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69" w:rsidRPr="00AA04E8" w:rsidRDefault="004F1569" w:rsidP="004F1569">
      <w:pPr>
        <w:rPr>
          <w:b/>
          <w:sz w:val="32"/>
        </w:rPr>
      </w:pPr>
      <w:r w:rsidRPr="004F1569">
        <w:rPr>
          <w:b/>
          <w:sz w:val="40"/>
        </w:rPr>
        <w:t xml:space="preserve">Laboratory </w:t>
      </w:r>
      <w:r w:rsidR="00E70087">
        <w:rPr>
          <w:b/>
          <w:sz w:val="40"/>
        </w:rPr>
        <w:t>3</w:t>
      </w:r>
      <w:r w:rsidRPr="004F1569">
        <w:rPr>
          <w:b/>
          <w:sz w:val="40"/>
        </w:rPr>
        <w:br/>
      </w:r>
      <w:r>
        <w:rPr>
          <w:b/>
          <w:sz w:val="32"/>
        </w:rPr>
        <w:t xml:space="preserve">Due:  </w:t>
      </w:r>
      <w:r w:rsidR="00845230">
        <w:rPr>
          <w:b/>
          <w:sz w:val="32"/>
        </w:rPr>
        <w:t>29</w:t>
      </w:r>
      <w:r w:rsidR="001C3F71">
        <w:rPr>
          <w:b/>
          <w:sz w:val="32"/>
        </w:rPr>
        <w:t xml:space="preserve"> September</w:t>
      </w:r>
      <w:r w:rsidR="00082B65">
        <w:rPr>
          <w:b/>
          <w:sz w:val="32"/>
        </w:rPr>
        <w:t xml:space="preserve"> 2016</w:t>
      </w:r>
      <w:r>
        <w:rPr>
          <w:b/>
          <w:sz w:val="32"/>
        </w:rPr>
        <w:t xml:space="preserve"> (</w:t>
      </w:r>
      <w:r w:rsidR="009C6A15">
        <w:rPr>
          <w:b/>
          <w:sz w:val="32"/>
        </w:rPr>
        <w:t>through Blackboard</w:t>
      </w:r>
      <w:r>
        <w:rPr>
          <w:b/>
          <w:sz w:val="32"/>
        </w:rPr>
        <w:t>)</w:t>
      </w:r>
    </w:p>
    <w:p w:rsidR="00E70087" w:rsidRDefault="004F1569" w:rsidP="004F1569">
      <w:pPr>
        <w:ind w:left="360"/>
      </w:pPr>
      <w:r>
        <w:t>This laboratory will r</w:t>
      </w:r>
      <w:r w:rsidR="000C08C2">
        <w:t xml:space="preserve">esult in your ability to build </w:t>
      </w:r>
      <w:r w:rsidR="00E70087">
        <w:t>a</w:t>
      </w:r>
      <w:r w:rsidR="000C08C2">
        <w:t xml:space="preserve"> </w:t>
      </w:r>
      <w:r>
        <w:t xml:space="preserve">simple </w:t>
      </w:r>
      <w:r w:rsidR="000C7F7F">
        <w:t>program</w:t>
      </w:r>
      <w:r w:rsidR="00E70087">
        <w:t xml:space="preserve"> that uses semaphores</w:t>
      </w:r>
      <w:r w:rsidR="00082B65">
        <w:t xml:space="preserve"> and multiple threads</w:t>
      </w:r>
      <w:r w:rsidR="00E70087">
        <w:t xml:space="preserve">.  I suggest that you use the program(s) from Laboratory 2 as a starting point, and reference the semaphore example code </w:t>
      </w:r>
      <w:bookmarkStart w:id="0" w:name="_GoBack"/>
      <w:bookmarkEnd w:id="0"/>
      <w:r w:rsidR="00E70087">
        <w:t>posted with the lecture material.</w:t>
      </w:r>
    </w:p>
    <w:p w:rsidR="004F1569" w:rsidRPr="004F1569" w:rsidRDefault="004F1569" w:rsidP="004F1569">
      <w:pPr>
        <w:pStyle w:val="Heading2"/>
      </w:pPr>
      <w:r w:rsidRPr="004F1569">
        <w:t>Steps:</w:t>
      </w:r>
    </w:p>
    <w:p w:rsidR="008F5B0C" w:rsidRDefault="008F5B0C" w:rsidP="008F5B0C">
      <w:pPr>
        <w:pStyle w:val="ListParagraph"/>
        <w:numPr>
          <w:ilvl w:val="0"/>
          <w:numId w:val="1"/>
        </w:numPr>
      </w:pPr>
      <w:r>
        <w:t xml:space="preserve">Create </w:t>
      </w:r>
      <w:r w:rsidR="005D400B">
        <w:t>two new</w:t>
      </w:r>
      <w:r>
        <w:t xml:space="preserve"> project</w:t>
      </w:r>
      <w:r w:rsidR="005D400B">
        <w:t>s</w:t>
      </w:r>
      <w:r w:rsidR="007935A1">
        <w:t xml:space="preserve"> named “</w:t>
      </w:r>
      <w:r w:rsidR="007D1EDF">
        <w:t>Lab</w:t>
      </w:r>
      <w:r w:rsidR="00E70087">
        <w:t>3</w:t>
      </w:r>
      <w:r w:rsidR="005D400B">
        <w:t>-prog1</w:t>
      </w:r>
      <w:r w:rsidR="007935A1">
        <w:t>”</w:t>
      </w:r>
      <w:r w:rsidR="005D400B">
        <w:t>, and “Lab3-prog2</w:t>
      </w:r>
      <w:proofErr w:type="gramStart"/>
      <w:r w:rsidR="005D400B">
        <w:t>”</w:t>
      </w:r>
      <w:r w:rsidR="007935A1">
        <w:t xml:space="preserve"> </w:t>
      </w:r>
      <w:r>
        <w:t xml:space="preserve"> inside</w:t>
      </w:r>
      <w:proofErr w:type="gramEnd"/>
      <w:r>
        <w:t xml:space="preserve"> the GIT repository for your laboratory work.</w:t>
      </w:r>
    </w:p>
    <w:p w:rsidR="002F7259" w:rsidRDefault="000C08C2" w:rsidP="000C7F7F">
      <w:pPr>
        <w:pStyle w:val="ListParagraph"/>
        <w:numPr>
          <w:ilvl w:val="0"/>
          <w:numId w:val="1"/>
        </w:numPr>
      </w:pPr>
      <w:r>
        <w:t xml:space="preserve">Create </w:t>
      </w:r>
      <w:r w:rsidR="00E70087">
        <w:t>a</w:t>
      </w:r>
      <w:r>
        <w:t xml:space="preserve"> </w:t>
      </w:r>
      <w:r w:rsidR="00E70087">
        <w:t>new</w:t>
      </w:r>
      <w:r>
        <w:t xml:space="preserve"> program</w:t>
      </w:r>
      <w:r w:rsidR="00E70087">
        <w:t xml:space="preserve">, </w:t>
      </w:r>
      <w:r w:rsidR="00E70087" w:rsidRPr="00E3767B">
        <w:rPr>
          <w:i/>
        </w:rPr>
        <w:t>prog1</w:t>
      </w:r>
      <w:r w:rsidR="00D92E05">
        <w:rPr>
          <w:i/>
        </w:rPr>
        <w:t xml:space="preserve"> </w:t>
      </w:r>
      <w:r w:rsidR="00D92E05">
        <w:t>inside the Lab3-prog1 project.</w:t>
      </w:r>
    </w:p>
    <w:p w:rsidR="00E62206" w:rsidRDefault="00E70087" w:rsidP="00E62206">
      <w:pPr>
        <w:pStyle w:val="ListParagraph"/>
        <w:numPr>
          <w:ilvl w:val="1"/>
          <w:numId w:val="1"/>
        </w:numPr>
      </w:pPr>
      <w:r>
        <w:t>Modify the program</w:t>
      </w:r>
      <w:r w:rsidR="00E3767B">
        <w:t>(s)</w:t>
      </w:r>
      <w:r>
        <w:t xml:space="preserve"> from </w:t>
      </w:r>
      <w:r w:rsidR="00E3767B">
        <w:t xml:space="preserve">Laboratory </w:t>
      </w:r>
      <w:r w:rsidR="00B31BC2">
        <w:t xml:space="preserve"> 2 to:</w:t>
      </w:r>
    </w:p>
    <w:p w:rsidR="00E62206" w:rsidRDefault="00B31BC2" w:rsidP="00E62206">
      <w:pPr>
        <w:pStyle w:val="ListParagraph"/>
        <w:numPr>
          <w:ilvl w:val="2"/>
          <w:numId w:val="1"/>
        </w:numPr>
      </w:pPr>
      <w:r>
        <w:t>P</w:t>
      </w:r>
      <w:r w:rsidR="00E62206">
        <w:t xml:space="preserve">rompt for the number of child threads </w:t>
      </w:r>
      <w:r w:rsidR="00E3767B">
        <w:t>(don’t create any child processes)</w:t>
      </w:r>
    </w:p>
    <w:p w:rsidR="00E62206" w:rsidRDefault="00B31BC2" w:rsidP="00E62206">
      <w:pPr>
        <w:pStyle w:val="ListParagraph"/>
        <w:numPr>
          <w:ilvl w:val="2"/>
          <w:numId w:val="1"/>
        </w:numPr>
      </w:pPr>
      <w:r>
        <w:t>C</w:t>
      </w:r>
      <w:r w:rsidR="00E62206">
        <w:t>reate that</w:t>
      </w:r>
      <w:r w:rsidR="00E70087">
        <w:t xml:space="preserve"> number of </w:t>
      </w:r>
      <w:r w:rsidR="00E62206">
        <w:t>child threads</w:t>
      </w:r>
      <w:r w:rsidR="00E70087">
        <w:t xml:space="preserve"> </w:t>
      </w:r>
      <w:r w:rsidR="00E62206">
        <w:t>(print out a message identifying which thread has been created)</w:t>
      </w:r>
    </w:p>
    <w:p w:rsidR="00E62206" w:rsidRPr="00E62206" w:rsidRDefault="00B31BC2" w:rsidP="00E62206">
      <w:pPr>
        <w:pStyle w:val="ListParagraph"/>
        <w:numPr>
          <w:ilvl w:val="2"/>
          <w:numId w:val="1"/>
        </w:numPr>
        <w:rPr>
          <w:i/>
        </w:rPr>
      </w:pPr>
      <w:r w:rsidRPr="00B31BC2">
        <w:rPr>
          <w:b/>
        </w:rPr>
        <w:t>I</w:t>
      </w:r>
      <w:r w:rsidR="00E62206" w:rsidRPr="00B31BC2">
        <w:rPr>
          <w:b/>
        </w:rPr>
        <w:t>n addition</w:t>
      </w:r>
      <w:r w:rsidR="00E62206">
        <w:t xml:space="preserve"> </w:t>
      </w:r>
      <w:proofErr w:type="gramStart"/>
      <w:r w:rsidR="00E62206">
        <w:t xml:space="preserve">to </w:t>
      </w:r>
      <w:r w:rsidR="00E70087">
        <w:t xml:space="preserve"> waiting</w:t>
      </w:r>
      <w:proofErr w:type="gramEnd"/>
      <w:r w:rsidR="00E70087">
        <w:t xml:space="preserve"> for the SIGUSR1 interrupt</w:t>
      </w:r>
      <w:r w:rsidR="00E62206">
        <w:t xml:space="preserve"> as in </w:t>
      </w:r>
      <w:r>
        <w:t>Laboratory</w:t>
      </w:r>
      <w:r w:rsidR="00E62206">
        <w:t xml:space="preserve"> 2</w:t>
      </w:r>
      <w:r w:rsidR="00E70087">
        <w:t xml:space="preserve">,  </w:t>
      </w:r>
      <w:r w:rsidR="00E62206">
        <w:t xml:space="preserve">the child threads </w:t>
      </w:r>
      <w:r>
        <w:t>should</w:t>
      </w:r>
      <w:r w:rsidR="00E62206">
        <w:t xml:space="preserve"> </w:t>
      </w:r>
      <w:r w:rsidR="00082B65">
        <w:t xml:space="preserve">all </w:t>
      </w:r>
      <w:r w:rsidR="00E62206">
        <w:t xml:space="preserve">wait on </w:t>
      </w:r>
      <w:r w:rsidR="00082B65">
        <w:t>the same</w:t>
      </w:r>
      <w:r w:rsidR="00E62206">
        <w:t xml:space="preserve"> semaphore.</w:t>
      </w:r>
    </w:p>
    <w:p w:rsidR="00E62206" w:rsidRPr="00E62206" w:rsidRDefault="00E62206" w:rsidP="00E62206">
      <w:pPr>
        <w:pStyle w:val="ListParagraph"/>
        <w:numPr>
          <w:ilvl w:val="2"/>
          <w:numId w:val="1"/>
        </w:numPr>
        <w:rPr>
          <w:i/>
        </w:rPr>
      </w:pPr>
      <w:r>
        <w:t xml:space="preserve"> Once they unblock from the </w:t>
      </w:r>
      <w:proofErr w:type="spellStart"/>
      <w:r w:rsidRPr="00E62206">
        <w:rPr>
          <w:b/>
        </w:rPr>
        <w:t>sem_wait</w:t>
      </w:r>
      <w:proofErr w:type="spellEnd"/>
      <w:r>
        <w:t xml:space="preserve"> function</w:t>
      </w:r>
      <w:r w:rsidR="00E3767B">
        <w:t xml:space="preserve">, </w:t>
      </w:r>
      <w:r>
        <w:t xml:space="preserve">each thread should print a </w:t>
      </w:r>
      <w:proofErr w:type="gramStart"/>
      <w:r>
        <w:t>message</w:t>
      </w:r>
      <w:proofErr w:type="gramEnd"/>
      <w:r>
        <w:t xml:space="preserve"> identifying which thread has unblocked and then sleep for five seconds.  </w:t>
      </w:r>
    </w:p>
    <w:p w:rsidR="00E62206" w:rsidRPr="00E62206" w:rsidRDefault="00E62206" w:rsidP="00E62206">
      <w:pPr>
        <w:pStyle w:val="ListParagraph"/>
        <w:numPr>
          <w:ilvl w:val="2"/>
          <w:numId w:val="1"/>
        </w:numPr>
        <w:rPr>
          <w:i/>
        </w:rPr>
      </w:pPr>
      <w:r>
        <w:t>They should then loop back and wait for the semaphore again (in an infinite loop).</w:t>
      </w:r>
    </w:p>
    <w:p w:rsidR="00E62206" w:rsidRPr="00E62206" w:rsidRDefault="00E62206" w:rsidP="00E62206">
      <w:pPr>
        <w:pStyle w:val="ListParagraph"/>
        <w:numPr>
          <w:ilvl w:val="2"/>
          <w:numId w:val="1"/>
        </w:numPr>
        <w:rPr>
          <w:i/>
        </w:rPr>
      </w:pPr>
      <w:r>
        <w:t xml:space="preserve">You can kill the process by using the “kill –s </w:t>
      </w:r>
      <w:proofErr w:type="gramStart"/>
      <w:r>
        <w:t xml:space="preserve">SIGUSR1 </w:t>
      </w:r>
      <w:r w:rsidR="00E3767B">
        <w:t xml:space="preserve"> </w:t>
      </w:r>
      <w:proofErr w:type="spellStart"/>
      <w:r w:rsidR="00E3767B">
        <w:rPr>
          <w:i/>
        </w:rPr>
        <w:t>process</w:t>
      </w:r>
      <w:proofErr w:type="gramEnd"/>
      <w:r w:rsidR="00E3767B">
        <w:rPr>
          <w:i/>
        </w:rPr>
        <w:t>_id</w:t>
      </w:r>
      <w:proofErr w:type="spellEnd"/>
      <w:r>
        <w:t>”</w:t>
      </w:r>
      <w:r w:rsidR="00E3767B">
        <w:t xml:space="preserve"> command from another window.</w:t>
      </w:r>
    </w:p>
    <w:p w:rsidR="00E70087" w:rsidRPr="00E70087" w:rsidRDefault="00D92E05" w:rsidP="000C08C2">
      <w:pPr>
        <w:pStyle w:val="ListParagraph"/>
        <w:numPr>
          <w:ilvl w:val="0"/>
          <w:numId w:val="1"/>
        </w:numPr>
        <w:rPr>
          <w:i/>
        </w:rPr>
      </w:pPr>
      <w:r>
        <w:t xml:space="preserve">Create a second program, </w:t>
      </w:r>
      <w:r w:rsidRPr="00D92E05">
        <w:rPr>
          <w:i/>
        </w:rPr>
        <w:t>prog2</w:t>
      </w:r>
      <w:r>
        <w:rPr>
          <w:i/>
        </w:rPr>
        <w:t xml:space="preserve"> </w:t>
      </w:r>
      <w:r>
        <w:t xml:space="preserve">inside the Lab3-prog2 project.  This program </w:t>
      </w:r>
      <w:r w:rsidR="00E70087">
        <w:t xml:space="preserve">will “wake up” the blocked </w:t>
      </w:r>
      <w:r>
        <w:t>threads</w:t>
      </w:r>
      <w:r w:rsidR="00E70087">
        <w:t xml:space="preserve"> from the first program.</w:t>
      </w:r>
    </w:p>
    <w:p w:rsidR="000C08C2" w:rsidRPr="000C08C2" w:rsidRDefault="000C08C2" w:rsidP="000C08C2">
      <w:pPr>
        <w:pStyle w:val="ListParagraph"/>
        <w:numPr>
          <w:ilvl w:val="1"/>
          <w:numId w:val="1"/>
        </w:numPr>
        <w:rPr>
          <w:i/>
        </w:rPr>
      </w:pPr>
      <w:r>
        <w:t xml:space="preserve">The </w:t>
      </w:r>
      <w:r w:rsidR="00E3767B">
        <w:t xml:space="preserve">second </w:t>
      </w:r>
      <w:r w:rsidR="00E70087">
        <w:t>program</w:t>
      </w:r>
      <w:r>
        <w:t xml:space="preserve"> should </w:t>
      </w:r>
    </w:p>
    <w:p w:rsidR="000C08C2" w:rsidRPr="00B8375B" w:rsidRDefault="000C08C2" w:rsidP="00292743">
      <w:pPr>
        <w:pStyle w:val="ListParagraph"/>
        <w:numPr>
          <w:ilvl w:val="2"/>
          <w:numId w:val="1"/>
        </w:numPr>
      </w:pPr>
      <w:r>
        <w:t xml:space="preserve">Print its </w:t>
      </w:r>
      <w:proofErr w:type="spellStart"/>
      <w:proofErr w:type="gramStart"/>
      <w:r>
        <w:t>pid</w:t>
      </w:r>
      <w:proofErr w:type="spellEnd"/>
      <w:proofErr w:type="gramEnd"/>
      <w:r>
        <w:t>.</w:t>
      </w:r>
    </w:p>
    <w:p w:rsidR="00E70087" w:rsidRPr="00E70087" w:rsidRDefault="000C08C2" w:rsidP="00E70087">
      <w:pPr>
        <w:pStyle w:val="ListParagraph"/>
        <w:numPr>
          <w:ilvl w:val="2"/>
          <w:numId w:val="1"/>
        </w:numPr>
        <w:rPr>
          <w:i/>
        </w:rPr>
      </w:pPr>
      <w:r>
        <w:t xml:space="preserve">Read from the command </w:t>
      </w:r>
      <w:r w:rsidR="00E3767B">
        <w:t>prompt</w:t>
      </w:r>
      <w:r>
        <w:t xml:space="preserve"> the number of </w:t>
      </w:r>
      <w:r w:rsidR="00E3767B">
        <w:t>threads</w:t>
      </w:r>
      <w:r>
        <w:t xml:space="preserve"> </w:t>
      </w:r>
      <w:r w:rsidR="00E3767B">
        <w:t xml:space="preserve">of </w:t>
      </w:r>
      <w:r w:rsidR="00E3767B" w:rsidRPr="00E3767B">
        <w:rPr>
          <w:i/>
        </w:rPr>
        <w:t>prog1</w:t>
      </w:r>
      <w:r w:rsidR="00E3767B">
        <w:t xml:space="preserve"> </w:t>
      </w:r>
      <w:r>
        <w:t xml:space="preserve">to </w:t>
      </w:r>
      <w:r w:rsidR="00E70087">
        <w:t>wake.  Prompt “How many threads do you want to wake up</w:t>
      </w:r>
      <w:r w:rsidR="005D400B">
        <w:t xml:space="preserve"> (enter 0 to exit)</w:t>
      </w:r>
      <w:r w:rsidR="00E70087">
        <w:t xml:space="preserve">?” </w:t>
      </w:r>
    </w:p>
    <w:p w:rsidR="00E70087" w:rsidRPr="005D400B" w:rsidRDefault="00E70087" w:rsidP="00E70087">
      <w:pPr>
        <w:pStyle w:val="ListParagraph"/>
        <w:numPr>
          <w:ilvl w:val="2"/>
          <w:numId w:val="1"/>
        </w:numPr>
        <w:rPr>
          <w:i/>
        </w:rPr>
      </w:pPr>
      <w:r>
        <w:t>You</w:t>
      </w:r>
      <w:r w:rsidR="00914A38">
        <w:t xml:space="preserve">r </w:t>
      </w:r>
      <w:r>
        <w:t xml:space="preserve">main thread will then </w:t>
      </w:r>
      <w:r w:rsidRPr="00E3767B">
        <w:rPr>
          <w:b/>
        </w:rPr>
        <w:t>increment</w:t>
      </w:r>
      <w:r>
        <w:t xml:space="preserve"> </w:t>
      </w:r>
      <w:r w:rsidR="00E3767B">
        <w:t>the</w:t>
      </w:r>
      <w:r>
        <w:t xml:space="preserve"> semaphore object </w:t>
      </w:r>
      <w:r w:rsidR="00E3767B">
        <w:t xml:space="preserve">that </w:t>
      </w:r>
      <w:r w:rsidR="00E3767B" w:rsidRPr="00E3767B">
        <w:rPr>
          <w:i/>
        </w:rPr>
        <w:t>prog1</w:t>
      </w:r>
      <w:r w:rsidR="00E3767B">
        <w:rPr>
          <w:i/>
        </w:rPr>
        <w:t xml:space="preserve"> </w:t>
      </w:r>
      <w:r w:rsidR="00E3767B">
        <w:t xml:space="preserve">used by </w:t>
      </w:r>
      <w:r>
        <w:t xml:space="preserve">the number received.  </w:t>
      </w:r>
    </w:p>
    <w:p w:rsidR="005D400B" w:rsidRPr="00E62206" w:rsidRDefault="005D400B" w:rsidP="00E70087">
      <w:pPr>
        <w:pStyle w:val="ListParagraph"/>
        <w:numPr>
          <w:ilvl w:val="2"/>
          <w:numId w:val="1"/>
        </w:numPr>
        <w:rPr>
          <w:i/>
        </w:rPr>
      </w:pPr>
      <w:r>
        <w:t>Loop back to the prompt so that you can keep waking threads.  Exit when 0 is entered.</w:t>
      </w:r>
    </w:p>
    <w:p w:rsidR="005D400B" w:rsidRPr="005D400B" w:rsidRDefault="005D400B" w:rsidP="005D400B">
      <w:pPr>
        <w:pStyle w:val="ListParagraph"/>
        <w:numPr>
          <w:ilvl w:val="0"/>
          <w:numId w:val="1"/>
        </w:numPr>
        <w:rPr>
          <w:i/>
        </w:rPr>
      </w:pPr>
      <w:r>
        <w:t>Test your programs.</w:t>
      </w:r>
    </w:p>
    <w:p w:rsidR="005D400B" w:rsidRPr="005D400B" w:rsidRDefault="00E3767B" w:rsidP="005D400B">
      <w:pPr>
        <w:pStyle w:val="ListParagraph"/>
        <w:numPr>
          <w:ilvl w:val="1"/>
          <w:numId w:val="1"/>
        </w:numPr>
        <w:rPr>
          <w:i/>
        </w:rPr>
      </w:pPr>
      <w:r>
        <w:t xml:space="preserve">When </w:t>
      </w:r>
      <w:r w:rsidRPr="00E3767B">
        <w:rPr>
          <w:i/>
        </w:rPr>
        <w:t>prog1</w:t>
      </w:r>
      <w:r>
        <w:t xml:space="preserve"> is running, the </w:t>
      </w:r>
      <w:r w:rsidR="00E70087">
        <w:t xml:space="preserve">threads will wait on the semaphore to increment. </w:t>
      </w:r>
      <w:r w:rsidR="00914A38">
        <w:t xml:space="preserve">  </w:t>
      </w:r>
    </w:p>
    <w:p w:rsidR="005D400B" w:rsidRPr="005D400B" w:rsidRDefault="005D400B" w:rsidP="005D400B">
      <w:pPr>
        <w:pStyle w:val="ListParagraph"/>
        <w:numPr>
          <w:ilvl w:val="1"/>
          <w:numId w:val="1"/>
        </w:numPr>
        <w:rPr>
          <w:i/>
        </w:rPr>
      </w:pPr>
      <w:r>
        <w:t xml:space="preserve">With </w:t>
      </w:r>
      <w:r>
        <w:rPr>
          <w:i/>
        </w:rPr>
        <w:t xml:space="preserve">prog1 </w:t>
      </w:r>
      <w:r>
        <w:t xml:space="preserve">already running, run </w:t>
      </w:r>
      <w:r w:rsidR="00914A38">
        <w:rPr>
          <w:i/>
        </w:rPr>
        <w:t>prog2</w:t>
      </w:r>
      <w:r>
        <w:rPr>
          <w:i/>
        </w:rPr>
        <w:t xml:space="preserve">.  </w:t>
      </w:r>
      <w:r>
        <w:t>As soon as you enter t</w:t>
      </w:r>
      <w:r w:rsidR="00914A38">
        <w:t xml:space="preserve">he number </w:t>
      </w:r>
      <w:r>
        <w:t xml:space="preserve">of threads to wake, </w:t>
      </w:r>
      <w:r w:rsidRPr="005D400B">
        <w:rPr>
          <w:i/>
        </w:rPr>
        <w:t>prog1</w:t>
      </w:r>
      <w:r>
        <w:rPr>
          <w:i/>
        </w:rPr>
        <w:t xml:space="preserve"> </w:t>
      </w:r>
      <w:r>
        <w:t>should wake them.  You should see the wakeup messages from each child thread.</w:t>
      </w:r>
    </w:p>
    <w:p w:rsidR="003827EE" w:rsidRDefault="003827EE" w:rsidP="003827EE">
      <w:pPr>
        <w:pStyle w:val="ListParagraph"/>
        <w:ind w:left="1440"/>
      </w:pPr>
    </w:p>
    <w:p w:rsidR="00FA2FAF" w:rsidRDefault="00FA2FAF" w:rsidP="007935A1">
      <w:pPr>
        <w:pStyle w:val="ListParagraph"/>
        <w:numPr>
          <w:ilvl w:val="0"/>
          <w:numId w:val="1"/>
        </w:numPr>
      </w:pPr>
      <w:r>
        <w:t>Save and commit</w:t>
      </w:r>
      <w:r w:rsidR="007935A1">
        <w:t xml:space="preserve"> the changes to your repository</w:t>
      </w:r>
      <w:r>
        <w:t>.</w:t>
      </w:r>
    </w:p>
    <w:p w:rsidR="00B8375B" w:rsidRDefault="00AA4AFF" w:rsidP="00FA2FAF">
      <w:pPr>
        <w:pStyle w:val="ListParagraph"/>
        <w:numPr>
          <w:ilvl w:val="0"/>
          <w:numId w:val="1"/>
        </w:numPr>
      </w:pPr>
      <w:r>
        <w:lastRenderedPageBreak/>
        <w:t>Go to the working directory for your GIT repository (the one named with your Algonquin username) and zip it.</w:t>
      </w:r>
    </w:p>
    <w:p w:rsidR="00B8375B" w:rsidRDefault="00B8375B" w:rsidP="00B8375B">
      <w:pPr>
        <w:pStyle w:val="ListParagraph"/>
        <w:numPr>
          <w:ilvl w:val="1"/>
          <w:numId w:val="1"/>
        </w:numPr>
      </w:pPr>
      <w:r>
        <w:t>If you open the “Window&gt;Open Perspective&gt;Other…&gt;Git Repository Exploring”</w:t>
      </w:r>
    </w:p>
    <w:p w:rsidR="00B8375B" w:rsidRDefault="00B8375B" w:rsidP="00B8375B">
      <w:pPr>
        <w:pStyle w:val="ListParagraph"/>
        <w:ind w:left="1440"/>
      </w:pPr>
      <w:r>
        <w:t>You can see where it is physically stored.</w:t>
      </w:r>
    </w:p>
    <w:p w:rsidR="003827EE" w:rsidRPr="00B8375B" w:rsidRDefault="00AA4AFF" w:rsidP="00B8375B">
      <w:pPr>
        <w:pStyle w:val="ListParagraph"/>
        <w:numPr>
          <w:ilvl w:val="0"/>
          <w:numId w:val="1"/>
        </w:numPr>
      </w:pPr>
      <w:r>
        <w:t xml:space="preserve">Submit </w:t>
      </w:r>
      <w:r w:rsidR="009C6A15">
        <w:t>your laboratory for grading by submitting it online using Blackboard under the “Handing in Work” link, with the zi</w:t>
      </w:r>
      <w:r>
        <w:t>p file as an attachment.</w:t>
      </w:r>
    </w:p>
    <w:p w:rsidR="00F40C4B" w:rsidRDefault="00F40C4B" w:rsidP="00F40C4B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2324" w:rsidRDefault="00832324" w:rsidP="00832324">
      <w:pPr>
        <w:pStyle w:val="Heading2"/>
      </w:pPr>
      <w:r>
        <w:t>Grading Scheme</w:t>
      </w:r>
    </w:p>
    <w:p w:rsidR="00832324" w:rsidRDefault="00832324" w:rsidP="00832324">
      <w:pPr>
        <w:pStyle w:val="ListParagraph"/>
      </w:pPr>
    </w:p>
    <w:p w:rsidR="007935A1" w:rsidRDefault="00832324" w:rsidP="007935A1">
      <w:pPr>
        <w:pStyle w:val="ListParagraph"/>
      </w:pPr>
      <w:r>
        <w:t xml:space="preserve">Marked out of </w:t>
      </w:r>
      <w:r w:rsidR="0003298B">
        <w:t>30</w:t>
      </w:r>
      <w:r>
        <w:t xml:space="preserve">.  </w:t>
      </w:r>
      <w:r w:rsidR="0003298B">
        <w:t>15</w:t>
      </w:r>
      <w:r w:rsidR="007935A1">
        <w:t xml:space="preserve"> points for each of the programs.</w:t>
      </w:r>
    </w:p>
    <w:p w:rsidR="007935A1" w:rsidRDefault="007935A1" w:rsidP="007935A1">
      <w:pPr>
        <w:pStyle w:val="ListParagraph"/>
      </w:pPr>
      <w:r>
        <w:t>Each program marked with the following rubric.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61"/>
        <w:gridCol w:w="883"/>
      </w:tblGrid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Superior capability.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Submission </w:t>
            </w: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meets or exceeds expected standards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 capability, acceptable product/result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capability, substandard product/result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3298B" w:rsidRPr="0003298B" w:rsidTr="000329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No capability, unacceptable product/result. Work not submitted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98B" w:rsidRPr="0003298B" w:rsidRDefault="0003298B" w:rsidP="0003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9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935A1" w:rsidRPr="00832324" w:rsidRDefault="0003298B" w:rsidP="003827EE">
      <w:pPr>
        <w:spacing w:before="100" w:beforeAutospacing="1" w:after="100" w:afterAutospacing="1" w:line="240" w:lineRule="auto"/>
      </w:pPr>
      <w:r w:rsidRPr="0003298B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7935A1" w:rsidRPr="00832324" w:rsidSect="000A58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1BF" w:rsidRDefault="007E61BF" w:rsidP="00AA04E8">
      <w:pPr>
        <w:spacing w:after="0" w:line="240" w:lineRule="auto"/>
      </w:pPr>
      <w:r>
        <w:separator/>
      </w:r>
    </w:p>
  </w:endnote>
  <w:endnote w:type="continuationSeparator" w:id="0">
    <w:p w:rsidR="007E61BF" w:rsidRDefault="007E61BF" w:rsidP="00AA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75B" w:rsidRDefault="00B8375B">
    <w:pPr>
      <w:pStyle w:val="Footer"/>
    </w:pPr>
    <w:r>
      <w:tab/>
    </w:r>
    <w:sdt>
      <w:sdtPr>
        <w:id w:val="14990901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="005627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62771">
              <w:rPr>
                <w:b/>
                <w:sz w:val="24"/>
                <w:szCs w:val="24"/>
              </w:rPr>
              <w:fldChar w:fldCharType="separate"/>
            </w:r>
            <w:r w:rsidR="00845230">
              <w:rPr>
                <w:b/>
                <w:noProof/>
              </w:rPr>
              <w:t>2</w:t>
            </w:r>
            <w:r w:rsidR="0056277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627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62771">
              <w:rPr>
                <w:b/>
                <w:sz w:val="24"/>
                <w:szCs w:val="24"/>
              </w:rPr>
              <w:fldChar w:fldCharType="separate"/>
            </w:r>
            <w:r w:rsidR="00845230">
              <w:rPr>
                <w:b/>
                <w:noProof/>
              </w:rPr>
              <w:t>2</w:t>
            </w:r>
            <w:r w:rsidR="0056277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B8375B" w:rsidRDefault="00B83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1BF" w:rsidRDefault="007E61BF" w:rsidP="00AA04E8">
      <w:pPr>
        <w:spacing w:after="0" w:line="240" w:lineRule="auto"/>
      </w:pPr>
      <w:r>
        <w:separator/>
      </w:r>
    </w:p>
  </w:footnote>
  <w:footnote w:type="continuationSeparator" w:id="0">
    <w:p w:rsidR="007E61BF" w:rsidRDefault="007E61BF" w:rsidP="00AA0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4E8" w:rsidRDefault="00AA04E8">
    <w:pPr>
      <w:pStyle w:val="Header"/>
    </w:pPr>
    <w:r>
      <w:t>CST8244 – Real-Time Programming</w:t>
    </w:r>
    <w:r>
      <w:tab/>
    </w:r>
    <w:r>
      <w:tab/>
    </w:r>
    <w:proofErr w:type="gramStart"/>
    <w:r w:rsidR="001C3F71">
      <w:t>Fall</w:t>
    </w:r>
    <w:r w:rsidR="00082B65">
      <w:t xml:space="preserve">  2016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66BE2"/>
    <w:multiLevelType w:val="hybridMultilevel"/>
    <w:tmpl w:val="F736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A7E65"/>
    <w:multiLevelType w:val="hybridMultilevel"/>
    <w:tmpl w:val="93E41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6E306D"/>
    <w:multiLevelType w:val="hybridMultilevel"/>
    <w:tmpl w:val="FE30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89"/>
    <w:rsid w:val="0003298B"/>
    <w:rsid w:val="00082B65"/>
    <w:rsid w:val="000A581C"/>
    <w:rsid w:val="000C08C2"/>
    <w:rsid w:val="000C7F7F"/>
    <w:rsid w:val="001C3F71"/>
    <w:rsid w:val="00292743"/>
    <w:rsid w:val="002B3C21"/>
    <w:rsid w:val="002E707C"/>
    <w:rsid w:val="002F7259"/>
    <w:rsid w:val="003827EE"/>
    <w:rsid w:val="00392A3B"/>
    <w:rsid w:val="003969F8"/>
    <w:rsid w:val="003A4F3A"/>
    <w:rsid w:val="00406589"/>
    <w:rsid w:val="004659AD"/>
    <w:rsid w:val="00487A9A"/>
    <w:rsid w:val="004F1569"/>
    <w:rsid w:val="00511099"/>
    <w:rsid w:val="0055404F"/>
    <w:rsid w:val="00562771"/>
    <w:rsid w:val="005A7A5B"/>
    <w:rsid w:val="005D400B"/>
    <w:rsid w:val="005F04AA"/>
    <w:rsid w:val="00615F0B"/>
    <w:rsid w:val="007106CC"/>
    <w:rsid w:val="00745099"/>
    <w:rsid w:val="00753659"/>
    <w:rsid w:val="007935A1"/>
    <w:rsid w:val="007B2F41"/>
    <w:rsid w:val="007D1EDF"/>
    <w:rsid w:val="007E61BF"/>
    <w:rsid w:val="00832324"/>
    <w:rsid w:val="00841332"/>
    <w:rsid w:val="00845230"/>
    <w:rsid w:val="00886A58"/>
    <w:rsid w:val="008F5B0C"/>
    <w:rsid w:val="00914A38"/>
    <w:rsid w:val="009C6A15"/>
    <w:rsid w:val="00A26905"/>
    <w:rsid w:val="00AA04E8"/>
    <w:rsid w:val="00AA4AFF"/>
    <w:rsid w:val="00B307E5"/>
    <w:rsid w:val="00B31BC2"/>
    <w:rsid w:val="00B54A8C"/>
    <w:rsid w:val="00B8375B"/>
    <w:rsid w:val="00C84624"/>
    <w:rsid w:val="00D4316A"/>
    <w:rsid w:val="00D92E05"/>
    <w:rsid w:val="00DE1589"/>
    <w:rsid w:val="00E3767B"/>
    <w:rsid w:val="00E62206"/>
    <w:rsid w:val="00E66D31"/>
    <w:rsid w:val="00E70087"/>
    <w:rsid w:val="00EA0B33"/>
    <w:rsid w:val="00F23B8F"/>
    <w:rsid w:val="00F40C4B"/>
    <w:rsid w:val="00F578FA"/>
    <w:rsid w:val="00FA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CE2FB-ED51-45FC-855F-BA8D0262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90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E8"/>
  </w:style>
  <w:style w:type="paragraph" w:styleId="Footer">
    <w:name w:val="footer"/>
    <w:basedOn w:val="Normal"/>
    <w:link w:val="FooterChar"/>
    <w:uiPriority w:val="99"/>
    <w:unhideWhenUsed/>
    <w:rsid w:val="00A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E8"/>
  </w:style>
  <w:style w:type="character" w:customStyle="1" w:styleId="Heading2Char">
    <w:name w:val="Heading 2 Char"/>
    <w:basedOn w:val="DefaultParagraphFont"/>
    <w:link w:val="Heading2"/>
    <w:uiPriority w:val="9"/>
    <w:rsid w:val="004F1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98B"/>
    <w:rPr>
      <w:b/>
      <w:bCs/>
    </w:rPr>
  </w:style>
  <w:style w:type="table" w:styleId="TableGrid">
    <w:name w:val="Table Grid"/>
    <w:basedOn w:val="TableNormal"/>
    <w:uiPriority w:val="59"/>
    <w:rsid w:val="007D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Douglas King</cp:lastModifiedBy>
  <cp:revision>3</cp:revision>
  <dcterms:created xsi:type="dcterms:W3CDTF">2016-09-19T20:48:00Z</dcterms:created>
  <dcterms:modified xsi:type="dcterms:W3CDTF">2016-09-19T20:51:00Z</dcterms:modified>
</cp:coreProperties>
</file>