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74" w:type="dxa"/>
        <w:tblInd w:w="4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114"/>
      </w:tblGrid>
      <w:tr w:rsidR="00D420EA">
        <w:trPr>
          <w:trHeight w:val="769"/>
        </w:trPr>
        <w:tc>
          <w:tcPr>
            <w:tcW w:w="1260" w:type="dxa"/>
            <w:vAlign w:val="center"/>
          </w:tcPr>
          <w:p w:rsidR="00D420EA" w:rsidRDefault="00EE0C6A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成绩评定</w:t>
            </w:r>
          </w:p>
        </w:tc>
        <w:tc>
          <w:tcPr>
            <w:tcW w:w="2114" w:type="dxa"/>
            <w:vAlign w:val="center"/>
          </w:tcPr>
          <w:p w:rsidR="00D420EA" w:rsidRDefault="00D420EA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D420EA">
        <w:trPr>
          <w:trHeight w:val="833"/>
        </w:trPr>
        <w:tc>
          <w:tcPr>
            <w:tcW w:w="1260" w:type="dxa"/>
            <w:vAlign w:val="center"/>
          </w:tcPr>
          <w:p w:rsidR="00D420EA" w:rsidRDefault="00EE0C6A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教师签名</w:t>
            </w:r>
          </w:p>
        </w:tc>
        <w:tc>
          <w:tcPr>
            <w:tcW w:w="2114" w:type="dxa"/>
            <w:vAlign w:val="center"/>
          </w:tcPr>
          <w:p w:rsidR="00D420EA" w:rsidRDefault="00D420EA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:rsidR="00D420EA" w:rsidRDefault="00D420EA">
      <w:pPr>
        <w:jc w:val="center"/>
        <w:rPr>
          <w:rFonts w:ascii="楷体_GB2312" w:eastAsia="楷体_GB2312" w:hAnsi="Times New Roman" w:cs="Times New Roman"/>
          <w:b/>
          <w:sz w:val="52"/>
          <w:szCs w:val="44"/>
        </w:rPr>
      </w:pPr>
    </w:p>
    <w:p w:rsidR="00D420EA" w:rsidRDefault="00EE0C6A">
      <w:pPr>
        <w:jc w:val="center"/>
        <w:rPr>
          <w:rFonts w:ascii="楷体_GB2312" w:eastAsia="楷体_GB2312" w:hAnsi="Times New Roman" w:cs="Times New Roman"/>
          <w:b/>
          <w:sz w:val="52"/>
          <w:szCs w:val="44"/>
        </w:rPr>
      </w:pPr>
      <w:r>
        <w:rPr>
          <w:rFonts w:ascii="楷体_GB2312" w:eastAsia="楷体_GB2312" w:hAnsi="Times New Roman" w:cs="Times New Roman" w:hint="eastAsia"/>
          <w:b/>
          <w:sz w:val="52"/>
          <w:szCs w:val="44"/>
        </w:rPr>
        <w:t>嘉应学院</w:t>
      </w:r>
      <w:r>
        <w:rPr>
          <w:rFonts w:ascii="楷体_GB2312" w:eastAsia="楷体_GB2312" w:hAnsi="Times New Roman" w:cs="Times New Roman" w:hint="eastAsia"/>
          <w:b/>
          <w:sz w:val="52"/>
          <w:szCs w:val="44"/>
        </w:rPr>
        <w:t xml:space="preserve"> </w:t>
      </w:r>
      <w:r>
        <w:rPr>
          <w:rFonts w:ascii="楷体_GB2312" w:eastAsia="楷体_GB2312" w:hAnsi="Times New Roman" w:cs="Times New Roman" w:hint="eastAsia"/>
          <w:b/>
          <w:sz w:val="52"/>
          <w:szCs w:val="44"/>
        </w:rPr>
        <w:t>计算机学院</w:t>
      </w:r>
    </w:p>
    <w:p w:rsidR="00D420EA" w:rsidRDefault="00D420EA">
      <w:pPr>
        <w:rPr>
          <w:rFonts w:ascii="Times New Roman" w:eastAsia="宋体" w:hAnsi="Times New Roman" w:cs="Times New Roman"/>
          <w:szCs w:val="24"/>
        </w:rPr>
      </w:pPr>
    </w:p>
    <w:p w:rsidR="00D420EA" w:rsidRDefault="00EE0C6A">
      <w:pPr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数据库课程设计</w:t>
      </w:r>
    </w:p>
    <w:p w:rsidR="00D420EA" w:rsidRDefault="00EE0C6A">
      <w:pPr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实验报告</w:t>
      </w:r>
    </w:p>
    <w:p w:rsidR="00D420EA" w:rsidRDefault="00D420EA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D420EA" w:rsidRDefault="00D420EA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tbl>
      <w:tblPr>
        <w:tblW w:w="9127" w:type="dxa"/>
        <w:tblInd w:w="-479" w:type="dxa"/>
        <w:tblLayout w:type="fixed"/>
        <w:tblLook w:val="04A0" w:firstRow="1" w:lastRow="0" w:firstColumn="1" w:lastColumn="0" w:noHBand="0" w:noVBand="1"/>
      </w:tblPr>
      <w:tblGrid>
        <w:gridCol w:w="3107"/>
        <w:gridCol w:w="6020"/>
      </w:tblGrid>
      <w:tr w:rsidR="00D420EA">
        <w:tc>
          <w:tcPr>
            <w:tcW w:w="3107" w:type="dxa"/>
            <w:vAlign w:val="center"/>
          </w:tcPr>
          <w:p w:rsidR="00D420EA" w:rsidRDefault="00EE0C6A">
            <w:pPr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课程名称：</w:t>
            </w:r>
          </w:p>
        </w:tc>
        <w:tc>
          <w:tcPr>
            <w:tcW w:w="6020" w:type="dxa"/>
            <w:vAlign w:val="center"/>
          </w:tcPr>
          <w:p w:rsidR="00D420EA" w:rsidRDefault="00EE0C6A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数据库课程设计</w:t>
            </w:r>
          </w:p>
        </w:tc>
      </w:tr>
      <w:tr w:rsidR="00D420EA">
        <w:tc>
          <w:tcPr>
            <w:tcW w:w="3107" w:type="dxa"/>
            <w:vAlign w:val="center"/>
          </w:tcPr>
          <w:p w:rsidR="00D420EA" w:rsidRDefault="00EE0C6A">
            <w:pPr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开课学期：</w:t>
            </w:r>
          </w:p>
        </w:tc>
        <w:tc>
          <w:tcPr>
            <w:tcW w:w="6020" w:type="dxa"/>
            <w:vAlign w:val="center"/>
          </w:tcPr>
          <w:p w:rsidR="00D420EA" w:rsidRDefault="00EE0C6A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2018-2019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第一学期</w:t>
            </w:r>
          </w:p>
        </w:tc>
      </w:tr>
      <w:tr w:rsidR="00D420EA">
        <w:tc>
          <w:tcPr>
            <w:tcW w:w="3107" w:type="dxa"/>
            <w:vAlign w:val="center"/>
          </w:tcPr>
          <w:p w:rsidR="00D420EA" w:rsidRDefault="00EE0C6A">
            <w:pPr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班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Times New Roman" w:hint="eastAsia"/>
                <w:b/>
                <w:sz w:val="30"/>
                <w:szCs w:val="30"/>
              </w:rPr>
              <w:t>级：</w:t>
            </w:r>
          </w:p>
        </w:tc>
        <w:tc>
          <w:tcPr>
            <w:tcW w:w="6020" w:type="dxa"/>
            <w:vAlign w:val="center"/>
          </w:tcPr>
          <w:p w:rsidR="00D420EA" w:rsidRDefault="00EE0C6A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软件工程</w:t>
            </w:r>
            <w:r>
              <w:rPr>
                <w:rFonts w:ascii="Times New Roman" w:eastAsia="宋体" w:hAnsi="Times New Roman" w:cs="Times New Roman"/>
                <w:b/>
                <w:sz w:val="32"/>
                <w:szCs w:val="32"/>
              </w:rPr>
              <w:t>1602</w:t>
            </w:r>
          </w:p>
        </w:tc>
      </w:tr>
      <w:tr w:rsidR="00D420EA">
        <w:tc>
          <w:tcPr>
            <w:tcW w:w="3107" w:type="dxa"/>
            <w:vAlign w:val="center"/>
          </w:tcPr>
          <w:p w:rsidR="00D420EA" w:rsidRDefault="00EE0C6A">
            <w:pPr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指导老师：</w:t>
            </w:r>
          </w:p>
        </w:tc>
        <w:tc>
          <w:tcPr>
            <w:tcW w:w="6020" w:type="dxa"/>
            <w:vAlign w:val="center"/>
          </w:tcPr>
          <w:p w:rsidR="00D420EA" w:rsidRDefault="00EE0C6A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陈旭东</w:t>
            </w:r>
          </w:p>
        </w:tc>
      </w:tr>
      <w:tr w:rsidR="00D420EA">
        <w:tc>
          <w:tcPr>
            <w:tcW w:w="3107" w:type="dxa"/>
            <w:vAlign w:val="center"/>
          </w:tcPr>
          <w:p w:rsidR="00D420EA" w:rsidRDefault="00EE0C6A">
            <w:pPr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实验题目：</w:t>
            </w:r>
          </w:p>
        </w:tc>
        <w:tc>
          <w:tcPr>
            <w:tcW w:w="6020" w:type="dxa"/>
            <w:vAlign w:val="center"/>
          </w:tcPr>
          <w:p w:rsidR="00D420EA" w:rsidRDefault="00EE0C6A">
            <w:pPr>
              <w:spacing w:line="360" w:lineRule="auto"/>
              <w:jc w:val="left"/>
              <w:rPr>
                <w:rFonts w:asciiTheme="majorEastAsia" w:eastAsia="宋体" w:hAnsiTheme="majorEastAsia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实验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9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：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概念模式的优化</w:t>
            </w:r>
          </w:p>
        </w:tc>
      </w:tr>
      <w:tr w:rsidR="00D420EA">
        <w:tc>
          <w:tcPr>
            <w:tcW w:w="3107" w:type="dxa"/>
            <w:vAlign w:val="center"/>
          </w:tcPr>
          <w:p w:rsidR="00D420EA" w:rsidRDefault="00EE0C6A">
            <w:pPr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学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号：</w:t>
            </w:r>
          </w:p>
        </w:tc>
        <w:tc>
          <w:tcPr>
            <w:tcW w:w="6020" w:type="dxa"/>
            <w:vAlign w:val="center"/>
          </w:tcPr>
          <w:p w:rsidR="00D420EA" w:rsidRDefault="00EE0C6A">
            <w:pPr>
              <w:spacing w:line="360" w:lineRule="auto"/>
              <w:ind w:firstLineChars="400" w:firstLine="1285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b/>
                <w:sz w:val="32"/>
                <w:szCs w:val="32"/>
              </w:rPr>
              <w:t>161060009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</w:t>
            </w:r>
          </w:p>
        </w:tc>
      </w:tr>
      <w:tr w:rsidR="00D420EA">
        <w:tc>
          <w:tcPr>
            <w:tcW w:w="3107" w:type="dxa"/>
            <w:vAlign w:val="center"/>
          </w:tcPr>
          <w:p w:rsidR="00D420EA" w:rsidRDefault="00EE0C6A">
            <w:pPr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姓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名：</w:t>
            </w:r>
          </w:p>
        </w:tc>
        <w:tc>
          <w:tcPr>
            <w:tcW w:w="6020" w:type="dxa"/>
            <w:vAlign w:val="center"/>
          </w:tcPr>
          <w:p w:rsidR="00D420EA" w:rsidRDefault="00EE0C6A">
            <w:pPr>
              <w:spacing w:line="360" w:lineRule="auto"/>
              <w:rPr>
                <w:rFonts w:ascii="Times New Roman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b/>
                <w:sz w:val="32"/>
                <w:szCs w:val="32"/>
              </w:rPr>
              <w:t>黄佳俊</w:t>
            </w:r>
            <w:bookmarkStart w:id="0" w:name="_GoBack"/>
            <w:bookmarkEnd w:id="0"/>
          </w:p>
        </w:tc>
      </w:tr>
    </w:tbl>
    <w:p w:rsidR="00D420EA" w:rsidRDefault="00D420EA"/>
    <w:p w:rsidR="00D420EA" w:rsidRDefault="00D420EA"/>
    <w:p w:rsidR="00D420EA" w:rsidRDefault="00D420EA">
      <w:bookmarkStart w:id="1" w:name="_Toc476515821"/>
      <w:bookmarkStart w:id="2" w:name="_Toc476515777"/>
    </w:p>
    <w:p w:rsidR="00D420EA" w:rsidRDefault="00D420EA"/>
    <w:p w:rsidR="00D420EA" w:rsidRDefault="00D420EA"/>
    <w:bookmarkEnd w:id="1"/>
    <w:bookmarkEnd w:id="2"/>
    <w:p w:rsidR="00D420EA" w:rsidRDefault="00D420EA"/>
    <w:p w:rsidR="00D420EA" w:rsidRDefault="00D420EA">
      <w:pPr>
        <w:ind w:firstLine="420"/>
      </w:pPr>
    </w:p>
    <w:p w:rsidR="00D420EA" w:rsidRDefault="00EE0C6A">
      <w:r>
        <w:rPr>
          <w:rFonts w:hint="eastAsia"/>
        </w:rPr>
        <w:t xml:space="preserve">  </w:t>
      </w:r>
    </w:p>
    <w:p w:rsidR="00D420EA" w:rsidRDefault="00D420EA">
      <w:pPr>
        <w:ind w:firstLineChars="200" w:firstLine="420"/>
      </w:pP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实验</w:t>
      </w:r>
      <w:r>
        <w:rPr>
          <w:rFonts w:hint="eastAsia"/>
          <w:sz w:val="28"/>
          <w:szCs w:val="32"/>
        </w:rPr>
        <w:t xml:space="preserve">9 </w:t>
      </w:r>
      <w:r>
        <w:rPr>
          <w:rFonts w:hint="eastAsia"/>
          <w:sz w:val="28"/>
          <w:szCs w:val="32"/>
        </w:rPr>
        <w:t>概念设计</w:t>
      </w:r>
      <w:r>
        <w:rPr>
          <w:rFonts w:hint="eastAsia"/>
          <w:sz w:val="28"/>
          <w:szCs w:val="32"/>
        </w:rPr>
        <w:t>2-</w:t>
      </w:r>
      <w:r>
        <w:rPr>
          <w:rFonts w:hint="eastAsia"/>
          <w:sz w:val="28"/>
          <w:szCs w:val="32"/>
        </w:rPr>
        <w:t>概念模式的优化</w:t>
      </w:r>
    </w:p>
    <w:p w:rsidR="00D420EA" w:rsidRDefault="00D420EA">
      <w:pPr>
        <w:ind w:firstLineChars="200" w:firstLine="560"/>
        <w:rPr>
          <w:sz w:val="28"/>
          <w:szCs w:val="32"/>
        </w:rPr>
      </w:pP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一、实验目的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</w:t>
      </w:r>
      <w:r>
        <w:rPr>
          <w:rFonts w:hint="eastAsia"/>
          <w:sz w:val="28"/>
          <w:szCs w:val="32"/>
        </w:rPr>
        <w:t>通过本实验掌握概念模型的扩展及优化方法。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二、实验原理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</w:t>
      </w:r>
      <w:r>
        <w:rPr>
          <w:rFonts w:hint="eastAsia"/>
          <w:sz w:val="28"/>
          <w:szCs w:val="32"/>
        </w:rPr>
        <w:t>概念模型（</w:t>
      </w:r>
      <w:r>
        <w:rPr>
          <w:rFonts w:hint="eastAsia"/>
          <w:sz w:val="28"/>
          <w:szCs w:val="32"/>
        </w:rPr>
        <w:t>ER</w:t>
      </w:r>
      <w:r>
        <w:rPr>
          <w:rFonts w:hint="eastAsia"/>
          <w:sz w:val="28"/>
          <w:szCs w:val="32"/>
        </w:rPr>
        <w:t>图），如同需求分析及需求定义一样，在开发过程中不是一成不变的，是迭代式扩展、简化、优化。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</w:t>
      </w:r>
      <w:r>
        <w:rPr>
          <w:rFonts w:hint="eastAsia"/>
          <w:sz w:val="28"/>
          <w:szCs w:val="32"/>
        </w:rPr>
        <w:t>开发过程中，先快速形成一个初步的概念模型，随需求变化，或者开发的需要，不断改进概念模型。</w:t>
      </w:r>
    </w:p>
    <w:p w:rsidR="00D420EA" w:rsidRDefault="00D420EA">
      <w:pPr>
        <w:ind w:firstLineChars="200" w:firstLine="560"/>
        <w:rPr>
          <w:sz w:val="28"/>
          <w:szCs w:val="32"/>
        </w:rPr>
      </w:pP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三、实验环境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</w:t>
      </w:r>
      <w:r>
        <w:rPr>
          <w:rFonts w:hint="eastAsia"/>
          <w:sz w:val="28"/>
          <w:szCs w:val="32"/>
        </w:rPr>
        <w:t>操作系统：</w:t>
      </w:r>
      <w:r>
        <w:rPr>
          <w:rFonts w:hint="eastAsia"/>
          <w:sz w:val="28"/>
          <w:szCs w:val="32"/>
        </w:rPr>
        <w:t xml:space="preserve"> win7 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</w:t>
      </w:r>
      <w:r>
        <w:rPr>
          <w:rFonts w:hint="eastAsia"/>
          <w:sz w:val="28"/>
          <w:szCs w:val="32"/>
        </w:rPr>
        <w:t>开发环境：数据库管理服务器</w:t>
      </w:r>
      <w:r>
        <w:rPr>
          <w:rFonts w:hint="eastAsia"/>
          <w:sz w:val="28"/>
          <w:szCs w:val="32"/>
        </w:rPr>
        <w:t xml:space="preserve"> MYSQL 5.5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 xml:space="preserve">mysql IDE </w:t>
      </w:r>
      <w:r>
        <w:rPr>
          <w:rFonts w:hint="eastAsia"/>
          <w:sz w:val="28"/>
          <w:szCs w:val="32"/>
        </w:rPr>
        <w:t>管理平台</w:t>
      </w:r>
      <w:r>
        <w:rPr>
          <w:rFonts w:hint="eastAsia"/>
          <w:sz w:val="28"/>
          <w:szCs w:val="32"/>
        </w:rPr>
        <w:t xml:space="preserve"> MySQL Workbench 5.2.44 CE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ab/>
        <w:t xml:space="preserve">   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四、实验内容方法</w:t>
      </w:r>
    </w:p>
    <w:p w:rsidR="00D420EA" w:rsidRDefault="00D420EA">
      <w:pPr>
        <w:ind w:firstLineChars="200" w:firstLine="560"/>
        <w:rPr>
          <w:sz w:val="28"/>
          <w:szCs w:val="32"/>
        </w:rPr>
      </w:pP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1.</w:t>
      </w:r>
      <w:r>
        <w:rPr>
          <w:rFonts w:hint="eastAsia"/>
          <w:sz w:val="28"/>
          <w:szCs w:val="32"/>
        </w:rPr>
        <w:t>建立基本的</w:t>
      </w:r>
      <w:r>
        <w:rPr>
          <w:rFonts w:hint="eastAsia"/>
          <w:sz w:val="28"/>
          <w:szCs w:val="32"/>
        </w:rPr>
        <w:t>ER</w:t>
      </w:r>
      <w:r>
        <w:rPr>
          <w:rFonts w:hint="eastAsia"/>
          <w:sz w:val="28"/>
          <w:szCs w:val="32"/>
        </w:rPr>
        <w:t>图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</w:t>
      </w:r>
      <w:r>
        <w:rPr>
          <w:rFonts w:hint="eastAsia"/>
          <w:sz w:val="28"/>
          <w:szCs w:val="32"/>
        </w:rPr>
        <w:t>在</w:t>
      </w:r>
      <w:r>
        <w:rPr>
          <w:rFonts w:hint="eastAsia"/>
          <w:sz w:val="28"/>
          <w:szCs w:val="32"/>
        </w:rPr>
        <w:t>E</w:t>
      </w:r>
      <w:r>
        <w:rPr>
          <w:rFonts w:hint="eastAsia"/>
          <w:sz w:val="28"/>
          <w:szCs w:val="32"/>
        </w:rPr>
        <w:t>盘存放老师提供的数据库脚本</w:t>
      </w:r>
      <w:r>
        <w:rPr>
          <w:rFonts w:hint="eastAsia"/>
          <w:sz w:val="28"/>
          <w:szCs w:val="32"/>
        </w:rPr>
        <w:t xml:space="preserve"> trade_script.sql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e:\mysqlwork\trade_script.sql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</w:t>
      </w:r>
      <w:r>
        <w:rPr>
          <w:rFonts w:hint="eastAsia"/>
          <w:sz w:val="28"/>
          <w:szCs w:val="32"/>
        </w:rPr>
        <w:t>登录</w:t>
      </w:r>
      <w:r>
        <w:rPr>
          <w:rFonts w:hint="eastAsia"/>
          <w:sz w:val="28"/>
          <w:szCs w:val="32"/>
        </w:rPr>
        <w:t>mysql -u root -p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(</w:t>
      </w:r>
      <w:r>
        <w:rPr>
          <w:rFonts w:hint="eastAsia"/>
          <w:sz w:val="28"/>
          <w:szCs w:val="32"/>
        </w:rPr>
        <w:t>如果</w:t>
      </w:r>
      <w:r>
        <w:rPr>
          <w:rFonts w:hint="eastAsia"/>
          <w:sz w:val="28"/>
          <w:szCs w:val="32"/>
        </w:rPr>
        <w:t>mysql</w:t>
      </w:r>
      <w:r>
        <w:rPr>
          <w:rFonts w:hint="eastAsia"/>
          <w:sz w:val="28"/>
          <w:szCs w:val="32"/>
        </w:rPr>
        <w:t>系统没有启动，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用</w:t>
      </w:r>
      <w:r>
        <w:rPr>
          <w:rFonts w:hint="eastAsia"/>
          <w:sz w:val="28"/>
          <w:szCs w:val="32"/>
        </w:rPr>
        <w:t xml:space="preserve">mysqld --console </w:t>
      </w:r>
      <w:r>
        <w:rPr>
          <w:rFonts w:hint="eastAsia"/>
          <w:sz w:val="28"/>
          <w:szCs w:val="32"/>
        </w:rPr>
        <w:t>启动服务</w:t>
      </w:r>
      <w:r>
        <w:rPr>
          <w:rFonts w:hint="eastAsia"/>
          <w:sz w:val="28"/>
          <w:szCs w:val="32"/>
        </w:rPr>
        <w:lastRenderedPageBreak/>
        <w:t>器。</w:t>
      </w:r>
      <w:r>
        <w:rPr>
          <w:rFonts w:hint="eastAsia"/>
          <w:sz w:val="28"/>
          <w:szCs w:val="32"/>
        </w:rPr>
        <w:t>)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</w:t>
      </w:r>
      <w:r>
        <w:rPr>
          <w:rFonts w:hint="eastAsia"/>
          <w:sz w:val="28"/>
          <w:szCs w:val="32"/>
        </w:rPr>
        <w:t>在</w:t>
      </w:r>
      <w:r>
        <w:rPr>
          <w:rFonts w:hint="eastAsia"/>
          <w:sz w:val="28"/>
          <w:szCs w:val="32"/>
        </w:rPr>
        <w:t>mysq</w:t>
      </w:r>
      <w:r>
        <w:rPr>
          <w:rFonts w:hint="eastAsia"/>
          <w:sz w:val="28"/>
          <w:szCs w:val="32"/>
        </w:rPr>
        <w:t xml:space="preserve">l&gt;source e:\mysqlwork\trade_script.sql 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</w:t>
      </w:r>
      <w:r>
        <w:rPr>
          <w:rFonts w:hint="eastAsia"/>
          <w:sz w:val="28"/>
          <w:szCs w:val="32"/>
        </w:rPr>
        <w:t>将创建数据库，按上一次实验的方法，用</w:t>
      </w:r>
      <w:r>
        <w:rPr>
          <w:rFonts w:hint="eastAsia"/>
          <w:sz w:val="28"/>
          <w:szCs w:val="32"/>
        </w:rPr>
        <w:t xml:space="preserve"> MySQL Workbench 5.2.44 CE </w:t>
      </w:r>
      <w:r>
        <w:rPr>
          <w:rFonts w:hint="eastAsia"/>
          <w:sz w:val="28"/>
          <w:szCs w:val="32"/>
        </w:rPr>
        <w:t>数据模型建立数据库模型。</w:t>
      </w:r>
    </w:p>
    <w:p w:rsidR="00D420EA" w:rsidRDefault="00D420EA">
      <w:pPr>
        <w:ind w:firstLineChars="200" w:firstLine="560"/>
        <w:rPr>
          <w:sz w:val="28"/>
          <w:szCs w:val="32"/>
        </w:rPr>
      </w:pP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2.</w:t>
      </w:r>
      <w:r>
        <w:rPr>
          <w:rFonts w:hint="eastAsia"/>
          <w:sz w:val="28"/>
          <w:szCs w:val="32"/>
        </w:rPr>
        <w:t>对客户进一步描述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</w:t>
      </w:r>
      <w:r>
        <w:rPr>
          <w:rFonts w:hint="eastAsia"/>
          <w:sz w:val="28"/>
          <w:szCs w:val="32"/>
        </w:rPr>
        <w:t>将客户进行分类</w:t>
      </w:r>
      <w:r>
        <w:rPr>
          <w:rFonts w:hint="eastAsia"/>
          <w:sz w:val="28"/>
          <w:szCs w:val="32"/>
        </w:rPr>
        <w:t>CustomerTypeID</w:t>
      </w:r>
      <w:r>
        <w:rPr>
          <w:rFonts w:hint="eastAsia"/>
          <w:sz w:val="28"/>
          <w:szCs w:val="32"/>
        </w:rPr>
        <w:t>，并对于每一类进行详细描述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例如</w:t>
      </w:r>
      <w:r>
        <w:rPr>
          <w:rFonts w:hint="eastAsia"/>
          <w:sz w:val="28"/>
          <w:szCs w:val="32"/>
        </w:rPr>
        <w:t>CustomerDesc TEX</w:t>
      </w:r>
      <w:r>
        <w:rPr>
          <w:rFonts w:hint="eastAsia"/>
          <w:sz w:val="28"/>
          <w:szCs w:val="32"/>
        </w:rPr>
        <w:t>，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</w:t>
      </w:r>
      <w:r>
        <w:rPr>
          <w:rFonts w:hint="eastAsia"/>
          <w:sz w:val="28"/>
          <w:szCs w:val="32"/>
        </w:rPr>
        <w:t>对于下列三种情况，如何扩展</w:t>
      </w:r>
      <w:r>
        <w:rPr>
          <w:rFonts w:hint="eastAsia"/>
          <w:sz w:val="28"/>
          <w:szCs w:val="32"/>
        </w:rPr>
        <w:t>ER</w:t>
      </w:r>
      <w:r>
        <w:rPr>
          <w:rFonts w:hint="eastAsia"/>
          <w:sz w:val="28"/>
          <w:szCs w:val="32"/>
        </w:rPr>
        <w:t>模型</w:t>
      </w:r>
      <w:r>
        <w:rPr>
          <w:rFonts w:hint="eastAsia"/>
          <w:sz w:val="28"/>
          <w:szCs w:val="32"/>
        </w:rPr>
        <w:t xml:space="preserve">  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 1</w:t>
      </w:r>
      <w:r>
        <w:rPr>
          <w:rFonts w:hint="eastAsia"/>
          <w:sz w:val="28"/>
          <w:szCs w:val="32"/>
        </w:rPr>
        <w:t>）一种类型只能对应一个客户，一个客户只能属于一种类型</w:t>
      </w:r>
      <w:r>
        <w:rPr>
          <w:rFonts w:hint="eastAsia"/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1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 2</w:t>
      </w:r>
      <w:r>
        <w:rPr>
          <w:rFonts w:hint="eastAsia"/>
          <w:sz w:val="28"/>
          <w:szCs w:val="32"/>
        </w:rPr>
        <w:t>）一种类型包括多个客</w:t>
      </w:r>
      <w:r>
        <w:rPr>
          <w:rFonts w:hint="eastAsia"/>
          <w:sz w:val="28"/>
          <w:szCs w:val="32"/>
        </w:rPr>
        <w:t>户，一个客户只能属于一种类型</w:t>
      </w:r>
      <w:r>
        <w:rPr>
          <w:rFonts w:hint="eastAsia"/>
          <w:sz w:val="28"/>
          <w:szCs w:val="32"/>
        </w:rPr>
        <w:t xml:space="preserve"> 1:m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 3</w:t>
      </w:r>
      <w:r>
        <w:rPr>
          <w:rFonts w:hint="eastAsia"/>
          <w:sz w:val="28"/>
          <w:szCs w:val="32"/>
        </w:rPr>
        <w:t>）一种类型包括多个客户，一个客户可以属于多种类型</w:t>
      </w:r>
      <w:r>
        <w:rPr>
          <w:rFonts w:hint="eastAsia"/>
          <w:sz w:val="28"/>
          <w:szCs w:val="32"/>
        </w:rPr>
        <w:t xml:space="preserve"> m:n</w:t>
      </w:r>
    </w:p>
    <w:p w:rsidR="00D420EA" w:rsidRDefault="00D420EA">
      <w:pPr>
        <w:ind w:firstLineChars="200" w:firstLine="560"/>
        <w:rPr>
          <w:sz w:val="28"/>
          <w:szCs w:val="32"/>
        </w:rPr>
      </w:pP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3.</w:t>
      </w:r>
      <w:r>
        <w:rPr>
          <w:rFonts w:hint="eastAsia"/>
          <w:sz w:val="28"/>
          <w:szCs w:val="32"/>
        </w:rPr>
        <w:t>增加供货订单</w:t>
      </w:r>
      <w:r>
        <w:rPr>
          <w:rFonts w:hint="eastAsia"/>
          <w:sz w:val="28"/>
          <w:szCs w:val="32"/>
        </w:rPr>
        <w:t>-</w:t>
      </w:r>
      <w:r>
        <w:rPr>
          <w:rFonts w:hint="eastAsia"/>
          <w:sz w:val="28"/>
          <w:szCs w:val="32"/>
        </w:rPr>
        <w:t>公司向供应商下供货订单</w:t>
      </w:r>
    </w:p>
    <w:p w:rsidR="00D420EA" w:rsidRDefault="00D420EA">
      <w:pPr>
        <w:ind w:firstLineChars="200" w:firstLine="560"/>
        <w:rPr>
          <w:sz w:val="28"/>
          <w:szCs w:val="32"/>
        </w:rPr>
      </w:pP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</w:t>
      </w:r>
      <w:r>
        <w:rPr>
          <w:rFonts w:hint="eastAsia"/>
          <w:sz w:val="28"/>
          <w:szCs w:val="32"/>
        </w:rPr>
        <w:t>公司采购部向供应商下供货订单信息，增加供货订单实体，并且对应下列信息，如何修改</w:t>
      </w:r>
      <w:r>
        <w:rPr>
          <w:rFonts w:hint="eastAsia"/>
          <w:sz w:val="28"/>
          <w:szCs w:val="32"/>
        </w:rPr>
        <w:t>ER</w:t>
      </w:r>
      <w:r>
        <w:rPr>
          <w:rFonts w:hint="eastAsia"/>
          <w:sz w:val="28"/>
          <w:szCs w:val="32"/>
        </w:rPr>
        <w:t>模型</w:t>
      </w:r>
    </w:p>
    <w:p w:rsidR="00D420EA" w:rsidRDefault="00D420EA">
      <w:pPr>
        <w:ind w:firstLineChars="200" w:firstLine="560"/>
        <w:rPr>
          <w:sz w:val="28"/>
          <w:szCs w:val="32"/>
        </w:rPr>
      </w:pP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1</w:t>
      </w:r>
      <w:r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一个供应商可以提供多种产品，但是一种产品只能由</w:t>
      </w:r>
      <w:r>
        <w:rPr>
          <w:rFonts w:hint="eastAsia"/>
          <w:sz w:val="28"/>
          <w:szCs w:val="32"/>
        </w:rPr>
        <w:lastRenderedPageBreak/>
        <w:t>一个供应商来供应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2</w:t>
      </w:r>
      <w:r>
        <w:rPr>
          <w:rFonts w:hint="eastAsia"/>
          <w:sz w:val="28"/>
          <w:szCs w:val="32"/>
        </w:rPr>
        <w:t>）一个供应商可以提供多种产品，一种产品可由多个供应商来供应。（注意需求变化，将对原模型结构破坏）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4.</w:t>
      </w:r>
      <w:r>
        <w:rPr>
          <w:rFonts w:hint="eastAsia"/>
          <w:sz w:val="28"/>
          <w:szCs w:val="32"/>
        </w:rPr>
        <w:t>订单表中，分离货主信息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</w:t>
      </w:r>
      <w:r>
        <w:rPr>
          <w:rFonts w:hint="eastAsia"/>
          <w:sz w:val="28"/>
          <w:szCs w:val="32"/>
        </w:rPr>
        <w:t>创建货主实体（即货主信息单独一张表）。</w:t>
      </w: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</w:t>
      </w:r>
      <w:r>
        <w:rPr>
          <w:rFonts w:hint="eastAsia"/>
          <w:sz w:val="28"/>
          <w:szCs w:val="32"/>
        </w:rPr>
        <w:t>供应商信息表（）</w:t>
      </w:r>
    </w:p>
    <w:p w:rsidR="00D420EA" w:rsidRDefault="00EE0C6A">
      <w:pPr>
        <w:numPr>
          <w:ilvl w:val="0"/>
          <w:numId w:val="1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产品表中，分离库存信息，创建仓库实体。</w:t>
      </w:r>
    </w:p>
    <w:p w:rsidR="00D420EA" w:rsidRDefault="00EE0C6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</w:t>
      </w:r>
      <w:r>
        <w:rPr>
          <w:rFonts w:hint="eastAsia"/>
          <w:sz w:val="28"/>
          <w:szCs w:val="32"/>
        </w:rPr>
        <w:t>库存信息表（）</w:t>
      </w:r>
    </w:p>
    <w:p w:rsidR="00D420EA" w:rsidRDefault="00D420EA">
      <w:pPr>
        <w:rPr>
          <w:sz w:val="28"/>
          <w:szCs w:val="32"/>
        </w:rPr>
      </w:pPr>
    </w:p>
    <w:p w:rsidR="00D420EA" w:rsidRDefault="00EE0C6A">
      <w:pPr>
        <w:rPr>
          <w:sz w:val="28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实验结果如下：</w:t>
      </w:r>
    </w:p>
    <w:p w:rsidR="00D420EA" w:rsidRDefault="00EE0C6A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114300" distR="114300">
            <wp:extent cx="5264785" cy="2752090"/>
            <wp:effectExtent l="0" t="0" r="8255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EA" w:rsidRDefault="00D420EA">
      <w:pPr>
        <w:rPr>
          <w:sz w:val="28"/>
          <w:szCs w:val="32"/>
        </w:rPr>
      </w:pPr>
    </w:p>
    <w:p w:rsidR="00D420EA" w:rsidRDefault="00D420EA">
      <w:pPr>
        <w:ind w:firstLineChars="200" w:firstLine="560"/>
        <w:rPr>
          <w:sz w:val="28"/>
          <w:szCs w:val="32"/>
        </w:rPr>
      </w:pPr>
    </w:p>
    <w:p w:rsidR="00D420EA" w:rsidRDefault="00D420EA">
      <w:pPr>
        <w:ind w:firstLineChars="200" w:firstLine="560"/>
        <w:rPr>
          <w:sz w:val="28"/>
          <w:szCs w:val="32"/>
        </w:rPr>
      </w:pPr>
    </w:p>
    <w:p w:rsidR="00D420EA" w:rsidRDefault="00D420EA">
      <w:pPr>
        <w:ind w:firstLineChars="200" w:firstLine="560"/>
        <w:rPr>
          <w:sz w:val="28"/>
          <w:szCs w:val="32"/>
        </w:rPr>
      </w:pPr>
    </w:p>
    <w:p w:rsidR="00D420EA" w:rsidRDefault="00D420EA">
      <w:pPr>
        <w:ind w:firstLineChars="200" w:firstLine="560"/>
        <w:rPr>
          <w:sz w:val="28"/>
          <w:szCs w:val="32"/>
        </w:rPr>
      </w:pPr>
    </w:p>
    <w:p w:rsidR="00D420EA" w:rsidRDefault="00D420EA">
      <w:pPr>
        <w:ind w:firstLineChars="200" w:firstLine="560"/>
        <w:rPr>
          <w:sz w:val="28"/>
          <w:szCs w:val="32"/>
        </w:rPr>
      </w:pPr>
    </w:p>
    <w:p w:rsidR="00D420EA" w:rsidRDefault="00EE0C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对于下列三种情况，如何扩展</w:t>
      </w:r>
      <w:r>
        <w:rPr>
          <w:rFonts w:hint="eastAsia"/>
          <w:sz w:val="28"/>
          <w:szCs w:val="32"/>
        </w:rPr>
        <w:t>ER</w:t>
      </w:r>
      <w:r>
        <w:rPr>
          <w:rFonts w:hint="eastAsia"/>
          <w:sz w:val="28"/>
          <w:szCs w:val="32"/>
        </w:rPr>
        <w:t>模型</w:t>
      </w:r>
      <w:r>
        <w:rPr>
          <w:rFonts w:hint="eastAsia"/>
          <w:sz w:val="28"/>
          <w:szCs w:val="32"/>
        </w:rPr>
        <w:t xml:space="preserve">  </w:t>
      </w:r>
    </w:p>
    <w:p w:rsidR="00D420EA" w:rsidRDefault="00EE0C6A">
      <w:pPr>
        <w:numPr>
          <w:ilvl w:val="0"/>
          <w:numId w:val="2"/>
        </w:numPr>
        <w:ind w:left="0"/>
        <w:rPr>
          <w:sz w:val="28"/>
          <w:szCs w:val="32"/>
        </w:rPr>
      </w:pPr>
      <w:r>
        <w:rPr>
          <w:rFonts w:hint="eastAsia"/>
          <w:sz w:val="28"/>
          <w:szCs w:val="32"/>
        </w:rPr>
        <w:t>一种类型只能对应一个客户，一个客户只能属于一种类型</w:t>
      </w:r>
      <w:r>
        <w:rPr>
          <w:rFonts w:hint="eastAsia"/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1</w:t>
      </w:r>
    </w:p>
    <w:p w:rsidR="00D420EA" w:rsidRDefault="00EE0C6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解析为：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A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类型就是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A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客户，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B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类型就是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B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客户，也就是客户是什么样的名字就是怎么样的类型可以这么理解。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     </w:t>
      </w:r>
    </w:p>
    <w:p w:rsidR="00D420EA" w:rsidRDefault="00EE0C6A">
      <w:pPr>
        <w:numPr>
          <w:ilvl w:val="0"/>
          <w:numId w:val="2"/>
        </w:numPr>
        <w:ind w:left="0"/>
        <w:rPr>
          <w:sz w:val="28"/>
          <w:szCs w:val="32"/>
        </w:rPr>
      </w:pPr>
      <w:r>
        <w:rPr>
          <w:rFonts w:hint="eastAsia"/>
          <w:sz w:val="28"/>
          <w:szCs w:val="32"/>
        </w:rPr>
        <w:t>一种类型包括多个客户，一个客户只能属于一种类型</w:t>
      </w:r>
      <w:r>
        <w:rPr>
          <w:rFonts w:hint="eastAsia"/>
          <w:sz w:val="28"/>
          <w:szCs w:val="32"/>
        </w:rPr>
        <w:t xml:space="preserve"> 1:m</w:t>
      </w:r>
    </w:p>
    <w:p w:rsidR="00D420EA" w:rsidRDefault="00EE0C6A">
      <w:pPr>
        <w:ind w:firstLine="560"/>
        <w:rPr>
          <w:color w:val="9BBB59" w:themeColor="accent3"/>
          <w:sz w:val="28"/>
          <w:szCs w:val="32"/>
        </w:rPr>
      </w:pPr>
      <w:r>
        <w:rPr>
          <w:rFonts w:ascii="微软雅黑" w:eastAsia="微软雅黑" w:hAnsi="微软雅黑" w:cs="微软雅黑" w:hint="eastAsia"/>
          <w:color w:val="9BBB59" w:themeColor="accent3"/>
          <w:sz w:val="28"/>
          <w:szCs w:val="32"/>
        </w:rPr>
        <w:t>解析为：</w:t>
      </w:r>
      <w:r>
        <w:rPr>
          <w:rFonts w:ascii="微软雅黑" w:eastAsia="微软雅黑" w:hAnsi="微软雅黑" w:cs="微软雅黑" w:hint="eastAsia"/>
          <w:color w:val="9BBB59" w:themeColor="accent3"/>
          <w:sz w:val="28"/>
          <w:szCs w:val="32"/>
        </w:rPr>
        <w:t>A</w:t>
      </w:r>
      <w:r>
        <w:rPr>
          <w:rFonts w:ascii="微软雅黑" w:eastAsia="微软雅黑" w:hAnsi="微软雅黑" w:cs="微软雅黑" w:hint="eastAsia"/>
          <w:color w:val="9BBB59" w:themeColor="accent3"/>
          <w:sz w:val="28"/>
          <w:szCs w:val="32"/>
        </w:rPr>
        <w:t>类型有</w:t>
      </w:r>
      <w:r>
        <w:rPr>
          <w:rFonts w:ascii="微软雅黑" w:eastAsia="微软雅黑" w:hAnsi="微软雅黑" w:cs="微软雅黑" w:hint="eastAsia"/>
          <w:color w:val="9BBB59" w:themeColor="accent3"/>
          <w:sz w:val="28"/>
          <w:szCs w:val="32"/>
        </w:rPr>
        <w:t>n</w:t>
      </w:r>
      <w:r>
        <w:rPr>
          <w:rFonts w:ascii="微软雅黑" w:eastAsia="微软雅黑" w:hAnsi="微软雅黑" w:cs="微软雅黑" w:hint="eastAsia"/>
          <w:color w:val="9BBB59" w:themeColor="accent3"/>
          <w:sz w:val="28"/>
          <w:szCs w:val="32"/>
        </w:rPr>
        <w:t>个客户；然而其中的一个客户就是一种类型，而且客户之间所属的类型可以相同或者不一样</w:t>
      </w:r>
      <w:r>
        <w:rPr>
          <w:rFonts w:hint="eastAsia"/>
          <w:color w:val="9BBB59" w:themeColor="accent3"/>
          <w:sz w:val="28"/>
          <w:szCs w:val="32"/>
        </w:rPr>
        <w:t>。</w:t>
      </w:r>
    </w:p>
    <w:p w:rsidR="00D420EA" w:rsidRDefault="00EE0C6A">
      <w:pPr>
        <w:numPr>
          <w:ilvl w:val="0"/>
          <w:numId w:val="2"/>
        </w:numPr>
        <w:ind w:left="0"/>
        <w:rPr>
          <w:sz w:val="28"/>
          <w:szCs w:val="32"/>
        </w:rPr>
      </w:pPr>
      <w:r>
        <w:rPr>
          <w:rFonts w:hint="eastAsia"/>
          <w:sz w:val="28"/>
          <w:szCs w:val="32"/>
        </w:rPr>
        <w:t>一种类型包括多个客户，一个客户可以属于多种类型</w:t>
      </w:r>
      <w:r>
        <w:rPr>
          <w:rFonts w:hint="eastAsia"/>
          <w:sz w:val="28"/>
          <w:szCs w:val="32"/>
        </w:rPr>
        <w:t xml:space="preserve"> m:n</w:t>
      </w:r>
    </w:p>
    <w:p w:rsidR="00D420EA" w:rsidRDefault="00EE0C6A">
      <w:pPr>
        <w:ind w:firstLine="560"/>
        <w:rPr>
          <w:rFonts w:ascii="微软雅黑" w:eastAsia="微软雅黑" w:hAnsi="微软雅黑" w:cs="微软雅黑"/>
          <w:color w:val="0000FF"/>
          <w:sz w:val="28"/>
          <w:szCs w:val="32"/>
        </w:rPr>
      </w:pP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解析为：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A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类型有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n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个客户；然而每个客户可以属于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n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种类型，</w:t>
      </w:r>
    </w:p>
    <w:p w:rsidR="00D420EA" w:rsidRDefault="00EE0C6A">
      <w:pPr>
        <w:ind w:firstLine="560"/>
        <w:rPr>
          <w:rFonts w:ascii="微软雅黑" w:eastAsia="微软雅黑" w:hAnsi="微软雅黑" w:cs="微软雅黑"/>
          <w:color w:val="0000FF"/>
          <w:sz w:val="28"/>
          <w:szCs w:val="32"/>
        </w:rPr>
      </w:pP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例如客户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1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可以属于类型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A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，类型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B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，类型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C</w:t>
      </w:r>
      <w:r>
        <w:rPr>
          <w:rFonts w:ascii="微软雅黑" w:eastAsia="微软雅黑" w:hAnsi="微软雅黑" w:cs="微软雅黑" w:hint="eastAsia"/>
          <w:color w:val="0000FF"/>
          <w:sz w:val="28"/>
          <w:szCs w:val="32"/>
        </w:rPr>
        <w:t>等。</w:t>
      </w:r>
    </w:p>
    <w:p w:rsidR="00D420EA" w:rsidRDefault="00EE0C6A">
      <w:pPr>
        <w:rPr>
          <w:rFonts w:ascii="微软雅黑" w:eastAsia="微软雅黑" w:hAnsi="微软雅黑" w:cs="微软雅黑"/>
          <w:color w:val="000000" w:themeColor="text1"/>
          <w:sz w:val="28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sz w:val="28"/>
          <w:szCs w:val="32"/>
        </w:rPr>
        <w:t>三种图如下：</w:t>
      </w:r>
    </w:p>
    <w:p w:rsidR="00D420EA" w:rsidRDefault="00EE0C6A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114300" distR="114300">
            <wp:extent cx="5273675" cy="1958340"/>
            <wp:effectExtent l="0" t="0" r="14605" b="762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32"/>
        </w:rPr>
        <w:lastRenderedPageBreak/>
        <w:drawing>
          <wp:inline distT="0" distB="0" distL="114300" distR="114300">
            <wp:extent cx="5269865" cy="2135505"/>
            <wp:effectExtent l="0" t="0" r="3175" b="1333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EA" w:rsidRDefault="00EE0C6A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114300" distR="114300">
            <wp:extent cx="5269230" cy="2041525"/>
            <wp:effectExtent l="0" t="0" r="3810" b="635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EA" w:rsidRDefault="00D420EA">
      <w:pPr>
        <w:rPr>
          <w:sz w:val="28"/>
          <w:szCs w:val="32"/>
        </w:rPr>
      </w:pPr>
    </w:p>
    <w:p w:rsidR="00D420EA" w:rsidRDefault="00EE0C6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第三种</w:t>
      </w:r>
      <w:r>
        <w:rPr>
          <w:rFonts w:hint="eastAsia"/>
          <w:sz w:val="28"/>
          <w:szCs w:val="32"/>
        </w:rPr>
        <w:t>m:n</w:t>
      </w:r>
      <w:r>
        <w:rPr>
          <w:rFonts w:hint="eastAsia"/>
          <w:sz w:val="28"/>
          <w:szCs w:val="32"/>
        </w:rPr>
        <w:t>关系在中间会自动生成一个新表，就是类型与客户的的新表。</w:t>
      </w:r>
    </w:p>
    <w:p w:rsidR="00D420EA" w:rsidRDefault="00EE0C6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注：实际</w:t>
      </w:r>
      <w:r>
        <w:rPr>
          <w:rFonts w:hint="eastAsia"/>
          <w:sz w:val="28"/>
          <w:szCs w:val="32"/>
        </w:rPr>
        <w:t>E-R</w:t>
      </w:r>
      <w:r>
        <w:rPr>
          <w:rFonts w:hint="eastAsia"/>
          <w:sz w:val="28"/>
          <w:szCs w:val="32"/>
        </w:rPr>
        <w:t>扩展图不是很理解。</w:t>
      </w:r>
    </w:p>
    <w:p w:rsidR="00D420EA" w:rsidRDefault="00EE0C6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</w:t>
      </w:r>
      <w:r>
        <w:rPr>
          <w:rFonts w:hint="eastAsia"/>
          <w:sz w:val="28"/>
          <w:szCs w:val="32"/>
        </w:rPr>
        <w:t>还有供应商那里的</w:t>
      </w:r>
      <w:r>
        <w:rPr>
          <w:rFonts w:hint="eastAsia"/>
          <w:sz w:val="28"/>
          <w:szCs w:val="32"/>
        </w:rPr>
        <w:t>ER</w:t>
      </w:r>
      <w:r>
        <w:rPr>
          <w:rFonts w:hint="eastAsia"/>
          <w:sz w:val="28"/>
          <w:szCs w:val="32"/>
        </w:rPr>
        <w:t>图扩展和以上原理差不多一样！</w:t>
      </w:r>
    </w:p>
    <w:p w:rsidR="00D420EA" w:rsidRDefault="00EE0C6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3.</w:t>
      </w:r>
      <w:r>
        <w:rPr>
          <w:rFonts w:hint="eastAsia"/>
          <w:sz w:val="28"/>
          <w:szCs w:val="32"/>
        </w:rPr>
        <w:t>以下实验分离出来的表如下：</w:t>
      </w:r>
    </w:p>
    <w:p w:rsidR="00D420EA" w:rsidRDefault="00D420EA">
      <w:pPr>
        <w:rPr>
          <w:sz w:val="28"/>
          <w:szCs w:val="32"/>
        </w:rPr>
      </w:pPr>
    </w:p>
    <w:p w:rsidR="00D420EA" w:rsidRDefault="00EE0C6A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114300" distR="114300">
            <wp:extent cx="5272405" cy="3108325"/>
            <wp:effectExtent l="0" t="0" r="635" b="63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EA" w:rsidRDefault="00EE0C6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每个表种添加相应的主键和外键即可。</w:t>
      </w:r>
    </w:p>
    <w:p w:rsidR="00D420EA" w:rsidRDefault="00EE0C6A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114300" distR="114300">
            <wp:extent cx="5273040" cy="3543300"/>
            <wp:effectExtent l="0" t="0" r="0" b="7620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EA" w:rsidRDefault="00D420EA">
      <w:pPr>
        <w:rPr>
          <w:sz w:val="28"/>
          <w:szCs w:val="32"/>
        </w:rPr>
      </w:pPr>
    </w:p>
    <w:p w:rsidR="00D420EA" w:rsidRDefault="00EE0C6A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114300" distR="114300">
            <wp:extent cx="5269865" cy="3578860"/>
            <wp:effectExtent l="0" t="0" r="3175" b="254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EA" w:rsidRDefault="00D420EA">
      <w:pPr>
        <w:rPr>
          <w:sz w:val="28"/>
          <w:szCs w:val="32"/>
        </w:rPr>
      </w:pPr>
    </w:p>
    <w:p w:rsidR="00D420EA" w:rsidRDefault="00D420EA">
      <w:pPr>
        <w:rPr>
          <w:sz w:val="28"/>
          <w:szCs w:val="32"/>
        </w:rPr>
      </w:pPr>
    </w:p>
    <w:sectPr w:rsidR="00D42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5C57397"/>
    <w:multiLevelType w:val="singleLevel"/>
    <w:tmpl w:val="B5C57397"/>
    <w:lvl w:ilvl="0">
      <w:start w:val="5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abstractNum w:abstractNumId="1" w15:restartNumberingAfterBreak="0">
    <w:nsid w:val="7C8DA8C0"/>
    <w:multiLevelType w:val="singleLevel"/>
    <w:tmpl w:val="7C8DA8C0"/>
    <w:lvl w:ilvl="0">
      <w:start w:val="1"/>
      <w:numFmt w:val="decimal"/>
      <w:suff w:val="nothing"/>
      <w:lvlText w:val="%1）"/>
      <w:lvlJc w:val="left"/>
      <w:pPr>
        <w:ind w:left="140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43"/>
    <w:rsid w:val="00002F6D"/>
    <w:rsid w:val="000B67C6"/>
    <w:rsid w:val="000D11AE"/>
    <w:rsid w:val="00114A6E"/>
    <w:rsid w:val="0012486D"/>
    <w:rsid w:val="0019319F"/>
    <w:rsid w:val="001E46EC"/>
    <w:rsid w:val="00251C99"/>
    <w:rsid w:val="00261EF5"/>
    <w:rsid w:val="00287289"/>
    <w:rsid w:val="002C7F5C"/>
    <w:rsid w:val="003361AA"/>
    <w:rsid w:val="00364060"/>
    <w:rsid w:val="003710D9"/>
    <w:rsid w:val="003814E5"/>
    <w:rsid w:val="00393D76"/>
    <w:rsid w:val="003A2650"/>
    <w:rsid w:val="005067B7"/>
    <w:rsid w:val="005558BE"/>
    <w:rsid w:val="005723CC"/>
    <w:rsid w:val="005E178E"/>
    <w:rsid w:val="005E5E0D"/>
    <w:rsid w:val="00623B43"/>
    <w:rsid w:val="006A4B17"/>
    <w:rsid w:val="006B561B"/>
    <w:rsid w:val="006C1CB0"/>
    <w:rsid w:val="007277F9"/>
    <w:rsid w:val="007345E7"/>
    <w:rsid w:val="007457A3"/>
    <w:rsid w:val="007948AE"/>
    <w:rsid w:val="00927AA4"/>
    <w:rsid w:val="00A012C8"/>
    <w:rsid w:val="00A140F9"/>
    <w:rsid w:val="00A1453A"/>
    <w:rsid w:val="00A17F01"/>
    <w:rsid w:val="00A8297E"/>
    <w:rsid w:val="00A95503"/>
    <w:rsid w:val="00AA179B"/>
    <w:rsid w:val="00AD14C3"/>
    <w:rsid w:val="00AF399C"/>
    <w:rsid w:val="00B00AAF"/>
    <w:rsid w:val="00B9056D"/>
    <w:rsid w:val="00C46C5D"/>
    <w:rsid w:val="00C532AE"/>
    <w:rsid w:val="00CF11C8"/>
    <w:rsid w:val="00D420EA"/>
    <w:rsid w:val="00D45EC4"/>
    <w:rsid w:val="00DF4B97"/>
    <w:rsid w:val="00E27068"/>
    <w:rsid w:val="00E6751C"/>
    <w:rsid w:val="00EE0C6A"/>
    <w:rsid w:val="00F03818"/>
    <w:rsid w:val="00F323BA"/>
    <w:rsid w:val="00F52425"/>
    <w:rsid w:val="00F55DEA"/>
    <w:rsid w:val="012231FF"/>
    <w:rsid w:val="01952D8D"/>
    <w:rsid w:val="020B0154"/>
    <w:rsid w:val="069E606A"/>
    <w:rsid w:val="06EC6E06"/>
    <w:rsid w:val="085A4CE0"/>
    <w:rsid w:val="0943394D"/>
    <w:rsid w:val="09541CE4"/>
    <w:rsid w:val="09B42B1D"/>
    <w:rsid w:val="0A2A42C8"/>
    <w:rsid w:val="0E9404CF"/>
    <w:rsid w:val="0F896989"/>
    <w:rsid w:val="10A851F7"/>
    <w:rsid w:val="136D7CD3"/>
    <w:rsid w:val="13D5709C"/>
    <w:rsid w:val="16002EEF"/>
    <w:rsid w:val="18F04172"/>
    <w:rsid w:val="1AF4242A"/>
    <w:rsid w:val="1BA8679C"/>
    <w:rsid w:val="1DD543DC"/>
    <w:rsid w:val="1E212AA9"/>
    <w:rsid w:val="1E541B9D"/>
    <w:rsid w:val="1E8B0734"/>
    <w:rsid w:val="1F093A34"/>
    <w:rsid w:val="207A3F1B"/>
    <w:rsid w:val="21814758"/>
    <w:rsid w:val="21FA773C"/>
    <w:rsid w:val="22512A1C"/>
    <w:rsid w:val="24800C01"/>
    <w:rsid w:val="25F37ABE"/>
    <w:rsid w:val="29756391"/>
    <w:rsid w:val="2AE82741"/>
    <w:rsid w:val="2C2939D2"/>
    <w:rsid w:val="2C7C68BA"/>
    <w:rsid w:val="2C9770FA"/>
    <w:rsid w:val="2DFD5CF4"/>
    <w:rsid w:val="30E71E1F"/>
    <w:rsid w:val="319B7584"/>
    <w:rsid w:val="36713C64"/>
    <w:rsid w:val="38265EEC"/>
    <w:rsid w:val="3AE27C40"/>
    <w:rsid w:val="3B4F3EA0"/>
    <w:rsid w:val="3C0E6BA9"/>
    <w:rsid w:val="3C7505D0"/>
    <w:rsid w:val="3CD1723F"/>
    <w:rsid w:val="3CE679A3"/>
    <w:rsid w:val="3D68115F"/>
    <w:rsid w:val="3DA6397E"/>
    <w:rsid w:val="3DDE3B13"/>
    <w:rsid w:val="3E5E0829"/>
    <w:rsid w:val="3FC65EFF"/>
    <w:rsid w:val="406835DA"/>
    <w:rsid w:val="43E72498"/>
    <w:rsid w:val="44BE4C79"/>
    <w:rsid w:val="44BE4D6A"/>
    <w:rsid w:val="475841CE"/>
    <w:rsid w:val="48573494"/>
    <w:rsid w:val="4C1513C9"/>
    <w:rsid w:val="51A07EE8"/>
    <w:rsid w:val="51E40D7B"/>
    <w:rsid w:val="53533640"/>
    <w:rsid w:val="569C26AD"/>
    <w:rsid w:val="58B647AF"/>
    <w:rsid w:val="594554C3"/>
    <w:rsid w:val="5A03035F"/>
    <w:rsid w:val="5ABA7121"/>
    <w:rsid w:val="5B0E6DD5"/>
    <w:rsid w:val="5B716A0F"/>
    <w:rsid w:val="5C0E5BAE"/>
    <w:rsid w:val="5C753498"/>
    <w:rsid w:val="5DBD78C1"/>
    <w:rsid w:val="5DF572A4"/>
    <w:rsid w:val="5FD268EB"/>
    <w:rsid w:val="5FDC7397"/>
    <w:rsid w:val="60CC53C8"/>
    <w:rsid w:val="64B231D1"/>
    <w:rsid w:val="659216B1"/>
    <w:rsid w:val="67A14F1D"/>
    <w:rsid w:val="68AA2205"/>
    <w:rsid w:val="6D222C92"/>
    <w:rsid w:val="6EFE403A"/>
    <w:rsid w:val="6F306FD8"/>
    <w:rsid w:val="6F9349D9"/>
    <w:rsid w:val="70FE2984"/>
    <w:rsid w:val="717E7F23"/>
    <w:rsid w:val="75A14943"/>
    <w:rsid w:val="766A12F1"/>
    <w:rsid w:val="77180378"/>
    <w:rsid w:val="78CA5E93"/>
    <w:rsid w:val="797D31F0"/>
    <w:rsid w:val="798C72A4"/>
    <w:rsid w:val="7A485564"/>
    <w:rsid w:val="7A5E6C27"/>
    <w:rsid w:val="7AA727C8"/>
    <w:rsid w:val="7BA66407"/>
    <w:rsid w:val="7DBC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E4A051-CCFD-4326-8558-21CDBB15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7D82AD-256A-4982-9CCB-73838AD2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257</Words>
  <Characters>1467</Characters>
  <Application>Microsoft Office Word</Application>
  <DocSecurity>0</DocSecurity>
  <Lines>12</Lines>
  <Paragraphs>3</Paragraphs>
  <ScaleCrop>false</ScaleCrop>
  <Company>Microsoft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Andy_Cong</dc:creator>
  <cp:lastModifiedBy>黄 佳俊</cp:lastModifiedBy>
  <cp:revision>20</cp:revision>
  <dcterms:created xsi:type="dcterms:W3CDTF">2018-04-27T16:16:00Z</dcterms:created>
  <dcterms:modified xsi:type="dcterms:W3CDTF">2019-11-09T14:34:00Z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  <property fmtid="{D5CDD505-2E9C-101B-9397-08002B2CF9AE}" pid="3" name="KSORubyTemplateID" linkTarget="0">
    <vt:lpwstr>6</vt:lpwstr>
  </property>
</Properties>
</file>