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STD-008</w:t>
        <w:br/>
        <w:t>Branching and Merge Standard</w:t>
      </w:r>
    </w:p>
    <w:p>
      <w:r>
        <w:t>Repository: tooling\ProgrammeManagement\06 Engineering Standards\\</w:t>
      </w:r>
    </w:p>
    <w:p>
      <w:r>
        <w:t>Filename: STD-008 Branching and Merge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Branching and Merge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STD-008 Branching and Merge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Branching Principles</w:t>
      </w:r>
    </w:p>
    <w:p>
      <w:r>
        <w:t>8. Branch Types</w:t>
      </w:r>
    </w:p>
    <w:p>
      <w:r>
        <w:t>9. Branch Naming Standards</w:t>
      </w:r>
    </w:p>
    <w:p>
      <w:r>
        <w:t>10. Branch Lifecycle</w:t>
      </w:r>
    </w:p>
    <w:p>
      <w:r>
        <w:t>11. Merge Strategies</w:t>
      </w:r>
    </w:p>
    <w:p>
      <w:r>
        <w:t>12. Merge Approval</w:t>
      </w:r>
    </w:p>
    <w:p>
      <w:r>
        <w:t>13. Conflict Resolution</w:t>
      </w:r>
    </w:p>
    <w:p>
      <w:r>
        <w:t>14. Protected Branches</w:t>
      </w:r>
    </w:p>
    <w:p>
      <w:r>
        <w:t>15. Release Branches</w:t>
      </w:r>
    </w:p>
    <w:p>
      <w:r>
        <w:t>16. Hotfix Branches</w:t>
      </w:r>
    </w:p>
    <w:p>
      <w:r>
        <w:t>17. Branch Retirement</w:t>
      </w:r>
    </w:p>
    <w:p>
      <w:r>
        <w:t>18. Continuous Improvement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mandatory engineering standard governing branch management and merge activities.</w:t>
      </w:r>
    </w:p>
    <w:p>
      <w:pPr>
        <w:pStyle w:val="Heading1"/>
      </w:pPr>
      <w:r>
        <w:t>Scope</w:t>
      </w:r>
    </w:p>
    <w:p>
      <w:r>
        <w:t>Applies to all repositories, software, documentation, configuration, infrastructure, engineering tooling and controlled programme artefacts maintained under version control.</w:t>
      </w:r>
    </w:p>
    <w:p>
      <w:pPr>
        <w:pStyle w:val="Heading1"/>
      </w:pPr>
      <w:r>
        <w:t>Branching Principles</w:t>
      </w:r>
    </w:p>
    <w:p>
      <w:pPr>
        <w:pStyle w:val="ListBullet"/>
      </w:pPr>
      <w:r>
        <w:t>Isolation</w:t>
      </w:r>
    </w:p>
    <w:p>
      <w:pPr>
        <w:pStyle w:val="ListBullet"/>
      </w:pPr>
      <w:r>
        <w:t>Controlled Integration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Baseline Protection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Collaboration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Branch Types</w:t>
      </w:r>
    </w:p>
    <w:p>
      <w:r>
        <w:t>Describe main, development, feature, release, hotfix, experiment and maintenance branches.</w:t>
      </w:r>
    </w:p>
    <w:p>
      <w:pPr>
        <w:pStyle w:val="Heading1"/>
      </w:pPr>
      <w:r>
        <w:t>Branch Naming Standards</w:t>
      </w:r>
    </w:p>
    <w:p>
      <w:r>
        <w:t>Describe branch naming conventions and identifier requirements.</w:t>
      </w:r>
    </w:p>
    <w:p>
      <w:pPr>
        <w:pStyle w:val="Heading1"/>
      </w:pPr>
      <w:r>
        <w:t>Branch Lifecycle</w:t>
      </w:r>
    </w:p>
    <w:p>
      <w:r>
        <w:t>Describe creation, maintenance, review, merge and retirement.</w:t>
      </w:r>
    </w:p>
    <w:p>
      <w:pPr>
        <w:pStyle w:val="Heading1"/>
      </w:pPr>
      <w:r>
        <w:t>Merge Strategies</w:t>
      </w:r>
    </w:p>
    <w:p>
      <w:r>
        <w:t>Describe merge commits, fast-forward merges, squash merges and rebase policies.</w:t>
      </w:r>
    </w:p>
    <w:p>
      <w:pPr>
        <w:pStyle w:val="Heading1"/>
      </w:pPr>
      <w:r>
        <w:t>Merge Approval</w:t>
      </w:r>
    </w:p>
    <w:p>
      <w:r>
        <w:t>Describe review requirements, approval authorities and merge gates.</w:t>
      </w:r>
    </w:p>
    <w:p>
      <w:pPr>
        <w:pStyle w:val="Heading1"/>
      </w:pPr>
      <w:r>
        <w:t>Conflict Resolution</w:t>
      </w:r>
    </w:p>
    <w:p>
      <w:r>
        <w:t>Describe conflict handling, verification and validation following merge.</w:t>
      </w:r>
    </w:p>
    <w:p>
      <w:pPr>
        <w:pStyle w:val="Heading1"/>
      </w:pPr>
      <w:r>
        <w:t>Protected Branches</w:t>
      </w:r>
    </w:p>
    <w:p>
      <w:r>
        <w:t>Describe branch protection rules and restricted operations.</w:t>
      </w:r>
    </w:p>
    <w:p>
      <w:pPr>
        <w:pStyle w:val="Heading1"/>
      </w:pPr>
      <w:r>
        <w:t>Release Branches</w:t>
      </w:r>
    </w:p>
    <w:p>
      <w:r>
        <w:t>Describe creation, management and closure of release branches.</w:t>
      </w:r>
    </w:p>
    <w:p>
      <w:pPr>
        <w:pStyle w:val="Heading1"/>
      </w:pPr>
      <w:r>
        <w:t>Hotfix Branches</w:t>
      </w:r>
    </w:p>
    <w:p>
      <w:r>
        <w:t>Describe emergency fixes and expedited review requirements.</w:t>
      </w:r>
    </w:p>
    <w:p>
      <w:pPr>
        <w:pStyle w:val="Heading1"/>
      </w:pPr>
      <w:r>
        <w:t>Branch Retirement</w:t>
      </w:r>
    </w:p>
    <w:p>
      <w:r>
        <w:t>Describe branch archival, deletion and repository housekeeping.</w:t>
      </w:r>
    </w:p>
    <w:p>
      <w:pPr>
        <w:pStyle w:val="Heading1"/>
      </w:pPr>
      <w:r>
        <w:t>Continuous Improvement</w:t>
      </w:r>
    </w:p>
    <w:p>
      <w:r>
        <w:t>Describe metrics, lessons learned and periodic review.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Code Review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STD-008 Branching and Merge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