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Welcome</w:t>
      </w:r>
      <w:r>
        <w:t xml:space="preserve"> </w:t>
      </w:r>
      <w:r>
        <w:t xml:space="preserve">To</w:t>
      </w:r>
      <w:r>
        <w:t xml:space="preserve"> </w:t>
      </w:r>
      <w:r>
        <w:t xml:space="preserve">My</w:t>
      </w:r>
      <w:r>
        <w:t xml:space="preserve"> </w:t>
      </w:r>
      <w:r>
        <w:t xml:space="preserve">Blog</w:t>
      </w:r>
    </w:p>
    <w:p>
      <w:pPr>
        <w:pStyle w:val="Author"/>
      </w:pPr>
      <w:r>
        <w:t xml:space="preserve">Tristan</w:t>
      </w:r>
      <w:r>
        <w:t xml:space="preserve"> </w:t>
      </w:r>
      <w:r>
        <w:t xml:space="preserve">O’Malley</w:t>
      </w:r>
    </w:p>
    <w:p>
      <w:pPr>
        <w:pStyle w:val="Date"/>
      </w:pPr>
      <w:r>
        <w:t xml:space="preserve">2024-05-03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is the first post in a Quarto blog. Welcome!</w:t>
      </w:r>
    </w:p>
    <w:p>
      <w:pPr>
        <w:pStyle w:val="BodyText"/>
      </w:pPr>
      <w:r>
        <w:drawing>
          <wp:inline>
            <wp:extent cx="5334000" cy="355877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thumbnail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8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Since this post doesn’t specify an explicit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 the first image in the post will be used in the listing page of posts.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To My Blog</dc:title>
  <dc:creator>Tristan O’Malley</dc:creator>
  <cp:keywords/>
  <dcterms:created xsi:type="dcterms:W3CDTF">2024-08-14T10:52:02Z</dcterms:created>
  <dcterms:modified xsi:type="dcterms:W3CDTF">2024-08-14T10:52:02Z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2024-05-03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