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50 000 человек, а в распоряжении страны У армия численностью в 69 000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 (рис. 1)</w:t>
      </w:r>
    </w:p>
    <w:p>
      <w:pPr>
        <w:pStyle w:val="CaptionedFigure"/>
      </w:pPr>
      <w:bookmarkStart w:id="22" w:name="fig:001"/>
      <w:r>
        <w:drawing>
          <wp:inline>
            <wp:extent cx="5334000" cy="2834327"/>
            <wp:effectExtent b="0" l="0" r="0" t="0"/>
            <wp:docPr descr="Figure 1: Модели боевых действ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Модели боевых действий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69000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График будет таков:</w:t>
      </w:r>
      <w:r>
        <w:t xml:space="preserve"> 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</w:p>
    <w:p>
      <w:pPr>
        <w:pStyle w:val="BodyText"/>
      </w:pPr>
      <w:r>
        <w:t xml:space="preserve">Теперь мы создаем список значений t, которое мы будем использовать чтобы вычислять поточечно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непрерывные функции и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(math.sin(t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(math.cos(t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syst(f,t):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</w:p>
    <w:p>
      <w:pPr>
        <w:pStyle w:val="FirstParagraph"/>
      </w:pPr>
      <w:r>
        <w:t xml:space="preserve">Создаем вектор значений наших данных и запускаем команду odeint, которая найдет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 </w:t>
      </w:r>
      <w:r>
        <w:t xml:space="preserve">поточечно.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(x0, y0)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Создаем zero чтобы видеть полосу, где численность армии будет равняться нулю. Когда один из графиков пересечется с ним, то это будет значить, что кол-во людей в армии достигла нуля.</w:t>
      </w:r>
    </w:p>
    <w:p>
      <w:pPr>
        <w:pStyle w:val="BodyText"/>
      </w:pPr>
      <w:r>
        <w:t xml:space="preserve">Теперь создаем график и выводим на экран.</w:t>
      </w:r>
    </w:p>
    <w:p>
      <w:pPr>
        <w:pStyle w:val="BodyText"/>
      </w:pPr>
      <w:r>
        <w:t xml:space="preserve">Численность армии x будет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 т.е. красным.</w:t>
      </w:r>
      <w:r>
        <w:t xml:space="preserve"> </w:t>
      </w:r>
      <w:r>
        <w:t xml:space="preserve">Численность армии y будет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т.е. зеленым.</w:t>
      </w:r>
      <w:r>
        <w:t xml:space="preserve"> </w:t>
      </w:r>
      <w:r>
        <w:t xml:space="preserve">Легенды ставим на правых вверхний угол.</w:t>
      </w:r>
    </w:p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x,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армии'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боевых действий №1'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 (рис. 2)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Figure 2: График модели первых боевых действ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модели первых боевых действий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Figure 3: График модели вторых боевых действ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модели вторых боевых действий</w:t>
      </w:r>
    </w:p>
    <w:p>
      <w:pPr>
        <w:pStyle w:val="BodyText"/>
      </w:pPr>
      <w:r>
        <w:t xml:space="preserve">Код на Scilab для случая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69000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(math.sin(t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(math.cos(t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syst(f,t):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(x0, y0)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x,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армии'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боевых действий №1'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Scilab для случая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69000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(math.sin(t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(math.cos(t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syst(f,t):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(x0, y0)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x,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(y)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армии'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боевых действий №1'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код на Python для решения и вывода на экран моделей боевых действий.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Оразклычев Довлет</dc:creator>
  <dc:language>ru-RU</dc:language>
  <cp:keywords/>
  <dcterms:created xsi:type="dcterms:W3CDTF">2021-02-27T01:01:37Z</dcterms:created>
  <dcterms:modified xsi:type="dcterms:W3CDTF">2021-02-27T01:01:37Z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