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216" w:rsidRDefault="002671D9">
      <w:pPr>
        <w:pStyle w:val="a4"/>
      </w:pPr>
      <w:r>
        <w:t>Отчёт по лабораторной работе №4</w:t>
      </w:r>
    </w:p>
    <w:p w:rsidR="00FB2216" w:rsidRDefault="002671D9">
      <w:pPr>
        <w:pStyle w:val="a5"/>
      </w:pPr>
      <w:r>
        <w:t>Дискреционное разграничение прав в Linux. Расширенные атрибуты</w:t>
      </w:r>
    </w:p>
    <w:p w:rsidR="00FB2216" w:rsidRDefault="002671D9">
      <w:pPr>
        <w:pStyle w:val="Author"/>
      </w:pPr>
      <w:r>
        <w:t>Оразклычев Довлет НФИбд-02-18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0048079"/>
        <w:docPartObj>
          <w:docPartGallery w:val="Table of Contents"/>
          <w:docPartUnique/>
        </w:docPartObj>
      </w:sdtPr>
      <w:sdtEndPr/>
      <w:sdtContent>
        <w:p w:rsidR="00FB2216" w:rsidRDefault="002671D9">
          <w:pPr>
            <w:pStyle w:val="ae"/>
          </w:pPr>
          <w:r>
            <w:t>Содержание</w:t>
          </w:r>
        </w:p>
        <w:p w:rsidR="008810BA" w:rsidRDefault="002671D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518716" w:history="1">
            <w:r w:rsidR="008810BA" w:rsidRPr="0045529E">
              <w:rPr>
                <w:rStyle w:val="ad"/>
                <w:noProof/>
              </w:rPr>
              <w:t>Цель работы</w:t>
            </w:r>
            <w:r w:rsidR="008810BA">
              <w:rPr>
                <w:noProof/>
                <w:webHidden/>
              </w:rPr>
              <w:tab/>
            </w:r>
            <w:r w:rsidR="008810BA">
              <w:rPr>
                <w:noProof/>
                <w:webHidden/>
              </w:rPr>
              <w:fldChar w:fldCharType="begin"/>
            </w:r>
            <w:r w:rsidR="008810BA">
              <w:rPr>
                <w:noProof/>
                <w:webHidden/>
              </w:rPr>
              <w:instrText xml:space="preserve"> PAGEREF _Toc86518716 \h </w:instrText>
            </w:r>
            <w:r w:rsidR="008810BA">
              <w:rPr>
                <w:noProof/>
                <w:webHidden/>
              </w:rPr>
            </w:r>
            <w:r w:rsidR="008810BA">
              <w:rPr>
                <w:noProof/>
                <w:webHidden/>
              </w:rPr>
              <w:fldChar w:fldCharType="separate"/>
            </w:r>
            <w:r w:rsidR="008810BA">
              <w:rPr>
                <w:noProof/>
                <w:webHidden/>
              </w:rPr>
              <w:t>1</w:t>
            </w:r>
            <w:r w:rsidR="008810BA">
              <w:rPr>
                <w:noProof/>
                <w:webHidden/>
              </w:rPr>
              <w:fldChar w:fldCharType="end"/>
            </w:r>
          </w:hyperlink>
        </w:p>
        <w:p w:rsidR="008810BA" w:rsidRDefault="008810B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518717" w:history="1">
            <w:r w:rsidRPr="0045529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0BA" w:rsidRDefault="008810B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518718" w:history="1">
            <w:r w:rsidRPr="0045529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216" w:rsidRDefault="002671D9">
          <w:r>
            <w:fldChar w:fldCharType="end"/>
          </w:r>
        </w:p>
      </w:sdtContent>
    </w:sdt>
    <w:p w:rsidR="00FB2216" w:rsidRDefault="002671D9">
      <w:pPr>
        <w:pStyle w:val="1"/>
      </w:pPr>
      <w:bookmarkStart w:id="0" w:name="цель-работы"/>
      <w:bookmarkStart w:id="1" w:name="_Toc86518716"/>
      <w:r>
        <w:t>Цель работы</w:t>
      </w:r>
      <w:bookmarkEnd w:id="1"/>
    </w:p>
    <w:p w:rsidR="00FB2216" w:rsidRDefault="002671D9">
      <w:pPr>
        <w:pStyle w:val="FirstParagraph"/>
      </w:pPr>
      <w:r>
        <w:t>Получение практических навыков работы в консоли с расширенными атрибутами файлов</w:t>
      </w:r>
    </w:p>
    <w:p w:rsidR="00FB2216" w:rsidRDefault="002671D9">
      <w:pPr>
        <w:pStyle w:val="1"/>
      </w:pPr>
      <w:bookmarkStart w:id="2" w:name="выполнение-лабораторной-работы"/>
      <w:bookmarkStart w:id="3" w:name="_Toc86518717"/>
      <w:bookmarkEnd w:id="0"/>
      <w:r>
        <w:t>Выполнение лабораторной работы</w:t>
      </w:r>
      <w:bookmarkEnd w:id="3"/>
    </w:p>
    <w:p w:rsidR="00FB2216" w:rsidRDefault="002671D9">
      <w:pPr>
        <w:pStyle w:val="Compact"/>
        <w:numPr>
          <w:ilvl w:val="0"/>
          <w:numId w:val="2"/>
        </w:numPr>
      </w:pPr>
      <w:r>
        <w:t>От имени пользователя guest определили расширенные атрибуты файла</w:t>
      </w:r>
    </w:p>
    <w:p w:rsidR="00FB2216" w:rsidRDefault="002671D9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>
            <wp:extent cx="5334000" cy="4473910"/>
            <wp:effectExtent l="0" t="0" r="0" b="0"/>
            <wp:docPr id="1" name="Picture" descr="Определение расширенные атрибуты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FB2216" w:rsidRDefault="002671D9">
      <w:pPr>
        <w:pStyle w:val="ImageCaption"/>
      </w:pPr>
      <w:r>
        <w:t>Определение расширенные атрибуты файла</w:t>
      </w:r>
    </w:p>
    <w:p w:rsidR="00FB2216" w:rsidRDefault="002671D9">
      <w:pPr>
        <w:numPr>
          <w:ilvl w:val="0"/>
          <w:numId w:val="3"/>
        </w:numPr>
      </w:pPr>
      <w:r>
        <w:t xml:space="preserve">Установили командой </w:t>
      </w:r>
      <w:r>
        <w:rPr>
          <w:b/>
          <w:bCs/>
        </w:rPr>
        <w:t>chmod 600 file1</w:t>
      </w:r>
      <w:r>
        <w:t xml:space="preserve"> н</w:t>
      </w:r>
      <w:r>
        <w:t xml:space="preserve">а файл </w:t>
      </w:r>
      <w:r>
        <w:rPr>
          <w:b/>
          <w:bCs/>
        </w:rPr>
        <w:t>file1</w:t>
      </w:r>
      <w:r>
        <w:t xml:space="preserve"> права, разрешающие чтение и запись для владельца файла</w:t>
      </w:r>
    </w:p>
    <w:p w:rsidR="00FB2216" w:rsidRDefault="002671D9">
      <w:pPr>
        <w:numPr>
          <w:ilvl w:val="0"/>
          <w:numId w:val="3"/>
        </w:numPr>
      </w:pPr>
      <w:r>
        <w:t>Попробовали установить на файл /home/guest/dir1/file1 расширенный атрибут a от имени пользователя guest:</w:t>
      </w:r>
    </w:p>
    <w:p w:rsidR="00FB2216" w:rsidRDefault="002671D9">
      <w:pPr>
        <w:pStyle w:val="CaptionedFigure"/>
      </w:pPr>
      <w:r>
        <w:rPr>
          <w:noProof/>
        </w:rPr>
        <w:drawing>
          <wp:inline distT="0" distB="0" distL="0" distR="0">
            <wp:extent cx="4772025" cy="781050"/>
            <wp:effectExtent l="0" t="0" r="0" b="0"/>
            <wp:docPr id="2" name="Picture" descr="Установка расширенного ат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16" w:rsidRDefault="002671D9">
      <w:pPr>
        <w:pStyle w:val="ImageCaption"/>
      </w:pPr>
      <w:r>
        <w:t>Установка расширенного аттрибута</w:t>
      </w:r>
    </w:p>
    <w:p w:rsidR="00FB2216" w:rsidRDefault="002671D9">
      <w:pPr>
        <w:numPr>
          <w:ilvl w:val="0"/>
          <w:numId w:val="4"/>
        </w:numPr>
      </w:pPr>
      <w:r>
        <w:t>Повысили свои права с помощью команды su. Попроб</w:t>
      </w:r>
      <w:r>
        <w:t xml:space="preserve">овали установить расширенный атрибут </w:t>
      </w:r>
      <w:r>
        <w:rPr>
          <w:b/>
          <w:bCs/>
        </w:rPr>
        <w:t>a</w:t>
      </w:r>
      <w:r>
        <w:t xml:space="preserve"> на файл </w:t>
      </w:r>
      <w:r>
        <w:rPr>
          <w:b/>
          <w:bCs/>
        </w:rPr>
        <w:t>/home/guest/dir1/file1</w:t>
      </w:r>
      <w:r>
        <w:t xml:space="preserve"> от имени </w:t>
      </w:r>
      <w:r>
        <w:lastRenderedPageBreak/>
        <w:t xml:space="preserve">суперпользователя: </w:t>
      </w:r>
      <w:r>
        <w:rPr>
          <w:noProof/>
        </w:rPr>
        <w:drawing>
          <wp:inline distT="0" distB="0" distL="0" distR="0">
            <wp:extent cx="5334000" cy="2901192"/>
            <wp:effectExtent l="0" t="0" r="0" b="0"/>
            <wp:docPr id="3" name="Picture" descr="Переход в режим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16" w:rsidRDefault="002671D9">
      <w:pPr>
        <w:numPr>
          <w:ilvl w:val="0"/>
          <w:numId w:val="4"/>
        </w:numPr>
      </w:pPr>
      <w:r>
        <w:t>От пользователя guest проверили правильность установления атрибута:</w:t>
      </w:r>
    </w:p>
    <w:p w:rsidR="00FB2216" w:rsidRDefault="002671D9">
      <w:pPr>
        <w:numPr>
          <w:ilvl w:val="0"/>
          <w:numId w:val="4"/>
        </w:numPr>
      </w:pPr>
      <w:r>
        <w:t>Выполнили дозапись в файл file1 слова «test» командой и после прочли его</w:t>
      </w:r>
    </w:p>
    <w:p w:rsidR="00FB2216" w:rsidRDefault="002671D9">
      <w:pPr>
        <w:pStyle w:val="CaptionedFigure"/>
      </w:pPr>
      <w:r>
        <w:rPr>
          <w:noProof/>
        </w:rPr>
        <w:drawing>
          <wp:inline distT="0" distB="0" distL="0" distR="0">
            <wp:extent cx="4314825" cy="1181100"/>
            <wp:effectExtent l="0" t="0" r="0" b="0"/>
            <wp:docPr id="4" name="Picture" descr="Попытка запи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16" w:rsidRDefault="002671D9">
      <w:pPr>
        <w:pStyle w:val="ImageCaption"/>
      </w:pPr>
      <w:r>
        <w:t>Попытка запис</w:t>
      </w:r>
      <w:r>
        <w:t>и</w:t>
      </w:r>
    </w:p>
    <w:p w:rsidR="00FB2216" w:rsidRDefault="002671D9">
      <w:pPr>
        <w:numPr>
          <w:ilvl w:val="0"/>
          <w:numId w:val="5"/>
        </w:numPr>
      </w:pPr>
      <w:r>
        <w:t>Попробовали удалить файл file1 либо стереть имеющуюся в нём информацию командой. Ничего не вышло</w:t>
      </w:r>
    </w:p>
    <w:p w:rsidR="00FB2216" w:rsidRDefault="002671D9">
      <w:pPr>
        <w:numPr>
          <w:ilvl w:val="0"/>
          <w:numId w:val="5"/>
        </w:numPr>
      </w:pPr>
      <w:r>
        <w:t>Убрали ему ограничения и сняли флажок. После этого с файлом доступны стали все манипуляции.</w:t>
      </w:r>
    </w:p>
    <w:p w:rsidR="00FB2216" w:rsidRDefault="002671D9">
      <w:pPr>
        <w:pStyle w:val="CaptionedFigure"/>
      </w:pPr>
      <w:r>
        <w:rPr>
          <w:noProof/>
        </w:rPr>
        <w:drawing>
          <wp:inline distT="0" distB="0" distL="0" distR="0">
            <wp:extent cx="5334000" cy="1477230"/>
            <wp:effectExtent l="0" t="0" r="0" b="0"/>
            <wp:docPr id="5" name="Picture" descr="Попытка записи без огранич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16" w:rsidRDefault="002671D9">
      <w:pPr>
        <w:pStyle w:val="ImageCaption"/>
      </w:pPr>
      <w:r>
        <w:t>Попытка записи без ограничений</w:t>
      </w:r>
    </w:p>
    <w:p w:rsidR="00FB2216" w:rsidRDefault="002671D9">
      <w:pPr>
        <w:pStyle w:val="Compact"/>
        <w:numPr>
          <w:ilvl w:val="0"/>
          <w:numId w:val="6"/>
        </w:numPr>
      </w:pPr>
      <w:r>
        <w:t>Повторили все действия по шагам, заменив атрибут «a» атрибутом «i». Все действия также обвенчались неудачей</w:t>
      </w:r>
    </w:p>
    <w:p w:rsidR="00FB2216" w:rsidRDefault="002671D9">
      <w:pPr>
        <w:pStyle w:val="CaptionedFigure"/>
      </w:pPr>
      <w:bookmarkStart w:id="5" w:name="fig:002"/>
      <w:r>
        <w:rPr>
          <w:noProof/>
        </w:rPr>
        <w:drawing>
          <wp:inline distT="0" distB="0" distL="0" distR="0">
            <wp:extent cx="5334000" cy="3614909"/>
            <wp:effectExtent l="0" t="0" r="0" b="0"/>
            <wp:docPr id="6" name="Picture" descr="Попытка записи с аттрибутом +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FB2216" w:rsidRDefault="002671D9">
      <w:pPr>
        <w:pStyle w:val="ImageCaption"/>
      </w:pPr>
      <w:r>
        <w:t>Попытка записи с аттрибутом +i</w:t>
      </w:r>
    </w:p>
    <w:p w:rsidR="00FB2216" w:rsidRDefault="002671D9">
      <w:pPr>
        <w:pStyle w:val="1"/>
      </w:pPr>
      <w:bookmarkStart w:id="6" w:name="вывод"/>
      <w:bookmarkStart w:id="7" w:name="_Toc86518718"/>
      <w:bookmarkEnd w:id="2"/>
      <w:r>
        <w:t>Вывод</w:t>
      </w:r>
      <w:bookmarkEnd w:id="7"/>
    </w:p>
    <w:p w:rsidR="00FB2216" w:rsidRDefault="002671D9">
      <w:pPr>
        <w:pStyle w:val="FirstParagraph"/>
      </w:pPr>
      <w:r>
        <w:t>Получили практические навыки работы в консоли с расширенными атрибутами файлов</w:t>
      </w:r>
      <w:bookmarkEnd w:id="6"/>
    </w:p>
    <w:sectPr w:rsidR="00FB221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1D9" w:rsidRDefault="002671D9">
      <w:pPr>
        <w:spacing w:after="0"/>
      </w:pPr>
      <w:r>
        <w:separator/>
      </w:r>
    </w:p>
  </w:endnote>
  <w:endnote w:type="continuationSeparator" w:id="0">
    <w:p w:rsidR="002671D9" w:rsidRDefault="002671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1D9" w:rsidRDefault="002671D9">
      <w:r>
        <w:separator/>
      </w:r>
    </w:p>
  </w:footnote>
  <w:footnote w:type="continuationSeparator" w:id="0">
    <w:p w:rsidR="002671D9" w:rsidRDefault="0026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6C5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D3AFD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9AE602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C0A2871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B128FA5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9"/>
    <w:multiLevelType w:val="multilevel"/>
    <w:tmpl w:val="71A66E0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216"/>
    <w:rsid w:val="002671D9"/>
    <w:rsid w:val="008810BA"/>
    <w:rsid w:val="00F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6A1AFA-7B70-4DFF-9084-BB3FD782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810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Оразклычев Довлет НФИбд-02-18</dc:creator>
  <cp:keywords/>
  <cp:lastModifiedBy>Оразклычев Довлет</cp:lastModifiedBy>
  <cp:revision>2</cp:revision>
  <dcterms:created xsi:type="dcterms:W3CDTF">2021-10-30T17:38:00Z</dcterms:created>
  <dcterms:modified xsi:type="dcterms:W3CDTF">2021-10-30T17:38:00Z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Arial</vt:lpwstr>
  </property>
  <property fmtid="{D5CDD505-2E9C-101B-9397-08002B2CF9AE}" pid="9" name="mainfontoptions">
    <vt:lpwstr>Ligatures=TeX</vt:lpwstr>
  </property>
  <property fmtid="{D5CDD505-2E9C-101B-9397-08002B2CF9AE}" pid="10" name="monofont">
    <vt:lpwstr>Arial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Arial</vt:lpwstr>
  </property>
  <property fmtid="{D5CDD505-2E9C-101B-9397-08002B2CF9AE}" pid="17" name="romanfontoptions">
    <vt:lpwstr>Ligatures=TeX</vt:lpwstr>
  </property>
  <property fmtid="{D5CDD505-2E9C-101B-9397-08002B2CF9AE}" pid="18" name="sansfont">
    <vt:lpwstr>Arial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