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3881E" w14:textId="77777777" w:rsidR="00D66566" w:rsidRDefault="0070444C">
      <w:pPr>
        <w:pStyle w:val="a4"/>
      </w:pPr>
      <w:r>
        <w:t>Отчёт</w:t>
      </w:r>
    </w:p>
    <w:p w14:paraId="3859E4AB" w14:textId="77777777" w:rsidR="00D66566" w:rsidRDefault="0070444C">
      <w:pPr>
        <w:pStyle w:val="a5"/>
      </w:pPr>
      <w:r>
        <w:t>Лабораторная работа №6</w:t>
      </w:r>
    </w:p>
    <w:p w14:paraId="6BA6366E" w14:textId="77777777" w:rsidR="00D66566" w:rsidRDefault="0070444C">
      <w:pPr>
        <w:pStyle w:val="Author"/>
      </w:pPr>
      <w:r>
        <w:t>Оразклычев Довлет НФИбд-02-18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43536141"/>
        <w:docPartObj>
          <w:docPartGallery w:val="Table of Contents"/>
          <w:docPartUnique/>
        </w:docPartObj>
      </w:sdtPr>
      <w:sdtEndPr/>
      <w:sdtContent>
        <w:p w14:paraId="628310A5" w14:textId="77777777" w:rsidR="00D66566" w:rsidRDefault="0070444C">
          <w:pPr>
            <w:pStyle w:val="ae"/>
          </w:pPr>
          <w:r>
            <w:t>Содержание</w:t>
          </w:r>
        </w:p>
        <w:p w14:paraId="59227F5A" w14:textId="16668BA8" w:rsidR="00904D99" w:rsidRDefault="0070444C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8914682" w:history="1">
            <w:r w:rsidR="00904D99" w:rsidRPr="00D9557A">
              <w:rPr>
                <w:rStyle w:val="ad"/>
                <w:noProof/>
              </w:rPr>
              <w:t>Цель работы</w:t>
            </w:r>
            <w:r w:rsidR="00904D99">
              <w:rPr>
                <w:noProof/>
                <w:webHidden/>
              </w:rPr>
              <w:tab/>
            </w:r>
            <w:r w:rsidR="00904D99">
              <w:rPr>
                <w:noProof/>
                <w:webHidden/>
              </w:rPr>
              <w:fldChar w:fldCharType="begin"/>
            </w:r>
            <w:r w:rsidR="00904D99">
              <w:rPr>
                <w:noProof/>
                <w:webHidden/>
              </w:rPr>
              <w:instrText xml:space="preserve"> PAGEREF _Toc88914682 \h </w:instrText>
            </w:r>
            <w:r w:rsidR="00904D99">
              <w:rPr>
                <w:noProof/>
                <w:webHidden/>
              </w:rPr>
              <w:fldChar w:fldCharType="separate"/>
            </w:r>
            <w:r w:rsidR="007158D1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904D99">
              <w:rPr>
                <w:noProof/>
                <w:webHidden/>
              </w:rPr>
              <w:fldChar w:fldCharType="end"/>
            </w:r>
          </w:hyperlink>
        </w:p>
        <w:p w14:paraId="1B7C91BD" w14:textId="3B70AFC9" w:rsidR="00904D99" w:rsidRDefault="0042241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8914683" w:history="1">
            <w:r w:rsidR="00904D99" w:rsidRPr="00D9557A">
              <w:rPr>
                <w:rStyle w:val="ad"/>
                <w:noProof/>
              </w:rPr>
              <w:t>Цели и задачи работы</w:t>
            </w:r>
            <w:r w:rsidR="00904D99">
              <w:rPr>
                <w:noProof/>
                <w:webHidden/>
              </w:rPr>
              <w:tab/>
            </w:r>
            <w:r w:rsidR="00904D99">
              <w:rPr>
                <w:noProof/>
                <w:webHidden/>
              </w:rPr>
              <w:fldChar w:fldCharType="begin"/>
            </w:r>
            <w:r w:rsidR="00904D99">
              <w:rPr>
                <w:noProof/>
                <w:webHidden/>
              </w:rPr>
              <w:instrText xml:space="preserve"> PAGEREF _Toc88914683 \h </w:instrText>
            </w:r>
            <w:r w:rsidR="00904D99">
              <w:rPr>
                <w:noProof/>
                <w:webHidden/>
              </w:rPr>
            </w:r>
            <w:r w:rsidR="00904D99">
              <w:rPr>
                <w:noProof/>
                <w:webHidden/>
              </w:rPr>
              <w:fldChar w:fldCharType="separate"/>
            </w:r>
            <w:r w:rsidR="007158D1">
              <w:rPr>
                <w:noProof/>
                <w:webHidden/>
              </w:rPr>
              <w:t>1</w:t>
            </w:r>
            <w:r w:rsidR="00904D99">
              <w:rPr>
                <w:noProof/>
                <w:webHidden/>
              </w:rPr>
              <w:fldChar w:fldCharType="end"/>
            </w:r>
          </w:hyperlink>
        </w:p>
        <w:p w14:paraId="14EFC4AC" w14:textId="448BF388" w:rsidR="00904D99" w:rsidRDefault="00422413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88914684" w:history="1">
            <w:r w:rsidR="00904D99" w:rsidRPr="00D9557A">
              <w:rPr>
                <w:rStyle w:val="ad"/>
                <w:noProof/>
              </w:rPr>
              <w:t>Цель лабораторной работы</w:t>
            </w:r>
            <w:r w:rsidR="00904D99">
              <w:rPr>
                <w:noProof/>
                <w:webHidden/>
              </w:rPr>
              <w:tab/>
            </w:r>
            <w:r w:rsidR="00904D99">
              <w:rPr>
                <w:noProof/>
                <w:webHidden/>
              </w:rPr>
              <w:fldChar w:fldCharType="begin"/>
            </w:r>
            <w:r w:rsidR="00904D99">
              <w:rPr>
                <w:noProof/>
                <w:webHidden/>
              </w:rPr>
              <w:instrText xml:space="preserve"> PAGEREF _Toc88914684 \h </w:instrText>
            </w:r>
            <w:r w:rsidR="00904D99">
              <w:rPr>
                <w:noProof/>
                <w:webHidden/>
              </w:rPr>
            </w:r>
            <w:r w:rsidR="00904D99">
              <w:rPr>
                <w:noProof/>
                <w:webHidden/>
              </w:rPr>
              <w:fldChar w:fldCharType="separate"/>
            </w:r>
            <w:r w:rsidR="007158D1">
              <w:rPr>
                <w:noProof/>
                <w:webHidden/>
              </w:rPr>
              <w:t>1</w:t>
            </w:r>
            <w:r w:rsidR="00904D99">
              <w:rPr>
                <w:noProof/>
                <w:webHidden/>
              </w:rPr>
              <w:fldChar w:fldCharType="end"/>
            </w:r>
          </w:hyperlink>
        </w:p>
        <w:p w14:paraId="4D58B920" w14:textId="54399352" w:rsidR="00904D99" w:rsidRDefault="0042241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8914685" w:history="1">
            <w:r w:rsidR="00904D99" w:rsidRPr="00D9557A">
              <w:rPr>
                <w:rStyle w:val="ad"/>
                <w:noProof/>
              </w:rPr>
              <w:t>Процесс выполнения лабораторной работы</w:t>
            </w:r>
            <w:r w:rsidR="00904D99">
              <w:rPr>
                <w:noProof/>
                <w:webHidden/>
              </w:rPr>
              <w:tab/>
            </w:r>
            <w:r w:rsidR="00904D99">
              <w:rPr>
                <w:noProof/>
                <w:webHidden/>
              </w:rPr>
              <w:fldChar w:fldCharType="begin"/>
            </w:r>
            <w:r w:rsidR="00904D99">
              <w:rPr>
                <w:noProof/>
                <w:webHidden/>
              </w:rPr>
              <w:instrText xml:space="preserve"> PAGEREF _Toc88914685 \h </w:instrText>
            </w:r>
            <w:r w:rsidR="00904D99">
              <w:rPr>
                <w:noProof/>
                <w:webHidden/>
              </w:rPr>
            </w:r>
            <w:r w:rsidR="00904D99">
              <w:rPr>
                <w:noProof/>
                <w:webHidden/>
              </w:rPr>
              <w:fldChar w:fldCharType="separate"/>
            </w:r>
            <w:r w:rsidR="007158D1">
              <w:rPr>
                <w:noProof/>
                <w:webHidden/>
              </w:rPr>
              <w:t>2</w:t>
            </w:r>
            <w:r w:rsidR="00904D99">
              <w:rPr>
                <w:noProof/>
                <w:webHidden/>
              </w:rPr>
              <w:fldChar w:fldCharType="end"/>
            </w:r>
          </w:hyperlink>
        </w:p>
        <w:p w14:paraId="21050248" w14:textId="7D98DB24" w:rsidR="00904D99" w:rsidRDefault="0042241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8914692" w:history="1">
            <w:r w:rsidR="00904D99" w:rsidRPr="00D9557A">
              <w:rPr>
                <w:rStyle w:val="ad"/>
                <w:noProof/>
              </w:rPr>
              <w:t>Выводы по проделанной работе</w:t>
            </w:r>
            <w:r w:rsidR="00904D99">
              <w:rPr>
                <w:noProof/>
                <w:webHidden/>
              </w:rPr>
              <w:tab/>
            </w:r>
            <w:r w:rsidR="00904D99">
              <w:rPr>
                <w:noProof/>
                <w:webHidden/>
              </w:rPr>
              <w:fldChar w:fldCharType="begin"/>
            </w:r>
            <w:r w:rsidR="00904D99">
              <w:rPr>
                <w:noProof/>
                <w:webHidden/>
              </w:rPr>
              <w:instrText xml:space="preserve"> PAGEREF _Toc88914692 \h </w:instrText>
            </w:r>
            <w:r w:rsidR="00904D99">
              <w:rPr>
                <w:noProof/>
                <w:webHidden/>
              </w:rPr>
            </w:r>
            <w:r w:rsidR="00904D99">
              <w:rPr>
                <w:noProof/>
                <w:webHidden/>
              </w:rPr>
              <w:fldChar w:fldCharType="separate"/>
            </w:r>
            <w:r w:rsidR="007158D1">
              <w:rPr>
                <w:noProof/>
                <w:webHidden/>
              </w:rPr>
              <w:t>5</w:t>
            </w:r>
            <w:r w:rsidR="00904D99">
              <w:rPr>
                <w:noProof/>
                <w:webHidden/>
              </w:rPr>
              <w:fldChar w:fldCharType="end"/>
            </w:r>
          </w:hyperlink>
        </w:p>
        <w:p w14:paraId="58353BC0" w14:textId="0640CDE0" w:rsidR="00904D99" w:rsidRDefault="00422413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88914693" w:history="1">
            <w:r w:rsidR="00904D99" w:rsidRPr="00D9557A">
              <w:rPr>
                <w:rStyle w:val="ad"/>
                <w:noProof/>
              </w:rPr>
              <w:t>Вывод</w:t>
            </w:r>
            <w:r w:rsidR="00904D99">
              <w:rPr>
                <w:noProof/>
                <w:webHidden/>
              </w:rPr>
              <w:tab/>
            </w:r>
            <w:r w:rsidR="00904D99">
              <w:rPr>
                <w:noProof/>
                <w:webHidden/>
              </w:rPr>
              <w:fldChar w:fldCharType="begin"/>
            </w:r>
            <w:r w:rsidR="00904D99">
              <w:rPr>
                <w:noProof/>
                <w:webHidden/>
              </w:rPr>
              <w:instrText xml:space="preserve"> PAGEREF _Toc88914693 \h </w:instrText>
            </w:r>
            <w:r w:rsidR="00904D99">
              <w:rPr>
                <w:noProof/>
                <w:webHidden/>
              </w:rPr>
            </w:r>
            <w:r w:rsidR="00904D99">
              <w:rPr>
                <w:noProof/>
                <w:webHidden/>
              </w:rPr>
              <w:fldChar w:fldCharType="separate"/>
            </w:r>
            <w:r w:rsidR="007158D1">
              <w:rPr>
                <w:noProof/>
                <w:webHidden/>
              </w:rPr>
              <w:t>5</w:t>
            </w:r>
            <w:r w:rsidR="00904D99">
              <w:rPr>
                <w:noProof/>
                <w:webHidden/>
              </w:rPr>
              <w:fldChar w:fldCharType="end"/>
            </w:r>
          </w:hyperlink>
        </w:p>
        <w:p w14:paraId="0D422C6A" w14:textId="77777777" w:rsidR="00D66566" w:rsidRDefault="0070444C">
          <w:r>
            <w:fldChar w:fldCharType="end"/>
          </w:r>
        </w:p>
      </w:sdtContent>
    </w:sdt>
    <w:p w14:paraId="6EF72D3F" w14:textId="77777777" w:rsidR="00D66566" w:rsidRDefault="0070444C">
      <w:pPr>
        <w:pStyle w:val="1"/>
      </w:pPr>
      <w:bookmarkStart w:id="0" w:name="_Toc88914683"/>
      <w:bookmarkStart w:id="1" w:name="цели-и-задачи-работы"/>
      <w:r>
        <w:t>Цели и задачи работы</w:t>
      </w:r>
      <w:bookmarkEnd w:id="0"/>
    </w:p>
    <w:p w14:paraId="1B8FCDD7" w14:textId="77777777" w:rsidR="00D66566" w:rsidRDefault="0070444C">
      <w:pPr>
        <w:pStyle w:val="2"/>
      </w:pPr>
      <w:bookmarkStart w:id="2" w:name="_Toc88914684"/>
      <w:bookmarkStart w:id="3" w:name="цель-лабораторной-работы"/>
      <w:r>
        <w:t>Цель лабораторной работы</w:t>
      </w:r>
      <w:bookmarkEnd w:id="2"/>
    </w:p>
    <w:p w14:paraId="76D85FA2" w14:textId="77777777" w:rsidR="00D66566" w:rsidRDefault="0070444C">
      <w:pPr>
        <w:pStyle w:val="FirstParagraph"/>
      </w:pPr>
      <w:r>
        <w:t>Развить навыки администрирования ОС Linux. Получить первое практическое знакомство с технологией SELinux</w:t>
      </w:r>
      <w:proofErr w:type="gramStart"/>
      <w:r>
        <w:t>1 .</w:t>
      </w:r>
      <w:proofErr w:type="gramEnd"/>
      <w:r>
        <w:t xml:space="preserve"> Проверить работу </w:t>
      </w:r>
      <w:proofErr w:type="spellStart"/>
      <w:r>
        <w:t>SELinx</w:t>
      </w:r>
      <w:proofErr w:type="spellEnd"/>
      <w:r>
        <w:t xml:space="preserve"> на практике совместно с веб-сервером Apache.</w:t>
      </w:r>
    </w:p>
    <w:p w14:paraId="65D9C256" w14:textId="77777777" w:rsidR="00D66566" w:rsidRDefault="0070444C">
      <w:pPr>
        <w:pStyle w:val="1"/>
      </w:pPr>
      <w:bookmarkStart w:id="4" w:name="_Toc88914685"/>
      <w:bookmarkStart w:id="5" w:name="процесс-выполнения-лабораторной-работы"/>
      <w:bookmarkEnd w:id="1"/>
      <w:bookmarkEnd w:id="3"/>
      <w:r>
        <w:lastRenderedPageBreak/>
        <w:t>Процесс выполнения лабораторной работы</w:t>
      </w:r>
      <w:bookmarkEnd w:id="4"/>
    </w:p>
    <w:p w14:paraId="6E013A13" w14:textId="77777777" w:rsidR="00D66566" w:rsidRDefault="0070444C">
      <w:pPr>
        <w:pStyle w:val="2"/>
      </w:pPr>
      <w:bookmarkStart w:id="6" w:name="_Toc88914686"/>
      <w:bookmarkStart w:id="7" w:name="лабораторная-работа-6"/>
      <w:r>
        <w:t>Лабораторная работа 6</w:t>
      </w:r>
      <w:bookmarkEnd w:id="6"/>
    </w:p>
    <w:p w14:paraId="401DED21" w14:textId="77777777" w:rsidR="00D66566" w:rsidRDefault="0070444C">
      <w:pPr>
        <w:pStyle w:val="CaptionedFigure"/>
      </w:pPr>
      <w:bookmarkStart w:id="8" w:name="fig:001"/>
      <w:r>
        <w:rPr>
          <w:noProof/>
        </w:rPr>
        <w:drawing>
          <wp:inline distT="0" distB="0" distL="0" distR="0" wp14:anchorId="70A99CD9" wp14:editId="35F311CA">
            <wp:extent cx="5334000" cy="4635970"/>
            <wp:effectExtent l="0" t="0" r="0" b="0"/>
            <wp:docPr id="1" name="Picture" descr="Создание пользователя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571ED923" w14:textId="77777777" w:rsidR="00D66566" w:rsidRDefault="0070444C">
      <w:pPr>
        <w:pStyle w:val="ImageCaption"/>
      </w:pPr>
      <w:r>
        <w:t xml:space="preserve">Создание пользователя </w:t>
      </w:r>
      <w:proofErr w:type="spellStart"/>
      <w:r>
        <w:t>guest</w:t>
      </w:r>
      <w:proofErr w:type="spellEnd"/>
    </w:p>
    <w:p w14:paraId="557CFEDC" w14:textId="77777777" w:rsidR="00D66566" w:rsidRDefault="0070444C">
      <w:pPr>
        <w:pStyle w:val="2"/>
      </w:pPr>
      <w:bookmarkStart w:id="9" w:name="_Toc88914687"/>
      <w:bookmarkStart w:id="10" w:name="лабораторная-работа-6-1"/>
      <w:bookmarkEnd w:id="7"/>
      <w:r>
        <w:lastRenderedPageBreak/>
        <w:t>Лабораторная работа 6</w:t>
      </w:r>
      <w:bookmarkEnd w:id="9"/>
    </w:p>
    <w:p w14:paraId="374A3462" w14:textId="77777777" w:rsidR="00D66566" w:rsidRDefault="0070444C">
      <w:pPr>
        <w:pStyle w:val="CaptionedFigure"/>
      </w:pPr>
      <w:bookmarkStart w:id="11" w:name="fig:002"/>
      <w:r>
        <w:rPr>
          <w:noProof/>
        </w:rPr>
        <w:drawing>
          <wp:inline distT="0" distB="0" distL="0" distR="0" wp14:anchorId="48FE4E05" wp14:editId="5F03F546">
            <wp:extent cx="5334000" cy="4219432"/>
            <wp:effectExtent l="0" t="0" r="0" b="0"/>
            <wp:docPr id="2" name="Picture" descr="Переход на пользователя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9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34C8741C" w14:textId="77777777" w:rsidR="00D66566" w:rsidRDefault="0070444C">
      <w:pPr>
        <w:pStyle w:val="ImageCaption"/>
      </w:pPr>
      <w:r>
        <w:t xml:space="preserve">Переход на пользователя </w:t>
      </w:r>
      <w:proofErr w:type="spellStart"/>
      <w:r>
        <w:t>guest</w:t>
      </w:r>
      <w:proofErr w:type="spellEnd"/>
    </w:p>
    <w:p w14:paraId="091B2E37" w14:textId="77777777" w:rsidR="00D66566" w:rsidRDefault="0070444C">
      <w:pPr>
        <w:pStyle w:val="2"/>
      </w:pPr>
      <w:bookmarkStart w:id="12" w:name="_Toc88914688"/>
      <w:bookmarkStart w:id="13" w:name="лабораторная-работа-6-2"/>
      <w:bookmarkEnd w:id="10"/>
      <w:r>
        <w:lastRenderedPageBreak/>
        <w:t>Лабораторная работа 6</w:t>
      </w:r>
      <w:bookmarkEnd w:id="12"/>
    </w:p>
    <w:p w14:paraId="72C8B7DD" w14:textId="77777777" w:rsidR="00D66566" w:rsidRDefault="0070444C">
      <w:pPr>
        <w:pStyle w:val="CaptionedFigure"/>
      </w:pPr>
      <w:bookmarkStart w:id="14" w:name="fig:003"/>
      <w:r>
        <w:rPr>
          <w:noProof/>
        </w:rPr>
        <w:drawing>
          <wp:inline distT="0" distB="0" distL="0" distR="0" wp14:anchorId="35E56801" wp14:editId="3CD3C595">
            <wp:extent cx="5334000" cy="5033877"/>
            <wp:effectExtent l="0" t="0" r="0" b="0"/>
            <wp:docPr id="3" name="Picture" descr="Команды: pwd, whoami, id, group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3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194288DB" w14:textId="77777777" w:rsidR="00D66566" w:rsidRDefault="0070444C">
      <w:pPr>
        <w:pStyle w:val="ImageCaption"/>
      </w:pPr>
      <w:r>
        <w:t xml:space="preserve">Команды: </w:t>
      </w:r>
      <w:proofErr w:type="spellStart"/>
      <w:r>
        <w:t>pwd</w:t>
      </w:r>
      <w:proofErr w:type="spellEnd"/>
      <w:r>
        <w:t xml:space="preserve">, </w:t>
      </w:r>
      <w:proofErr w:type="spellStart"/>
      <w:r>
        <w:t>whoami</w:t>
      </w:r>
      <w:proofErr w:type="spellEnd"/>
      <w:r>
        <w:t xml:space="preserve">, </w:t>
      </w:r>
      <w:proofErr w:type="spellStart"/>
      <w:r>
        <w:t>id</w:t>
      </w:r>
      <w:proofErr w:type="spellEnd"/>
      <w:r>
        <w:t xml:space="preserve">, </w:t>
      </w:r>
      <w:proofErr w:type="spellStart"/>
      <w:r>
        <w:t>groups</w:t>
      </w:r>
      <w:proofErr w:type="spellEnd"/>
    </w:p>
    <w:p w14:paraId="2888FEDE" w14:textId="77777777" w:rsidR="00D66566" w:rsidRDefault="0070444C">
      <w:pPr>
        <w:pStyle w:val="2"/>
      </w:pPr>
      <w:bookmarkStart w:id="15" w:name="_Toc88914689"/>
      <w:bookmarkStart w:id="16" w:name="лабораторная-работа-6-3"/>
      <w:bookmarkEnd w:id="13"/>
      <w:r>
        <w:lastRenderedPageBreak/>
        <w:t>Лабораторная работа 6</w:t>
      </w:r>
      <w:bookmarkEnd w:id="15"/>
    </w:p>
    <w:p w14:paraId="2AA6652A" w14:textId="77777777" w:rsidR="00D66566" w:rsidRDefault="0070444C">
      <w:pPr>
        <w:pStyle w:val="CaptionedFigure"/>
      </w:pPr>
      <w:bookmarkStart w:id="17" w:name="fig:004"/>
      <w:r>
        <w:rPr>
          <w:noProof/>
        </w:rPr>
        <w:drawing>
          <wp:inline distT="0" distB="0" distL="0" distR="0" wp14:anchorId="234FA917" wp14:editId="4216A787">
            <wp:extent cx="5334000" cy="4151618"/>
            <wp:effectExtent l="0" t="0" r="0" b="0"/>
            <wp:docPr id="4" name="Picture" descr="Команда cat /etc/passwd с фильтром и без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1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4C83BFEB" w14:textId="77777777" w:rsidR="00D66566" w:rsidRDefault="0070444C">
      <w:pPr>
        <w:pStyle w:val="ImageCaption"/>
      </w:pPr>
      <w:r>
        <w:t xml:space="preserve">Команда </w:t>
      </w:r>
      <w:proofErr w:type="spellStart"/>
      <w:r>
        <w:t>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с фильтром и без</w:t>
      </w:r>
    </w:p>
    <w:p w14:paraId="1D1FAACB" w14:textId="77777777" w:rsidR="00D66566" w:rsidRDefault="0070444C">
      <w:pPr>
        <w:pStyle w:val="1"/>
      </w:pPr>
      <w:bookmarkStart w:id="18" w:name="_Toc88914692"/>
      <w:bookmarkStart w:id="19" w:name="выводы-по-проделанной-работе"/>
      <w:bookmarkEnd w:id="5"/>
      <w:bookmarkEnd w:id="16"/>
      <w:r>
        <w:t>Выводы по проделанной работе</w:t>
      </w:r>
      <w:bookmarkEnd w:id="18"/>
    </w:p>
    <w:p w14:paraId="62E7E843" w14:textId="77777777" w:rsidR="00D66566" w:rsidRDefault="0070444C">
      <w:pPr>
        <w:pStyle w:val="2"/>
      </w:pPr>
      <w:bookmarkStart w:id="20" w:name="_Toc88914693"/>
      <w:bookmarkStart w:id="21" w:name="вывод"/>
      <w:r>
        <w:t>Вывод</w:t>
      </w:r>
      <w:bookmarkEnd w:id="20"/>
    </w:p>
    <w:p w14:paraId="75C64D38" w14:textId="77777777" w:rsidR="00D66566" w:rsidRDefault="0070444C">
      <w:pPr>
        <w:pStyle w:val="FirstParagraph"/>
      </w:pPr>
      <w:r>
        <w:t xml:space="preserve">Проверили работу </w:t>
      </w:r>
      <w:proofErr w:type="spellStart"/>
      <w:r>
        <w:t>SELinux</w:t>
      </w:r>
      <w:proofErr w:type="spellEnd"/>
      <w:r>
        <w:t xml:space="preserve"> на практике совместно с веб-сервером Apache # Вывод</w:t>
      </w:r>
    </w:p>
    <w:p w14:paraId="538D5959" w14:textId="77777777" w:rsidR="00D66566" w:rsidRDefault="0070444C">
      <w:pPr>
        <w:pStyle w:val="a0"/>
      </w:pPr>
      <w:r>
        <w:t>Получили практические навыки работы в консоли с расширенными атрибутами файлов</w:t>
      </w:r>
      <w:bookmarkEnd w:id="19"/>
      <w:bookmarkEnd w:id="21"/>
    </w:p>
    <w:sectPr w:rsidR="00D6656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28E22" w14:textId="77777777" w:rsidR="00422413" w:rsidRDefault="00422413">
      <w:pPr>
        <w:spacing w:after="0"/>
      </w:pPr>
      <w:r>
        <w:separator/>
      </w:r>
    </w:p>
  </w:endnote>
  <w:endnote w:type="continuationSeparator" w:id="0">
    <w:p w14:paraId="06752089" w14:textId="77777777" w:rsidR="00422413" w:rsidRDefault="004224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94F5B" w14:textId="77777777" w:rsidR="00422413" w:rsidRDefault="00422413">
      <w:r>
        <w:separator/>
      </w:r>
    </w:p>
  </w:footnote>
  <w:footnote w:type="continuationSeparator" w:id="0">
    <w:p w14:paraId="68737A49" w14:textId="77777777" w:rsidR="00422413" w:rsidRDefault="00422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C7A793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6566"/>
    <w:rsid w:val="000E5D01"/>
    <w:rsid w:val="001F0B01"/>
    <w:rsid w:val="00422413"/>
    <w:rsid w:val="0070444C"/>
    <w:rsid w:val="007158D1"/>
    <w:rsid w:val="00904D99"/>
    <w:rsid w:val="00954A6F"/>
    <w:rsid w:val="00D66566"/>
    <w:rsid w:val="00E0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01BEE"/>
  <w15:docId w15:val="{9DA9D266-769A-44E1-93BF-292A1EFD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904D9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04D9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</dc:title>
  <dc:creator>Оразклычев Довлет НФИбд-02-18</dc:creator>
  <cp:keywords/>
  <cp:lastModifiedBy>Оразклычев Довлет</cp:lastModifiedBy>
  <cp:revision>8</cp:revision>
  <cp:lastPrinted>2021-11-27T11:13:00Z</cp:lastPrinted>
  <dcterms:created xsi:type="dcterms:W3CDTF">2021-11-27T11:10:00Z</dcterms:created>
  <dcterms:modified xsi:type="dcterms:W3CDTF">2021-11-27T11:13:00Z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Arial</vt:lpwstr>
  </property>
  <property fmtid="{D5CDD505-2E9C-101B-9397-08002B2CF9AE}" pid="9" name="mainfontoptions">
    <vt:lpwstr>Ligatures=TeX</vt:lpwstr>
  </property>
  <property fmtid="{D5CDD505-2E9C-101B-9397-08002B2CF9AE}" pid="10" name="monofont">
    <vt:lpwstr>Arial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Arial</vt:lpwstr>
  </property>
  <property fmtid="{D5CDD505-2E9C-101B-9397-08002B2CF9AE}" pid="17" name="romanfontoptions">
    <vt:lpwstr>Ligatures=TeX</vt:lpwstr>
  </property>
  <property fmtid="{D5CDD505-2E9C-101B-9397-08002B2CF9AE}" pid="18" name="sansfont">
    <vt:lpwstr>Arial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Лабораторная работа №6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