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11A" w:rsidRPr="003618F5" w:rsidRDefault="009E111A" w:rsidP="009E111A">
      <w:pPr>
        <w:pStyle w:val="Heading1"/>
        <w:rPr>
          <w:lang w:val="en-GB"/>
        </w:rPr>
      </w:pPr>
      <w:bookmarkStart w:id="0" w:name="_Toc527301445"/>
      <w:r w:rsidRPr="003618F5">
        <w:rPr>
          <w:lang w:val="en-GB"/>
        </w:rPr>
        <w:t>Assessments 2 – Essay</w:t>
      </w:r>
      <w:bookmarkEnd w:id="0"/>
    </w:p>
    <w:p w:rsidR="009E111A" w:rsidRDefault="009E111A" w:rsidP="009E111A">
      <w:pPr>
        <w:pStyle w:val="Heading2"/>
      </w:pPr>
      <w:bookmarkStart w:id="1" w:name="_Toc527301446"/>
      <w:r w:rsidRPr="00FC3660">
        <w:t>Link to Module Learning Outcomes</w:t>
      </w:r>
      <w:bookmarkEnd w:id="1"/>
    </w:p>
    <w:p w:rsidR="009E111A" w:rsidRPr="003618F5" w:rsidRDefault="009E111A" w:rsidP="009E111A">
      <w:r>
        <w:rPr>
          <w:lang w:val="en-GB"/>
        </w:rPr>
        <w:t>This assessment is linked to the following module learning outcomes:</w:t>
      </w:r>
    </w:p>
    <w:p w:rsidR="009E111A" w:rsidRPr="00FC3660" w:rsidRDefault="009E111A" w:rsidP="009E1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04" w:hanging="284"/>
        <w:rPr>
          <w:rFonts w:eastAsia="Times New Roman"/>
          <w:color w:val="auto"/>
          <w:lang w:val="en-GB" w:eastAsia="en-GB"/>
        </w:rPr>
      </w:pPr>
      <w:r w:rsidRPr="00FC3660">
        <w:rPr>
          <w:rFonts w:eastAsia="Times New Roman"/>
          <w:color w:val="auto"/>
          <w:lang w:val="en-GB" w:eastAsia="en-GB"/>
        </w:rPr>
        <w:t>1. Demonstrate systematic understanding of leadership theory and its relevance to contemporary businesses</w:t>
      </w:r>
    </w:p>
    <w:p w:rsidR="009E111A" w:rsidRPr="00FC3660" w:rsidRDefault="009E111A" w:rsidP="009E1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04" w:hanging="284"/>
        <w:rPr>
          <w:rFonts w:eastAsia="Times New Roman"/>
          <w:color w:val="auto"/>
          <w:lang w:val="en-GB" w:eastAsia="en-GB"/>
        </w:rPr>
      </w:pPr>
      <w:r w:rsidRPr="00FC3660">
        <w:rPr>
          <w:rFonts w:eastAsia="Times New Roman"/>
          <w:color w:val="auto"/>
          <w:lang w:val="en-GB" w:eastAsia="en-GB"/>
        </w:rPr>
        <w:t>2. Devise and sustain arguments in relation to contemporary issues in leadership</w:t>
      </w:r>
    </w:p>
    <w:p w:rsidR="009E111A" w:rsidRPr="00FC3660" w:rsidRDefault="009E111A" w:rsidP="009E1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04" w:hanging="284"/>
        <w:rPr>
          <w:rFonts w:eastAsia="Times New Roman"/>
          <w:color w:val="auto"/>
          <w:lang w:val="en-GB" w:eastAsia="en-GB"/>
        </w:rPr>
      </w:pPr>
      <w:r w:rsidRPr="00FC3660">
        <w:rPr>
          <w:rFonts w:eastAsia="Times New Roman"/>
          <w:color w:val="auto"/>
          <w:lang w:val="en-GB" w:eastAsia="en-GB"/>
        </w:rPr>
        <w:t>3. Demonstrate coherent and detailed knowledge informed by current research of key leadership theories, approaches to leadership and negotiation in diverse contexts</w:t>
      </w:r>
    </w:p>
    <w:p w:rsidR="009E111A" w:rsidRPr="003618F5" w:rsidRDefault="009E111A" w:rsidP="009E1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04" w:hanging="284"/>
        <w:rPr>
          <w:rFonts w:eastAsia="Times New Roman"/>
          <w:color w:val="auto"/>
          <w:lang w:val="en-GB" w:eastAsia="en-GB"/>
        </w:rPr>
      </w:pPr>
      <w:r w:rsidRPr="00FC3660">
        <w:rPr>
          <w:rFonts w:eastAsia="Times New Roman"/>
          <w:color w:val="auto"/>
          <w:lang w:val="en-GB" w:eastAsia="en-GB"/>
        </w:rPr>
        <w:t xml:space="preserve">4. </w:t>
      </w:r>
      <w:r w:rsidRPr="003618F5">
        <w:rPr>
          <w:rFonts w:eastAsia="Times New Roman"/>
          <w:color w:val="auto"/>
          <w:lang w:val="en-GB" w:eastAsia="en-GB"/>
        </w:rPr>
        <w:t>Describe and comment on challenges faced by leaders in contemporary businesses</w:t>
      </w:r>
    </w:p>
    <w:p w:rsidR="009E111A" w:rsidRDefault="009E111A" w:rsidP="009E1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eastAsia="Times New Roman"/>
          <w:color w:val="auto"/>
          <w:sz w:val="20"/>
          <w:szCs w:val="20"/>
          <w:lang w:val="en-GB" w:eastAsia="en-GB"/>
        </w:rPr>
      </w:pPr>
    </w:p>
    <w:p w:rsidR="009E111A" w:rsidRPr="003618F5" w:rsidRDefault="009E111A" w:rsidP="009E111A">
      <w:pPr>
        <w:pStyle w:val="Heading2"/>
      </w:pPr>
      <w:bookmarkStart w:id="2" w:name="_Toc527301447"/>
      <w:r w:rsidRPr="003618F5">
        <w:t>Description</w:t>
      </w:r>
      <w:bookmarkEnd w:id="2"/>
    </w:p>
    <w:p w:rsidR="009E111A" w:rsidRPr="003618F5" w:rsidRDefault="009E111A" w:rsidP="009E111A">
      <w:pPr>
        <w:pStyle w:val="AHbullet"/>
      </w:pPr>
      <w:r w:rsidRPr="003618F5">
        <w:t xml:space="preserve">Building on the work completed in the </w:t>
      </w:r>
      <w:r w:rsidRPr="003618F5">
        <w:rPr>
          <w:b/>
          <w:bCs/>
        </w:rPr>
        <w:t>presentation</w:t>
      </w:r>
      <w:r>
        <w:t>,</w:t>
      </w:r>
      <w:r w:rsidRPr="003618F5">
        <w:t xml:space="preserve"> students identify a leadership challenge</w:t>
      </w:r>
      <w:r>
        <w:t xml:space="preserve"> </w:t>
      </w:r>
      <w:r w:rsidRPr="003618F5">
        <w:t xml:space="preserve">which involves </w:t>
      </w:r>
      <w:r w:rsidRPr="003618F5">
        <w:rPr>
          <w:b/>
          <w:bCs/>
        </w:rPr>
        <w:t>issues for leadership</w:t>
      </w:r>
      <w:r>
        <w:t xml:space="preserve"> (</w:t>
      </w:r>
      <w:r w:rsidRPr="003618F5">
        <w:t>chosen from</w:t>
      </w:r>
      <w:r>
        <w:t>:</w:t>
      </w:r>
      <w:r w:rsidRPr="003618F5">
        <w:t xml:space="preserve"> new working arrangements, diversity, technological change</w:t>
      </w:r>
      <w:r>
        <w:t>)</w:t>
      </w:r>
      <w:r w:rsidRPr="003618F5">
        <w:t xml:space="preserve">.  </w:t>
      </w:r>
    </w:p>
    <w:p w:rsidR="009E111A" w:rsidRDefault="009E111A" w:rsidP="009E111A">
      <w:pPr>
        <w:pStyle w:val="AHbullet"/>
      </w:pPr>
      <w:r w:rsidRPr="003618F5">
        <w:t xml:space="preserve">The research </w:t>
      </w:r>
      <w:r>
        <w:t xml:space="preserve">on </w:t>
      </w:r>
      <w:r w:rsidRPr="003618F5">
        <w:t xml:space="preserve">this challenge </w:t>
      </w:r>
      <w:r w:rsidRPr="003618F5">
        <w:rPr>
          <w:b/>
          <w:bCs/>
        </w:rPr>
        <w:t>should identify the impact for</w:t>
      </w:r>
      <w:r w:rsidRPr="003618F5">
        <w:t xml:space="preserve"> leadership and identify specific attitudes and or behaviours of followers </w:t>
      </w:r>
      <w:r w:rsidRPr="003618F5">
        <w:rPr>
          <w:b/>
          <w:bCs/>
        </w:rPr>
        <w:t>must</w:t>
      </w:r>
      <w:r>
        <w:t xml:space="preserve"> </w:t>
      </w:r>
      <w:r w:rsidRPr="003618F5">
        <w:rPr>
          <w:b/>
          <w:bCs/>
        </w:rPr>
        <w:t>point out the implications</w:t>
      </w:r>
      <w:r w:rsidRPr="003618F5">
        <w:t xml:space="preserve"> for those involved.  </w:t>
      </w:r>
    </w:p>
    <w:p w:rsidR="009E111A" w:rsidRPr="003618F5" w:rsidRDefault="009E111A" w:rsidP="009E111A">
      <w:pPr>
        <w:pStyle w:val="AHbullet"/>
      </w:pPr>
      <w:r w:rsidRPr="003618F5">
        <w:t xml:space="preserve">The challenge should be </w:t>
      </w:r>
      <w:r w:rsidRPr="003618F5">
        <w:rPr>
          <w:b/>
          <w:bCs/>
        </w:rPr>
        <w:t>present now</w:t>
      </w:r>
      <w:r w:rsidRPr="003618F5">
        <w:t xml:space="preserve"> or </w:t>
      </w:r>
      <w:r w:rsidRPr="003618F5">
        <w:rPr>
          <w:b/>
          <w:bCs/>
        </w:rPr>
        <w:t>emerging</w:t>
      </w:r>
      <w:r w:rsidRPr="003618F5">
        <w:t xml:space="preserve">. </w:t>
      </w:r>
    </w:p>
    <w:p w:rsidR="009E111A" w:rsidRPr="003618F5" w:rsidRDefault="009E111A" w:rsidP="009E111A">
      <w:pPr>
        <w:pStyle w:val="AHbullet"/>
      </w:pPr>
      <w:r w:rsidRPr="003618F5">
        <w:t xml:space="preserve">The candidate then considers which leadership </w:t>
      </w:r>
      <w:r w:rsidRPr="003618F5">
        <w:rPr>
          <w:b/>
          <w:bCs/>
        </w:rPr>
        <w:t>theories</w:t>
      </w:r>
      <w:r w:rsidRPr="003618F5">
        <w:t xml:space="preserve"> may help </w:t>
      </w:r>
      <w:r w:rsidRPr="003618F5">
        <w:rPr>
          <w:b/>
          <w:bCs/>
        </w:rPr>
        <w:t>minimise or resolve the challenge</w:t>
      </w:r>
      <w:r w:rsidRPr="003618F5">
        <w:t xml:space="preserve"> which is informed by research. </w:t>
      </w:r>
    </w:p>
    <w:p w:rsidR="009E111A" w:rsidRDefault="009E111A" w:rsidP="009E111A">
      <w:pPr>
        <w:pStyle w:val="AHbullet"/>
      </w:pPr>
      <w:r w:rsidRPr="003618F5">
        <w:t xml:space="preserve">They should present arguments for adoption of particular approaches using evidence to inform.  </w:t>
      </w:r>
    </w:p>
    <w:p w:rsidR="009E111A" w:rsidRDefault="009E111A" w:rsidP="009E111A">
      <w:pPr>
        <w:pStyle w:val="AHbullet"/>
      </w:pPr>
      <w:r w:rsidRPr="003618F5">
        <w:t>Further</w:t>
      </w:r>
      <w:r>
        <w:t>,</w:t>
      </w:r>
      <w:r w:rsidRPr="003618F5">
        <w:t xml:space="preserve"> they should </w:t>
      </w:r>
      <w:r w:rsidRPr="003618F5">
        <w:rPr>
          <w:b/>
          <w:bCs/>
        </w:rPr>
        <w:t>generate suggestions</w:t>
      </w:r>
      <w:r w:rsidRPr="003618F5">
        <w:t xml:space="preserve"> as to how leaders and followers influence the goals of the organisation resulting in positive outcomes for all. </w:t>
      </w:r>
    </w:p>
    <w:p w:rsidR="009E111A" w:rsidRPr="003618F5" w:rsidRDefault="009E111A" w:rsidP="009E111A">
      <w:pPr>
        <w:pStyle w:val="AHbullet"/>
      </w:pPr>
      <w:r w:rsidRPr="003618F5">
        <w:rPr>
          <w:b/>
          <w:bCs/>
        </w:rPr>
        <w:t>Limitations of approaches</w:t>
      </w:r>
      <w:r w:rsidRPr="003618F5">
        <w:t xml:space="preserve"> or difficulties that might be encountered should be articulated. </w:t>
      </w:r>
    </w:p>
    <w:p w:rsidR="009E111A" w:rsidRPr="00FC3660" w:rsidRDefault="009E111A" w:rsidP="009E111A">
      <w:pPr>
        <w:pStyle w:val="Heading2"/>
      </w:pPr>
      <w:bookmarkStart w:id="3" w:name="_Toc527301448"/>
      <w:r w:rsidRPr="00FC3660">
        <w:t>Preparation</w:t>
      </w:r>
      <w:bookmarkEnd w:id="3"/>
    </w:p>
    <w:p w:rsidR="009E111A" w:rsidRDefault="009E111A" w:rsidP="009E111A">
      <w:pPr>
        <w:pStyle w:val="AHbullet"/>
      </w:pPr>
      <w:r w:rsidRPr="00AC3A8A">
        <w:t xml:space="preserve">Students need to </w:t>
      </w:r>
      <w:r w:rsidRPr="003618F5">
        <w:rPr>
          <w:b/>
          <w:bCs/>
        </w:rPr>
        <w:t>research the challenge</w:t>
      </w:r>
      <w:r w:rsidRPr="00AC3A8A">
        <w:t xml:space="preserve"> and be very </w:t>
      </w:r>
      <w:r w:rsidRPr="003618F5">
        <w:rPr>
          <w:b/>
          <w:bCs/>
        </w:rPr>
        <w:t>clear</w:t>
      </w:r>
      <w:r w:rsidRPr="00AC3A8A">
        <w:t xml:space="preserve"> on where it exists and how it manifests</w:t>
      </w:r>
      <w:r>
        <w:t>.</w:t>
      </w:r>
    </w:p>
    <w:p w:rsidR="009E111A" w:rsidRDefault="009E111A" w:rsidP="009E111A">
      <w:pPr>
        <w:pStyle w:val="AHbullet"/>
      </w:pPr>
      <w:r>
        <w:t>T</w:t>
      </w:r>
      <w:r w:rsidRPr="00AC3A8A">
        <w:t xml:space="preserve">hey then consider the various approaches, </w:t>
      </w:r>
      <w:r>
        <w:t xml:space="preserve">in order to justify their </w:t>
      </w:r>
      <w:r w:rsidRPr="00AC3A8A">
        <w:t xml:space="preserve">choices.  </w:t>
      </w:r>
    </w:p>
    <w:p w:rsidR="009E111A" w:rsidRPr="00AC3A8A" w:rsidRDefault="009E111A" w:rsidP="009E111A">
      <w:pPr>
        <w:pStyle w:val="AHbullet"/>
      </w:pPr>
      <w:r w:rsidRPr="00AC3A8A">
        <w:t xml:space="preserve">There is a need to include the leadership process; leader, influence, individuals/teams and goals in order to fully address the question. </w:t>
      </w:r>
    </w:p>
    <w:p w:rsidR="009E111A" w:rsidRPr="00FC3660" w:rsidRDefault="009E111A" w:rsidP="009E111A">
      <w:pPr>
        <w:pStyle w:val="AHbullet"/>
      </w:pPr>
      <w:r w:rsidRPr="00FC3660">
        <w:t xml:space="preserve">The word limit is </w:t>
      </w:r>
      <w:r w:rsidRPr="003618F5">
        <w:rPr>
          <w:b/>
          <w:bCs/>
        </w:rPr>
        <w:t>2000 words</w:t>
      </w:r>
      <w:r w:rsidRPr="00FC3660">
        <w:t xml:space="preserve"> </w:t>
      </w:r>
      <w:r>
        <w:t xml:space="preserve">(+/- 10%) </w:t>
      </w:r>
      <w:r w:rsidRPr="00FC3660">
        <w:t xml:space="preserve">which </w:t>
      </w:r>
      <w:r w:rsidRPr="003618F5">
        <w:rPr>
          <w:b/>
          <w:bCs/>
        </w:rPr>
        <w:t>includes in text references</w:t>
      </w:r>
      <w:r w:rsidRPr="00FC3660">
        <w:t xml:space="preserve"> but </w:t>
      </w:r>
      <w:r w:rsidRPr="003618F5">
        <w:rPr>
          <w:b/>
          <w:bCs/>
        </w:rPr>
        <w:t>excludes the reference list</w:t>
      </w:r>
      <w:r>
        <w:rPr>
          <w:b/>
          <w:bCs/>
        </w:rPr>
        <w:t xml:space="preserve"> </w:t>
      </w:r>
      <w:r w:rsidRPr="003618F5">
        <w:t>inserted</w:t>
      </w:r>
      <w:r>
        <w:rPr>
          <w:b/>
          <w:bCs/>
        </w:rPr>
        <w:t xml:space="preserve"> </w:t>
      </w:r>
      <w:r>
        <w:t>at the end of the essay</w:t>
      </w:r>
      <w:r>
        <w:rPr>
          <w:b/>
          <w:bCs/>
        </w:rPr>
        <w:t>.</w:t>
      </w:r>
    </w:p>
    <w:p w:rsidR="009E111A" w:rsidRPr="00FC3660" w:rsidRDefault="009E111A" w:rsidP="009E111A">
      <w:pPr>
        <w:pStyle w:val="AHbullet"/>
      </w:pPr>
      <w:r w:rsidRPr="00FC3660">
        <w:t xml:space="preserve">Students are free to use any recognised referencing system, but consistency is necessary. </w:t>
      </w:r>
      <w:r>
        <w:t>Consider using Harvard style.</w:t>
      </w:r>
    </w:p>
    <w:p w:rsidR="009E111A" w:rsidRPr="00FC3660" w:rsidRDefault="009E111A" w:rsidP="009E111A">
      <w:pPr>
        <w:pStyle w:val="Heading2"/>
      </w:pPr>
      <w:bookmarkStart w:id="4" w:name="_Toc527301449"/>
      <w:r w:rsidRPr="00FC3660">
        <w:t>Submission</w:t>
      </w:r>
      <w:bookmarkEnd w:id="4"/>
    </w:p>
    <w:p w:rsidR="009E111A" w:rsidRPr="00FC3660" w:rsidRDefault="009E111A" w:rsidP="009E111A">
      <w:pPr>
        <w:pStyle w:val="AHbullet"/>
      </w:pPr>
      <w:r w:rsidRPr="00FC3660">
        <w:t xml:space="preserve">Students must submit a </w:t>
      </w:r>
      <w:r w:rsidRPr="00A814F6">
        <w:rPr>
          <w:b/>
          <w:bCs/>
        </w:rPr>
        <w:t>2000-word</w:t>
      </w:r>
      <w:r w:rsidRPr="00FC3660">
        <w:t xml:space="preserve"> essay</w:t>
      </w:r>
      <w:r>
        <w:t>.</w:t>
      </w:r>
      <w:r w:rsidRPr="00FC3660">
        <w:t xml:space="preserve"> </w:t>
      </w:r>
    </w:p>
    <w:p w:rsidR="0044141B" w:rsidRDefault="0044141B">
      <w:bookmarkStart w:id="5" w:name="_GoBack"/>
      <w:bookmarkEnd w:id="5"/>
    </w:p>
    <w:sectPr w:rsidR="00441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8759E"/>
    <w:multiLevelType w:val="multilevel"/>
    <w:tmpl w:val="BB4262E6"/>
    <w:lvl w:ilvl="0">
      <w:start w:val="1"/>
      <w:numFmt w:val="bullet"/>
      <w:pStyle w:val="AH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11A"/>
    <w:rsid w:val="0044141B"/>
    <w:rsid w:val="005E5FD8"/>
    <w:rsid w:val="009E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2C145-2F5C-4258-AE0D-543BE351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111A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sz w:val="22"/>
      <w:lang w:val="en"/>
    </w:rPr>
  </w:style>
  <w:style w:type="paragraph" w:styleId="Heading1">
    <w:name w:val="heading 1"/>
    <w:basedOn w:val="Normal"/>
    <w:next w:val="Normal"/>
    <w:link w:val="Heading1Char"/>
    <w:qFormat/>
    <w:rsid w:val="009E11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before="240"/>
      <w:jc w:val="center"/>
      <w:outlineLvl w:val="0"/>
    </w:pPr>
    <w:rPr>
      <w:rFonts w:ascii="Century Gothic" w:hAnsi="Century Gothic" w:cs="Century Gothic"/>
      <w:b/>
      <w:bCs/>
      <w:color w:val="1F487C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E111A"/>
    <w:pPr>
      <w:keepNext/>
      <w:keepLines/>
      <w:spacing w:before="240"/>
      <w:outlineLvl w:val="1"/>
    </w:pPr>
    <w:rPr>
      <w:b/>
      <w:color w:val="741B47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111A"/>
    <w:rPr>
      <w:rFonts w:ascii="Century Gothic" w:eastAsia="Arial" w:hAnsi="Century Gothic" w:cs="Century Gothic"/>
      <w:b/>
      <w:bCs/>
      <w:color w:val="1F487C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E111A"/>
    <w:rPr>
      <w:rFonts w:ascii="Arial" w:eastAsia="Arial" w:hAnsi="Arial" w:cs="Arial"/>
      <w:b/>
      <w:color w:val="741B47"/>
      <w:szCs w:val="24"/>
      <w:lang w:val="en-GB"/>
    </w:rPr>
  </w:style>
  <w:style w:type="paragraph" w:customStyle="1" w:styleId="AHbullet">
    <w:name w:val="AH bullet"/>
    <w:basedOn w:val="Normal"/>
    <w:link w:val="AHbulletChar"/>
    <w:qFormat/>
    <w:rsid w:val="009E111A"/>
    <w:pPr>
      <w:numPr>
        <w:numId w:val="1"/>
      </w:numPr>
      <w:ind w:left="360"/>
      <w:contextualSpacing/>
    </w:pPr>
    <w:rPr>
      <w:lang w:val="en-GB"/>
    </w:rPr>
  </w:style>
  <w:style w:type="character" w:customStyle="1" w:styleId="AHbulletChar">
    <w:name w:val="AH bullet Char"/>
    <w:basedOn w:val="DefaultParagraphFont"/>
    <w:link w:val="AHbullet"/>
    <w:rsid w:val="009E111A"/>
    <w:rPr>
      <w:rFonts w:ascii="Arial" w:eastAsia="Arial" w:hAnsi="Arial" w:cs="Arial"/>
      <w:color w:val="000000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Assessments 2 – Essay</vt:lpstr>
      <vt:lpstr>    Link to Module Learning Outcomes</vt:lpstr>
      <vt:lpstr>    Description</vt:lpstr>
      <vt:lpstr>    Preparation</vt:lpstr>
      <vt:lpstr>    Submission</vt:lpstr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 Steve</dc:creator>
  <cp:keywords/>
  <dc:description/>
  <cp:lastModifiedBy>Duke Steve</cp:lastModifiedBy>
  <cp:revision>1</cp:revision>
  <dcterms:created xsi:type="dcterms:W3CDTF">2018-12-09T10:50:00Z</dcterms:created>
  <dcterms:modified xsi:type="dcterms:W3CDTF">2018-12-09T11:27:00Z</dcterms:modified>
</cp:coreProperties>
</file>