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6FE05" w14:textId="7C3AEBBF" w:rsidR="00E666AC" w:rsidRDefault="008127AF">
      <w:pPr>
        <w:pStyle w:val="Heading1"/>
        <w:jc w:val="center"/>
      </w:pPr>
      <w:r>
        <w:t>Final Project Instructions and Evaluation Rubric</w:t>
      </w:r>
    </w:p>
    <w:p w14:paraId="086BB925" w14:textId="77777777" w:rsidR="00E666AC" w:rsidRDefault="00000000">
      <w:pPr>
        <w:pStyle w:val="Heading2"/>
      </w:pPr>
      <w:r>
        <w:t>Assignment Overview</w:t>
      </w:r>
    </w:p>
    <w:p w14:paraId="27AA842E" w14:textId="77D372D9" w:rsidR="00E666AC" w:rsidRDefault="00000000">
      <w:r>
        <w:t xml:space="preserve">For your </w:t>
      </w:r>
      <w:r w:rsidR="008127AF">
        <w:t>final</w:t>
      </w:r>
      <w:r>
        <w:t xml:space="preserve"> project, you will complete a final report that demonstrates your ability to apply course concepts to a socially relevant transportation issue in the city of Chicago. The report will be due at the end of the quarter, and students will submit a draft proposal during Week 7 for instructor feedback.</w:t>
      </w:r>
      <w:r>
        <w:br/>
      </w:r>
      <w:r>
        <w:br/>
        <w:t xml:space="preserve">Your report should adopt either an analytical or prescriptive approach and address one or more dimensions of sustainability—economic, environmental, or social. The final report should be approximately </w:t>
      </w:r>
      <w:r w:rsidR="008127AF">
        <w:t>5</w:t>
      </w:r>
      <w:r>
        <w:t xml:space="preserve"> double-spaced pages (about </w:t>
      </w:r>
      <w:r w:rsidR="008127AF">
        <w:t>1,250</w:t>
      </w:r>
      <w:r>
        <w:t xml:space="preserve"> words), formatted in 12-point Times New Roman with 0.5-inch margins. Include the following sections:</w:t>
      </w:r>
      <w:r>
        <w:br/>
      </w:r>
      <w:r>
        <w:br/>
      </w:r>
      <w:r w:rsidRPr="008127AF">
        <w:rPr>
          <w:b/>
          <w:bCs/>
        </w:rPr>
        <w:t>Introduction</w:t>
      </w:r>
      <w:r>
        <w:t>: Clearly state your topic and objectives.</w:t>
      </w:r>
      <w:r>
        <w:br/>
      </w:r>
      <w:r w:rsidRPr="008127AF">
        <w:rPr>
          <w:b/>
          <w:bCs/>
        </w:rPr>
        <w:t>Background (Literature Review)</w:t>
      </w:r>
      <w:r>
        <w:t>: Summarize and synthesize existing research, plans, or policies that define your issue. Explain how this issue compromises sustainable transportation and discuss its economic, environmental, and social dimensions.</w:t>
      </w:r>
      <w:r>
        <w:br/>
      </w:r>
      <w:r w:rsidRPr="008127AF">
        <w:rPr>
          <w:b/>
          <w:bCs/>
        </w:rPr>
        <w:t>Methods / Proposal</w:t>
      </w:r>
      <w:r>
        <w:t>: Describe your framework or approach for understanding or addressing the issue. Explain how your solution or analysis can contribute value to the Chicago transportation community.</w:t>
      </w:r>
      <w:r>
        <w:br/>
      </w:r>
      <w:r w:rsidRPr="008127AF">
        <w:rPr>
          <w:b/>
          <w:bCs/>
        </w:rPr>
        <w:t>Discussion and Conclusion</w:t>
      </w:r>
      <w:r>
        <w:t>: Interpret your findings, propose recommendations, and highlight implications for policy or practice.</w:t>
      </w:r>
      <w:r>
        <w:br/>
      </w:r>
      <w:r w:rsidRPr="008127AF">
        <w:rPr>
          <w:b/>
          <w:bCs/>
        </w:rPr>
        <w:t>Bibliography</w:t>
      </w:r>
      <w:r>
        <w:t>: Include at least five professional or scholarly sources formatted in the Chicago Manual of Style</w:t>
      </w:r>
      <w:r w:rsidR="008127AF">
        <w:t xml:space="preserve"> or other standard format.</w:t>
      </w:r>
      <w:r>
        <w:br/>
      </w:r>
      <w:r>
        <w:br/>
        <w:t xml:space="preserve">In addition, include </w:t>
      </w:r>
      <w:r w:rsidRPr="008127AF">
        <w:rPr>
          <w:b/>
          <w:bCs/>
          <w:i/>
          <w:iCs/>
        </w:rPr>
        <w:t>at least two original figures</w:t>
      </w:r>
      <w:r>
        <w:t xml:space="preserve"> (maps, system diagrams, design concepts, or other visuals) that effectively communicate complex information relevant to your topic.</w:t>
      </w:r>
    </w:p>
    <w:p w14:paraId="539D93FA" w14:textId="77777777" w:rsidR="00E666AC" w:rsidRDefault="00000000">
      <w:pPr>
        <w:pStyle w:val="Heading2"/>
      </w:pPr>
      <w:r>
        <w:t>Citation Examples (Chicago Manual of Style)</w:t>
      </w:r>
    </w:p>
    <w:p w14:paraId="5F42D1A8" w14:textId="70FCD262" w:rsidR="00E666AC" w:rsidRDefault="00000000">
      <w:pPr>
        <w:pStyle w:val="ListBullet"/>
      </w:pPr>
      <w:r>
        <w:t xml:space="preserve">Book: Townsend, Anthony M. </w:t>
      </w:r>
      <w:r w:rsidRPr="008127AF">
        <w:rPr>
          <w:u w:val="single"/>
        </w:rPr>
        <w:t>Smart Cities: Big Data, Civic Hackers, and the Quest for a New Utopia</w:t>
      </w:r>
      <w:r>
        <w:t>. New York: W. W. Norton &amp; Company, 2013.</w:t>
      </w:r>
    </w:p>
    <w:p w14:paraId="21721331" w14:textId="1AC510C3" w:rsidR="00E666AC" w:rsidRDefault="00000000">
      <w:pPr>
        <w:pStyle w:val="ListBullet"/>
      </w:pPr>
      <w:r>
        <w:t xml:space="preserve">Journal Article: Litman, Todd. “Evaluating Transportation Equity: Guidance for Incorporating Distributional Impacts in Transportation Planning.” </w:t>
      </w:r>
      <w:r w:rsidRPr="008127AF">
        <w:rPr>
          <w:u w:val="single"/>
        </w:rPr>
        <w:t>Journal of Transport Geography</w:t>
      </w:r>
      <w:r>
        <w:t xml:space="preserve"> 12, no. 1 (2019): 1–9.</w:t>
      </w:r>
    </w:p>
    <w:p w14:paraId="30570DA0" w14:textId="25D0CAFC" w:rsidR="00E666AC" w:rsidRDefault="00000000">
      <w:pPr>
        <w:pStyle w:val="ListBullet"/>
      </w:pPr>
      <w:r>
        <w:t xml:space="preserve">Report: City of Chicago Department of Transportation. </w:t>
      </w:r>
      <w:r w:rsidRPr="008127AF">
        <w:rPr>
          <w:u w:val="single"/>
        </w:rPr>
        <w:t>Strategic Plan for Transportation: 2021–2026</w:t>
      </w:r>
      <w:r>
        <w:t>. Chicago: CDOT, 2021.</w:t>
      </w:r>
    </w:p>
    <w:p w14:paraId="16B29044" w14:textId="77777777" w:rsidR="00E666AC" w:rsidRDefault="00000000">
      <w:pPr>
        <w:pStyle w:val="ListBullet"/>
      </w:pPr>
      <w:r>
        <w:t>Website: Metropolitan Planning Council. “Equitable Transit-Oriented Development.” Accessed October 17, 2025. https://www.metroplanning.org/.</w:t>
      </w:r>
    </w:p>
    <w:p w14:paraId="09ACC3DC" w14:textId="77777777" w:rsidR="008127AF" w:rsidRDefault="008127A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5B552BB6" w14:textId="42AA696F" w:rsidR="00E666AC" w:rsidRDefault="001C0A20">
      <w:pPr>
        <w:pStyle w:val="Heading2"/>
      </w:pPr>
      <w:r>
        <w:lastRenderedPageBreak/>
        <w:br/>
        <w:t>Evaluation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59"/>
        <w:gridCol w:w="2159"/>
        <w:gridCol w:w="2157"/>
      </w:tblGrid>
      <w:tr w:rsidR="00E666AC" w14:paraId="2DAF832A" w14:textId="77777777">
        <w:tc>
          <w:tcPr>
            <w:tcW w:w="2160" w:type="dxa"/>
          </w:tcPr>
          <w:p w14:paraId="6D7AC8FF" w14:textId="77777777" w:rsidR="00E666AC" w:rsidRDefault="00000000">
            <w:r>
              <w:t>Criteria</w:t>
            </w:r>
          </w:p>
        </w:tc>
        <w:tc>
          <w:tcPr>
            <w:tcW w:w="2160" w:type="dxa"/>
          </w:tcPr>
          <w:p w14:paraId="1A7DBD59" w14:textId="77777777" w:rsidR="00E666AC" w:rsidRDefault="00000000">
            <w:r>
              <w:t>Excellent (A)</w:t>
            </w:r>
          </w:p>
        </w:tc>
        <w:tc>
          <w:tcPr>
            <w:tcW w:w="2160" w:type="dxa"/>
          </w:tcPr>
          <w:p w14:paraId="64D5C996" w14:textId="77777777" w:rsidR="00E666AC" w:rsidRDefault="00000000">
            <w:r>
              <w:t>Proficient (B–C)</w:t>
            </w:r>
          </w:p>
        </w:tc>
        <w:tc>
          <w:tcPr>
            <w:tcW w:w="2160" w:type="dxa"/>
          </w:tcPr>
          <w:p w14:paraId="78A3598E" w14:textId="77777777" w:rsidR="00E666AC" w:rsidRDefault="00000000">
            <w:r>
              <w:t>Needs Improvement (D–F)</w:t>
            </w:r>
          </w:p>
        </w:tc>
      </w:tr>
      <w:tr w:rsidR="00E666AC" w14:paraId="4966C940" w14:textId="77777777">
        <w:tc>
          <w:tcPr>
            <w:tcW w:w="2160" w:type="dxa"/>
          </w:tcPr>
          <w:p w14:paraId="4147AF5C" w14:textId="1BB85AA9" w:rsidR="00E666AC" w:rsidRDefault="00000000">
            <w:r>
              <w:t>Topic and Focus</w:t>
            </w:r>
            <w:r w:rsidR="008127AF">
              <w:t xml:space="preserve"> </w:t>
            </w:r>
            <w:r w:rsidR="008127AF">
              <w:br/>
              <w:t>(2 points)</w:t>
            </w:r>
          </w:p>
        </w:tc>
        <w:tc>
          <w:tcPr>
            <w:tcW w:w="2160" w:type="dxa"/>
          </w:tcPr>
          <w:p w14:paraId="761F32BC" w14:textId="77777777" w:rsidR="00E666AC" w:rsidRDefault="00000000">
            <w:r>
              <w:t>Clearly defined, relevant, and well-structured topic addressing a critical sustainability issue.</w:t>
            </w:r>
          </w:p>
        </w:tc>
        <w:tc>
          <w:tcPr>
            <w:tcW w:w="2160" w:type="dxa"/>
          </w:tcPr>
          <w:p w14:paraId="25EA6018" w14:textId="77777777" w:rsidR="00E666AC" w:rsidRDefault="00000000">
            <w:r>
              <w:t>Topic is adequate but may lack precision or clear linkage to sustainability.</w:t>
            </w:r>
          </w:p>
        </w:tc>
        <w:tc>
          <w:tcPr>
            <w:tcW w:w="2160" w:type="dxa"/>
          </w:tcPr>
          <w:p w14:paraId="2B752DB2" w14:textId="77777777" w:rsidR="00E666AC" w:rsidRDefault="00000000">
            <w:r>
              <w:t>Topic is vague, unfocused, or unrelated to sustainability.</w:t>
            </w:r>
          </w:p>
        </w:tc>
      </w:tr>
      <w:tr w:rsidR="00E666AC" w14:paraId="09C5FC39" w14:textId="77777777">
        <w:tc>
          <w:tcPr>
            <w:tcW w:w="2160" w:type="dxa"/>
          </w:tcPr>
          <w:p w14:paraId="07436FF3" w14:textId="4B73B437" w:rsidR="00E666AC" w:rsidRDefault="00000000">
            <w:r>
              <w:t>Background / Literature Review</w:t>
            </w:r>
            <w:r w:rsidR="008127AF">
              <w:br/>
              <w:t>(3 points)</w:t>
            </w:r>
          </w:p>
        </w:tc>
        <w:tc>
          <w:tcPr>
            <w:tcW w:w="2160" w:type="dxa"/>
          </w:tcPr>
          <w:p w14:paraId="412A6CA2" w14:textId="77777777" w:rsidR="00E666AC" w:rsidRDefault="00000000">
            <w:r>
              <w:t>Comprehensive synthesis of scholarly and professional sources with clear relevance to the issue.</w:t>
            </w:r>
          </w:p>
        </w:tc>
        <w:tc>
          <w:tcPr>
            <w:tcW w:w="2160" w:type="dxa"/>
          </w:tcPr>
          <w:p w14:paraId="139654E7" w14:textId="77777777" w:rsidR="00E666AC" w:rsidRDefault="00000000">
            <w:r>
              <w:t>Some relevant sources but limited synthesis or context.</w:t>
            </w:r>
          </w:p>
        </w:tc>
        <w:tc>
          <w:tcPr>
            <w:tcW w:w="2160" w:type="dxa"/>
          </w:tcPr>
          <w:p w14:paraId="0943D16D" w14:textId="77777777" w:rsidR="00E666AC" w:rsidRDefault="00000000">
            <w:r>
              <w:t>Insufficient sources or weak understanding of context.</w:t>
            </w:r>
          </w:p>
        </w:tc>
      </w:tr>
      <w:tr w:rsidR="00E666AC" w14:paraId="0F07E6BE" w14:textId="77777777">
        <w:tc>
          <w:tcPr>
            <w:tcW w:w="2160" w:type="dxa"/>
          </w:tcPr>
          <w:p w14:paraId="0B69BDF9" w14:textId="23109471" w:rsidR="00E666AC" w:rsidRDefault="00000000">
            <w:r>
              <w:t>Methods / Proposal</w:t>
            </w:r>
            <w:r w:rsidR="008127AF">
              <w:br/>
              <w:t>(5 points)</w:t>
            </w:r>
          </w:p>
        </w:tc>
        <w:tc>
          <w:tcPr>
            <w:tcW w:w="2160" w:type="dxa"/>
          </w:tcPr>
          <w:p w14:paraId="72A9B3D3" w14:textId="77777777" w:rsidR="00E666AC" w:rsidRDefault="00000000">
            <w:r>
              <w:t>Innovative, rigorous, and contextually grounded framework or solution.</w:t>
            </w:r>
          </w:p>
        </w:tc>
        <w:tc>
          <w:tcPr>
            <w:tcW w:w="2160" w:type="dxa"/>
          </w:tcPr>
          <w:p w14:paraId="73649298" w14:textId="77777777" w:rsidR="00E666AC" w:rsidRDefault="00000000">
            <w:r>
              <w:t>Sound but somewhat generic or underdeveloped approach.</w:t>
            </w:r>
          </w:p>
        </w:tc>
        <w:tc>
          <w:tcPr>
            <w:tcW w:w="2160" w:type="dxa"/>
          </w:tcPr>
          <w:p w14:paraId="7458D59D" w14:textId="77777777" w:rsidR="00E666AC" w:rsidRDefault="00000000">
            <w:r>
              <w:t>Unclear, incomplete, or inappropriate methodology.</w:t>
            </w:r>
          </w:p>
        </w:tc>
      </w:tr>
      <w:tr w:rsidR="00E666AC" w14:paraId="4B545EB8" w14:textId="77777777">
        <w:tc>
          <w:tcPr>
            <w:tcW w:w="2160" w:type="dxa"/>
          </w:tcPr>
          <w:p w14:paraId="3D2BC07E" w14:textId="4A4AB886" w:rsidR="00E666AC" w:rsidRDefault="00000000">
            <w:r>
              <w:t>Figures and Visuals</w:t>
            </w:r>
            <w:r w:rsidR="008127AF">
              <w:br/>
              <w:t>(5 points)</w:t>
            </w:r>
          </w:p>
        </w:tc>
        <w:tc>
          <w:tcPr>
            <w:tcW w:w="2160" w:type="dxa"/>
          </w:tcPr>
          <w:p w14:paraId="528487D3" w14:textId="77777777" w:rsidR="00E666AC" w:rsidRDefault="00000000">
            <w:r>
              <w:t>Two or more clear, original figures that enhance understanding.</w:t>
            </w:r>
          </w:p>
        </w:tc>
        <w:tc>
          <w:tcPr>
            <w:tcW w:w="2160" w:type="dxa"/>
          </w:tcPr>
          <w:p w14:paraId="415B92A1" w14:textId="77777777" w:rsidR="00E666AC" w:rsidRDefault="00000000">
            <w:r>
              <w:t>Figures included but limited originality or relevance.</w:t>
            </w:r>
          </w:p>
        </w:tc>
        <w:tc>
          <w:tcPr>
            <w:tcW w:w="2160" w:type="dxa"/>
          </w:tcPr>
          <w:p w14:paraId="7114F052" w14:textId="77777777" w:rsidR="00E666AC" w:rsidRDefault="00000000">
            <w:r>
              <w:t>Few or no meaningful figures.</w:t>
            </w:r>
          </w:p>
        </w:tc>
      </w:tr>
      <w:tr w:rsidR="00E666AC" w14:paraId="7E91F65B" w14:textId="77777777">
        <w:tc>
          <w:tcPr>
            <w:tcW w:w="2160" w:type="dxa"/>
          </w:tcPr>
          <w:p w14:paraId="7EC28617" w14:textId="18E99BD2" w:rsidR="00E666AC" w:rsidRDefault="00000000">
            <w:r>
              <w:t>Discussion and Conclusions</w:t>
            </w:r>
            <w:r w:rsidR="008127AF">
              <w:br/>
              <w:t>(3 points)</w:t>
            </w:r>
          </w:p>
        </w:tc>
        <w:tc>
          <w:tcPr>
            <w:tcW w:w="2160" w:type="dxa"/>
          </w:tcPr>
          <w:p w14:paraId="079F2AFA" w14:textId="77777777" w:rsidR="00E666AC" w:rsidRDefault="00000000">
            <w:r>
              <w:t>Insightful interpretation and recommendations with strong implications for practice or policy.</w:t>
            </w:r>
          </w:p>
        </w:tc>
        <w:tc>
          <w:tcPr>
            <w:tcW w:w="2160" w:type="dxa"/>
          </w:tcPr>
          <w:p w14:paraId="00406DCD" w14:textId="77777777" w:rsidR="00E666AC" w:rsidRDefault="00000000">
            <w:r>
              <w:t>Some interpretation or recommendations but lacking depth or clarity.</w:t>
            </w:r>
          </w:p>
        </w:tc>
        <w:tc>
          <w:tcPr>
            <w:tcW w:w="2160" w:type="dxa"/>
          </w:tcPr>
          <w:p w14:paraId="42C0EEB2" w14:textId="77777777" w:rsidR="00E666AC" w:rsidRDefault="00000000">
            <w:r>
              <w:t>Minimal discussion or unsupported conclusions.</w:t>
            </w:r>
          </w:p>
        </w:tc>
      </w:tr>
      <w:tr w:rsidR="00E666AC" w14:paraId="687F8CF3" w14:textId="77777777">
        <w:tc>
          <w:tcPr>
            <w:tcW w:w="2160" w:type="dxa"/>
          </w:tcPr>
          <w:p w14:paraId="2257B22F" w14:textId="77777777" w:rsidR="00E666AC" w:rsidRDefault="00000000">
            <w:r>
              <w:t>Writing Quality and Formatting</w:t>
            </w:r>
          </w:p>
          <w:p w14:paraId="40A50B87" w14:textId="3F41A75D" w:rsidR="008127AF" w:rsidRDefault="008127AF">
            <w:r>
              <w:t>(2 points)</w:t>
            </w:r>
          </w:p>
        </w:tc>
        <w:tc>
          <w:tcPr>
            <w:tcW w:w="2160" w:type="dxa"/>
          </w:tcPr>
          <w:p w14:paraId="16B8074C" w14:textId="77777777" w:rsidR="00E666AC" w:rsidRDefault="00000000">
            <w:r>
              <w:t>Well-organized, clearly written, and properly formatted in Chicago style.</w:t>
            </w:r>
          </w:p>
        </w:tc>
        <w:tc>
          <w:tcPr>
            <w:tcW w:w="2160" w:type="dxa"/>
          </w:tcPr>
          <w:p w14:paraId="2CFCAC80" w14:textId="77777777" w:rsidR="00E666AC" w:rsidRDefault="00000000">
            <w:r>
              <w:t>Readable but contains organizational or formatting inconsistencies.</w:t>
            </w:r>
          </w:p>
        </w:tc>
        <w:tc>
          <w:tcPr>
            <w:tcW w:w="2160" w:type="dxa"/>
          </w:tcPr>
          <w:p w14:paraId="747285AF" w14:textId="77777777" w:rsidR="00E666AC" w:rsidRDefault="00000000">
            <w:r>
              <w:t>Poorly written or improperly formatted.</w:t>
            </w:r>
          </w:p>
        </w:tc>
      </w:tr>
    </w:tbl>
    <w:p w14:paraId="004F2238" w14:textId="77777777" w:rsidR="00BC3476" w:rsidRDefault="00BC3476"/>
    <w:sectPr w:rsidR="00BC3476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93FA8" w14:textId="77777777" w:rsidR="00B22DA5" w:rsidRDefault="00B22DA5" w:rsidP="0081402B">
      <w:pPr>
        <w:spacing w:after="0" w:line="240" w:lineRule="auto"/>
      </w:pPr>
      <w:r>
        <w:separator/>
      </w:r>
    </w:p>
  </w:endnote>
  <w:endnote w:type="continuationSeparator" w:id="0">
    <w:p w14:paraId="5B68837F" w14:textId="77777777" w:rsidR="00B22DA5" w:rsidRDefault="00B22DA5" w:rsidP="00814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2DAD6" w14:textId="77777777" w:rsidR="00B22DA5" w:rsidRDefault="00B22DA5" w:rsidP="0081402B">
      <w:pPr>
        <w:spacing w:after="0" w:line="240" w:lineRule="auto"/>
      </w:pPr>
      <w:r>
        <w:separator/>
      </w:r>
    </w:p>
  </w:footnote>
  <w:footnote w:type="continuationSeparator" w:id="0">
    <w:p w14:paraId="3D6ED532" w14:textId="77777777" w:rsidR="00B22DA5" w:rsidRDefault="00B22DA5" w:rsidP="008140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709CC" w14:textId="278DD11C" w:rsidR="0081402B" w:rsidRDefault="0081402B">
    <w:pPr>
      <w:pStyle w:val="Header"/>
    </w:pPr>
    <w:r>
      <w:t>DePaul University: Sustainable Urban Transportation</w:t>
    </w:r>
  </w:p>
  <w:p w14:paraId="2452F061" w14:textId="1BDB8F25" w:rsidR="0081402B" w:rsidRDefault="0081402B">
    <w:pPr>
      <w:pStyle w:val="Header"/>
    </w:pPr>
    <w:r>
      <w:t>Fall 2025</w:t>
    </w:r>
    <w:r w:rsidR="001C0A20">
      <w:t xml:space="preserve"> (</w:t>
    </w:r>
    <w:r>
      <w:t>Updated 9/1/2025</w:t>
    </w:r>
    <w:r w:rsidR="001C0A20">
      <w:t>)</w:t>
    </w:r>
  </w:p>
  <w:p w14:paraId="51BDF63A" w14:textId="6BA92970" w:rsidR="001C0A20" w:rsidRDefault="001C0A20">
    <w:pPr>
      <w:pStyle w:val="Header"/>
    </w:pPr>
    <w:r>
      <w:t>Instructor: C. Scott Smith, PhD AICP (c.scott.smith@depaul.edu)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0569378">
    <w:abstractNumId w:val="8"/>
  </w:num>
  <w:num w:numId="2" w16cid:durableId="936207014">
    <w:abstractNumId w:val="6"/>
  </w:num>
  <w:num w:numId="3" w16cid:durableId="350450468">
    <w:abstractNumId w:val="5"/>
  </w:num>
  <w:num w:numId="4" w16cid:durableId="1952127245">
    <w:abstractNumId w:val="4"/>
  </w:num>
  <w:num w:numId="5" w16cid:durableId="716662321">
    <w:abstractNumId w:val="7"/>
  </w:num>
  <w:num w:numId="6" w16cid:durableId="301425150">
    <w:abstractNumId w:val="3"/>
  </w:num>
  <w:num w:numId="7" w16cid:durableId="1327901706">
    <w:abstractNumId w:val="2"/>
  </w:num>
  <w:num w:numId="8" w16cid:durableId="1100223776">
    <w:abstractNumId w:val="1"/>
  </w:num>
  <w:num w:numId="9" w16cid:durableId="803426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738"/>
    <w:rsid w:val="0015074B"/>
    <w:rsid w:val="001C0A20"/>
    <w:rsid w:val="00254977"/>
    <w:rsid w:val="0029639D"/>
    <w:rsid w:val="002C5AB0"/>
    <w:rsid w:val="00326F90"/>
    <w:rsid w:val="008127AF"/>
    <w:rsid w:val="0081402B"/>
    <w:rsid w:val="00A17349"/>
    <w:rsid w:val="00AA1D8D"/>
    <w:rsid w:val="00B22DA5"/>
    <w:rsid w:val="00B47730"/>
    <w:rsid w:val="00BC3476"/>
    <w:rsid w:val="00CB0664"/>
    <w:rsid w:val="00E666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5BEE90"/>
  <w14:defaultImageDpi w14:val="300"/>
  <w15:docId w15:val="{8CDA375C-6637-42B4-BCBB-FDEC7A879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507</Words>
  <Characters>3262</Characters>
  <Application>Microsoft Office Word</Application>
  <DocSecurity>0</DocSecurity>
  <Lines>134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Christopher Smith</cp:lastModifiedBy>
  <cp:revision>5</cp:revision>
  <dcterms:created xsi:type="dcterms:W3CDTF">2025-10-17T17:41:00Z</dcterms:created>
  <dcterms:modified xsi:type="dcterms:W3CDTF">2026-02-24T15:30:00Z</dcterms:modified>
  <cp:category/>
</cp:coreProperties>
</file>