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F67" w:rsidRDefault="00E63697" w:rsidP="00290F67"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2B9523" wp14:editId="08052819">
                <wp:simplePos x="0" y="0"/>
                <wp:positionH relativeFrom="column">
                  <wp:posOffset>2609850</wp:posOffset>
                </wp:positionH>
                <wp:positionV relativeFrom="paragraph">
                  <wp:posOffset>19050</wp:posOffset>
                </wp:positionV>
                <wp:extent cx="6543675" cy="1019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05.5pt;margin-top:1.5pt;width:515.25pt;height:8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" fillcolor="#c0504d [3205]" strokecolor="#622423 [1605]" strokeweight="2pt"/>
            </w:pict>
          </mc:Fallback>
        </mc:AlternateContent>
      </w:r>
      <w:r w:rsidR="00FD4A1A">
        <w:rPr>
          <w:noProof/>
        </w:rPr>
        <w:drawing>
          <wp:anchor distT="0" distB="0" distL="114300" distR="114300" simplePos="0" relativeHeight="251663360" behindDoc="1" locked="0" layoutInCell="1" allowOverlap="1" wp14:anchorId="79D1044E" wp14:editId="629F0E5C">
            <wp:simplePos x="0" y="0"/>
            <wp:positionH relativeFrom="column">
              <wp:posOffset>-228600</wp:posOffset>
            </wp:positionH>
            <wp:positionV relativeFrom="paragraph">
              <wp:posOffset>9525</wp:posOffset>
            </wp:positionV>
            <wp:extent cx="2724150" cy="1809750"/>
            <wp:effectExtent l="0" t="0" r="0" b="0"/>
            <wp:wrapNone/>
            <wp:docPr id="5" name="Picture 5" descr="http://www.rasmussen.edu/images/blogs/1299494402-adult-college-stud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asmussen.edu/images/blogs/1299494402-adult-college-stude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="-252" w:tblpY="-329"/>
        <w:tblW w:w="14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2"/>
        <w:gridCol w:w="10243"/>
      </w:tblGrid>
      <w:tr w:rsidR="00576E66" w:rsidTr="00E94ED8">
        <w:trPr>
          <w:trHeight w:val="9103"/>
        </w:trPr>
        <w:tc>
          <w:tcPr>
            <w:tcW w:w="4472" w:type="dxa"/>
          </w:tcPr>
          <w:p w:rsidR="00290F67" w:rsidRDefault="00290F67" w:rsidP="00E94ED8">
            <w:pPr>
              <w:rPr>
                <w:sz w:val="28"/>
                <w:szCs w:val="28"/>
              </w:rPr>
            </w:pPr>
            <w:r w:rsidRPr="007D0FED">
              <w:rPr>
                <w:b/>
                <w:noProof/>
                <w:sz w:val="52"/>
                <w:szCs w:val="52"/>
              </w:rPr>
              <w:drawing>
                <wp:anchor distT="0" distB="0" distL="114300" distR="114300" simplePos="0" relativeHeight="251659264" behindDoc="1" locked="0" layoutInCell="1" allowOverlap="1" wp14:anchorId="0AF6BA2A" wp14:editId="36508F76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-111760</wp:posOffset>
                  </wp:positionV>
                  <wp:extent cx="2728595" cy="1819275"/>
                  <wp:effectExtent l="0" t="0" r="0" b="9525"/>
                  <wp:wrapNone/>
                  <wp:docPr id="1" name="Picture 1" descr="http://www.financialaidfinder.com/wp-content/themes/thesis_184/custom/rotator/male_college_studen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financialaidfinder.com/wp-content/themes/thesis_184/custom/rotator/male_college_studen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859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90F67" w:rsidRDefault="00290F67" w:rsidP="00E94ED8">
            <w:pPr>
              <w:rPr>
                <w:sz w:val="28"/>
                <w:szCs w:val="28"/>
              </w:rPr>
            </w:pPr>
          </w:p>
          <w:p w:rsidR="00290F67" w:rsidRDefault="00290F67" w:rsidP="00E94ED8">
            <w:pPr>
              <w:rPr>
                <w:sz w:val="28"/>
                <w:szCs w:val="28"/>
              </w:rPr>
            </w:pPr>
          </w:p>
          <w:p w:rsidR="00290F67" w:rsidRDefault="00290F67" w:rsidP="00E94ED8">
            <w:pPr>
              <w:rPr>
                <w:sz w:val="28"/>
                <w:szCs w:val="28"/>
              </w:rPr>
            </w:pPr>
          </w:p>
          <w:p w:rsidR="00290F67" w:rsidRDefault="00290F67" w:rsidP="00E94ED8">
            <w:pPr>
              <w:rPr>
                <w:sz w:val="28"/>
                <w:szCs w:val="28"/>
              </w:rPr>
            </w:pPr>
          </w:p>
          <w:p w:rsidR="00290F67" w:rsidRDefault="00290F67" w:rsidP="00E94ED8">
            <w:pPr>
              <w:rPr>
                <w:sz w:val="28"/>
                <w:szCs w:val="28"/>
              </w:rPr>
            </w:pPr>
          </w:p>
          <w:p w:rsidR="00290F67" w:rsidRDefault="00290F67" w:rsidP="00E94ED8">
            <w:pPr>
              <w:rPr>
                <w:sz w:val="28"/>
                <w:szCs w:val="28"/>
              </w:rPr>
            </w:pPr>
          </w:p>
          <w:p w:rsidR="00290F67" w:rsidRDefault="00290F67" w:rsidP="00E94ED8">
            <w:pPr>
              <w:rPr>
                <w:sz w:val="28"/>
                <w:szCs w:val="28"/>
              </w:rPr>
            </w:pPr>
          </w:p>
          <w:p w:rsidR="00290F67" w:rsidRDefault="00290F67" w:rsidP="00E94ED8">
            <w:pPr>
              <w:rPr>
                <w:sz w:val="28"/>
                <w:szCs w:val="28"/>
              </w:rPr>
            </w:pPr>
            <w:r>
              <w:rPr>
                <w:b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4B9C702B" wp14:editId="4B87F457">
                      <wp:simplePos x="0" y="0"/>
                      <wp:positionH relativeFrom="column">
                        <wp:posOffset>-67944</wp:posOffset>
                      </wp:positionH>
                      <wp:positionV relativeFrom="paragraph">
                        <wp:posOffset>158751</wp:posOffset>
                      </wp:positionV>
                      <wp:extent cx="2724150" cy="34290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4150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-5.35pt;margin-top:12.5pt;width:214.5pt;height:2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" fillcolor="#c0504d [3205]" strokecolor="#622423 [1605]" strokeweight="2pt"/>
                  </w:pict>
                </mc:Fallback>
              </mc:AlternateContent>
            </w:r>
          </w:p>
          <w:p w:rsidR="00290F67" w:rsidRDefault="00BE5441" w:rsidP="00E94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Common phrases</w:t>
            </w:r>
          </w:p>
          <w:p w:rsidR="00290F67" w:rsidRDefault="00290F67" w:rsidP="00E94ED8">
            <w:pPr>
              <w:rPr>
                <w:sz w:val="28"/>
                <w:szCs w:val="28"/>
              </w:rPr>
            </w:pPr>
          </w:p>
          <w:p w:rsidR="00290F67" w:rsidRDefault="009B6062" w:rsidP="00E94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 wish I could organize my schematic better”</w:t>
            </w:r>
          </w:p>
          <w:p w:rsidR="00BA2E04" w:rsidRDefault="00BA2E04" w:rsidP="00E94ED8">
            <w:pPr>
              <w:rPr>
                <w:sz w:val="28"/>
                <w:szCs w:val="28"/>
              </w:rPr>
            </w:pPr>
          </w:p>
          <w:p w:rsidR="00E67328" w:rsidRDefault="00E67328" w:rsidP="00E94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“It’s too slow to put things together.”</w:t>
            </w:r>
          </w:p>
          <w:p w:rsidR="00290F67" w:rsidRDefault="00290F67" w:rsidP="00E94ED8">
            <w:pPr>
              <w:rPr>
                <w:sz w:val="28"/>
                <w:szCs w:val="28"/>
              </w:rPr>
            </w:pPr>
          </w:p>
          <w:p w:rsidR="00290F67" w:rsidRDefault="00290F67" w:rsidP="00E94ED8">
            <w:pPr>
              <w:rPr>
                <w:sz w:val="28"/>
                <w:szCs w:val="28"/>
              </w:rPr>
            </w:pPr>
          </w:p>
        </w:tc>
        <w:tc>
          <w:tcPr>
            <w:tcW w:w="10243" w:type="dxa"/>
          </w:tcPr>
          <w:p w:rsidR="00290F67" w:rsidRDefault="00290F67" w:rsidP="00E94ED8">
            <w:pPr>
              <w:rPr>
                <w:rFonts w:asciiTheme="majorHAnsi" w:hAnsiTheme="majorHAnsi"/>
                <w:b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1D3991A5" wp14:editId="449527FB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-92710</wp:posOffset>
                      </wp:positionV>
                      <wp:extent cx="6543675" cy="79057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3675" cy="790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-5.35pt;margin-top:-7.3pt;width:515.25pt;height:6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" fillcolor="#c0504d [3205]" strokecolor="#622423 [1605]" strokeweight="2pt"/>
                  </w:pict>
                </mc:Fallback>
              </mc:AlternateContent>
            </w:r>
            <w:r w:rsidR="00801806">
              <w:rPr>
                <w:rFonts w:asciiTheme="majorHAnsi" w:hAnsiTheme="majorHAnsi"/>
                <w:b/>
                <w:sz w:val="52"/>
                <w:szCs w:val="52"/>
              </w:rPr>
              <w:t>Amanda Jones</w:t>
            </w:r>
          </w:p>
          <w:p w:rsidR="00E63697" w:rsidRDefault="00E63697" w:rsidP="00E94ED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User: Secondary</w:t>
            </w:r>
          </w:p>
          <w:p w:rsidR="00290F67" w:rsidRDefault="00801806" w:rsidP="00E94ED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Skill: Competent</w:t>
            </w:r>
          </w:p>
          <w:p w:rsidR="00290F67" w:rsidRDefault="00290F67" w:rsidP="00E94ED8">
            <w:pPr>
              <w:rPr>
                <w:sz w:val="28"/>
                <w:szCs w:val="28"/>
              </w:rPr>
            </w:pPr>
          </w:p>
          <w:p w:rsidR="00290F67" w:rsidRDefault="00712BD1" w:rsidP="00E94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Amanda i</w:t>
            </w:r>
            <w:r w:rsidR="00A13FA6">
              <w:rPr>
                <w:sz w:val="28"/>
                <w:szCs w:val="28"/>
              </w:rPr>
              <w:t xml:space="preserve">s a sophomore who lives in Rexburg, Idaho. She attends college at BYUI-Idaho and is studying Computer Science. </w:t>
            </w:r>
            <w:r w:rsidR="009B6062">
              <w:rPr>
                <w:sz w:val="28"/>
                <w:szCs w:val="28"/>
              </w:rPr>
              <w:t xml:space="preserve">School can become a little hectic at times, </w:t>
            </w:r>
            <w:r w:rsidR="00532720">
              <w:rPr>
                <w:sz w:val="28"/>
                <w:szCs w:val="28"/>
              </w:rPr>
              <w:t xml:space="preserve">so Amanda tries to complete her assignments as quickly </w:t>
            </w:r>
            <w:r w:rsidR="00240F50">
              <w:rPr>
                <w:sz w:val="28"/>
                <w:szCs w:val="28"/>
              </w:rPr>
              <w:t xml:space="preserve">and correctly </w:t>
            </w:r>
            <w:r w:rsidR="00532720">
              <w:rPr>
                <w:sz w:val="28"/>
                <w:szCs w:val="28"/>
              </w:rPr>
              <w:t>as possible.</w:t>
            </w:r>
          </w:p>
          <w:p w:rsidR="00F35953" w:rsidRDefault="00F35953" w:rsidP="00E94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811FD5" w:rsidRDefault="00146E5F" w:rsidP="00E94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Amanda feels comfortable doing her Electrical Engineering assignments</w:t>
            </w:r>
            <w:r w:rsidR="006F2170">
              <w:rPr>
                <w:sz w:val="28"/>
                <w:szCs w:val="28"/>
              </w:rPr>
              <w:t>. She has</w:t>
            </w:r>
            <w:r>
              <w:rPr>
                <w:sz w:val="28"/>
                <w:szCs w:val="28"/>
              </w:rPr>
              <w:t xml:space="preserve"> developed some knowledge of hot keys to help her complete her assignments faster.</w:t>
            </w:r>
            <w:r w:rsidR="00C61B0D">
              <w:rPr>
                <w:sz w:val="28"/>
                <w:szCs w:val="28"/>
              </w:rPr>
              <w:t xml:space="preserve"> </w:t>
            </w:r>
            <w:r w:rsidR="006F2170">
              <w:rPr>
                <w:sz w:val="28"/>
                <w:szCs w:val="28"/>
              </w:rPr>
              <w:t>However, e</w:t>
            </w:r>
            <w:r w:rsidR="00B67012">
              <w:rPr>
                <w:sz w:val="28"/>
                <w:szCs w:val="28"/>
              </w:rPr>
              <w:t>ven with hot keys</w:t>
            </w:r>
            <w:r w:rsidR="00C61B0D">
              <w:rPr>
                <w:sz w:val="28"/>
                <w:szCs w:val="28"/>
              </w:rPr>
              <w:t xml:space="preserve"> she still completes assignments after 2</w:t>
            </w:r>
            <w:r w:rsidR="00C0056B">
              <w:rPr>
                <w:sz w:val="28"/>
                <w:szCs w:val="28"/>
              </w:rPr>
              <w:t xml:space="preserve"> or 3</w:t>
            </w:r>
            <w:r w:rsidR="00C61B0D">
              <w:rPr>
                <w:sz w:val="28"/>
                <w:szCs w:val="28"/>
              </w:rPr>
              <w:t xml:space="preserve"> hours of work.</w:t>
            </w:r>
            <w:r w:rsidR="00FE5264">
              <w:rPr>
                <w:sz w:val="28"/>
                <w:szCs w:val="28"/>
              </w:rPr>
              <w:t xml:space="preserve"> </w:t>
            </w:r>
          </w:p>
          <w:p w:rsidR="008778B4" w:rsidRDefault="008778B4" w:rsidP="00E94ED8">
            <w:pPr>
              <w:rPr>
                <w:sz w:val="28"/>
                <w:szCs w:val="28"/>
              </w:rPr>
            </w:pPr>
          </w:p>
          <w:p w:rsidR="002259A8" w:rsidRDefault="005A4E08" w:rsidP="00E94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Trying to do her assignments quickly doesn’t leave a lot of time for Amanda to figure out what everything does, but she kno</w:t>
            </w:r>
            <w:r w:rsidR="002259A8">
              <w:rPr>
                <w:sz w:val="28"/>
                <w:szCs w:val="28"/>
              </w:rPr>
              <w:t xml:space="preserve">ws where to find what she needs. When what she needs </w:t>
            </w:r>
            <w:r w:rsidR="006F2170">
              <w:rPr>
                <w:sz w:val="28"/>
                <w:szCs w:val="28"/>
              </w:rPr>
              <w:t>takes time to get to</w:t>
            </w:r>
            <w:r w:rsidR="002259A8">
              <w:rPr>
                <w:sz w:val="28"/>
                <w:szCs w:val="28"/>
              </w:rPr>
              <w:t xml:space="preserve">, Amanda becomes slightly irritated. </w:t>
            </w:r>
          </w:p>
          <w:p w:rsidR="00D673B3" w:rsidRDefault="00D673B3" w:rsidP="00E94ED8">
            <w:pPr>
              <w:rPr>
                <w:sz w:val="28"/>
                <w:szCs w:val="28"/>
              </w:rPr>
            </w:pPr>
          </w:p>
          <w:p w:rsidR="00811FD5" w:rsidRDefault="00641F1E" w:rsidP="00E94E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While working on her assignment, Amanda likes to organize it to her liking. This can become frustrating when she is unable to do so.</w:t>
            </w:r>
            <w:r w:rsidR="002C2FF3">
              <w:rPr>
                <w:sz w:val="28"/>
                <w:szCs w:val="28"/>
              </w:rPr>
              <w:t xml:space="preserve"> </w:t>
            </w:r>
            <w:r w:rsidR="00B76B9D">
              <w:rPr>
                <w:sz w:val="28"/>
                <w:szCs w:val="28"/>
              </w:rPr>
              <w:t>But what</w:t>
            </w:r>
            <w:r w:rsidR="00A80AC0">
              <w:rPr>
                <w:sz w:val="28"/>
                <w:szCs w:val="28"/>
              </w:rPr>
              <w:t xml:space="preserve"> bugs Amanda the most is that she</w:t>
            </w:r>
            <w:r w:rsidR="00760878">
              <w:rPr>
                <w:sz w:val="28"/>
                <w:szCs w:val="28"/>
              </w:rPr>
              <w:t xml:space="preserve"> is unable to quickly </w:t>
            </w:r>
            <w:r w:rsidR="00A24774">
              <w:rPr>
                <w:sz w:val="28"/>
                <w:szCs w:val="28"/>
              </w:rPr>
              <w:t>get everything down becau</w:t>
            </w:r>
            <w:r w:rsidR="002A258C">
              <w:rPr>
                <w:sz w:val="28"/>
                <w:szCs w:val="28"/>
              </w:rPr>
              <w:t xml:space="preserve">se of how much time doing so requires. </w:t>
            </w:r>
          </w:p>
          <w:p w:rsidR="00146E5F" w:rsidRDefault="00146E5F" w:rsidP="00E94ED8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290F67" w:rsidRPr="007D0FED" w:rsidRDefault="00290F67" w:rsidP="00290F67">
      <w:pPr>
        <w:spacing w:line="240" w:lineRule="auto"/>
        <w:rPr>
          <w:sz w:val="28"/>
          <w:szCs w:val="28"/>
        </w:rPr>
      </w:pPr>
    </w:p>
    <w:p w:rsidR="0034640D" w:rsidRDefault="0034640D"/>
    <w:sectPr w:rsidR="0034640D" w:rsidSect="007D0FE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F67"/>
    <w:rsid w:val="00026CF7"/>
    <w:rsid w:val="00062AB4"/>
    <w:rsid w:val="000A2C5D"/>
    <w:rsid w:val="00146E5F"/>
    <w:rsid w:val="00151D52"/>
    <w:rsid w:val="00155A98"/>
    <w:rsid w:val="00202328"/>
    <w:rsid w:val="002201F1"/>
    <w:rsid w:val="002259A8"/>
    <w:rsid w:val="00240F50"/>
    <w:rsid w:val="00290F67"/>
    <w:rsid w:val="002A258C"/>
    <w:rsid w:val="002C2FF3"/>
    <w:rsid w:val="0034640D"/>
    <w:rsid w:val="00532720"/>
    <w:rsid w:val="00576E66"/>
    <w:rsid w:val="005A4E08"/>
    <w:rsid w:val="005F1DD4"/>
    <w:rsid w:val="00641F1E"/>
    <w:rsid w:val="006F2170"/>
    <w:rsid w:val="00704010"/>
    <w:rsid w:val="00712BD1"/>
    <w:rsid w:val="00760878"/>
    <w:rsid w:val="007B5A07"/>
    <w:rsid w:val="007B5D9C"/>
    <w:rsid w:val="0080088B"/>
    <w:rsid w:val="00801806"/>
    <w:rsid w:val="00811FD5"/>
    <w:rsid w:val="008633A4"/>
    <w:rsid w:val="008778B4"/>
    <w:rsid w:val="008D555A"/>
    <w:rsid w:val="009817F0"/>
    <w:rsid w:val="009A3B90"/>
    <w:rsid w:val="009B6062"/>
    <w:rsid w:val="00A13843"/>
    <w:rsid w:val="00A13FA6"/>
    <w:rsid w:val="00A24774"/>
    <w:rsid w:val="00A26396"/>
    <w:rsid w:val="00A562A4"/>
    <w:rsid w:val="00A80AC0"/>
    <w:rsid w:val="00B41FDD"/>
    <w:rsid w:val="00B67012"/>
    <w:rsid w:val="00B76B9D"/>
    <w:rsid w:val="00B81CA2"/>
    <w:rsid w:val="00BA2E04"/>
    <w:rsid w:val="00BE5441"/>
    <w:rsid w:val="00C0056B"/>
    <w:rsid w:val="00C61B0D"/>
    <w:rsid w:val="00CB0E1E"/>
    <w:rsid w:val="00D446E9"/>
    <w:rsid w:val="00D47869"/>
    <w:rsid w:val="00D65463"/>
    <w:rsid w:val="00D673B3"/>
    <w:rsid w:val="00DB2940"/>
    <w:rsid w:val="00E63697"/>
    <w:rsid w:val="00E67328"/>
    <w:rsid w:val="00F11A39"/>
    <w:rsid w:val="00F35953"/>
    <w:rsid w:val="00F60A87"/>
    <w:rsid w:val="00FD4A1A"/>
    <w:rsid w:val="00FE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0F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4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A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0F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4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61</cp:revision>
  <dcterms:created xsi:type="dcterms:W3CDTF">2012-11-11T02:11:00Z</dcterms:created>
  <dcterms:modified xsi:type="dcterms:W3CDTF">2012-11-12T17:29:00Z</dcterms:modified>
</cp:coreProperties>
</file>