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0995" w14:textId="28883753" w:rsidR="00D153A1" w:rsidRDefault="00D153A1" w:rsidP="00D153A1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Week </w:t>
      </w:r>
      <w:r>
        <w:rPr>
          <w:sz w:val="96"/>
          <w:szCs w:val="96"/>
        </w:rPr>
        <w:t>5+6</w:t>
      </w:r>
      <w:r>
        <w:rPr>
          <w:sz w:val="96"/>
          <w:szCs w:val="96"/>
        </w:rPr>
        <w:t xml:space="preserve"> Documentation</w:t>
      </w:r>
    </w:p>
    <w:p w14:paraId="65E57CC8" w14:textId="77777777" w:rsidR="00D153A1" w:rsidRDefault="00D153A1" w:rsidP="00D153A1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Xavier Matheson</w:t>
      </w:r>
    </w:p>
    <w:p w14:paraId="55B953A8" w14:textId="2FCEB5C2" w:rsidR="00985CBF" w:rsidRDefault="00D153A1">
      <w:r>
        <w:tab/>
      </w:r>
    </w:p>
    <w:p w14:paraId="281FA141" w14:textId="4F2B3E7A" w:rsidR="00D153A1" w:rsidRDefault="00D153A1">
      <w:pPr>
        <w:rPr>
          <w:sz w:val="36"/>
          <w:szCs w:val="36"/>
        </w:rPr>
      </w:pPr>
      <w:r>
        <w:rPr>
          <w:sz w:val="36"/>
          <w:szCs w:val="36"/>
        </w:rPr>
        <w:t xml:space="preserve">Importing Sewers </w:t>
      </w:r>
      <w:r w:rsidR="00D46F74">
        <w:rPr>
          <w:sz w:val="36"/>
          <w:szCs w:val="36"/>
        </w:rPr>
        <w:t>to</w:t>
      </w:r>
      <w:r>
        <w:rPr>
          <w:sz w:val="36"/>
          <w:szCs w:val="36"/>
        </w:rPr>
        <w:t xml:space="preserve"> Unity:</w:t>
      </w:r>
    </w:p>
    <w:p w14:paraId="012C9BEC" w14:textId="684C202F" w:rsidR="00D153A1" w:rsidRDefault="00D153A1">
      <w:pPr>
        <w:rPr>
          <w:sz w:val="36"/>
          <w:szCs w:val="36"/>
        </w:rPr>
      </w:pPr>
      <w:r>
        <w:rPr>
          <w:sz w:val="36"/>
          <w:szCs w:val="36"/>
        </w:rPr>
        <w:t xml:space="preserve">I had the job to bring the sewers into the Unity project so they can be used for random map generation. I also had to give them textures so they look nice. I started with the 4-way turn, using it to figure out the size we want it to be to </w:t>
      </w:r>
      <w:r w:rsidR="001D47AE">
        <w:rPr>
          <w:sz w:val="36"/>
          <w:szCs w:val="36"/>
        </w:rPr>
        <w:t>accommodate</w:t>
      </w:r>
      <w:r>
        <w:rPr>
          <w:sz w:val="36"/>
          <w:szCs w:val="36"/>
        </w:rPr>
        <w:t xml:space="preserve"> for what </w:t>
      </w:r>
      <w:r w:rsidR="001D47AE">
        <w:rPr>
          <w:sz w:val="36"/>
          <w:szCs w:val="36"/>
        </w:rPr>
        <w:t xml:space="preserve">will go in it. Once we got it finished, saved, and working on all of our computers, I started working on the next pieces. Each time I tried pushing my functioning code, it would </w:t>
      </w:r>
      <w:bookmarkStart w:id="0" w:name="_GoBack"/>
      <w:bookmarkEnd w:id="0"/>
      <w:r w:rsidR="001D47AE">
        <w:rPr>
          <w:sz w:val="36"/>
          <w:szCs w:val="36"/>
        </w:rPr>
        <w:t xml:space="preserve">delete any piece other than the original. A teammate suggested that I make a branch instead of working out of Main. I did that, and after a little moving stuff around, </w:t>
      </w:r>
      <w:r w:rsidR="00D46F74">
        <w:rPr>
          <w:sz w:val="36"/>
          <w:szCs w:val="36"/>
        </w:rPr>
        <w:t>it worked correctly. Moral of the story, use branches.</w:t>
      </w:r>
    </w:p>
    <w:p w14:paraId="6F277C09" w14:textId="7A73BE1F" w:rsidR="00D46F74" w:rsidRPr="00D153A1" w:rsidRDefault="00D46F7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51A6F8" wp14:editId="687F4DBC">
            <wp:extent cx="2028825" cy="20878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284" cy="209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F74" w:rsidRPr="00D1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7"/>
    <w:rsid w:val="001D47AE"/>
    <w:rsid w:val="004C0DD0"/>
    <w:rsid w:val="00CA2DE7"/>
    <w:rsid w:val="00D153A1"/>
    <w:rsid w:val="00D46F74"/>
    <w:rsid w:val="00D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C508"/>
  <w15:chartTrackingRefBased/>
  <w15:docId w15:val="{8B48F0F1-D400-43B7-AB4F-0D4110FA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2</cp:revision>
  <dcterms:created xsi:type="dcterms:W3CDTF">2022-05-26T17:33:00Z</dcterms:created>
  <dcterms:modified xsi:type="dcterms:W3CDTF">2022-05-26T17:56:00Z</dcterms:modified>
</cp:coreProperties>
</file>