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7324D"/>
          <w:sz w:val="52"/>
        </w:rPr>
        <w:t>Codex 逐步提示词全集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4"/>
        </w:rPr>
        <w:t>总控提示词、M0-M10、审查、修复、内容新增和发布审计</w:t>
      </w:r>
    </w:p>
    <w:p>
      <w:pPr>
        <w:spacing w:before="8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版本 1.0  |  2026-07-24</w:t>
      </w:r>
    </w:p>
    <w:p>
      <w:pPr>
        <w:spacing w:before="22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用于新建独立、可商业化、可持续扩展的 Unity 类幸存者游戏框架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版本：1.0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日期：2026-07-24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使用说明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先提供总控提示词，再提供一个当前任务提示词。每个里程碑完成后，再提供里程碑审查门禁提示词。不要一次性把 M0-M10 全部要求 Codex 实现。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Codex 总控提示词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你正在实现一个全新的、可商业化的 Unity 类幸存者游戏框架。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项目性质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项目不是任何开源游戏的 fork。参考项目只能用于理解架构思想，不允许导入或复制其美术、音频、字体、Prefab、Scene、动画、材质、Shader、品牌或演示内容。默认不复制参考项目代码；确实引入第三方代码时，必须先登记来源、许可证和改动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技术基线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Unity 版本以 </w:t>
      </w:r>
      <w:r>
        <w:rPr>
          <w:rFonts w:ascii="DejaVu Sans Mono" w:hAnsi="DejaVu Sans Mono" w:eastAsia="DejaVu Sans Mono"/>
          <w:b w:val="0"/>
          <w:color w:val="374151"/>
          <w:sz w:val="17"/>
        </w:rPr>
        <w:t>ProjectSettings/ProjectVersion.txt</w:t>
      </w:r>
      <w:r>
        <w:rPr>
          <w:rFonts w:ascii="Noto Sans CJK SC" w:hAnsi="Noto Sans CJK SC" w:eastAsia="Noto Sans CJK SC"/>
          <w:sz w:val="19"/>
        </w:rPr>
        <w:t xml:space="preserve"> 为准。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6 LTS、URP、C#。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x64/Steam 为第一目标平台。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Input System、Addressables、Localization、Unity Test Framework。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Collections、Jobs、Burst 只用于经过测量的热点。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不添加未经批准的第三方运行时包。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 DOTween、Odin 或第三方 DI 框架。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不使用 </w:t>
      </w:r>
      <w:r>
        <w:rPr>
          <w:rFonts w:ascii="DejaVu Sans Mono" w:hAnsi="DejaVu Sans Mono" w:eastAsia="DejaVu Sans Mono"/>
          <w:b w:val="0"/>
          <w:color w:val="374151"/>
          <w:sz w:val="17"/>
        </w:rPr>
        <w:t>Resources.Load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GameObject.Find</w:t>
      </w:r>
      <w:r>
        <w:rPr>
          <w:rFonts w:ascii="Noto Sans CJK SC" w:hAnsi="Noto Sans CJK SC" w:eastAsia="Noto Sans CJK SC"/>
          <w:sz w:val="19"/>
        </w:rPr>
        <w:t xml:space="preserve"> 或 </w:t>
      </w:r>
      <w:r>
        <w:rPr>
          <w:rFonts w:ascii="DejaVu Sans Mono" w:hAnsi="DejaVu Sans Mono" w:eastAsia="DejaVu Sans Mono"/>
          <w:b w:val="0"/>
          <w:color w:val="374151"/>
          <w:sz w:val="17"/>
        </w:rPr>
        <w:t>FindObjectOfType</w:t>
      </w:r>
      <w:r>
        <w:rPr>
          <w:rFonts w:ascii="Noto Sans CJK SC" w:hAnsi="Noto Sans CJK SC" w:eastAsia="Noto Sans CJK SC"/>
          <w:sz w:val="19"/>
        </w:rPr>
        <w:t xml:space="preserve"> 解决架构问题。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架构原则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使用模块化单体架构。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模拟层不依赖 GameObject、Scene、Prefab、Sprite、AudioClip 或 Steam。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内容由 ScriptableObject 作者数据经过验证和 Baker 转换为运行时定义。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4. 高频逻辑使用 </w:t>
      </w:r>
      <w:r>
        <w:rPr>
          <w:rFonts w:ascii="DejaVu Sans Mono" w:hAnsi="DejaVu Sans Mono" w:eastAsia="DejaVu Sans Mono"/>
          <w:b w:val="0"/>
          <w:color w:val="374151"/>
          <w:sz w:val="17"/>
        </w:rPr>
        <w:t>RuntimeContentIndex</w:t>
      </w:r>
      <w:r>
        <w:rPr>
          <w:rFonts w:ascii="Noto Sans CJK SC" w:hAnsi="Noto Sans CJK SC" w:eastAsia="Noto Sans CJK SC"/>
          <w:sz w:val="19"/>
        </w:rPr>
        <w:t xml:space="preserve">；存档使用稳定 </w:t>
      </w:r>
      <w:r>
        <w:rPr>
          <w:rFonts w:ascii="DejaVu Sans Mono" w:hAnsi="DejaVu Sans Mono" w:eastAsia="DejaVu Sans Mono"/>
          <w:b w:val="0"/>
          <w:color w:val="374151"/>
          <w:sz w:val="17"/>
        </w:rPr>
        <w:t>ContentId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技能由 Trigger、Targeting、Delivery、Effect、LevelPatch 组合。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构筑由标签、属性修正、Synergy 和 Evolution 形成，不建立硬编码 Build 类。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新角色、新技能、新敌人和新地图在使用已有模块时不应修改核心代码。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新底层机制通过显式注册模块扩展。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表现层通过快照读取模拟状态，并向模拟层提交命令。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10. 平台功能通过 </w:t>
      </w:r>
      <w:r>
        <w:rPr>
          <w:rFonts w:ascii="DejaVu Sans Mono" w:hAnsi="DejaVu Sans Mono" w:eastAsia="DejaVu Sans Mono"/>
          <w:b w:val="0"/>
          <w:color w:val="374151"/>
          <w:sz w:val="17"/>
        </w:rPr>
        <w:t>IPlatformFacade</w:t>
      </w:r>
      <w:r>
        <w:rPr>
          <w:rFonts w:ascii="Noto Sans CJK SC" w:hAnsi="Noto Sans CJK SC" w:eastAsia="Noto Sans CJK SC"/>
          <w:sz w:val="19"/>
        </w:rPr>
        <w:t xml:space="preserve"> 隔离，编辑器使用 </w:t>
      </w:r>
      <w:r>
        <w:rPr>
          <w:rFonts w:ascii="DejaVu Sans Mono" w:hAnsi="DejaVu Sans Mono" w:eastAsia="DejaVu Sans Mono"/>
          <w:b w:val="0"/>
          <w:color w:val="374151"/>
          <w:sz w:val="17"/>
        </w:rPr>
        <w:t>NullPlatformFacade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11. 正式资源和 Placeholder 严格分组。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12. 正式 AI 资源必须有 provenance。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13. 所有用户可见文字必须使用本地化 Key。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14. 存档必须版本化、原子写入并支持迁移。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代码规则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为程序集创建 asmdef，禁止循环依赖。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Game.Core</w:t>
      </w:r>
      <w:r>
        <w:rPr>
          <w:rFonts w:ascii="Noto Sans CJK SC" w:hAnsi="Noto Sans CJK SC" w:eastAsia="Noto Sans CJK SC"/>
          <w:sz w:val="19"/>
        </w:rPr>
        <w:t xml:space="preserve"> 不引用 UnityEngine。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Game.Simulation</w:t>
      </w:r>
      <w:r>
        <w:rPr>
          <w:rFonts w:ascii="Noto Sans CJK SC" w:hAnsi="Noto Sans CJK SC" w:eastAsia="Noto Sans CJK SC"/>
          <w:sz w:val="19"/>
        </w:rPr>
        <w:t xml:space="preserve"> 不引用场景或表现资源。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不在高频路径使用 LINQ、反射、字符串格式化或临时集合。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运行期间不使用 Instantiate/Destroy 创建高频对象。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使用构造函数和 Composition Root 传递依赖。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不引入全局 Service Locator。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公共 API 提供简明 XML 文档。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重大架构变化增加 ADR。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每个任务必须包含测试。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每次只实现指定里程碑，不提前实现后续内容。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不生成正式美术，只创建程序化 Placeholder。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不创建大量正式角色、技能或敌人，只创建测试夹具。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固定工作流程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 xml:space="preserve"> 和当前里程碑提示词。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检查现有代码、Git diff 和测试。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先运行基线测试并记录结果。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输出简短实现计划。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实现当前里程碑。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增加或更新测试。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运行编译、EditMode、PlayMode、内容验证和适用的构建。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更新受影响文档和 ADR。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输出修改文件、命令、真实结果、限制和下一步前置条件。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真实性要求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未实际运行的命令必须明确写“未运行”。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测试失败时不得宣称完成。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不得伪造日志、编译结果或性能数据。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不得通过注释测试、删除断言或绕过验证器完成任务。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现在只执行我随后指定的一个里程碑。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人工预检步骤：在调用 Codex 前执行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这不是让 Codex 自动完成的里程碑。负责人先完成环境和仓库准备。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步骤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安装团队选定的 Unity 6 LTS 版本。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使用 URP 模板创建空项目。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打开项目一次，等待所有包和 Shader 导入完成。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关闭编辑器，初始化 Git。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5. 添加适用的 Unity </w:t>
      </w:r>
      <w:r>
        <w:rPr>
          <w:rFonts w:ascii="DejaVu Sans Mono" w:hAnsi="DejaVu Sans Mono" w:eastAsia="DejaVu Sans Mono"/>
          <w:b w:val="0"/>
          <w:color w:val="374151"/>
          <w:sz w:val="17"/>
        </w:rPr>
        <w:t>.gitignore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6. 提交空工程基线，标签 </w:t>
      </w:r>
      <w:r>
        <w:rPr>
          <w:rFonts w:ascii="DejaVu Sans Mono" w:hAnsi="DejaVu Sans Mono" w:eastAsia="DejaVu Sans Mono"/>
          <w:b w:val="0"/>
          <w:color w:val="374151"/>
          <w:sz w:val="17"/>
        </w:rPr>
        <w:t>pre-framework-baseline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7. 把 </w:t>
      </w:r>
      <w:r>
        <w:rPr>
          <w:rFonts w:ascii="DejaVu Sans Mono" w:hAnsi="DejaVu Sans Mono" w:eastAsia="DejaVu Sans Mono"/>
          <w:b w:val="0"/>
          <w:color w:val="374151"/>
          <w:sz w:val="17"/>
        </w:rPr>
        <w:t>Repository_Docs/</w:t>
      </w:r>
      <w:r>
        <w:rPr>
          <w:rFonts w:ascii="Noto Sans CJK SC" w:hAnsi="Noto Sans CJK SC" w:eastAsia="Noto Sans CJK SC"/>
          <w:sz w:val="19"/>
        </w:rPr>
        <w:t xml:space="preserve"> 内容复制到仓库根目录。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8. 填写 </w:t>
      </w:r>
      <w:r>
        <w:rPr>
          <w:rFonts w:ascii="DejaVu Sans Mono" w:hAnsi="DejaVu Sans Mono" w:eastAsia="DejaVu Sans Mono"/>
          <w:b w:val="0"/>
          <w:color w:val="374151"/>
          <w:sz w:val="17"/>
        </w:rPr>
        <w:t>Templates/PROJECT_VARIABLES.md</w:t>
      </w:r>
      <w:r>
        <w:rPr>
          <w:rFonts w:ascii="Noto Sans CJK SC" w:hAnsi="Noto Sans CJK SC" w:eastAsia="Noto Sans CJK SC"/>
          <w:sz w:val="19"/>
        </w:rPr>
        <w:t>，并把确认后的变量同步到仓库文档。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9. 设置环境变量 </w:t>
      </w:r>
      <w:r>
        <w:rPr>
          <w:rFonts w:ascii="DejaVu Sans Mono" w:hAnsi="DejaVu Sans Mono" w:eastAsia="DejaVu Sans Mono"/>
          <w:b w:val="0"/>
          <w:color w:val="374151"/>
          <w:sz w:val="17"/>
        </w:rPr>
        <w:t>UNITY_PATH</w:t>
      </w:r>
      <w:r>
        <w:rPr>
          <w:rFonts w:ascii="Noto Sans CJK SC" w:hAnsi="Noto Sans CJK SC" w:eastAsia="Noto Sans CJK SC"/>
          <w:sz w:val="19"/>
        </w:rPr>
        <w:t xml:space="preserve"> 指向 Unity Editor 可执行文件。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手工验证以下命令能启动批处理模式：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&amp; $env:UNITY_PATH -batchmode -nographics -quit -projectPath . -logFile -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11. 建立 </w:t>
      </w:r>
      <w:r>
        <w:rPr>
          <w:rFonts w:ascii="DejaVu Sans Mono" w:hAnsi="DejaVu Sans Mono" w:eastAsia="DejaVu Sans Mono"/>
          <w:b w:val="0"/>
          <w:color w:val="374151"/>
          <w:sz w:val="17"/>
        </w:rPr>
        <w:t>main</w:t>
      </w:r>
      <w:r>
        <w:rPr>
          <w:rFonts w:ascii="Noto Sans CJK SC" w:hAnsi="Noto Sans CJK SC" w:eastAsia="Noto Sans CJK SC"/>
          <w:sz w:val="19"/>
        </w:rPr>
        <w:t xml:space="preserve"> 保护规则和 </w:t>
      </w:r>
      <w:r>
        <w:rPr>
          <w:rFonts w:ascii="DejaVu Sans Mono" w:hAnsi="DejaVu Sans Mono" w:eastAsia="DejaVu Sans Mono"/>
          <w:b w:val="0"/>
          <w:color w:val="374151"/>
          <w:sz w:val="17"/>
        </w:rPr>
        <w:t>milestone/*</w:t>
      </w:r>
      <w:r>
        <w:rPr>
          <w:rFonts w:ascii="Noto Sans CJK SC" w:hAnsi="Noto Sans CJK SC" w:eastAsia="Noto Sans CJK SC"/>
          <w:sz w:val="19"/>
        </w:rPr>
        <w:t xml:space="preserve"> 分支约定。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12. 给 Codex 提供 </w:t>
      </w:r>
      <w:r>
        <w:rPr>
          <w:rFonts w:ascii="DejaVu Sans Mono" w:hAnsi="DejaVu Sans Mono" w:eastAsia="DejaVu Sans Mono"/>
          <w:b w:val="0"/>
          <w:color w:val="374151"/>
          <w:sz w:val="17"/>
        </w:rPr>
        <w:t>00_MASTER_CONTROL.md</w:t>
      </w:r>
      <w:r>
        <w:rPr>
          <w:rFonts w:ascii="Noto Sans CJK SC" w:hAnsi="Noto Sans CJK SC" w:eastAsia="Noto Sans CJK SC"/>
          <w:sz w:val="19"/>
        </w:rPr>
        <w:t>，然后开始 M0。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预检完成标准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空工程可打开。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工作区干净。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CLI 可调用。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准确 Unity 版本已记录。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文档已进入仓库。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未导入任何参考项目资源。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M0：干净工程与工程治理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建立能够编译、测试、验证和构建的 Unity 空框架。不要实现正式玩法。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人工预检已完成。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版本已记录，Git 基线干净。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建立目录：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Assets/Game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Assets/Tests/EditMode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Assets/Tests/PlayMode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Assets/GameAssets/Placeholder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Assets/GameAssets/AI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Assets/ThirdParty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Docs/ADR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Scripts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创建 asmdef：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Game.Core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Game.Content.Runtime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Game.Simulation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Game.Platform.Abstractions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Game.Application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Game.Content.Authoring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Game.Infrastructure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Game.Presentation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Game.UI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Game.Platform.Null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Game.Editor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Game.Tests.EditMode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Game.Tests.PlayMode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设置依赖，确保 Core 不引用 UnityEngine，Simulation 不引用 GameObject、MonoBehaviour 或场景，无循环依赖。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只安装并锁定与当前 Unity 版本兼容的官方包：Input System、Addressables、Localization、Collections、Mathematics、Burst、Test Framework。不要添加第三方包。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5. 创建 </w:t>
      </w:r>
      <w:r>
        <w:rPr>
          <w:rFonts w:ascii="DejaVu Sans Mono" w:hAnsi="DejaVu Sans Mono" w:eastAsia="DejaVu Sans Mono"/>
          <w:b w:val="0"/>
          <w:color w:val="374151"/>
          <w:sz w:val="17"/>
        </w:rPr>
        <w:t>GameBootstrapper</w:t>
      </w:r>
      <w:r>
        <w:rPr>
          <w:rFonts w:ascii="Noto Sans CJK SC" w:hAnsi="Noto Sans CJK SC" w:eastAsia="Noto Sans CJK SC"/>
          <w:sz w:val="19"/>
        </w:rPr>
        <w:t xml:space="preserve"> 和最小 Bootstrap Scene。Bootstrap 只负责 Composition Root、初始化 NullPlatformFacade、记录启动日志并进入空 MainMenu 状态。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6. 创建程序化占位资源生成器：生成单色圆、方形和线条纹理；输出到 Placeholder；自动附加 </w:t>
      </w:r>
      <w:r>
        <w:rPr>
          <w:rFonts w:ascii="DejaVu Sans Mono" w:hAnsi="DejaVu Sans Mono" w:eastAsia="DejaVu Sans Mono"/>
          <w:b w:val="0"/>
          <w:color w:val="374151"/>
          <w:sz w:val="17"/>
        </w:rPr>
        <w:t>placeholder</w:t>
      </w:r>
      <w:r>
        <w:rPr>
          <w:rFonts w:ascii="Noto Sans CJK SC" w:hAnsi="Noto Sans CJK SC" w:eastAsia="Noto Sans CJK SC"/>
          <w:sz w:val="19"/>
        </w:rPr>
        <w:t xml:space="preserve"> 和 </w:t>
      </w:r>
      <w:r>
        <w:rPr>
          <w:rFonts w:ascii="DejaVu Sans Mono" w:hAnsi="DejaVu Sans Mono" w:eastAsia="DejaVu Sans Mono"/>
          <w:b w:val="0"/>
          <w:color w:val="374151"/>
          <w:sz w:val="17"/>
        </w:rPr>
        <w:t>development-only</w:t>
      </w:r>
      <w:r>
        <w:rPr>
          <w:rFonts w:ascii="Noto Sans CJK SC" w:hAnsi="Noto Sans CJK SC" w:eastAsia="Noto Sans CJK SC"/>
          <w:sz w:val="19"/>
        </w:rPr>
        <w:t xml:space="preserve"> Addressables 标签。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创建最小验证器：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Assets/ThirdParty</w:t>
      </w:r>
      <w:r>
        <w:rPr>
          <w:rFonts w:ascii="Noto Sans CJK SC" w:hAnsi="Noto Sans CJK SC" w:eastAsia="Noto Sans CJK SC"/>
          <w:sz w:val="19"/>
        </w:rPr>
        <w:t xml:space="preserve"> 文件必须有 Third Party 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正式 AI 资源必须有 provenance。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Release 标签不能包含 Placeholder。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创建命令行脚本：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Scripts/test.ps1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Scripts/validate.ps1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Scripts/build-windows.ps1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脚本从 </w:t>
      </w:r>
      <w:r>
        <w:rPr>
          <w:rFonts w:ascii="DejaVu Sans Mono" w:hAnsi="DejaVu Sans Mono" w:eastAsia="DejaVu Sans Mono"/>
          <w:b w:val="0"/>
          <w:color w:val="374151"/>
          <w:sz w:val="18"/>
        </w:rPr>
        <w:t>UNITY_PATH</w:t>
      </w:r>
      <w:r>
        <w:rPr>
          <w:rFonts w:ascii="Noto Sans CJK SC" w:hAnsi="Noto Sans CJK SC" w:eastAsia="Noto Sans CJK SC"/>
          <w:sz w:val="20"/>
        </w:rPr>
        <w:t xml:space="preserve"> 环境变量读取编辑器路径，参数和退出码清晰。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创建 Windows Development Build 入口，但不实现正式菜单或玩法。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EditMode：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程序集可加载。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asmdef 依赖符合预期。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Placeholder 生成器生成正确路径和标签。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验证器能发现一个测试违规样本。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PlayMode：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Bootstrap Scene 可启动。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GameBootstrapper 只创建一次。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NullPlatformFacade 可用。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启动过程中没有未处理异常。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命令行：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Scripts/test.ps1</w:t>
      </w:r>
      <w:r>
        <w:rPr>
          <w:rFonts w:ascii="Noto Sans CJK SC" w:hAnsi="Noto Sans CJK SC" w:eastAsia="Noto Sans CJK SC"/>
          <w:sz w:val="19"/>
        </w:rPr>
        <w:t xml:space="preserve"> 返回正确退出码。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Scripts/validate.ps1</w:t>
      </w:r>
      <w:r>
        <w:rPr>
          <w:rFonts w:ascii="Noto Sans CJK SC" w:hAnsi="Noto Sans CJK SC" w:eastAsia="Noto Sans CJK SC"/>
          <w:sz w:val="19"/>
        </w:rPr>
        <w:t xml:space="preserve"> 成功。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Development Build 可以生成。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工程无编译错误。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EditMode 和 PlayMode 测试通过。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Bootstrap 可进入空 MainMenu 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Development Build 存在且可启动到空菜单。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中没有参考项目资源。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 Placeholder 标签正确。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文档与实际程序集依赖一致。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不创建正式角色、技能、敌人或地图。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 Steam、完整存档或构筑。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不提前实现 M1 内容模型。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不添加第三方插件。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不导入外部图片或音频。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填写 ADR 0001 的准确 Unity 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更新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 xml:space="preserve"> 的实际 asmdef 依赖图。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 README 写出命令行测试和构建方法。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M1：核心类型与内容系统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实现稳定内容 ID、内容包、作者数据、烘焙运行时定义、注册表和构建前验证。不要实现战斗。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M0 已验收并打标签。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asmdef、Bootstrap、测试脚本可用。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在 Core 实现：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ContentId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ContentTag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RuntimeContentIndex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ContentVersion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明确的 Result/Error 类型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2. </w:t>
      </w:r>
      <w:r>
        <w:rPr>
          <w:rFonts w:ascii="DejaVu Sans Mono" w:hAnsi="DejaVu Sans Mono" w:eastAsia="DejaVu Sans Mono"/>
          <w:b w:val="0"/>
          <w:color w:val="374151"/>
          <w:sz w:val="17"/>
        </w:rPr>
        <w:t>ContentId</w:t>
      </w:r>
      <w:r>
        <w:rPr>
          <w:rFonts w:ascii="Noto Sans CJK SC" w:hAnsi="Noto Sans CJK SC" w:eastAsia="Noto Sans CJK SC"/>
          <w:sz w:val="19"/>
        </w:rPr>
        <w:t xml:space="preserve"> 必须：规范化、验证字符、保持原始字符串、可比较、可序列化；不只保存 Hash。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实现内容包 Manifest、依赖模型、版本检查和拓扑排序。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实现最小作者数据：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ContentPackAuthoring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CharacterAuthoring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SkillAuthoring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EnemyAuthoring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MapAuthoring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本里程碑字段可以最小化，但要为后续扩展保留清晰边界。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实现对应纯运行时定义和 Baked Catalog。运行时定义不得含 Unity Object。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6.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ContentBaker</w:t>
      </w:r>
      <w:r>
        <w:rPr>
          <w:rFonts w:ascii="Noto Sans CJK SC" w:hAnsi="Noto Sans CJK SC" w:eastAsia="Noto Sans CJK SC"/>
          <w:sz w:val="19"/>
        </w:rPr>
        <w:t>：从作者数据生成可验证的运行时 Catalog，并输出内容 Hash。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7.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ContentRegistry</w:t>
      </w:r>
      <w:r>
        <w:rPr>
          <w:rFonts w:ascii="Noto Sans CJK SC" w:hAnsi="Noto Sans CJK SC" w:eastAsia="Noto Sans CJK SC"/>
          <w:sz w:val="19"/>
        </w:rPr>
        <w:t>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按稳定 ID 查找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加载后分配 RuntimeContentIndex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拒绝重复 ID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记录来源 Pack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不允许静默覆盖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8.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ContentValidator</w:t>
      </w:r>
      <w:r>
        <w:rPr>
          <w:rFonts w:ascii="Noto Sans CJK SC" w:hAnsi="Noto Sans CJK SC" w:eastAsia="Noto Sans CJK SC"/>
          <w:sz w:val="19"/>
        </w:rPr>
        <w:t>：ID 格式、重复 ID、缺失引用、依赖缺失、依赖循环、版本不兼容。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创建一个最小测试内容包，只使用程序化占位资源。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在 Bootstrap 中加载测试内容包并输出摘要，不进入战斗。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ContentId 有效/无效样本、大小写和序列化测试。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Hash 碰撞不影响稳定 ID 比较。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内容包拓扑排序正确。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缺失依赖和循环依赖失败。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重复 ID 失败且指出两个来源。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作者数据可烘焙为不含 Unity Object 的运行时定义。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同一输入产生相同内容 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Registry 运行时索引稳定于同一次加载顺序。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Bootstrap 能加载测试包并输出条目数量。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新内容定义不需要修改 Registry 的硬编码列表。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Baked Catalog 中没有 ScriptableObject、GameObject、Sprite 或 AudioClip 引用。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所有错误有可定位的 ID、Pack 和作者资产路径。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内容验证可以从命令行运行。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M0 测试仍全部通过。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不实现实体、战斗、技能执行或刷怪。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不使用反射扫描自动发现所有类型。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 enum 固定所有内容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不允许重复 ID 后按最后加载覆盖。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 Addressables AssetReference 放入 Simulation Runtime Definition。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更新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Docs/CONTENT_SCHEMA.md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创建或更新内容包 ADR。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记录测试包结构和新增内容流程。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M2：固定 Tick 模拟内核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建立与 Unity 表现层隔离的固定 Tick 世界、实体句柄、紧凑 Store、系统管线、空间网格和渲染快照。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M1 内容系统已验收。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测试运行时定义可以被 Simulation 引用。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SimulationClock</w:t>
      </w:r>
      <w:r>
        <w:rPr>
          <w:rFonts w:ascii="Noto Sans CJK SC" w:hAnsi="Noto Sans CJK SC" w:eastAsia="Noto Sans CJK SC"/>
          <w:sz w:val="19"/>
        </w:rPr>
        <w:t xml:space="preserve"> 和固定 30 Hz Tick Runner，支持累积时间、最大追赶 Tick、暂停和单步调试。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2.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EntityHandle(Index, Generation)</w:t>
      </w:r>
      <w:r>
        <w:rPr>
          <w:rFonts w:ascii="Noto Sans CJK SC" w:hAnsi="Noto Sans CJK SC" w:eastAsia="Noto Sans CJK SC"/>
          <w:sz w:val="19"/>
        </w:rPr>
        <w:t>、Free List、Generation 校验和失效句柄检测。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实现最小 Store：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ActorStore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ProjectileStore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AreaStore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PickupStore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使用 Dense Array 和 Swap-back Remove。不要写通用 ECS。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4.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SimulationWorld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ISimulationSystem</w:t>
      </w:r>
      <w:r>
        <w:rPr>
          <w:rFonts w:ascii="Noto Sans CJK SC" w:hAnsi="Noto Sans CJK SC" w:eastAsia="Noto Sans CJK SC"/>
          <w:sz w:val="19"/>
        </w:rPr>
        <w:t xml:space="preserve"> 和显式系统 Pipeline。M2 只放最小移动、生命周期、清理和快照系统。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5.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RandomStream</w:t>
      </w:r>
      <w:r>
        <w:rPr>
          <w:rFonts w:ascii="Noto Sans CJK SC" w:hAnsi="Noto Sans CJK SC" w:eastAsia="Noto Sans CJK SC"/>
          <w:sz w:val="19"/>
        </w:rPr>
        <w:t>，种子、派生流和调用规则可测试。禁止在 Simulation 中使用 UnityEngine.Random。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实现统一 2D Spatial Grid：插入、更新、删除、半径查询、邻近查询。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实现命令缓冲和事件缓冲的基础结构，避免在系统遍历时直接改变 Store 结构。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8.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RenderSnapshot</w:t>
      </w:r>
      <w:r>
        <w:rPr>
          <w:rFonts w:ascii="Noto Sans CJK SC" w:hAnsi="Noto Sans CJK SC" w:eastAsia="Noto Sans CJK SC"/>
          <w:sz w:val="19"/>
        </w:rPr>
        <w:t>：记录上一 Tick 和当前 Tick 的实体位置、朝向、状态标记。表现层可插值，但本里程碑不做正式 View。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提供 Headless Simulation Harness，可创建测试 Actor、移动若干 Tick 并导出摘要。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添加诊断计数：活动实体、创建、删除、无效句柄访问、每 Tick 时间。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 Tick 在不同渲染 Delta 下得到相同 Tick 数和结果。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暂停和单步正确。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删除实体后旧句柄失效。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Swap-back 后其他有效句柄仍正确。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Store 扩容和复用正确。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系统顺序固定且可断言。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Spatial Grid 半径查询与暴力结果一致。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同一种子产生相同移动结果。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快照包含前后状态并可计算插值。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Headless Harness 不创建 GameObject。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Simulation Assembly 不引用 MonoBehaviour、Scene 或表现资源。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无逐实体 Update。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固定种子测试重复通过。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无效句柄不会读取或写入其他实体。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M1 内容加载测试保持通过。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不实现完整伤害、状态、技能、敌人 AI 或地图。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 M2 过早 Job 化全部逻辑。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 UnityEngine.Random。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不通过静态全局 World 访问模拟。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 ADR 0002 和系统执行顺序。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文档化 Store 生命周期、句柄失效和快照格式。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M3：属性、伤害、护盾与状态系统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在模拟内核上实现统一属性修正、伤害管线、生命/护盾、状态效果、死亡和高频事件缓冲。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M2 模拟内核已验收。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Store、命令缓冲、事件缓冲和固定 Tick 稳定。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实现稳定 StatId 和运行时 StatIndex。初始支持生命、移动速度、伤害、攻击速度、冷却、范围、持续、弹数、穿透、暴击、护甲、拾取范围、幸运、回复。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2.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ModifierCollection</w:t>
      </w:r>
      <w:r>
        <w:rPr>
          <w:rFonts w:ascii="Noto Sans CJK SC" w:hAnsi="Noto Sans CJK SC" w:eastAsia="Noto Sans CJK SC"/>
          <w:sz w:val="19"/>
        </w:rPr>
        <w:t>，统一顺序：Base -&gt; AddFlat -&gt; AddPercent -&gt; Multiply -&gt; Clamp -&gt; Override。Modifier 包含 SourceId、StatId、Operation、Value、Priority、StackingGroup、Duration。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3.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DamagePacket</w:t>
      </w:r>
      <w:r>
        <w:rPr>
          <w:rFonts w:ascii="Noto Sans CJK SC" w:hAnsi="Noto Sans CJK SC" w:eastAsia="Noto Sans CJK SC"/>
          <w:sz w:val="19"/>
        </w:rPr>
        <w:t xml:space="preserve"> 和 </w:t>
      </w:r>
      <w:r>
        <w:rPr>
          <w:rFonts w:ascii="DejaVu Sans Mono" w:hAnsi="DejaVu Sans Mono" w:eastAsia="DejaVu Sans Mono"/>
          <w:b w:val="0"/>
          <w:color w:val="374151"/>
          <w:sz w:val="17"/>
        </w:rPr>
        <w:t>DamageContext</w:t>
      </w:r>
      <w:r>
        <w:rPr>
          <w:rFonts w:ascii="Noto Sans CJK SC" w:hAnsi="Noto Sans CJK SC" w:eastAsia="Noto Sans CJK SC"/>
          <w:sz w:val="19"/>
        </w:rPr>
        <w:t>，包含来源实体、目标实体、来源 ContentId、伤害类型、标签、基础值、暴击资格、ProcCoefficient、击退、位置和 ProcDepth。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4. 实现伤害结算顺序并集中在 </w:t>
      </w:r>
      <w:r>
        <w:rPr>
          <w:rFonts w:ascii="DejaVu Sans Mono" w:hAnsi="DejaVu Sans Mono" w:eastAsia="DejaVu Sans Mono"/>
          <w:b w:val="0"/>
          <w:color w:val="374151"/>
          <w:sz w:val="17"/>
        </w:rPr>
        <w:t>DamageResolutionSystem</w:t>
      </w:r>
      <w:r>
        <w:rPr>
          <w:rFonts w:ascii="Noto Sans CJK SC" w:hAnsi="Noto Sans CJK SC" w:eastAsia="Noto Sans CJK SC"/>
          <w:sz w:val="19"/>
        </w:rPr>
        <w:t>。不得让技能直接修改生命值。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 Health、Shield、Armor/Resistance 的最小模型。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实现状态系统：RefreshDuration、AddStacks、ReplaceIfStronger、IndependentInstances、MaxStacks、TickInterval、DispelTags、ImmunityTags。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实现死亡请求与死亡事件，确保同一实体只死亡一次。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实现 Tick 内结构体事件缓冲：DamageApplied、StatusApplied、EntityDied、ShieldChanged。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实现 ProcDepth 和触发链上限，并记录被截断次数。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创建测试状态：Burning、Slow、Shielded；仅使用占位定义。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 Modifier 运算顺序和优先级。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 StackingGroup 的规则。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暴击、护甲、护盾、生命结算。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伤害不会低于/高于已定义边界。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状态四种叠层策略。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状态 Tick、过期、驱散和免疫。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ProcDepth 超限被截断。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死亡事件只触发一次。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无效目标伤害安全失败。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固定种子结果可复现。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技能或测试命令不能直接写 Health。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状态定义来自运行时内容，不持有 Unity Object。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事件缓冲在 Tick 结束后正确清空。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旧测试全部通过。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不实现完整技能选择和投射物行为。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不把具体角色技能写进 Damage System。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不在每次属性读取时分配集合。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不使用字符串比较作为高频属性查找。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更新伤害顺序、Modifier 规则和状态 Schema。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若改变 M1 Runtime Definition，记录兼容性影响。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M4：模块化技能运行时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实现 Trigger、Targeting、Delivery、Effect 和 LevelPatch 的可注册技能运行时，使普通新技能可通过配置组合。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M3 伤害与状态系统已验收。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M1 内容烘焙可扩展。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扩展 Skill Authoring/Runtime Definition：Trigger、Targeting、Delivery、Effects、LevelPatches、Tags、Cooldown 和资源成本。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实现显式注册表：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Trigger Executor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Targeting Executor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Delivery Executor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Effect Executor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Condition Evaluator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不得使用运行时反射扫描。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3. 实现烘焙 </w:t>
      </w:r>
      <w:r>
        <w:rPr>
          <w:rFonts w:ascii="DejaVu Sans Mono" w:hAnsi="DejaVu Sans Mono" w:eastAsia="DejaVu Sans Mono"/>
          <w:b w:val="0"/>
          <w:color w:val="374151"/>
          <w:sz w:val="17"/>
        </w:rPr>
        <w:t>EffectOp[]</w:t>
      </w:r>
      <w:r>
        <w:rPr>
          <w:rFonts w:ascii="Noto Sans CJK SC" w:hAnsi="Noto Sans CJK SC" w:eastAsia="Noto Sans CJK SC"/>
          <w:sz w:val="19"/>
        </w:rPr>
        <w:t xml:space="preserve"> 和紧凑技能运行时数据。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初始 Trigger：Timer、OnHit、OnKill、OnDamageTaken、OnPickup、OnStatusApplied。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初始 Targeting：Self、Nearest、Random、Circle、Cone、Line、Ring、RandomPointAroundPlayer。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初始 Delivery：Instant、Projectile、Area、Aura、Orbit。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初始 Effect：Damage、Heal、ApplyStatus、RemoveStatus、Knockback、Pull、ModifyStat、SpawnSecondarySkill、GrantShield、GainResource。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实现 Skill Instance、等级、冷却、触发上下文、目标结果和执行命令缓冲。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LevelPatch 在烘焙时验证路径和类型，运行时不得通过字符串反射修改对象。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创建至少四个测试技能：单体投射物、环绕物、地面区域、伤害光环。全部使用程序化占位表现 ID。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11. 实现技能预览的纯模拟 Harness，输出 DPS、命中数和触发次数，UI 后续实现。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每种初始 Trigger 的基本行为。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Targeting 在空间网格上得到正确目标。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Projectile、Area、Aura、Orbit 的生命周期。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EffectOp 正确调用 M3 伤害/状态系统。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LevelPatch 各等级结果。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同一技能可被两个角色实例复用。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ProcDepth 在二次技能中传播。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缺失模块 ID 在验证阶段失败。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四个测试技能固定种子结果稳定。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新测试技能不需要新增 MonoBehaviour。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运行时不引用 Authoring ScriptableObject。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高频技能执行不使用反射或 LINQ。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Skill 不直接修改 Health。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内容验证能报告无效 LevelPatch 和模块引用。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不实现敌人 AI、正式 VFX、正式 UI 或构筑选择。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不为四个测试技能各写一个专用控制器。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不允许 LevelPatch 在运行时解析任意字符串路径。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更新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Docs/EFFECT_MODULES.md</w:t>
      </w:r>
      <w:r>
        <w:rPr>
          <w:rFonts w:ascii="Noto Sans CJK SC" w:hAnsi="Noto Sans CJK SC" w:eastAsia="Noto Sans CJK SC"/>
          <w:sz w:val="19"/>
        </w:rPr>
        <w:t xml:space="preserve"> 和 Skill Schema。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记录新增模块的稳定 ID 和参数。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M5：敌人、刷怪、遭遇与地图运行时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建立可配置敌人、轻量移动与决策、刷怪预算、遭遇时间线、有限地图和无限区块地图边界。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M4 技能运行时已验收。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M2 空间网格和 M3 战斗系统稳定。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扩展 Enemy Definition：基础属性、碰撞半径、移动模式、攻击 SkillId、Tags、奖励、VisualProfileId。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实现轻量敌人决策：追踪玩家、保持距离、冲锋准备/执行、简单远程攻击。行为通过配置和小型模块组合，不创建每敌人 MonoBehaviour。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 Steering、局部分离和简单障碍规避。普通敌人不使用 NavMeshAgent。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实现 Spawn Scheduler 和 Spawn Request Buffer。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 Encounter Schedule：阶段、时间、预算曲线、间隔曲线、敌人权重、群组、Elite、Boss 和并发上限。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实现 Spawn Pattern：Ring、Edge、Cluster、Line、Ambush、Portal、FixedAnchor、OffscreenRandom。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7.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IMapRuntime</w:t>
      </w:r>
      <w:r>
        <w:rPr>
          <w:rFonts w:ascii="Noto Sans CJK SC" w:hAnsi="Noto Sans CJK SC" w:eastAsia="Noto Sans CJK SC"/>
          <w:sz w:val="19"/>
        </w:rPr>
        <w:t>，首批：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FiniteArenaMapRuntime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ChunkedInfiniteMapRuntime</w:t>
      </w:r>
      <w:r>
        <w:rPr>
          <w:rFonts w:ascii="Noto Sans CJK SC" w:hAnsi="Noto Sans CJK SC" w:eastAsia="Noto Sans CJK SC"/>
          <w:sz w:val="19"/>
        </w:rPr>
        <w:t xml:space="preserve"> 最小版本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地图场景只提供视觉和简化障碍输入；刷怪逻辑不写在地图 MonoBehaviour。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实现 Difficulty Snapshot：生命、伤害、速度、刷怪率、Elite 概率和奖励倍率。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创建两个测试地图、四种测试敌人和一个测试 Boss。全部使用程序化占位资源。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11. 实现 Map/Encounter Headless Harness，可在无表现层情况下运行 5 分钟模拟。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各敌人行为状态转换。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Steering 和分离不会产生 NaN。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Spawn Budget 与并发上限。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各 Spawn Pattern 在地图合法位置生成。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同一 Encounter 可用于两个地图。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Map Runtime 的 Walkable 和 ResolveMovement。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固定种子生成相同区块和刷怪序列。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Boss 只在指定阶段生成一次。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Headless 5 分钟无未处理异常和实体泄漏。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地图和遭遇配置解耦。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新敌人使用已有行为时只需配置。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新地图使用已有 MapRuntime 时只需 Definition、Scene 和 Encounter。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普通敌人没有逐个 NavMeshAgent 或 Update。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M4 技能可由敌人和玩家共同使用。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不实现最终地图美术或正式敌人。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不把刷怪时间轴硬编码进 Scene。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不为每种敌人创建完整继承树。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不在每个敌人上单独做全局寻路。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更新地图、敌人和 Encounter Schema。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文档化无限区块激活/释放策略。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M6：局内成长、构筑、联动与进化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实现经验、升级选择、技能/被动库存、构筑标签、Synergy、Evolution、局内结果和可复现候选池。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M5 地图和敌人已验收。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技能、战斗和内容定义稳定。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实现 XP、等级曲线、经验拾取和 LevelUp Request。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实现 Skill Inventory 和 Passive Inventory：槽位、等级、最大等级、重复获取、替换策略。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 Offer Generator：候选池、权重、前置条件、互斥、已满槽、最大等级、Reroll、Banish、Skip 接口。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候选生成使用 Run Random Stream 的专用派生流，并可记录种子和选择历史。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5.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BuildState</w:t>
      </w:r>
      <w:r>
        <w:rPr>
          <w:rFonts w:ascii="Noto Sans CJK SC" w:hAnsi="Noto Sans CJK SC" w:eastAsia="Noto Sans CJK SC"/>
          <w:sz w:val="19"/>
        </w:rPr>
        <w:t>：Owned Skills、Passives、Traits、Tags、Active Synergies、Evolution Eligibility。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实现 Condition Evaluator：OwnsContent、HasTagCount、SkillLevelAtLeast、StatAtLeast、MapHasTag。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实现 Synergy Outputs：AddModifier、UnlockOffer、AddEffectOp、TransformSkill、GrantTrait。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实现 Evolution Definition 和 Consume Policy。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实现 Run State、暂停升级选择、Run End、Run Result 和基础统计。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创建两个测试 Synergy 和一个测试 Evolution，不创建正式构筑。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11. 实现自动玩家 Harness：自动移动、拾取和选择升级，完成 10 分钟测试局。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XP 曲线和多次连续升级。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Offer 权重、互斥、前置、满级和槽位规则。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固定种子候选结果可复现。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Reroll 使用可预测但不同的序列。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Banish 不再出现被移除内容。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Synergy 条件与输出。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Evolution 条件、转化和消费策略。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构筑标签随内容变化更新。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10 分钟自动局可完成并产生一致统计。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不存在硬编码 FireBuild、CritBuild 等类。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 Synergy 和 Evolution 只需配置。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升级 UI 尚未实现时，应用层可通过命令选择。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暂停升级时 SimulationClock 停止，测试时钟继续可控。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不实现正式数值平衡和局外商店。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不把构筑判断散落到技能类。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不使用全局随机数生成候选。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 UI 中实现候选规则。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更新构筑、Synergy、Evolution 和 Offer Schema。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文档化随机流和重放诊断数据。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M7：表现层、输入与完整 UI 流程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连接模拟快照与 Unity 表现层，建立 View 池、输入、摄像机、占位 VFX/音频和完整可操作 UI 流程。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M6 局内循环已可通过 Headless Harness 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Render Snapshot 和应用状态机接口稳定。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实现 View Binding 和池：ActorView、ProjectileView、AreaView、PickupView。View 不拥有玩法真值。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实现 Snapshot Interpolation、实体生成/释放、受击、死亡和状态表现请求。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 VFX Request Pool 和 Audio Request 路由。只使用程序化图形和明确的测试音，禁止正式资源。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建立 Input Action Maps：Gameplay、UI、Debug。支持键鼠与主流手柄，UI 打开时切换 Action Map。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实现应用状态和页面：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Bootstrap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MainMenu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CharacterSelect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MapSelect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Loading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RunHUD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Pause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LevelUpDraft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RunResult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Settings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ContentError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UI 使用 ViewModel/Presenter，不直接访问 Simulation Store。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Settings 至少包含重映射接口、死区、震动强度、屏幕震动、闪光强度、伤害数字和自动瞄准策略。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实现基础摄像机、边界、屏幕震动接口和可关闭效果。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实现缺失 VisualProfile 时的程序化 fallback。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建立完整 PlayMode 流程测试和手柄导航测试。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View 创建、绑定、回收和句柄失效。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Snapshot 插值无明显跳变。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View 无法直接写 Simulation Store。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Gameplay/UI Action Map 正确切换。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键鼠和手柄完成菜单、升级、暂停和结算。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暂停时 Simulation 停止，UI 正常响应。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缺失资源使用 fallback。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释放场景后无池或事件泄漏。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完整 PlayMode 流程通过。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可以从启动进入测试局并完成结算。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View 层不计算伤害、经验、死亡或掉落。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所有高频 View 使用池。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没有导入外部美术。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UI 用户文字准备接入本地化，不在逻辑中硬编码。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不实现正式 UI 皮肤、角色或特效。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不让 View 调用 Damage System。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不用 </w:t>
      </w:r>
      <w:r>
        <w:rPr>
          <w:rFonts w:ascii="DejaVu Sans Mono" w:hAnsi="DejaVu Sans Mono" w:eastAsia="DejaVu Sans Mono"/>
          <w:b w:val="0"/>
          <w:color w:val="374151"/>
          <w:sz w:val="17"/>
        </w:rPr>
        <w:t>FindObjectOfType</w:t>
      </w:r>
      <w:r>
        <w:rPr>
          <w:rFonts w:ascii="Noto Sans CJK SC" w:hAnsi="Noto Sans CJK SC" w:eastAsia="Noto Sans CJK SC"/>
          <w:sz w:val="19"/>
        </w:rPr>
        <w:t xml:space="preserve"> 连接 UI 和服务。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不为伤害数字创建独立 Canvas。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更新表现层数据流和 UI 状态图。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文档化输入动作和可访问性设置。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M8：版本化存档、本地化与平台边界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实现可靠本地存档、迁移、本地化和 Null 平台适配，为后续 Steam 集成建立稳定接口。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M7 完整本地流程已验收。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Run Result 和内容 ID 稳定。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settings.json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profile.json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run_recovery.json</w:t>
      </w:r>
      <w:r>
        <w:rPr>
          <w:rFonts w:ascii="Noto Sans CJK SC" w:hAnsi="Noto Sans CJK SC" w:eastAsia="Noto Sans CJK SC"/>
          <w:sz w:val="19"/>
        </w:rPr>
        <w:t xml:space="preserve"> 的独立模型。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2.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ISaveStorage</w:t>
      </w:r>
      <w:r>
        <w:rPr>
          <w:rFonts w:ascii="Noto Sans CJK SC" w:hAnsi="Noto Sans CJK SC" w:eastAsia="Noto Sans CJK SC"/>
          <w:sz w:val="19"/>
        </w:rPr>
        <w:t>、本地文件实现、原子写入、临时文件、备份、校验和和取消。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 Schema Version、迁移注册表和至少 v1-&gt;v2 的测试迁移样本。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存档只保存稳定 ContentId、Pack 版本和纯数据，不保存 RuntimeIndex 或 Unity Object。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实现缺失内容处理和诊断结果。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接入 Localization：简体中文、英文、伪本地化。所有用户可见文字迁移为 Key。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7. 实现 </w:t>
      </w:r>
      <w:r>
        <w:rPr>
          <w:rFonts w:ascii="DejaVu Sans Mono" w:hAnsi="DejaVu Sans Mono" w:eastAsia="DejaVu Sans Mono"/>
          <w:b w:val="0"/>
          <w:color w:val="374151"/>
          <w:sz w:val="17"/>
        </w:rPr>
        <w:t>IPlatformFacade</w:t>
      </w:r>
      <w:r>
        <w:rPr>
          <w:rFonts w:ascii="Noto Sans CJK SC" w:hAnsi="Noto Sans CJK SC" w:eastAsia="Noto Sans CJK SC"/>
          <w:sz w:val="19"/>
        </w:rPr>
        <w:t xml:space="preserve"> 子服务接口和 </w:t>
      </w:r>
      <w:r>
        <w:rPr>
          <w:rFonts w:ascii="DejaVu Sans Mono" w:hAnsi="DejaVu Sans Mono" w:eastAsia="DejaVu Sans Mono"/>
          <w:b w:val="0"/>
          <w:color w:val="374151"/>
          <w:sz w:val="17"/>
        </w:rPr>
        <w:t>NullPlatformFacade</w:t>
      </w:r>
      <w:r>
        <w:rPr>
          <w:rFonts w:ascii="Noto Sans CJK SC" w:hAnsi="Noto Sans CJK SC" w:eastAsia="Noto Sans CJK SC"/>
          <w:sz w:val="19"/>
        </w:rPr>
        <w:t>：Achievements、Stats、Cloud、RichPresence、Identity。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实现云同步状态模型和冲突策略接口，但不引入真实 Steam SDK。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成就和平台统计通过应用事件触发，不允许 Simulation 直接调用平台服务。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增加设置保存、档案保存、局内恢复和本地化流程测试。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原子写入中断不破坏上一版本。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校验和失败能恢复备份或返回明确错误。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v1 样本迁移到 v2。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 ContentId 不导致未处理异常。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RuntimeIndex 不进入 JSON。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简中、英文和伪本地化加载。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UI 无硬编码用户文字。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NullPlatform 下可完整运行。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Simulation Assembly 不引用平台接口实现。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云冲突模型的本地较新、远端较新和分叉情况。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旧存档可迁移。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存档失败有用户可理解的应用层结果。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 Steam 环境仍可启动、保存和完成游戏。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平台服务可以替换而不修改 Simulation。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不集成真实 Steam SDK。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不把云端文件当作唯一存档。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不使用 BinaryFormatter。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不把本地化字符串直接存入内容定义作为唯一真值。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更新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Docs/SAVE_FORMAT.md</w:t>
      </w:r>
      <w:r>
        <w:rPr>
          <w:rFonts w:ascii="Noto Sans CJK SC" w:hAnsi="Noto Sans CJK SC" w:eastAsia="Noto Sans CJK SC"/>
          <w:sz w:val="19"/>
        </w:rPr>
        <w:t xml:space="preserve">、本地化 Key 规范和 </w:t>
      </w:r>
      <w:r>
        <w:rPr>
          <w:rFonts w:ascii="DejaVu Sans Mono" w:hAnsi="DejaVu Sans Mono" w:eastAsia="DejaVu Sans Mono"/>
          <w:b w:val="0"/>
          <w:color w:val="374151"/>
          <w:sz w:val="17"/>
        </w:rPr>
        <w:t>STEAM_INTEGRATION_BOUNDARY.md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M9：编辑器工具与内容生产工作流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让非程序人员能够安全创建、验证、预览和打包角色、技能、敌人、地图、联动和内容包。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M8 内容、流程和保存格式已稳定。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所有主要 Authoring Schema 已确定。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实现 Content Creation Wizard，可创建 Pack、Character、Skill、Passive、Trait、Enemy、Status、Evolution、Synergy、Map、Encounter。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创建时自动：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生成符合规则的 ID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建立目录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建立本地化 Key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设置 Addressables 标签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创建测试模板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建立来源记录占位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实现 Validator Window 和命令行验证：ID、引用、依赖、循环、等级、概率、冷却、掉落、本地化、VisualProfile、碰撞半径、触发链、Placeholder 和 provenance。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实现 Wave Timeline Editor：阶段、预算、间隔、敌人权重、理论并发、生命总量、经验产量和 Boss 时间预览。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实现 Skill Preview Harness UI：选择技能/等级/属性/敌人数，显示范围、命中盒、DPS、触发次数、分配和模拟日志。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实现 Content Pack Builder：版本、依赖、Catalog、内容 Hash 和构建报告。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实现 Build Preprocessor：Release 阻止 Placeholder、缺失 provenance、Third Party 未登记、内容验证失败。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实现资产来源 Hash 检查。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创建“第二角色、第二技能、第二地图”扩展性测试内容，必须通过向导或内容资产完成。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编写面向内容制作人员的简明操作文档。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向导生成的每种内容可烘焙。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重复 ID、缺失引用和循环依赖可定位。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Release 构建遇到 Placeholder 会失败。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provenance 缺失或 Hash 不一致会失败。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Wave Timeline 计算与运行时抽样一致。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Skill Preview 与 Headless Harness 结果一致。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Pack Build 同输入产生同 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第二角色、技能、地图不修改核心程序集。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非程序人员可按文档完成测试内容创建。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所有验证可从命令行运行。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构建报告列出 Pack、版本、Hash 和资源标签。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扩展性测试证明框架主要目标。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不创建正式美术或大量正式内容。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不让向导生成硬编码 Registry 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不允许 Release 构建提供“忽略所有错误”选项。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不把验证逻辑只放在 EditorWindow，命令行必须可复用。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更新内容制作手册、验证规则、Pack Builder 和资产来源流程。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M10：性能、CI、构建与框架冻结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建立可重复性能基线、对真实热点进行优化、完善命令行/CI/构建清单，并完成框架冻结验收。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前置条件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M9 编辑器工具和扩展性测试已验收。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全部核心功能可运行。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开始前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阅读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Docs/CODEX_WORKFLOW.md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阅读本提示词列出的相关文档。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检查当前 Git diff，确保没有未说明的改动。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运行现有测试并记录基线。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输出不超过 10 条的实现计划，然后开始修改。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必须交付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建立固定压力场景：1,500 敌人、3,000 投射物、5,000 拾取物、200 VFX 请求，参数可配置。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建立 30 分钟 Headless Soak Test 和性能 JSON 输出。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记录基线：Tick 时间分位数、渲染帧时间、实体峰值、托管/Native 内存、GC、对象池、触发截断、无效句柄和 VFX 丢弃。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只对 Profiler 证明的热点迁移 Jobs/Burst。每项优化必须有优化前后数据和正确性回归测试。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完善命令：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EditMode Test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PlayMode Test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Content Validate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Soak Test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Development Build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Release Build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实现 Build Manifest：游戏版本、Git SHA、Unity 版本、Pack 版本、内容 Hash、构建 UTC、构建类型。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建立适用于自托管 Windows Runner 的 CI 工作流或等价脚本；不能假设未配置的 Unity 许可证秘密。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从干净 clone 验证导入、测试、验证和构建。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运行完整架构审计：程序集、禁止 API、内容扩展、存档、本地化、Placeholder、Third Party、provenance。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修正文档与代码差异，冻结核心公共 API；未来破坏性变化需要 ADR 和迁移计划。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11. 执行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Docs/DEFINITION_OF_DONE.md</w:t>
      </w:r>
      <w:r>
        <w:rPr>
          <w:rFonts w:ascii="Noto Sans CJK SC" w:hAnsi="Noto Sans CJK SC" w:eastAsia="Noto Sans CJK SC"/>
          <w:sz w:val="19"/>
        </w:rPr>
        <w:t xml:space="preserve"> 全部检查并生成签字报告。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必须测试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固定压力场景和 30 分钟 Soak。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优化前后确定性和战斗结果一致。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稳态托管分配目标。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内存无持续增长。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 EditMode、PlayMode、验证和构建命令。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从干净 clone 的完整流水线。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第二角色、第二技能、第二地图扩展性测试。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Release Build 不含 Placeholder。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Build Manifest 与实际内容一致。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有可重复性能基线和机器信息。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所有门禁通过或明确记录批准的例外。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Windows Release Build 可启动并完成测试局。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文档与代码一致。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框架 Definition of Done 签字完成。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不为追求数字改变模拟真值。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不无依据地把全部系统 Job 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不关闭安全检查或验证器生成 Release。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不在最终阶段引入大量新功能。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 CI 未运行描述为成功。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更新性能基线、构建方法、CI 方法、已知限制和框架冻结报告。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完成报告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，必须包含：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修改文件清单。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关键设计和理由。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编译、测试、验证和构建的真实结果。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未完成事项和已知限制。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下一里程碑前置条件。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里程碑审查门禁提示词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对当前里程碑执行一次严格的只读审查；发现问题后再进行最小修复。不要扩张功能范围。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审查步骤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读取当前里程碑提示词和验收标准。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检查 Git diff，列出所有新增、删除和修改文件。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标记任何超出当前里程碑范围的改动。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检查 asmdef 依赖和循环。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检查以下禁用模式：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Simulation 引用 UnityEngine 对象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GameObject.Find</w:t>
      </w:r>
      <w:r>
        <w:rPr>
          <w:rFonts w:ascii="Noto Sans CJK SC" w:hAnsi="Noto Sans CJK SC" w:eastAsia="Noto Sans CJK SC"/>
          <w:sz w:val="19"/>
        </w:rPr>
        <w:t xml:space="preserve"> / </w:t>
      </w:r>
      <w:r>
        <w:rPr>
          <w:rFonts w:ascii="DejaVu Sans Mono" w:hAnsi="DejaVu Sans Mono" w:eastAsia="DejaVu Sans Mono"/>
          <w:b w:val="0"/>
          <w:color w:val="374151"/>
          <w:sz w:val="17"/>
        </w:rPr>
        <w:t>FindObjectOfType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Resources.Load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高频 LINQ、反射、临时集合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全局 Service Locator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高频 Instantiate/Destroy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UI/View 直接写 Simulation Store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检查内容、存档、资产和本地化规则。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运行编译、EditMode、PlayMode、验证和适用构建。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将每条验收标准标记为 PASS、FAIL 或 NOT RUN。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对 FAIL 添加最小复现和根因。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10. 只修复本里程碑范围内的失败，重新运行相关测试。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里程碑结论：PASS / FAIL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验收矩阵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范围外改动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架构违规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实际命令与结果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修复文件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未解决问题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未执行的检查必须写 NOT RUN，不能按 PASS 处理。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Bug 修复与回归提示词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修复下面指定的问题。遵守现有架构，不进行无关重构。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问题描述：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复现步骤：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预期行为：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实际行为：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相关日志/种子/存档：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流程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先复现问题并记录结果。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在可能的情况下添加一个会失败的自动测试。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确认根因，不只修正表面症状。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采用最小改动修复。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不删除测试、不放宽断言、不绕过验证。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运行新测试、相关子系统测试和完整回归。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检查是否影响存档、内容 Schema、固定种子或性能。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更新相关文档和已知问题。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根因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修复方案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新增回归测试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实际命令与结果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风险与未覆盖情况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架构审计提示词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对仓库执行架构合规审计，默认只读。除非我明确要求，不修改代码。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检查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asmdef 依赖方向和循环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Core 是否引用 UnityEngine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Simulation 是否引用 MonoBehaviour、GameObject、Scene、Prefab、Sprite、AudioClip、Addressables 或平台 SDK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View/UI 是否直接修改 Simulation Store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是否存在全局 Service Locator、无控制 Singleton 或场景查找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高频路径中的 LINQ、反射、字符串格式化、集合分配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内容注册表是否硬编码具体内容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Runtime Definition 是否持有 Unity Object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存档是否保存 RuntimeIndex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 ID 是否被修改或覆盖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Placeholder、Third Party、provenance 和本地化门禁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测试是否覆盖关键规则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输出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按严重程度列出：Blocker、High、Medium、Low。每项包含文件、行号、原因、影响和最小修复建议。没有证据时不要推测。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框架冻结后的内容新增提示词模板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使用现有框架新增内容，不修改核心架构。先替换尖括号中的变量。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内容请求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内容类型：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&lt;角色/技能/被动/敌人/Boss/地图/联动/进化&gt;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稳定 ContentId：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所属 Pack：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设计目标：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&lt;填写&gt;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使用的现有模块：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&lt;Trigger/Targeting/Delivery/Effect/Condition/MapRuntime&gt;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正式或占位：</w:t>
      </w:r>
      <w:r>
        <w:rPr>
          <w:rFonts w:ascii="DejaVu Sans Mono" w:hAnsi="DejaVu Sans Mono" w:eastAsia="DejaVu Sans Mono"/>
          <w:b w:val="0"/>
          <w:color w:val="374151"/>
          <w:sz w:val="17"/>
        </w:rPr>
        <w:t>&lt;占位/正式&gt;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本地化语言：</w:t>
      </w:r>
      <w:r>
        <w:rPr>
          <w:rFonts w:ascii="DejaVu Sans Mono" w:hAnsi="DejaVu Sans Mono" w:eastAsia="DejaVu Sans Mono"/>
          <w:b w:val="0"/>
          <w:color w:val="374151"/>
          <w:sz w:val="17"/>
        </w:rPr>
        <w:t>zh-CN</w:t>
      </w:r>
      <w:r>
        <w:rPr>
          <w:rFonts w:ascii="Noto Sans CJK SC" w:hAnsi="Noto Sans CJK SC" w:eastAsia="Noto Sans CJK SC"/>
          <w:sz w:val="19"/>
        </w:rPr>
        <w:t xml:space="preserve">, </w:t>
      </w:r>
      <w:r>
        <w:rPr>
          <w:rFonts w:ascii="DejaVu Sans Mono" w:hAnsi="DejaVu Sans Mono" w:eastAsia="DejaVu Sans Mono"/>
          <w:b w:val="0"/>
          <w:color w:val="374151"/>
          <w:sz w:val="17"/>
        </w:rPr>
        <w:t>en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规则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优先只创建内容资产、地图场景、视觉 Profile 和本地化条目。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不修改 Core、Simulation 公共 API。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如果现有模块无法表达，停止并提交 Change Request，不自行硬编码。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正式资源必须通过来源和 AI 资产验证。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添加内容验证、预览和最小 PlayMode 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固定种子测试记录新增内容对候选池和构筑的影响。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新增内容文件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使用的模块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是否修改代码；如修改，解释为何不属于框架缺陷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验证和测试结果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平衡参数清单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资产来源状态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Release Candidate 审计提示词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对候选发布版本执行发布门禁审计。默认不添加新功能。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工作区和版本标签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Unity、包和 Build Manifest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EditMode、PlayMode、Soak 和性能基线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Release Build 启动和完整测试局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Placeholder 与 development-only 扫描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 provenance、文件 Hash、人工复核状态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Third Party 许可证、NOTICE 和署名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本地化缺失、伪本地化裁切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存档迁移、备份、损坏恢复和云冲突边界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键鼠、手柄和设置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崩溃、日志和隐私数据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Steam 平台适配器禁用/启用路径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内容包版本、依赖和 Hash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GO / NO-GO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阻断问题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可接受已知问题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实际命令、机器和结果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需要人工或法律复核的项目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发布后监控建议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发布审计结果模板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Candidate 版本：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提交与标签：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与包锁定版本：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Content Pack 版本与 Hash：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审计机器与操作系统：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审核人及日期：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门禁矩阵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门禁</w:t>
            </w:r>
          </w:p>
        </w:tc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PASS/FAIL/NOT RUN</w:t>
            </w:r>
          </w:p>
        </w:tc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证据位置</w:t>
            </w:r>
          </w:p>
        </w:tc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负责人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编译与程序集依赖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EditMode / PlayMode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 分钟 Soak 与性能基线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Windows Release Build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Placeholder / development-only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 provenance 与 Hash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Third Party 许可与署名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存档迁移与损坏恢复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本地化与输入设备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Steam 适配器边界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最终决策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GO：允许发布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NO-GO：存在阻断项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阻断项与负责人：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已知问题接受人：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回滚构建或上一稳定版本：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发布后首日监控指标：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B7280"/>
        <w:sz w:val="16"/>
      </w:rPr>
      <w:t>Codex 逐步提示词全集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3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4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B64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逐步提示词全集</dc:title>
  <dc:subject>类幸存者游戏框架与 Codex 执行文档</dc:subject>
  <dc:creator>Project Documentation</dc:creator>
  <cp:keywords>Unity, Codex, Survivors, Architecture, Content System</cp:keywords>
  <dc:description>Generated 2026-07-24, 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