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54" w:rsidRDefault="00720654" w:rsidP="00720654">
      <w:pPr>
        <w:pStyle w:val="Heading1"/>
      </w:pPr>
      <w:r>
        <w:t>Part (</w:t>
      </w:r>
      <w:proofErr w:type="spellStart"/>
      <w:r>
        <w:t>i</w:t>
      </w:r>
      <w:proofErr w:type="spellEnd"/>
      <w:r>
        <w:t>)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Given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Rm = 2.6;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%motor armature resistance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2.6 ?</w:t>
      </w:r>
      <w:proofErr w:type="gramEnd"/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Lm = 0.18;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%motor armature inductance 0.18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mH</w:t>
      </w:r>
      <w:proofErr w:type="spellEnd"/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0.00767;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%motor torque constant 0.00767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/A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1.00;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%motor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?ciency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100% %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Km = 0.00767;     </w:t>
      </w:r>
      <w:r>
        <w:rPr>
          <w:rFonts w:ascii="Courier New" w:hAnsi="Courier New" w:cs="Courier New"/>
          <w:color w:val="228B22"/>
          <w:sz w:val="20"/>
          <w:szCs w:val="20"/>
        </w:rPr>
        <w:t>%back-electromotive-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force(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EMF) 0.00767 V.s/rad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3.9E-7;      </w:t>
      </w:r>
      <w:r>
        <w:rPr>
          <w:rFonts w:ascii="Courier New" w:hAnsi="Courier New" w:cs="Courier New"/>
          <w:color w:val="228B22"/>
          <w:sz w:val="20"/>
          <w:szCs w:val="20"/>
        </w:rPr>
        <w:t>%rotor moment of inertia 3.9 × 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?7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kg.m2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= 3.71;        </w:t>
      </w:r>
      <w:r>
        <w:rPr>
          <w:rFonts w:ascii="Courier New" w:hAnsi="Courier New" w:cs="Courier New"/>
          <w:color w:val="228B22"/>
          <w:sz w:val="20"/>
          <w:szCs w:val="20"/>
        </w:rPr>
        <w:t>%planetary gearbox ratio 3.71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1.00;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%planetary gearbox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?ciency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100% %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Mc = 0.57;        </w:t>
      </w:r>
      <w:r>
        <w:rPr>
          <w:rFonts w:ascii="Courier New" w:hAnsi="Courier New" w:cs="Courier New"/>
          <w:color w:val="228B22"/>
          <w:sz w:val="20"/>
          <w:szCs w:val="20"/>
        </w:rPr>
        <w:t>%cart mass 0.57 kg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 = 0.37;        </w:t>
      </w:r>
      <w:r>
        <w:rPr>
          <w:rFonts w:ascii="Courier New" w:hAnsi="Courier New" w:cs="Courier New"/>
          <w:color w:val="228B22"/>
          <w:sz w:val="20"/>
          <w:szCs w:val="20"/>
        </w:rPr>
        <w:t>%cart weight mass 0.37 kg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Lt = 0.990;       </w:t>
      </w:r>
      <w:r>
        <w:rPr>
          <w:rFonts w:ascii="Courier New" w:hAnsi="Courier New" w:cs="Courier New"/>
          <w:color w:val="228B22"/>
          <w:sz w:val="20"/>
          <w:szCs w:val="20"/>
        </w:rPr>
        <w:t>%track length 0.990 m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Tc = 0.814;       </w:t>
      </w:r>
      <w:r>
        <w:rPr>
          <w:rFonts w:ascii="Courier New" w:hAnsi="Courier New" w:cs="Courier New"/>
          <w:color w:val="228B22"/>
          <w:sz w:val="20"/>
          <w:szCs w:val="20"/>
        </w:rPr>
        <w:t>%cart travel 0.814 m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1.664E-3;    </w:t>
      </w:r>
      <w:r>
        <w:rPr>
          <w:rFonts w:ascii="Courier New" w:hAnsi="Courier New" w:cs="Courier New"/>
          <w:color w:val="228B22"/>
          <w:sz w:val="20"/>
          <w:szCs w:val="20"/>
        </w:rPr>
        <w:t>%rack pitch 1.664 × 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?3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m/tooth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6.35E-3;    </w:t>
      </w:r>
      <w:r>
        <w:rPr>
          <w:rFonts w:ascii="Courier New" w:hAnsi="Courier New" w:cs="Courier New"/>
          <w:color w:val="228B22"/>
          <w:sz w:val="20"/>
          <w:szCs w:val="20"/>
        </w:rPr>
        <w:t>%motor pinion radius 6.35 × 10?3 m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24;         </w:t>
      </w:r>
      <w:r>
        <w:rPr>
          <w:rFonts w:ascii="Courier New" w:hAnsi="Courier New" w:cs="Courier New"/>
          <w:color w:val="228B22"/>
          <w:sz w:val="20"/>
          <w:szCs w:val="20"/>
        </w:rPr>
        <w:t>%motor pinion number of teeth 24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0.01482975; </w:t>
      </w:r>
      <w:r>
        <w:rPr>
          <w:rFonts w:ascii="Courier New" w:hAnsi="Courier New" w:cs="Courier New"/>
          <w:color w:val="228B22"/>
          <w:sz w:val="20"/>
          <w:szCs w:val="20"/>
        </w:rPr>
        <w:t>%position pinion radius 0.01482975 m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56;         </w:t>
      </w:r>
      <w:r>
        <w:rPr>
          <w:rFonts w:ascii="Courier New" w:hAnsi="Courier New" w:cs="Courier New"/>
          <w:color w:val="228B22"/>
          <w:sz w:val="20"/>
          <w:szCs w:val="20"/>
        </w:rPr>
        <w:t>%position pinion number of teeth 56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KEP = 2.275E-5;   </w:t>
      </w:r>
      <w:r>
        <w:rPr>
          <w:rFonts w:ascii="Courier New" w:hAnsi="Courier New" w:cs="Courier New"/>
          <w:color w:val="228B22"/>
          <w:sz w:val="20"/>
          <w:szCs w:val="20"/>
        </w:rPr>
        <w:t>%cart encoder resolution 2.275 × 10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?5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m/count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 gamma, m,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Bemf</w:t>
      </w:r>
      <w:proofErr w:type="spellEnd"/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Mc + Mw;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%kg total cart system mass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*Kg^2*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rmp^2);   </w:t>
      </w:r>
      <w:r>
        <w:rPr>
          <w:rFonts w:ascii="Courier New" w:hAnsi="Courier New" w:cs="Courier New"/>
          <w:color w:val="228B22"/>
          <w:sz w:val="20"/>
          <w:szCs w:val="20"/>
        </w:rPr>
        <w:t>%effective mass added to the system due to the moment of inertia of the motor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M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*Kg^2*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*Km)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Rm*rmp^2)</w:t>
      </w: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*Kg*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)/(Rm*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654" w:rsidRDefault="00720654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20654" w:rsidRDefault="00720654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20654" w:rsidRDefault="00720654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MATLAB OUTPUT:</w:t>
      </w:r>
    </w:p>
    <w:p w:rsidR="00720654" w:rsidRPr="00720654" w:rsidRDefault="00720654" w:rsidP="00720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0654">
        <w:rPr>
          <w:rFonts w:ascii="Courier New" w:hAnsi="Courier New" w:cs="Courier New"/>
          <w:sz w:val="20"/>
          <w:szCs w:val="20"/>
        </w:rPr>
        <w:t>m =</w:t>
      </w:r>
      <w:r>
        <w:rPr>
          <w:rFonts w:ascii="Courier New" w:hAnsi="Courier New" w:cs="Courier New"/>
          <w:sz w:val="20"/>
          <w:szCs w:val="20"/>
        </w:rPr>
        <w:t xml:space="preserve"> 1.0731</w:t>
      </w:r>
      <w:r w:rsidR="00054403">
        <w:rPr>
          <w:rFonts w:ascii="Courier New" w:hAnsi="Courier New" w:cs="Courier New"/>
          <w:sz w:val="20"/>
          <w:szCs w:val="20"/>
        </w:rPr>
        <w:t xml:space="preserve"> (kg)</w:t>
      </w:r>
    </w:p>
    <w:p w:rsidR="00720654" w:rsidRPr="00720654" w:rsidRDefault="00720654" w:rsidP="00720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Bemf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7.7236</w:t>
      </w:r>
    </w:p>
    <w:p w:rsidR="00720654" w:rsidRPr="00720654" w:rsidRDefault="00720654" w:rsidP="00720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gamma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Pr="00720654">
        <w:rPr>
          <w:rFonts w:ascii="Courier New" w:hAnsi="Courier New" w:cs="Courier New"/>
          <w:sz w:val="20"/>
          <w:szCs w:val="20"/>
        </w:rPr>
        <w:t>1.7235</w:t>
      </w:r>
    </w:p>
    <w:p w:rsidR="00A4220C" w:rsidRDefault="00A4220C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0654" w:rsidRDefault="00720654" w:rsidP="00720654">
      <w:pPr>
        <w:pStyle w:val="Heading1"/>
      </w:pPr>
      <w:r>
        <w:lastRenderedPageBreak/>
        <w:t>Part (ii)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(ii)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%determine largest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stable root locus given parameters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10;    </w:t>
      </w:r>
      <w:r>
        <w:rPr>
          <w:rFonts w:ascii="Courier New" w:hAnsi="Courier New" w:cs="Courier New"/>
          <w:color w:val="228B22"/>
          <w:sz w:val="20"/>
          <w:szCs w:val="20"/>
        </w:rPr>
        <w:t>%V/m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5.4; </w:t>
      </w:r>
      <w:r>
        <w:rPr>
          <w:rFonts w:ascii="Courier New" w:hAnsi="Courier New" w:cs="Courier New"/>
          <w:color w:val="228B22"/>
          <w:sz w:val="20"/>
          <w:szCs w:val="20"/>
        </w:rPr>
        <w:t>%kg/s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[gamma];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[m, c, gamma*k, 0];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86.5;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poly_rooms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[m c gamma*k gamma*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654" w:rsidRDefault="00720654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20654" w:rsidRDefault="00720654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BFC0A89" wp14:editId="5F2CEE54">
            <wp:extent cx="5509895" cy="4880610"/>
            <wp:effectExtent l="0" t="0" r="0" b="0"/>
            <wp:docPr id="1" name="Picture 1" descr="U:\Personal\MATLAB\aae364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Personal\MATLAB\aae36401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654" w:rsidRDefault="00720654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20654" w:rsidRPr="00054403" w:rsidRDefault="00054403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At </w:t>
      </w:r>
      <w:proofErr w:type="spellStart"/>
      <w:r>
        <w:rPr>
          <w:rFonts w:ascii="Courier New" w:hAnsi="Courier New" w:cs="Courier New"/>
          <w:sz w:val="20"/>
          <w:szCs w:val="20"/>
        </w:rPr>
        <w:t>ki_max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86.5,</w:t>
      </w:r>
    </w:p>
    <w:p w:rsidR="00054403" w:rsidRPr="00054403" w:rsidRDefault="00054403" w:rsidP="00054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54403">
        <w:rPr>
          <w:rFonts w:ascii="Courier New" w:hAnsi="Courier New" w:cs="Courier New"/>
          <w:sz w:val="20"/>
          <w:szCs w:val="20"/>
        </w:rPr>
        <w:t>poly_rooms</w:t>
      </w:r>
      <w:proofErr w:type="spellEnd"/>
      <w:r w:rsidRPr="00054403">
        <w:rPr>
          <w:rFonts w:ascii="Courier New" w:hAnsi="Courier New" w:cs="Courier New"/>
          <w:sz w:val="20"/>
          <w:szCs w:val="20"/>
        </w:rPr>
        <w:t xml:space="preserve"> =</w:t>
      </w:r>
    </w:p>
    <w:p w:rsidR="00054403" w:rsidRPr="00054403" w:rsidRDefault="00054403" w:rsidP="00054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4403" w:rsidRPr="00054403" w:rsidRDefault="00054403" w:rsidP="00054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54403">
        <w:rPr>
          <w:rFonts w:ascii="Courier New" w:hAnsi="Courier New" w:cs="Courier New"/>
          <w:sz w:val="20"/>
          <w:szCs w:val="20"/>
        </w:rPr>
        <w:t xml:space="preserve"> -11.8626 + 0.0000i</w:t>
      </w:r>
    </w:p>
    <w:p w:rsidR="00054403" w:rsidRPr="00054403" w:rsidRDefault="00054403" w:rsidP="00054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54403">
        <w:rPr>
          <w:rFonts w:ascii="Courier New" w:hAnsi="Courier New" w:cs="Courier New"/>
          <w:sz w:val="20"/>
          <w:szCs w:val="20"/>
        </w:rPr>
        <w:t xml:space="preserve">  -0.1833 + 3.4173i</w:t>
      </w:r>
    </w:p>
    <w:p w:rsidR="00054403" w:rsidRDefault="00B5658D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-0.1833 - 3.4173i</w:t>
      </w:r>
    </w:p>
    <w:p w:rsidR="00B5658D" w:rsidRPr="00B5658D" w:rsidRDefault="00B5658D" w:rsidP="00B5658D">
      <w:pPr>
        <w:pStyle w:val="Heading1"/>
      </w:pPr>
      <w:r>
        <w:lastRenderedPageBreak/>
        <w:t>Part (iii)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(iii)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A4220C" w:rsidRDefault="00A4220C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582F46" w:rsidRDefault="00582F46" w:rsidP="00A4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729C" w:rsidRDefault="00582F46">
      <w:r>
        <w:rPr>
          <w:noProof/>
        </w:rPr>
        <w:drawing>
          <wp:inline distT="0" distB="0" distL="0" distR="0" wp14:anchorId="5A111785" wp14:editId="5CC03AFB">
            <wp:extent cx="5782031" cy="3491345"/>
            <wp:effectExtent l="0" t="0" r="9525" b="0"/>
            <wp:docPr id="2" name="Picture 2" descr="U:\Personal\MATLAB\aae3640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ersonal\MATLAB\aae36401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025" cy="349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E2B" w:rsidRDefault="00582F46" w:rsidP="00582F46">
      <w:pPr>
        <w:jc w:val="center"/>
      </w:pPr>
      <w:r>
        <w:rPr>
          <w:noProof/>
        </w:rPr>
        <w:lastRenderedPageBreak/>
        <w:drawing>
          <wp:inline distT="0" distB="0" distL="0" distR="0" wp14:anchorId="789EA442" wp14:editId="79105F60">
            <wp:extent cx="5082639" cy="8162334"/>
            <wp:effectExtent l="0" t="0" r="3810" b="0"/>
            <wp:docPr id="3" name="Picture 3" descr="U:\Personal\MATLAB\aae3640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Personal\MATLAB\aae36401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91" cy="816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E2B" w:rsidSect="006B4E2B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E2B" w:rsidRDefault="006B4E2B" w:rsidP="00A4220C">
      <w:pPr>
        <w:spacing w:after="0" w:line="240" w:lineRule="auto"/>
      </w:pPr>
      <w:r>
        <w:separator/>
      </w:r>
    </w:p>
  </w:endnote>
  <w:endnote w:type="continuationSeparator" w:id="0">
    <w:p w:rsidR="006B4E2B" w:rsidRDefault="006B4E2B" w:rsidP="00A4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E2B" w:rsidRDefault="006B4E2B" w:rsidP="00A4220C">
      <w:pPr>
        <w:spacing w:after="0" w:line="240" w:lineRule="auto"/>
      </w:pPr>
      <w:r>
        <w:separator/>
      </w:r>
    </w:p>
  </w:footnote>
  <w:footnote w:type="continuationSeparator" w:id="0">
    <w:p w:rsidR="006B4E2B" w:rsidRDefault="006B4E2B" w:rsidP="00A42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E2B" w:rsidRDefault="006B4E2B" w:rsidP="00A4220C">
    <w:pPr>
      <w:pStyle w:val="Header"/>
      <w:jc w:val="right"/>
    </w:pPr>
    <w:r>
      <w:t>Brent Justice</w:t>
    </w:r>
  </w:p>
  <w:p w:rsidR="006B4E2B" w:rsidRDefault="006B4E2B" w:rsidP="00A4220C">
    <w:pPr>
      <w:pStyle w:val="Header"/>
      <w:jc w:val="right"/>
    </w:pPr>
    <w:r>
      <w:t>Lab 1 Pre-Lab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0C"/>
    <w:rsid w:val="00054403"/>
    <w:rsid w:val="00582F46"/>
    <w:rsid w:val="006B4E2B"/>
    <w:rsid w:val="00720654"/>
    <w:rsid w:val="00783666"/>
    <w:rsid w:val="00A4220C"/>
    <w:rsid w:val="00A5729C"/>
    <w:rsid w:val="00B5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20C"/>
  </w:style>
  <w:style w:type="paragraph" w:styleId="Footer">
    <w:name w:val="footer"/>
    <w:basedOn w:val="Normal"/>
    <w:link w:val="FooterChar"/>
    <w:uiPriority w:val="99"/>
    <w:unhideWhenUsed/>
    <w:rsid w:val="00A4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20C"/>
  </w:style>
  <w:style w:type="character" w:customStyle="1" w:styleId="Heading1Char">
    <w:name w:val="Heading 1 Char"/>
    <w:basedOn w:val="DefaultParagraphFont"/>
    <w:link w:val="Heading1"/>
    <w:uiPriority w:val="9"/>
    <w:rsid w:val="007206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20C"/>
  </w:style>
  <w:style w:type="paragraph" w:styleId="Footer">
    <w:name w:val="footer"/>
    <w:basedOn w:val="Normal"/>
    <w:link w:val="FooterChar"/>
    <w:uiPriority w:val="99"/>
    <w:unhideWhenUsed/>
    <w:rsid w:val="00A4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20C"/>
  </w:style>
  <w:style w:type="character" w:customStyle="1" w:styleId="Heading1Char">
    <w:name w:val="Heading 1 Char"/>
    <w:basedOn w:val="DefaultParagraphFont"/>
    <w:link w:val="Heading1"/>
    <w:uiPriority w:val="9"/>
    <w:rsid w:val="007206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AD41C925</Template>
  <TotalTime>7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Justice, Brent Oliver</dc:creator>
  <cp:lastModifiedBy>Justice, Brent Oliver</cp:lastModifiedBy>
  <cp:revision>5</cp:revision>
  <dcterms:created xsi:type="dcterms:W3CDTF">2014-09-04T11:20:00Z</dcterms:created>
  <dcterms:modified xsi:type="dcterms:W3CDTF">2014-09-04T11:27:00Z</dcterms:modified>
</cp:coreProperties>
</file>