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62C" w:rsidRDefault="005F762C" w:rsidP="005F762C">
      <w:pPr>
        <w:pStyle w:val="Heading1"/>
      </w:pPr>
      <w:r>
        <w:t>Exercise 2C</w:t>
      </w:r>
      <w:r>
        <w:rPr>
          <w:sz w:val="26"/>
          <w:szCs w:val="26"/>
        </w:rPr>
        <w:t xml:space="preserve"> </w:t>
      </w:r>
      <w:r w:rsidRPr="005F762C">
        <w:rPr>
          <w:sz w:val="26"/>
          <w:szCs w:val="26"/>
        </w:rPr>
        <w:sym w:font="Wingdings" w:char="F0E0"/>
      </w:r>
      <w:r>
        <w:rPr>
          <w:sz w:val="26"/>
          <w:szCs w:val="26"/>
        </w:rPr>
        <w:t xml:space="preserve"> equilibrium values</w:t>
      </w:r>
    </w:p>
    <w:p w:rsidR="005F762C" w:rsidRDefault="005F762C" w:rsidP="005F762C">
      <w:pPr>
        <w:pStyle w:val="NoSpacing"/>
      </w:pPr>
      <w:r>
        <w:t>x1e = [</w:t>
      </w:r>
      <w:r>
        <w:t>0</w:t>
      </w:r>
      <w:r>
        <w:t>,</w:t>
      </w:r>
      <w:r>
        <w:t xml:space="preserve"> 5/9</w:t>
      </w:r>
      <w:r>
        <w:t>]</w:t>
      </w:r>
    </w:p>
    <w:p w:rsidR="005F762C" w:rsidRDefault="005F762C" w:rsidP="005F762C">
      <w:pPr>
        <w:pStyle w:val="NoSpacing"/>
      </w:pPr>
      <w:r>
        <w:t xml:space="preserve">x2e = [0, </w:t>
      </w:r>
      <w:r>
        <w:t>5/8</w:t>
      </w:r>
      <w:r>
        <w:t>]</w:t>
      </w:r>
    </w:p>
    <w:p w:rsidR="005F762C" w:rsidRDefault="005F762C" w:rsidP="005F762C"/>
    <w:p w:rsidR="005F762C" w:rsidRDefault="005F762C" w:rsidP="005F762C">
      <w:proofErr w:type="gramStart"/>
      <w:r>
        <w:t>code</w:t>
      </w:r>
      <w:proofErr w:type="gramEnd"/>
      <w:r>
        <w:t>:</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2C</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x1dot = 2*x2*(1-x1) - x1;</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x2dot = 3*x1*(1-x2) - x2;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%solve equilibrium values</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solve(x1dot == 0, x2dot == 0);</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x1e = (sol.x1)</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x2e = (sol.x2)</w:t>
      </w:r>
    </w:p>
    <w:p w:rsidR="005F762C" w:rsidRDefault="005F762C" w:rsidP="005F762C"/>
    <w:p w:rsidR="0050127D" w:rsidRDefault="0050127D" w:rsidP="005F762C"/>
    <w:p w:rsidR="0050127D" w:rsidRDefault="0050127D" w:rsidP="005F762C"/>
    <w:p w:rsidR="0050127D" w:rsidRDefault="0050127D" w:rsidP="005F762C"/>
    <w:p w:rsidR="005F762C" w:rsidRDefault="005F762C" w:rsidP="005F762C">
      <w:pPr>
        <w:pStyle w:val="Heading1"/>
        <w:rPr>
          <w:sz w:val="26"/>
          <w:szCs w:val="26"/>
        </w:rPr>
      </w:pPr>
      <w:r>
        <w:t>Exercise 2C</w:t>
      </w:r>
      <w:r>
        <w:rPr>
          <w:sz w:val="26"/>
          <w:szCs w:val="26"/>
        </w:rPr>
        <w:t xml:space="preserve"> </w:t>
      </w:r>
      <w:r w:rsidRPr="005F762C">
        <w:rPr>
          <w:sz w:val="26"/>
          <w:szCs w:val="26"/>
        </w:rPr>
        <w:sym w:font="Wingdings" w:char="F0E0"/>
      </w:r>
      <w:r>
        <w:rPr>
          <w:sz w:val="26"/>
          <w:szCs w:val="26"/>
        </w:rPr>
        <w:t xml:space="preserve"> </w:t>
      </w:r>
      <w:r>
        <w:rPr>
          <w:sz w:val="26"/>
          <w:szCs w:val="26"/>
        </w:rPr>
        <w:t>Linearization</w:t>
      </w:r>
    </w:p>
    <w:p w:rsidR="005F762C" w:rsidRDefault="005F762C" w:rsidP="005F762C">
      <w:pPr>
        <w:pStyle w:val="NoSpacing"/>
      </w:pPr>
      <w:r>
        <w:t xml:space="preserve">A = </w:t>
      </w:r>
      <w:proofErr w:type="gramStart"/>
      <w:r>
        <w:t>[ -</w:t>
      </w:r>
      <w:proofErr w:type="gramEnd"/>
      <w:r>
        <w:t xml:space="preserve"> 2*x2 - 1,   2 - 2*x1]</w:t>
      </w:r>
    </w:p>
    <w:p w:rsidR="005F762C" w:rsidRPr="005F762C" w:rsidRDefault="005F762C" w:rsidP="005F762C">
      <w:pPr>
        <w:pStyle w:val="NoSpacing"/>
      </w:pPr>
      <w:r>
        <w:t xml:space="preserve">       </w:t>
      </w:r>
      <w:r>
        <w:t>[   3 - 3*x2, - 3*x1 - 1]</w:t>
      </w:r>
    </w:p>
    <w:p w:rsidR="005F762C" w:rsidRDefault="005F762C" w:rsidP="005F762C">
      <w:pPr>
        <w:pStyle w:val="NoSpacing"/>
      </w:pPr>
    </w:p>
    <w:p w:rsidR="005F762C" w:rsidRDefault="005F762C" w:rsidP="005F762C">
      <w:pPr>
        <w:pStyle w:val="NoSpacing"/>
      </w:pPr>
      <w:r>
        <w:t>A (about [5/9</w:t>
      </w:r>
      <w:proofErr w:type="gramStart"/>
      <w:r>
        <w:t>,5</w:t>
      </w:r>
      <w:proofErr w:type="gramEnd"/>
      <w:r>
        <w:t xml:space="preserve">/9]):  </w:t>
      </w:r>
      <w:r>
        <w:t>[ -9/4,  8/9]</w:t>
      </w:r>
    </w:p>
    <w:p w:rsidR="005F762C" w:rsidRDefault="005F762C" w:rsidP="005F762C">
      <w:pPr>
        <w:pStyle w:val="NoSpacing"/>
      </w:pPr>
      <w:r>
        <w:t xml:space="preserve">                                     </w:t>
      </w:r>
      <w:proofErr w:type="gramStart"/>
      <w:r>
        <w:t>[  9</w:t>
      </w:r>
      <w:proofErr w:type="gramEnd"/>
      <w:r>
        <w:t>/8, -8/3]</w:t>
      </w:r>
    </w:p>
    <w:p w:rsidR="005F762C" w:rsidRDefault="005F762C" w:rsidP="005F762C">
      <w:pPr>
        <w:pStyle w:val="NoSpacing"/>
      </w:pPr>
      <w:r>
        <w:t xml:space="preserve"> </w:t>
      </w:r>
    </w:p>
    <w:p w:rsidR="005F762C" w:rsidRDefault="005F762C" w:rsidP="005F762C">
      <w:pPr>
        <w:pStyle w:val="NoSpacing"/>
      </w:pPr>
      <w:r>
        <w:t xml:space="preserve"> </w:t>
      </w:r>
    </w:p>
    <w:p w:rsidR="005F762C" w:rsidRDefault="005F762C" w:rsidP="005F762C">
      <w:pPr>
        <w:pStyle w:val="NoSpacing"/>
      </w:pPr>
      <w:r>
        <w:t>A (about [0</w:t>
      </w:r>
      <w:proofErr w:type="gramStart"/>
      <w:r>
        <w:t>,0</w:t>
      </w:r>
      <w:proofErr w:type="gramEnd"/>
      <w:r>
        <w:t xml:space="preserve">]): </w:t>
      </w:r>
      <w:r>
        <w:t>[ -1,  2]</w:t>
      </w:r>
    </w:p>
    <w:p w:rsidR="005F762C" w:rsidRDefault="005F762C" w:rsidP="005F762C">
      <w:pPr>
        <w:pStyle w:val="NoSpacing"/>
      </w:pPr>
      <w:r>
        <w:t xml:space="preserve">                            </w:t>
      </w:r>
      <w:proofErr w:type="gramStart"/>
      <w:r>
        <w:t>[  3</w:t>
      </w:r>
      <w:proofErr w:type="gramEnd"/>
      <w:r>
        <w:t>, -1]</w:t>
      </w:r>
    </w:p>
    <w:p w:rsidR="005F762C" w:rsidRDefault="005F762C" w:rsidP="005F762C">
      <w:pPr>
        <w:pStyle w:val="NoSpacing"/>
      </w:pPr>
    </w:p>
    <w:p w:rsidR="005F762C" w:rsidRDefault="005F762C" w:rsidP="005F762C">
      <w:pPr>
        <w:pStyle w:val="NoSpacing"/>
      </w:pPr>
    </w:p>
    <w:p w:rsidR="005F762C" w:rsidRDefault="005F762C" w:rsidP="005F762C">
      <w:pPr>
        <w:pStyle w:val="NoSpacing"/>
      </w:pPr>
    </w:p>
    <w:p w:rsidR="005F762C" w:rsidRDefault="005F762C" w:rsidP="005F762C">
      <w:pPr>
        <w:pStyle w:val="NoSpacing"/>
      </w:pPr>
      <w:r>
        <w:t>Code:</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%linearize</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x1dot,x1),    diff(x1dot,x2);</w:t>
      </w:r>
      <w:r>
        <w:rPr>
          <w:rFonts w:ascii="Courier New" w:hAnsi="Courier New" w:cs="Courier New"/>
          <w:color w:val="0000FF"/>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x2dot,x1),    diff(x2dot,x2)]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%substitute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subs(A,{x1,x2},{double(x1e(2)),double(x2e(2))})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subs(A,{x1,x2},{double(x1e(1)),double(x2e(1))})</w:t>
      </w:r>
    </w:p>
    <w:p w:rsidR="005F762C" w:rsidRPr="005F762C" w:rsidRDefault="005F762C" w:rsidP="005F762C">
      <w:pPr>
        <w:pStyle w:val="NoSpacing"/>
      </w:pPr>
    </w:p>
    <w:p w:rsidR="005F762C" w:rsidRDefault="005F762C" w:rsidP="005F762C"/>
    <w:p w:rsidR="0050127D" w:rsidRPr="0050127D" w:rsidRDefault="0050127D" w:rsidP="0050127D">
      <w:bookmarkStart w:id="0" w:name="_GoBack"/>
      <w:bookmarkEnd w:id="0"/>
    </w:p>
    <w:p w:rsidR="00E90BF7" w:rsidRDefault="005E37D7" w:rsidP="005E37D7">
      <w:pPr>
        <w:pStyle w:val="Heading1"/>
      </w:pPr>
      <w:r>
        <w:lastRenderedPageBreak/>
        <w:t>Exercise 4 Part (a-c)</w:t>
      </w:r>
    </w:p>
    <w:p w:rsidR="005E37D7" w:rsidRDefault="005E37D7" w:rsidP="005E37D7">
      <w:r>
        <w:t>A (about [0</w:t>
      </w:r>
      <w:proofErr w:type="gramStart"/>
      <w:r>
        <w:t>,0</w:t>
      </w:r>
      <w:proofErr w:type="gramEnd"/>
      <w:r>
        <w:t>]):</w:t>
      </w:r>
    </w:p>
    <w:p w:rsidR="005E37D7" w:rsidRDefault="005E37D7" w:rsidP="005E37D7">
      <w:r>
        <w:t xml:space="preserve">[0,                  </w:t>
      </w:r>
      <w:r>
        <w:t xml:space="preserve">                                                  </w:t>
      </w:r>
      <w:r>
        <w:t>1]</w:t>
      </w:r>
    </w:p>
    <w:p w:rsidR="005E37D7" w:rsidRDefault="005E37D7" w:rsidP="005E37D7">
      <w:proofErr w:type="gramStart"/>
      <w:r>
        <w:t>[ -</w:t>
      </w:r>
      <w:proofErr w:type="gramEnd"/>
      <w:r>
        <w:t xml:space="preserve">(g*m - k*w*(w^2)^(1/2))/(L*m), </w:t>
      </w:r>
      <w:r>
        <w:t xml:space="preserve">         </w:t>
      </w:r>
      <w:r>
        <w:t>-(k*(w^2)^(1/2))/m]</w:t>
      </w:r>
    </w:p>
    <w:p w:rsidR="005E37D7" w:rsidRDefault="005E37D7" w:rsidP="005E37D7">
      <w:r>
        <w:t xml:space="preserve"> </w:t>
      </w:r>
    </w:p>
    <w:p w:rsidR="005E37D7" w:rsidRDefault="005E37D7" w:rsidP="005E37D7">
      <w:r>
        <w:t xml:space="preserve"> </w:t>
      </w:r>
    </w:p>
    <w:p w:rsidR="005E37D7" w:rsidRDefault="005E37D7" w:rsidP="005E37D7">
      <w:r>
        <w:t>A (about [pi, 0]):</w:t>
      </w:r>
    </w:p>
    <w:p w:rsidR="005E37D7" w:rsidRDefault="005E37D7" w:rsidP="005E37D7">
      <w:r>
        <w:t xml:space="preserve">[0,                  </w:t>
      </w:r>
      <w:r>
        <w:t xml:space="preserve">                                                    </w:t>
      </w:r>
      <w:r>
        <w:t>1]</w:t>
      </w:r>
    </w:p>
    <w:p w:rsidR="005E37D7" w:rsidRDefault="005E37D7" w:rsidP="005E37D7">
      <w:proofErr w:type="gramStart"/>
      <w:r>
        <w:t>[ (</w:t>
      </w:r>
      <w:proofErr w:type="gramEnd"/>
      <w:r>
        <w:t xml:space="preserve">g*m - k*w*(w^2)^(1/2))/(L*m), </w:t>
      </w:r>
      <w:r>
        <w:t xml:space="preserve">              </w:t>
      </w:r>
      <w:r>
        <w:t>-(k*(w^2)^(1/2))/m]</w:t>
      </w:r>
    </w:p>
    <w:p w:rsidR="005E37D7" w:rsidRDefault="005E37D7" w:rsidP="005E37D7"/>
    <w:p w:rsidR="005E37D7" w:rsidRDefault="005E37D7" w:rsidP="005E37D7">
      <w:r>
        <w:t>Code:</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4 - analytical solution</w:t>
      </w:r>
    </w:p>
    <w:p w:rsidR="005E37D7" w:rsidRDefault="005E37D7" w:rsidP="005E37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r>
        <w:rPr>
          <w:rFonts w:ascii="Courier New" w:hAnsi="Courier New" w:cs="Courier New"/>
          <w:color w:val="000000"/>
          <w:sz w:val="20"/>
          <w:szCs w:val="20"/>
        </w:rPr>
        <w:t xml:space="preserve"> </w:t>
      </w:r>
      <w:r>
        <w:rPr>
          <w:rFonts w:ascii="Courier New" w:hAnsi="Courier New" w:cs="Courier New"/>
          <w:color w:val="A020F0"/>
          <w:sz w:val="20"/>
          <w:szCs w:val="20"/>
        </w:rPr>
        <w:t>L</w:t>
      </w:r>
      <w:r>
        <w:rPr>
          <w:rFonts w:ascii="Courier New" w:hAnsi="Courier New" w:cs="Courier New"/>
          <w:color w:val="000000"/>
          <w:sz w:val="20"/>
          <w:szCs w:val="20"/>
        </w:rPr>
        <w:t xml:space="preserve"> </w:t>
      </w:r>
      <w:r>
        <w:rPr>
          <w:rFonts w:ascii="Courier New" w:hAnsi="Courier New" w:cs="Courier New"/>
          <w:color w:val="A020F0"/>
          <w:sz w:val="20"/>
          <w:szCs w:val="20"/>
        </w:rPr>
        <w:t>k</w:t>
      </w:r>
      <w:r>
        <w:rPr>
          <w:rFonts w:ascii="Courier New" w:hAnsi="Courier New" w:cs="Courier New"/>
          <w:color w:val="000000"/>
          <w:sz w:val="20"/>
          <w:szCs w:val="20"/>
        </w:rPr>
        <w:t xml:space="preserve"> </w:t>
      </w:r>
      <w:r>
        <w:rPr>
          <w:rFonts w:ascii="Courier New" w:hAnsi="Courier New" w:cs="Courier New"/>
          <w:color w:val="A020F0"/>
          <w:sz w:val="20"/>
          <w:szCs w:val="20"/>
        </w:rPr>
        <w:t>w</w:t>
      </w: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w:t>
      </w:r>
      <w:r>
        <w:rPr>
          <w:rFonts w:ascii="Courier New" w:hAnsi="Courier New" w:cs="Courier New"/>
          <w:color w:val="A020F0"/>
          <w:sz w:val="20"/>
          <w:szCs w:val="20"/>
        </w:rPr>
        <w:t>g</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x1dot = x2;</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x2dot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m*L))*(k*(L*x2-w*sin(x1))*sqrt(L^2*x2^2+w^2-2*L*w*sin(x1)*x2)+m*g*sin(x1));</w:t>
      </w:r>
    </w:p>
    <w:p w:rsidR="005E37D7" w:rsidRDefault="005E37D7" w:rsidP="005E37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solve(x1dot == 0, x2dot == 0);</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%solve equilibrium values</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x1e = (sol.x1)</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x2e = (sol.x2)</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%linearize</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x1dot,x1),    diff(x1dot,x2);</w:t>
      </w:r>
      <w:r>
        <w:rPr>
          <w:rFonts w:ascii="Courier New" w:hAnsi="Courier New" w:cs="Courier New"/>
          <w:color w:val="0000FF"/>
          <w:sz w:val="20"/>
          <w:szCs w:val="20"/>
        </w:rPr>
        <w:t>...</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x2dot,x1),    diff(x2dot,x2)]</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E37D7" w:rsidRDefault="005E37D7" w:rsidP="005E37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%substitute </w:t>
      </w:r>
    </w:p>
    <w:p w:rsidR="005E37D7" w:rsidRDefault="005E37D7" w:rsidP="005E37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A,{x1,x2},{0,0})</w:t>
      </w:r>
    </w:p>
    <w:p w:rsidR="005E37D7" w:rsidRDefault="005E37D7" w:rsidP="005E37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subs(</w:t>
      </w:r>
      <w:proofErr w:type="gramEnd"/>
      <w:r>
        <w:rPr>
          <w:rFonts w:ascii="Courier New" w:hAnsi="Courier New" w:cs="Courier New"/>
          <w:color w:val="000000"/>
          <w:sz w:val="20"/>
          <w:szCs w:val="20"/>
        </w:rPr>
        <w:t>A,{x1,x2},{pi,0})</w:t>
      </w:r>
    </w:p>
    <w:p w:rsidR="005E37D7" w:rsidRDefault="005E37D7" w:rsidP="005E37D7"/>
    <w:p w:rsidR="005E37D7" w:rsidRDefault="005E37D7" w:rsidP="005E37D7"/>
    <w:p w:rsidR="005E37D7" w:rsidRDefault="005E37D7" w:rsidP="005E37D7"/>
    <w:p w:rsidR="005E37D7" w:rsidRDefault="005E37D7" w:rsidP="005E37D7"/>
    <w:p w:rsidR="005E37D7" w:rsidRDefault="005E37D7" w:rsidP="005E37D7"/>
    <w:p w:rsidR="005E37D7" w:rsidRDefault="005E37D7" w:rsidP="005E37D7"/>
    <w:p w:rsidR="005E37D7" w:rsidRDefault="005E37D7" w:rsidP="005E37D7"/>
    <w:p w:rsidR="005E37D7" w:rsidRDefault="005E37D7" w:rsidP="005E37D7"/>
    <w:p w:rsidR="005E37D7" w:rsidRDefault="005E37D7" w:rsidP="005E37D7">
      <w:pPr>
        <w:pStyle w:val="Heading1"/>
      </w:pPr>
      <w:r>
        <w:lastRenderedPageBreak/>
        <w:t>Exercise 4 Part (d)</w:t>
      </w:r>
    </w:p>
    <w:p w:rsidR="00967AA1" w:rsidRPr="00967AA1" w:rsidRDefault="00967AA1" w:rsidP="005E37D7">
      <w:pPr>
        <w:rPr>
          <w:rFonts w:asciiTheme="majorHAnsi" w:eastAsiaTheme="majorEastAsia" w:hAnsiTheme="majorHAnsi" w:cstheme="majorBidi"/>
        </w:rPr>
      </w:pPr>
      <m:oMathPara>
        <m:oMathParaPr>
          <m:jc m:val="left"/>
        </m:oMathParaPr>
        <m:oMath>
          <m:sSup>
            <m:sSupPr>
              <m:ctrlPr>
                <w:rPr>
                  <w:rFonts w:ascii="Cambria Math" w:hAnsi="Cambria Math"/>
                  <w:i/>
                </w:rPr>
              </m:ctrlPr>
            </m:sSupPr>
            <m:e>
              <m:r>
                <w:rPr>
                  <w:rFonts w:ascii="Cambria Math" w:hAnsi="Cambria Math"/>
                </w:rPr>
                <m:t>θ</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o</m:t>
              </m:r>
            </m:sup>
          </m:sSup>
        </m:oMath>
      </m:oMathPara>
    </w:p>
    <w:p w:rsidR="005E37D7" w:rsidRPr="00967AA1" w:rsidRDefault="00967AA1" w:rsidP="005E37D7">
      <w:pPr>
        <w:rPr>
          <w:rFonts w:asciiTheme="majorHAnsi" w:eastAsiaTheme="majorEastAsia" w:hAnsiTheme="majorHAnsi" w:cstheme="majorBidi"/>
        </w:rPr>
      </w:pPr>
      <m:oMathPara>
        <m:oMathParaPr>
          <m:jc m:val="left"/>
        </m:oMathParaPr>
        <m:oMath>
          <m:r>
            <w:rPr>
              <w:rFonts w:ascii="Cambria Math" w:hAnsi="Cambria Math"/>
            </w:rPr>
            <m:t xml:space="preserve">w= 0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rsidR="005E37D7" w:rsidRDefault="005E37D7" w:rsidP="005E37D7">
      <w:r>
        <w:rPr>
          <w:noProof/>
        </w:rPr>
        <w:drawing>
          <wp:inline distT="0" distB="0" distL="0" distR="0">
            <wp:extent cx="5943600" cy="6562725"/>
            <wp:effectExtent l="0" t="0" r="0" b="9525"/>
            <wp:docPr id="1" name="Picture 1" descr="C:\GitHub\classwork\AAE 421\h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Hub\classwork\AAE 421\hw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562725"/>
                    </a:xfrm>
                    <a:prstGeom prst="rect">
                      <a:avLst/>
                    </a:prstGeom>
                    <a:noFill/>
                    <a:ln>
                      <a:noFill/>
                    </a:ln>
                  </pic:spPr>
                </pic:pic>
              </a:graphicData>
            </a:graphic>
          </wp:inline>
        </w:drawing>
      </w:r>
    </w:p>
    <w:p w:rsidR="00D4502D" w:rsidRDefault="00D4502D" w:rsidP="005E37D7">
      <w:r>
        <w:t>We observe that the solution is perfectly oscillatory without any damping.  The linear solution agrees closely with the solution.</w:t>
      </w:r>
    </w:p>
    <w:p w:rsidR="00D4502D" w:rsidRPr="00967AA1" w:rsidRDefault="00D4502D" w:rsidP="00D4502D">
      <w:pPr>
        <w:rPr>
          <w:rFonts w:asciiTheme="majorHAnsi" w:eastAsiaTheme="majorEastAsia" w:hAnsiTheme="majorHAnsi" w:cstheme="majorBidi"/>
        </w:rPr>
      </w:pPr>
      <m:oMathPara>
        <m:oMathParaPr>
          <m:jc m:val="left"/>
        </m:oMathParaPr>
        <m:oMath>
          <m:sSup>
            <m:sSupPr>
              <m:ctrlPr>
                <w:rPr>
                  <w:rFonts w:ascii="Cambria Math" w:hAnsi="Cambria Math"/>
                  <w:i/>
                </w:rPr>
              </m:ctrlPr>
            </m:sSupPr>
            <m:e>
              <m:r>
                <w:rPr>
                  <w:rFonts w:ascii="Cambria Math" w:hAnsi="Cambria Math"/>
                </w:rPr>
                <m:t>θ</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o</m:t>
              </m:r>
            </m:sup>
          </m:sSup>
        </m:oMath>
      </m:oMathPara>
    </w:p>
    <w:p w:rsidR="00D4502D" w:rsidRPr="00967AA1" w:rsidRDefault="00D4502D" w:rsidP="00D4502D">
      <w:pPr>
        <w:rPr>
          <w:rFonts w:asciiTheme="majorHAnsi" w:eastAsiaTheme="majorEastAsia" w:hAnsiTheme="majorHAnsi" w:cstheme="majorBidi"/>
        </w:rPr>
      </w:pPr>
      <m:oMathPara>
        <m:oMathParaPr>
          <m:jc m:val="left"/>
        </m:oMathParaPr>
        <m:oMath>
          <m:r>
            <w:rPr>
              <w:rFonts w:ascii="Cambria Math" w:hAnsi="Cambria Math"/>
            </w:rPr>
            <m:t>w</m:t>
          </m:r>
          <m:r>
            <w:rPr>
              <w:rFonts w:ascii="Cambria Math" w:hAnsi="Cambria Math"/>
            </w:rPr>
            <m:t>= 1</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rsidR="00D4502D" w:rsidRDefault="00D4502D" w:rsidP="005E37D7">
      <w:r>
        <w:rPr>
          <w:noProof/>
        </w:rPr>
        <w:drawing>
          <wp:inline distT="0" distB="0" distL="0" distR="0">
            <wp:extent cx="6207978" cy="6038850"/>
            <wp:effectExtent l="0" t="0" r="2540" b="0"/>
            <wp:docPr id="3" name="Picture 3" descr="C:\GitHub\classwork\AAE 421\hw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Hub\classwork\AAE 421\hw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8688" cy="6039541"/>
                    </a:xfrm>
                    <a:prstGeom prst="rect">
                      <a:avLst/>
                    </a:prstGeom>
                    <a:noFill/>
                    <a:ln>
                      <a:noFill/>
                    </a:ln>
                  </pic:spPr>
                </pic:pic>
              </a:graphicData>
            </a:graphic>
          </wp:inline>
        </w:drawing>
      </w:r>
    </w:p>
    <w:p w:rsidR="00D4502D" w:rsidRDefault="00D4502D" w:rsidP="005E37D7">
      <w:r>
        <w:t>We see that the angle slowly damps due to the low wind.  Linear model still very accurate</w:t>
      </w:r>
    </w:p>
    <w:p w:rsidR="00D4502D" w:rsidRDefault="00D4502D" w:rsidP="005E37D7"/>
    <w:p w:rsidR="00D4502D" w:rsidRDefault="00D4502D" w:rsidP="005E37D7"/>
    <w:p w:rsidR="00D4502D" w:rsidRDefault="00D4502D" w:rsidP="005E37D7"/>
    <w:p w:rsidR="00D4502D" w:rsidRDefault="00D4502D" w:rsidP="005E37D7"/>
    <w:p w:rsidR="00D4502D" w:rsidRPr="00967AA1" w:rsidRDefault="00D4502D" w:rsidP="00D4502D">
      <w:pPr>
        <w:rPr>
          <w:rFonts w:asciiTheme="majorHAnsi" w:eastAsiaTheme="majorEastAsia" w:hAnsiTheme="majorHAnsi" w:cstheme="majorBidi"/>
        </w:rPr>
      </w:pPr>
      <m:oMathPara>
        <m:oMathParaPr>
          <m:jc m:val="left"/>
        </m:oMathParaPr>
        <m:oMath>
          <m:sSup>
            <m:sSupPr>
              <m:ctrlPr>
                <w:rPr>
                  <w:rFonts w:ascii="Cambria Math" w:hAnsi="Cambria Math"/>
                  <w:i/>
                </w:rPr>
              </m:ctrlPr>
            </m:sSupPr>
            <m:e>
              <m:r>
                <w:rPr>
                  <w:rFonts w:ascii="Cambria Math" w:hAnsi="Cambria Math"/>
                </w:rPr>
                <m:t>θ</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o</m:t>
              </m:r>
            </m:sup>
          </m:sSup>
        </m:oMath>
      </m:oMathPara>
    </w:p>
    <w:p w:rsidR="00D4502D" w:rsidRPr="00D4502D" w:rsidRDefault="00D4502D" w:rsidP="00D4502D">
      <w:pPr>
        <w:rPr>
          <w:rFonts w:asciiTheme="majorHAnsi" w:eastAsiaTheme="majorEastAsia" w:hAnsiTheme="majorHAnsi" w:cstheme="majorBidi"/>
        </w:rPr>
      </w:pPr>
      <m:oMathPara>
        <m:oMathParaPr>
          <m:jc m:val="left"/>
        </m:oMathParaPr>
        <m:oMath>
          <m:r>
            <w:rPr>
              <w:rFonts w:ascii="Cambria Math" w:hAnsi="Cambria Math"/>
            </w:rPr>
            <m:t>w= 1</m:t>
          </m:r>
          <m:r>
            <w:rPr>
              <w:rFonts w:ascii="Cambria Math" w:hAnsi="Cambria Math"/>
            </w:rPr>
            <m:t>0</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rsidR="00D4502D" w:rsidRDefault="00D4502D" w:rsidP="00D4502D">
      <w:pP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extent cx="5943600" cy="6324600"/>
            <wp:effectExtent l="0" t="0" r="0" b="0"/>
            <wp:docPr id="4" name="Picture 4" descr="C:\GitHub\classwork\AAE 421\hw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Hub\classwork\AAE 421\hw5\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24600"/>
                    </a:xfrm>
                    <a:prstGeom prst="rect">
                      <a:avLst/>
                    </a:prstGeom>
                    <a:noFill/>
                    <a:ln>
                      <a:noFill/>
                    </a:ln>
                  </pic:spPr>
                </pic:pic>
              </a:graphicData>
            </a:graphic>
          </wp:inline>
        </w:drawing>
      </w:r>
    </w:p>
    <w:p w:rsidR="00D4502D" w:rsidRDefault="00D4502D" w:rsidP="00D4502D">
      <w:pPr>
        <w:rPr>
          <w:rFonts w:asciiTheme="majorHAnsi" w:eastAsiaTheme="majorEastAsia" w:hAnsiTheme="majorHAnsi" w:cstheme="majorBidi"/>
        </w:rPr>
      </w:pPr>
      <w:r>
        <w:rPr>
          <w:rFonts w:asciiTheme="majorHAnsi" w:eastAsiaTheme="majorEastAsia" w:hAnsiTheme="majorHAnsi" w:cstheme="majorBidi"/>
        </w:rPr>
        <w:t>We see that wind more heavily dampens the angle over time.  Trim angle is still 0 degrees.  Linear model is still very accurate.</w:t>
      </w:r>
    </w:p>
    <w:p w:rsidR="00D4502D" w:rsidRDefault="00D4502D" w:rsidP="00D4502D">
      <w:pPr>
        <w:rPr>
          <w:rFonts w:asciiTheme="majorHAnsi" w:eastAsiaTheme="majorEastAsia" w:hAnsiTheme="majorHAnsi" w:cstheme="majorBidi"/>
        </w:rPr>
      </w:pPr>
    </w:p>
    <w:p w:rsidR="00D4502D" w:rsidRDefault="00D4502D" w:rsidP="00D4502D">
      <w:pPr>
        <w:rPr>
          <w:rFonts w:asciiTheme="majorHAnsi" w:eastAsiaTheme="majorEastAsia" w:hAnsiTheme="majorHAnsi" w:cstheme="majorBidi"/>
        </w:rPr>
      </w:pPr>
    </w:p>
    <w:p w:rsidR="00D4502D" w:rsidRPr="00967AA1" w:rsidRDefault="00D4502D" w:rsidP="00D4502D">
      <w:pPr>
        <w:rPr>
          <w:rFonts w:asciiTheme="majorHAnsi" w:eastAsiaTheme="majorEastAsia" w:hAnsiTheme="majorHAnsi" w:cstheme="majorBidi"/>
        </w:rPr>
      </w:pPr>
      <m:oMathPara>
        <m:oMathParaPr>
          <m:jc m:val="left"/>
        </m:oMathParaPr>
        <m:oMath>
          <m:sSup>
            <m:sSupPr>
              <m:ctrlPr>
                <w:rPr>
                  <w:rFonts w:ascii="Cambria Math" w:hAnsi="Cambria Math"/>
                  <w:i/>
                </w:rPr>
              </m:ctrlPr>
            </m:sSupPr>
            <m:e>
              <m:r>
                <w:rPr>
                  <w:rFonts w:ascii="Cambria Math" w:hAnsi="Cambria Math"/>
                </w:rPr>
                <m:t>θ</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o</m:t>
              </m:r>
            </m:sup>
          </m:sSup>
        </m:oMath>
      </m:oMathPara>
    </w:p>
    <w:p w:rsidR="00D4502D" w:rsidRPr="00D4502D" w:rsidRDefault="00D4502D" w:rsidP="00D4502D">
      <w:pPr>
        <w:rPr>
          <w:rFonts w:asciiTheme="majorHAnsi" w:eastAsiaTheme="majorEastAsia" w:hAnsiTheme="majorHAnsi" w:cstheme="majorBidi"/>
        </w:rPr>
      </w:pPr>
      <m:oMathPara>
        <m:oMathParaPr>
          <m:jc m:val="left"/>
        </m:oMathParaPr>
        <m:oMath>
          <m:r>
            <w:rPr>
              <w:rFonts w:ascii="Cambria Math" w:hAnsi="Cambria Math"/>
            </w:rPr>
            <m:t>w</m:t>
          </m:r>
          <m:r>
            <w:rPr>
              <w:rFonts w:ascii="Cambria Math" w:hAnsi="Cambria Math"/>
            </w:rPr>
            <m:t>= 2</m:t>
          </m:r>
          <m:r>
            <w:rPr>
              <w:rFonts w:ascii="Cambria Math" w:hAnsi="Cambria Math"/>
            </w:rPr>
            <m:t xml:space="preserve">0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rsidR="00D4502D" w:rsidRDefault="00D4502D" w:rsidP="00D4502D">
      <w:pP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extent cx="5943600" cy="6505575"/>
            <wp:effectExtent l="0" t="0" r="0" b="9525"/>
            <wp:docPr id="5" name="Picture 5" descr="C:\GitHub\classwork\AAE 421\hw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Hub\classwork\AAE 421\hw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505575"/>
                    </a:xfrm>
                    <a:prstGeom prst="rect">
                      <a:avLst/>
                    </a:prstGeom>
                    <a:noFill/>
                    <a:ln>
                      <a:noFill/>
                    </a:ln>
                  </pic:spPr>
                </pic:pic>
              </a:graphicData>
            </a:graphic>
          </wp:inline>
        </w:drawing>
      </w:r>
    </w:p>
    <w:p w:rsidR="00D4502D" w:rsidRDefault="00D4502D" w:rsidP="00D4502D">
      <w:pPr>
        <w:rPr>
          <w:rFonts w:asciiTheme="majorHAnsi" w:eastAsiaTheme="majorEastAsia" w:hAnsiTheme="majorHAnsi" w:cstheme="majorBidi"/>
        </w:rPr>
      </w:pPr>
      <w:r>
        <w:rPr>
          <w:rFonts w:asciiTheme="majorHAnsi" w:eastAsiaTheme="majorEastAsia" w:hAnsiTheme="majorHAnsi" w:cstheme="majorBidi"/>
        </w:rPr>
        <w:t>We see that the linear solution diverges from the nonlinear solution.  Due to high wind, the nonlinear solution shows a trim angle of 180 degrees.</w:t>
      </w:r>
      <w:r w:rsidR="005A756B">
        <w:rPr>
          <w:rFonts w:asciiTheme="majorHAnsi" w:eastAsiaTheme="majorEastAsia" w:hAnsiTheme="majorHAnsi" w:cstheme="majorBidi"/>
        </w:rPr>
        <w:t xml:space="preserve">  Even though the pendulum starts at 3 degrees, the wind pushes the pendulum to an equilibrium value of 180 degrees.</w:t>
      </w:r>
      <w:r>
        <w:rPr>
          <w:rFonts w:asciiTheme="majorHAnsi" w:eastAsiaTheme="majorEastAsia" w:hAnsiTheme="majorHAnsi" w:cstheme="majorBidi"/>
        </w:rPr>
        <w:t xml:space="preserve"> However, we </w:t>
      </w:r>
      <w:r w:rsidR="005A756B">
        <w:rPr>
          <w:rFonts w:asciiTheme="majorHAnsi" w:eastAsiaTheme="majorEastAsia" w:hAnsiTheme="majorHAnsi" w:cstheme="majorBidi"/>
        </w:rPr>
        <w:t>specified for the use of the linear model that assumed a trim angle of 0 degrees.  We should be using the linear model that assumes a trim angle of 180 degrees.</w:t>
      </w:r>
    </w:p>
    <w:p w:rsidR="00D4502D" w:rsidRPr="00967AA1" w:rsidRDefault="00D4502D" w:rsidP="00D4502D">
      <w:pPr>
        <w:rPr>
          <w:rFonts w:asciiTheme="majorHAnsi" w:eastAsiaTheme="majorEastAsia" w:hAnsiTheme="majorHAnsi" w:cstheme="majorBidi"/>
        </w:rPr>
      </w:pPr>
      <m:oMathPara>
        <m:oMathParaPr>
          <m:jc m:val="left"/>
        </m:oMathParaPr>
        <m:oMath>
          <m:sSup>
            <m:sSupPr>
              <m:ctrlPr>
                <w:rPr>
                  <w:rFonts w:ascii="Cambria Math" w:hAnsi="Cambria Math"/>
                  <w:i/>
                </w:rPr>
              </m:ctrlPr>
            </m:sSupPr>
            <m:e>
              <m:r>
                <w:rPr>
                  <w:rFonts w:ascii="Cambria Math" w:hAnsi="Cambria Math"/>
                </w:rPr>
                <m:t>θ</m:t>
              </m:r>
            </m:e>
            <m:sup>
              <m:r>
                <w:rPr>
                  <w:rFonts w:ascii="Cambria Math" w:hAnsi="Cambria Math"/>
                </w:rPr>
                <m:t>e</m:t>
              </m:r>
            </m:sup>
          </m:sSup>
          <m:r>
            <w:rPr>
              <w:rFonts w:ascii="Cambria Math" w:hAnsi="Cambria Math"/>
            </w:rPr>
            <m:t>=</m:t>
          </m:r>
          <m:sSup>
            <m:sSupPr>
              <m:ctrlPr>
                <w:rPr>
                  <w:rFonts w:ascii="Cambria Math" w:hAnsi="Cambria Math"/>
                  <w:i/>
                </w:rPr>
              </m:ctrlPr>
            </m:sSupPr>
            <m:e>
              <m:r>
                <w:rPr>
                  <w:rFonts w:ascii="Cambria Math" w:hAnsi="Cambria Math"/>
                </w:rPr>
                <m:t>180</m:t>
              </m:r>
            </m:e>
            <m:sup>
              <m:r>
                <w:rPr>
                  <w:rFonts w:ascii="Cambria Math" w:hAnsi="Cambria Math"/>
                </w:rPr>
                <m:t>o</m:t>
              </m:r>
            </m:sup>
          </m:sSup>
        </m:oMath>
      </m:oMathPara>
    </w:p>
    <w:p w:rsidR="00D4502D" w:rsidRPr="005A756B" w:rsidRDefault="00D4502D" w:rsidP="00D4502D">
      <w:pPr>
        <w:rPr>
          <w:rFonts w:asciiTheme="majorHAnsi" w:eastAsiaTheme="majorEastAsia" w:hAnsiTheme="majorHAnsi" w:cstheme="majorBidi"/>
        </w:rPr>
      </w:pPr>
      <m:oMathPara>
        <m:oMathParaPr>
          <m:jc m:val="left"/>
        </m:oMathParaPr>
        <m:oMath>
          <m:r>
            <w:rPr>
              <w:rFonts w:ascii="Cambria Math" w:hAnsi="Cambria Math"/>
            </w:rPr>
            <m:t xml:space="preserve">w= 20 </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rsidR="00D4502D" w:rsidRPr="00967AA1" w:rsidRDefault="00D4502D" w:rsidP="00D4502D">
      <w:pPr>
        <w:rPr>
          <w:rFonts w:asciiTheme="majorHAnsi" w:eastAsiaTheme="majorEastAsia" w:hAnsiTheme="majorHAnsi" w:cstheme="majorBidi"/>
        </w:rPr>
      </w:pPr>
      <w:r>
        <w:rPr>
          <w:rFonts w:asciiTheme="majorHAnsi" w:eastAsiaTheme="majorEastAsia" w:hAnsiTheme="majorHAnsi" w:cstheme="majorBidi"/>
          <w:noProof/>
        </w:rPr>
        <w:drawing>
          <wp:inline distT="0" distB="0" distL="0" distR="0">
            <wp:extent cx="5800685" cy="6572250"/>
            <wp:effectExtent l="0" t="0" r="0" b="0"/>
            <wp:docPr id="6" name="Picture 6" descr="C:\GitHub\classwork\AAE 421\hw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Hub\classwork\AAE 421\hw5\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2202" cy="6573969"/>
                    </a:xfrm>
                    <a:prstGeom prst="rect">
                      <a:avLst/>
                    </a:prstGeom>
                    <a:noFill/>
                    <a:ln>
                      <a:noFill/>
                    </a:ln>
                  </pic:spPr>
                </pic:pic>
              </a:graphicData>
            </a:graphic>
          </wp:inline>
        </w:drawing>
      </w:r>
    </w:p>
    <w:p w:rsidR="00D4502D" w:rsidRDefault="005A756B" w:rsidP="005E37D7">
      <w:r>
        <w:t>We see that the linear model now agrees with the nonlinear model once we specify the correct equilibrium angle.  The wind is strong enough in this scenario to push the pendulum to an equilibrium of 180 degrees</w:t>
      </w:r>
    </w:p>
    <w:p w:rsidR="005F762C" w:rsidRDefault="005F762C" w:rsidP="005E37D7"/>
    <w:p w:rsidR="005F762C" w:rsidRDefault="005F762C" w:rsidP="005E37D7"/>
    <w:p w:rsidR="005F762C" w:rsidRDefault="005F762C" w:rsidP="005E37D7"/>
    <w:p w:rsidR="005F762C" w:rsidRDefault="005F762C" w:rsidP="005E37D7">
      <w:r>
        <w:t>Code:</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Problem 4 - SIMULINK solution</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 = 0.1; </w:t>
      </w:r>
      <w:r>
        <w:rPr>
          <w:rFonts w:ascii="Courier New" w:hAnsi="Courier New" w:cs="Courier New"/>
          <w:color w:val="228B22"/>
          <w:sz w:val="20"/>
          <w:szCs w:val="20"/>
        </w:rPr>
        <w:t>%m</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0.01; </w:t>
      </w:r>
      <w:r>
        <w:rPr>
          <w:rFonts w:ascii="Courier New" w:hAnsi="Courier New" w:cs="Courier New"/>
          <w:color w:val="228B22"/>
          <w:sz w:val="20"/>
          <w:szCs w:val="20"/>
        </w:rPr>
        <w:t>%kg</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9.81; </w:t>
      </w:r>
      <w:r>
        <w:rPr>
          <w:rFonts w:ascii="Courier New" w:hAnsi="Courier New" w:cs="Courier New"/>
          <w:color w:val="228B22"/>
          <w:sz w:val="20"/>
          <w:szCs w:val="20"/>
        </w:rPr>
        <w:t>%m/s</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CD = 0.2;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0.01; </w:t>
      </w:r>
      <w:r>
        <w:rPr>
          <w:rFonts w:ascii="Courier New" w:hAnsi="Courier New" w:cs="Courier New"/>
          <w:color w:val="228B22"/>
          <w:sz w:val="20"/>
          <w:szCs w:val="20"/>
        </w:rPr>
        <w:t>%m^2</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0.3809; </w:t>
      </w:r>
      <w:r>
        <w:rPr>
          <w:rFonts w:ascii="Courier New" w:hAnsi="Courier New" w:cs="Courier New"/>
          <w:color w:val="228B22"/>
          <w:sz w:val="20"/>
          <w:szCs w:val="20"/>
        </w:rPr>
        <w:t>%kg/m^3</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rho*S*CD/2;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20; </w:t>
      </w:r>
      <w:r>
        <w:rPr>
          <w:rFonts w:ascii="Courier New" w:hAnsi="Courier New" w:cs="Courier New"/>
          <w:color w:val="228B22"/>
          <w:sz w:val="20"/>
          <w:szCs w:val="20"/>
        </w:rPr>
        <w:t>%m/s</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theta_trim</w:t>
      </w:r>
      <w:proofErr w:type="spellEnd"/>
      <w:r>
        <w:rPr>
          <w:rFonts w:ascii="Courier New" w:hAnsi="Courier New" w:cs="Courier New"/>
          <w:color w:val="000000"/>
          <w:sz w:val="20"/>
          <w:szCs w:val="20"/>
        </w:rPr>
        <w:t xml:space="preserve"> = pi*n;</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delta_theta0 = 3*0.0174532925; </w:t>
      </w:r>
      <w:r>
        <w:rPr>
          <w:rFonts w:ascii="Courier New" w:hAnsi="Courier New" w:cs="Courier New"/>
          <w:color w:val="228B22"/>
          <w:sz w:val="20"/>
          <w:szCs w:val="20"/>
        </w:rPr>
        <w:t>%radians</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theta0 = </w:t>
      </w:r>
      <w:proofErr w:type="spellStart"/>
      <w:r>
        <w:rPr>
          <w:rFonts w:ascii="Courier New" w:hAnsi="Courier New" w:cs="Courier New"/>
          <w:color w:val="000000"/>
          <w:sz w:val="20"/>
          <w:szCs w:val="20"/>
        </w:rPr>
        <w:t>theta_trim</w:t>
      </w:r>
      <w:proofErr w:type="spellEnd"/>
      <w:r>
        <w:rPr>
          <w:rFonts w:ascii="Courier New" w:hAnsi="Courier New" w:cs="Courier New"/>
          <w:color w:val="000000"/>
          <w:sz w:val="20"/>
          <w:szCs w:val="20"/>
        </w:rPr>
        <w:t xml:space="preserve"> + delta_theta0;</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theta_dot0 = 0;</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t_stop</w:t>
      </w:r>
      <w:proofErr w:type="spellEnd"/>
      <w:r>
        <w:rPr>
          <w:rFonts w:ascii="Courier New" w:hAnsi="Courier New" w:cs="Courier New"/>
          <w:color w:val="000000"/>
          <w:sz w:val="20"/>
          <w:szCs w:val="20"/>
        </w:rPr>
        <w:t xml:space="preserve"> = 10</w:t>
      </w:r>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s</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%use </w:t>
      </w:r>
      <w:proofErr w:type="spellStart"/>
      <w:r>
        <w:rPr>
          <w:rFonts w:ascii="Courier New" w:hAnsi="Courier New" w:cs="Courier New"/>
          <w:color w:val="228B22"/>
          <w:sz w:val="20"/>
          <w:szCs w:val="20"/>
        </w:rPr>
        <w:t>simulink</w:t>
      </w:r>
      <w:proofErr w:type="spellEnd"/>
      <w:r>
        <w:rPr>
          <w:rFonts w:ascii="Courier New" w:hAnsi="Courier New" w:cs="Courier New"/>
          <w:color w:val="228B22"/>
          <w:sz w:val="20"/>
          <w:szCs w:val="20"/>
        </w:rPr>
        <w:t xml:space="preserve"> model to determine trim</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trim(</w:t>
      </w:r>
      <w:proofErr w:type="gramEnd"/>
      <w:r>
        <w:rPr>
          <w:rFonts w:ascii="Courier New" w:hAnsi="Courier New" w:cs="Courier New"/>
          <w:color w:val="A020F0"/>
          <w:sz w:val="20"/>
          <w:szCs w:val="20"/>
        </w:rPr>
        <w:t>'hw4_4model'</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%run nonlinear </w:t>
      </w:r>
      <w:proofErr w:type="spellStart"/>
      <w:r>
        <w:rPr>
          <w:rFonts w:ascii="Courier New" w:hAnsi="Courier New" w:cs="Courier New"/>
          <w:color w:val="228B22"/>
          <w:sz w:val="20"/>
          <w:szCs w:val="20"/>
        </w:rPr>
        <w:t>simulink</w:t>
      </w:r>
      <w:proofErr w:type="spellEnd"/>
      <w:r>
        <w:rPr>
          <w:rFonts w:ascii="Courier New" w:hAnsi="Courier New" w:cs="Courier New"/>
          <w:color w:val="228B22"/>
          <w:sz w:val="20"/>
          <w:szCs w:val="20"/>
        </w:rPr>
        <w:t xml:space="preserve"> model</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sim</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'hw4_4model'</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t_nonlin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nonlinear_simout.Time</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%s</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theta_nonlin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nonlinear_</w:t>
      </w:r>
      <w:proofErr w:type="gramStart"/>
      <w:r>
        <w:rPr>
          <w:rFonts w:ascii="Courier New" w:hAnsi="Courier New" w:cs="Courier New"/>
          <w:color w:val="000000"/>
          <w:sz w:val="20"/>
          <w:szCs w:val="20"/>
        </w:rPr>
        <w:t>simout.Data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theta_dot_nonlin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nonlinear_</w:t>
      </w:r>
      <w:proofErr w:type="gramStart"/>
      <w:r>
        <w:rPr>
          <w:rFonts w:ascii="Courier New" w:hAnsi="Courier New" w:cs="Courier New"/>
          <w:color w:val="000000"/>
          <w:sz w:val="20"/>
          <w:szCs w:val="20"/>
        </w:rPr>
        <w:t>simout.Data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%linearize </w:t>
      </w:r>
      <w:proofErr w:type="spellStart"/>
      <w:r>
        <w:rPr>
          <w:rFonts w:ascii="Courier New" w:hAnsi="Courier New" w:cs="Courier New"/>
          <w:color w:val="228B22"/>
          <w:sz w:val="20"/>
          <w:szCs w:val="20"/>
        </w:rPr>
        <w:t>simulink</w:t>
      </w:r>
      <w:proofErr w:type="spellEnd"/>
      <w:r>
        <w:rPr>
          <w:rFonts w:ascii="Courier New" w:hAnsi="Courier New" w:cs="Courier New"/>
          <w:color w:val="228B22"/>
          <w:sz w:val="20"/>
          <w:szCs w:val="20"/>
        </w:rPr>
        <w:t xml:space="preserve"> model</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xml:space="preserve">A, B, C, D] = </w:t>
      </w:r>
      <w:proofErr w:type="spellStart"/>
      <w:r>
        <w:rPr>
          <w:rFonts w:ascii="Courier New" w:hAnsi="Courier New" w:cs="Courier New"/>
          <w:color w:val="228B22"/>
          <w:sz w:val="20"/>
          <w:szCs w:val="20"/>
        </w:rPr>
        <w:t>linmod</w:t>
      </w:r>
      <w:proofErr w:type="spellEnd"/>
      <w:r>
        <w:rPr>
          <w:rFonts w:ascii="Courier New" w:hAnsi="Courier New" w:cs="Courier New"/>
          <w:color w:val="228B22"/>
          <w:sz w:val="20"/>
          <w:szCs w:val="20"/>
        </w:rPr>
        <w:t>('hw4_4model');</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%sys = </w:t>
      </w:r>
      <w:proofErr w:type="spellStart"/>
      <w:proofErr w:type="gramStart"/>
      <w:r>
        <w:rPr>
          <w:rFonts w:ascii="Courier New" w:hAnsi="Courier New" w:cs="Courier New"/>
          <w:color w:val="228B22"/>
          <w:sz w:val="20"/>
          <w:szCs w:val="20"/>
        </w:rPr>
        <w:t>ss</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A,B,C,D);</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                              1</w:t>
      </w:r>
      <w:proofErr w:type="gramStart"/>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(-1)^n*(1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m*L))*(k*w^2-m*g),   -k*w/m]</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sys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ss</w:t>
      </w:r>
      <w:proofErr w:type="spellEnd"/>
      <w:r>
        <w:rPr>
          <w:rFonts w:ascii="Courier New" w:hAnsi="Courier New" w:cs="Courier New"/>
          <w:color w:val="000000"/>
          <w:sz w:val="20"/>
          <w:szCs w:val="20"/>
        </w:rPr>
        <w:t>(A,[0,0]',[1,0],0);</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t</w:t>
      </w:r>
      <w:proofErr w:type="gramEnd"/>
      <w:r>
        <w:rPr>
          <w:rFonts w:ascii="Courier New" w:hAnsi="Courier New" w:cs="Courier New"/>
          <w:color w:val="000000"/>
          <w:sz w:val="20"/>
          <w:szCs w:val="20"/>
        </w:rPr>
        <w:t>_lin,X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initial(</w:t>
      </w:r>
      <w:proofErr w:type="gramEnd"/>
      <w:r>
        <w:rPr>
          <w:rFonts w:ascii="Courier New" w:hAnsi="Courier New" w:cs="Courier New"/>
          <w:color w:val="000000"/>
          <w:sz w:val="20"/>
          <w:szCs w:val="20"/>
        </w:rPr>
        <w:t>sys,[delta_theta0, theta_dot0],</w:t>
      </w:r>
      <w:proofErr w:type="spellStart"/>
      <w:r>
        <w:rPr>
          <w:rFonts w:ascii="Courier New" w:hAnsi="Courier New" w:cs="Courier New"/>
          <w:color w:val="000000"/>
          <w:sz w:val="20"/>
          <w:szCs w:val="20"/>
        </w:rPr>
        <w:t>t_stop</w:t>
      </w:r>
      <w:proofErr w:type="spellEnd"/>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delta_theta_lin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theta_dot_lin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theta_lin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delta_theta_lin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theta_trim</w:t>
      </w:r>
      <w:proofErr w:type="spellEnd"/>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t_nonlin,theta_nonlin*57.2957795,t_lin,theta_lin*57.2957795)</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nonlineal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'linearized</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,0')</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t_nonlin,(theta_nonlin-theta_trim)*57.2957795,t_lin,(theta_lin-theta_trim)*57.2957795)</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 - theta-equilibrium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nonlineal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'linearized</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,0')</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t_nonlin,theta_dot_nonlin*57.2957795,t_lin,theta_dot_lin*57.2957795)</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'theta-dot (</w:t>
      </w:r>
      <w:proofErr w:type="spellStart"/>
      <w:r>
        <w:rPr>
          <w:rFonts w:ascii="Courier New" w:hAnsi="Courier New" w:cs="Courier New"/>
          <w:color w:val="A020F0"/>
          <w:sz w:val="20"/>
          <w:szCs w:val="20"/>
        </w:rPr>
        <w:t>deg</w:t>
      </w:r>
      <w:proofErr w:type="spellEnd"/>
      <w:r>
        <w:rPr>
          <w:rFonts w:ascii="Courier New" w:hAnsi="Courier New" w:cs="Courier New"/>
          <w:color w:val="A020F0"/>
          <w:sz w:val="20"/>
          <w:szCs w:val="20"/>
        </w:rPr>
        <w:t>/s)'</w:t>
      </w:r>
      <w:r>
        <w:rPr>
          <w:rFonts w:ascii="Courier New" w:hAnsi="Courier New" w:cs="Courier New"/>
          <w:color w:val="000000"/>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nonlineal</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model'</w:t>
      </w:r>
      <w:r>
        <w:rPr>
          <w:rFonts w:ascii="Courier New" w:hAnsi="Courier New" w:cs="Courier New"/>
          <w:color w:val="000000"/>
          <w:sz w:val="20"/>
          <w:szCs w:val="20"/>
        </w:rPr>
        <w:t>,</w:t>
      </w:r>
      <w:r>
        <w:rPr>
          <w:rFonts w:ascii="Courier New" w:hAnsi="Courier New" w:cs="Courier New"/>
          <w:color w:val="A020F0"/>
          <w:sz w:val="20"/>
          <w:szCs w:val="20"/>
        </w:rPr>
        <w:t>'linearized</w:t>
      </w:r>
      <w:proofErr w:type="spellEnd"/>
      <w:r>
        <w:rPr>
          <w:rFonts w:ascii="Courier New" w:hAnsi="Courier New" w:cs="Courier New"/>
          <w:color w:val="A020F0"/>
          <w:sz w:val="20"/>
          <w:szCs w:val="20"/>
        </w:rPr>
        <w:t xml:space="preserve"> model'</w:t>
      </w:r>
      <w:r>
        <w:rPr>
          <w:rFonts w:ascii="Courier New" w:hAnsi="Courier New" w:cs="Courier New"/>
          <w:color w:val="000000"/>
          <w:sz w:val="20"/>
          <w:szCs w:val="20"/>
        </w:rPr>
        <w:t>,0')</w:t>
      </w:r>
    </w:p>
    <w:p w:rsidR="005F762C" w:rsidRDefault="005F762C" w:rsidP="005E37D7"/>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r>
        <w:rPr>
          <w:rFonts w:ascii="Courier New" w:hAnsi="Courier New" w:cs="Courier New"/>
          <w:color w:val="228B22"/>
          <w:sz w:val="20"/>
          <w:szCs w:val="20"/>
        </w:rPr>
        <w:t xml:space="preserve"> analytic solution</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x1</w:t>
      </w:r>
      <w:r>
        <w:rPr>
          <w:rFonts w:ascii="Courier New" w:hAnsi="Courier New" w:cs="Courier New"/>
          <w:color w:val="000000"/>
          <w:sz w:val="20"/>
          <w:szCs w:val="20"/>
        </w:rPr>
        <w:t xml:space="preserve"> </w:t>
      </w:r>
      <w:r>
        <w:rPr>
          <w:rFonts w:ascii="Courier New" w:hAnsi="Courier New" w:cs="Courier New"/>
          <w:color w:val="A020F0"/>
          <w:sz w:val="20"/>
          <w:szCs w:val="20"/>
        </w:rPr>
        <w:t>x2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x1dot = x2;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x2dot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m*L))*(k*(L*x2-w*sin(x1))*sqrt(L^2*x2^2+w^2-2*L*w*sin(x1)*x2)+m*g*sin(x1));</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sol</w:t>
      </w:r>
      <w:proofErr w:type="gramEnd"/>
      <w:r>
        <w:rPr>
          <w:rFonts w:ascii="Courier New" w:hAnsi="Courier New" w:cs="Courier New"/>
          <w:color w:val="000000"/>
          <w:sz w:val="20"/>
          <w:szCs w:val="20"/>
        </w:rPr>
        <w:t xml:space="preserve"> = solve(x1dot == 0, x2dot == 0);</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%solve equilibrium values</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x1e = (sol.x1);</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x2e = (sol.x2);</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%linearize</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x1dot,x1),    diff(x1dot,x2);</w:t>
      </w:r>
      <w:r>
        <w:rPr>
          <w:rFonts w:ascii="Courier New" w:hAnsi="Courier New" w:cs="Courier New"/>
          <w:color w:val="0000FF"/>
          <w:sz w:val="20"/>
          <w:szCs w:val="20"/>
        </w:rPr>
        <w:t>...</w:t>
      </w:r>
    </w:p>
    <w:p w:rsidR="005F762C" w:rsidRDefault="005F762C" w:rsidP="005F7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x2dot,x1),    diff(x2dot,x2)];</w:t>
      </w:r>
    </w:p>
    <w:p w:rsidR="005F762C" w:rsidRDefault="005F762C" w:rsidP="005F7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subs(A,{x1,x2},{pi,0}))</w:t>
      </w:r>
    </w:p>
    <w:p w:rsidR="005F762C" w:rsidRDefault="005F762C" w:rsidP="005F762C">
      <w:pPr>
        <w:autoSpaceDE w:val="0"/>
        <w:autoSpaceDN w:val="0"/>
        <w:adjustRightInd w:val="0"/>
        <w:spacing w:after="0" w:line="240" w:lineRule="auto"/>
        <w:rPr>
          <w:rFonts w:ascii="Courier New" w:hAnsi="Courier New" w:cs="Courier New"/>
          <w:sz w:val="24"/>
          <w:szCs w:val="24"/>
        </w:rPr>
      </w:pPr>
    </w:p>
    <w:p w:rsidR="005F762C" w:rsidRPr="005E37D7" w:rsidRDefault="005F762C" w:rsidP="005E37D7"/>
    <w:sectPr w:rsidR="005F762C" w:rsidRPr="005E37D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F46" w:rsidRDefault="00380F46" w:rsidP="00EE6940">
      <w:pPr>
        <w:spacing w:after="0" w:line="240" w:lineRule="auto"/>
      </w:pPr>
      <w:r>
        <w:separator/>
      </w:r>
    </w:p>
  </w:endnote>
  <w:endnote w:type="continuationSeparator" w:id="0">
    <w:p w:rsidR="00380F46" w:rsidRDefault="00380F46" w:rsidP="00EE6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F46" w:rsidRDefault="00380F46" w:rsidP="00EE6940">
      <w:pPr>
        <w:spacing w:after="0" w:line="240" w:lineRule="auto"/>
      </w:pPr>
      <w:r>
        <w:separator/>
      </w:r>
    </w:p>
  </w:footnote>
  <w:footnote w:type="continuationSeparator" w:id="0">
    <w:p w:rsidR="00380F46" w:rsidRDefault="00380F46" w:rsidP="00EE69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6940" w:rsidRDefault="00EE6940" w:rsidP="00EE6940">
    <w:pPr>
      <w:pStyle w:val="Header"/>
      <w:jc w:val="right"/>
    </w:pPr>
    <w:r>
      <w:t>Brent Justice</w:t>
    </w:r>
  </w:p>
  <w:p w:rsidR="00EE6940" w:rsidRDefault="00EE6940" w:rsidP="00EE6940">
    <w:pPr>
      <w:pStyle w:val="Header"/>
      <w:jc w:val="right"/>
    </w:pPr>
    <w:proofErr w:type="spellStart"/>
    <w:r>
      <w:t>Hw</w:t>
    </w:r>
    <w:proofErr w:type="spellEnd"/>
    <w:r>
      <w:t xml:space="preserve"> 5 – AAE 421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D7"/>
    <w:rsid w:val="00380F46"/>
    <w:rsid w:val="0050127D"/>
    <w:rsid w:val="005A756B"/>
    <w:rsid w:val="005E37D7"/>
    <w:rsid w:val="005F762C"/>
    <w:rsid w:val="00967AA1"/>
    <w:rsid w:val="00A849D1"/>
    <w:rsid w:val="00BF60EA"/>
    <w:rsid w:val="00D4502D"/>
    <w:rsid w:val="00E90BF7"/>
    <w:rsid w:val="00EE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1AD52-80D5-4919-97AE-B047FA594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3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3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7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37D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67AA1"/>
    <w:rPr>
      <w:color w:val="808080"/>
    </w:rPr>
  </w:style>
  <w:style w:type="paragraph" w:styleId="Header">
    <w:name w:val="header"/>
    <w:basedOn w:val="Normal"/>
    <w:link w:val="HeaderChar"/>
    <w:uiPriority w:val="99"/>
    <w:unhideWhenUsed/>
    <w:rsid w:val="00EE6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940"/>
  </w:style>
  <w:style w:type="paragraph" w:styleId="Footer">
    <w:name w:val="footer"/>
    <w:basedOn w:val="Normal"/>
    <w:link w:val="FooterChar"/>
    <w:uiPriority w:val="99"/>
    <w:unhideWhenUsed/>
    <w:rsid w:val="00EE6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940"/>
  </w:style>
  <w:style w:type="paragraph" w:styleId="NoSpacing">
    <w:name w:val="No Spacing"/>
    <w:uiPriority w:val="1"/>
    <w:qFormat/>
    <w:rsid w:val="005F7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9</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2014-10-06T15:42:00Z</dcterms:created>
  <dcterms:modified xsi:type="dcterms:W3CDTF">2014-10-06T16:18:00Z</dcterms:modified>
</cp:coreProperties>
</file>