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0B576" w14:textId="77777777" w:rsidR="00877E68" w:rsidRDefault="00877E68" w:rsidP="00877E68">
      <w:pPr>
        <w:rPr>
          <w:b/>
          <w:bCs/>
        </w:rPr>
      </w:pPr>
      <w:r w:rsidRPr="00EC2C3C">
        <w:rPr>
          <w:b/>
          <w:bCs/>
        </w:rPr>
        <w:t>成长应有的姿态</w:t>
      </w:r>
    </w:p>
    <w:p w14:paraId="7AA232A4" w14:textId="4CCE9ED8" w:rsidR="00877E68" w:rsidRPr="00EC2C3C" w:rsidRDefault="00877E68" w:rsidP="00877E68">
      <w:r w:rsidRPr="00EC2C3C">
        <w:t>我们每个人都是航行者，面对着波涛汹涌的大海，也享受着风平浪静的温柔。成长的道路，既非坦途也非绝路，它充满了无数的选择与挑战，如同诗句中所述，“我与一株顶高的树并排立着，却没有靠着”，这不仅是月夜下的静谧画面，更是成长应有的姿态——独立而不倚靠，坚定而不迷失。</w:t>
      </w:r>
    </w:p>
    <w:p w14:paraId="3B7DB145" w14:textId="77777777" w:rsidR="00877E68" w:rsidRPr="00EC2C3C" w:rsidRDefault="00877E68" w:rsidP="00877E68">
      <w:r w:rsidRPr="00EC2C3C">
        <w:t>独立是成长的基石。如同那株顶高的树，它之所以能够傲然挺立，是因为它拥有深厚的根基和强大的自我支撑能力。同样，个体的成长也需要培养独立思考的能力，学会自我决策，勇于承担责任。在面对生活的挑战时，能够依靠自己的智慧和勇气去解决问题，而不是依赖于他人的帮助。</w:t>
      </w:r>
      <w:proofErr w:type="gramStart"/>
      <w:r w:rsidRPr="00EC2C3C">
        <w:t>独立使</w:t>
      </w:r>
      <w:proofErr w:type="gramEnd"/>
      <w:r w:rsidRPr="00EC2C3C">
        <w:t>我们能够在逆境中成长，培养出</w:t>
      </w:r>
      <w:proofErr w:type="gramStart"/>
      <w:r w:rsidRPr="00EC2C3C">
        <w:t>坚韧不拔</w:t>
      </w:r>
      <w:proofErr w:type="gramEnd"/>
      <w:r w:rsidRPr="00EC2C3C">
        <w:t>的品格，成为自己命运的主宰。</w:t>
      </w:r>
    </w:p>
    <w:p w14:paraId="600668ED" w14:textId="77777777" w:rsidR="00877E68" w:rsidRPr="00EC2C3C" w:rsidRDefault="00877E68" w:rsidP="00877E68">
      <w:r w:rsidRPr="00EC2C3C">
        <w:t>独立并不意味着孤立。那株树虽然独立，但并没有脱离周围的环境，它与土壤、阳光、雨露共同构成了一幅和谐共生的图景。人亦如此，我们在追求独立的同时，不应忘记与他人的联系。人是社会性的生物，我们需要亲情、友情、爱情的支持，需要与他人交流思想、分享经验，才能在情感和精神上得到滋养。团队合作、社会交往，都是我们成长过程中不可或缺的部分。独立与合作相辅相成，共同促进个体的全面发展。</w:t>
      </w:r>
    </w:p>
    <w:p w14:paraId="70F42329" w14:textId="77777777" w:rsidR="00877E68" w:rsidRPr="00EC2C3C" w:rsidRDefault="00877E68" w:rsidP="00877E68">
      <w:r w:rsidRPr="00EC2C3C">
        <w:t>成长应有的姿态，是在独立与合作之间找到平衡。这意味着，在保持个性和自主性的同时，我们也要学会倾听他人的声音，尊重不同的观点，与他人建立健康的人际关系。在团队中贡献自己的力量，同时也接受他人的帮助，这样才能在复杂的社会环境中稳健前行。</w:t>
      </w:r>
    </w:p>
    <w:p w14:paraId="60F5DEA5" w14:textId="77777777" w:rsidR="00877E68" w:rsidRPr="00EC2C3C" w:rsidRDefault="00877E68" w:rsidP="00877E68">
      <w:r w:rsidRPr="00EC2C3C">
        <w:t>正如那株顶高的树，在月夜下独自站立，却未尝不是在享受着周围环境的美好。它与周围的环境相互依存，共同构成了夜色中的一道亮丽风景线。成长的道路上，我们也应如此，既要独立，又要融入集体，既要有自我，又要有关爱他人的心。这样的姿态，才是成长应有的姿态，它让我们在自我实现的同时，也为社会贡献出自己的一份力量，最终成为一棵既能独立生长，又能为他人提供荫蔽的大树。</w:t>
      </w:r>
    </w:p>
    <w:p w14:paraId="536B386E" w14:textId="77777777" w:rsidR="00877E68" w:rsidRPr="00EC2C3C" w:rsidRDefault="00877E68" w:rsidP="00877E68">
      <w:r w:rsidRPr="00EC2C3C">
        <w:t>成长应有的姿态，是独立而不孤立，坚韧而不脆弱，自强而不自满。</w:t>
      </w:r>
    </w:p>
    <w:p w14:paraId="244AA268" w14:textId="77777777" w:rsidR="0083665E" w:rsidRPr="00877E68" w:rsidRDefault="0083665E">
      <w:pPr>
        <w:rPr>
          <w:rFonts w:hint="eastAsia"/>
        </w:rPr>
      </w:pPr>
    </w:p>
    <w:sectPr w:rsidR="0083665E" w:rsidRPr="00877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68"/>
    <w:rsid w:val="0083665E"/>
    <w:rsid w:val="00877E68"/>
    <w:rsid w:val="009A2529"/>
    <w:rsid w:val="00B93152"/>
    <w:rsid w:val="00E81F09"/>
    <w:rsid w:val="00FB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1C005"/>
  <w15:chartTrackingRefBased/>
  <w15:docId w15:val="{E08B28FB-00DB-4CF0-8031-33AB81AC7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E6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77E6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7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7E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7E6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7E6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7E6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7E6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7E6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7E6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7E6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77E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77E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77E6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77E6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77E6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77E6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77E6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77E6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77E6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77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7E6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77E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77E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77E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7E6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77E6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77E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77E6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77E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</dc:creator>
  <cp:keywords/>
  <dc:description/>
  <cp:lastModifiedBy>Msoffice</cp:lastModifiedBy>
  <cp:revision>1</cp:revision>
  <dcterms:created xsi:type="dcterms:W3CDTF">2025-03-31T02:59:00Z</dcterms:created>
  <dcterms:modified xsi:type="dcterms:W3CDTF">2025-03-31T02:59:00Z</dcterms:modified>
</cp:coreProperties>
</file>