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C5874" w:rsidRPr="0089506C" w:rsidRDefault="0089506C" w:rsidP="0089506C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for lab 9 were to study ADC conversion,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Theorem, aliasing, analog amplifiers, low pass filters, data acquisition systems,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 to develop a </w:t>
      </w:r>
      <w:r w:rsidRPr="0089506C">
        <w:rPr>
          <w:rFonts w:ascii="Times New Roman" w:hAnsi="Times New Roman"/>
          <w:sz w:val="24"/>
        </w:rPr>
        <w:t xml:space="preserve">temperature measurement system using a </w:t>
      </w:r>
      <w:proofErr w:type="spellStart"/>
      <w:r w:rsidRPr="0089506C">
        <w:rPr>
          <w:rFonts w:ascii="Times New Roman" w:hAnsi="Times New Roman"/>
          <w:sz w:val="24"/>
        </w:rPr>
        <w:t>thermistor</w:t>
      </w:r>
      <w:proofErr w:type="spellEnd"/>
      <w:r>
        <w:rPr>
          <w:rFonts w:ascii="Times New Roman" w:hAnsi="Times New Roman"/>
          <w:sz w:val="24"/>
        </w:rPr>
        <w:t>.</w:t>
      </w:r>
    </w:p>
    <w:p w:rsidR="0089506C" w:rsidRPr="0028475B" w:rsidRDefault="0089506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schematic</w:t>
      </w:r>
      <w:r w:rsidR="00983CB1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983CB1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="00983C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A89">
        <w:rPr>
          <w:rFonts w:ascii="Times New Roman" w:hAnsi="Times New Roman" w:cs="Times New Roman"/>
          <w:sz w:val="24"/>
          <w:szCs w:val="24"/>
        </w:rPr>
        <w:t>file</w:t>
      </w:r>
      <w:r w:rsidR="00983CB1">
        <w:rPr>
          <w:rFonts w:ascii="Times New Roman" w:hAnsi="Times New Roman" w:cs="Times New Roman"/>
          <w:sz w:val="24"/>
          <w:szCs w:val="24"/>
        </w:rPr>
        <w:t xml:space="preserve"> included with document.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DF5A89" w:rsidRDefault="00DF5A89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software files</w:t>
      </w:r>
      <w:r w:rsidR="00983C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3CB1">
        <w:rPr>
          <w:rFonts w:ascii="Times New Roman" w:hAnsi="Times New Roman" w:cs="Times New Roman"/>
          <w:sz w:val="24"/>
          <w:szCs w:val="24"/>
        </w:rPr>
        <w:t>calib.h</w:t>
      </w:r>
      <w:proofErr w:type="spellEnd"/>
      <w:r w:rsidR="0098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3CB1">
        <w:rPr>
          <w:rFonts w:ascii="Times New Roman" w:hAnsi="Times New Roman" w:cs="Times New Roman"/>
          <w:sz w:val="24"/>
          <w:szCs w:val="24"/>
        </w:rPr>
        <w:t>ADC.c</w:t>
      </w:r>
      <w:proofErr w:type="spellEnd"/>
      <w:r w:rsidR="0098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3CB1">
        <w:rPr>
          <w:rFonts w:ascii="Times New Roman" w:hAnsi="Times New Roman" w:cs="Times New Roman"/>
          <w:sz w:val="24"/>
          <w:szCs w:val="24"/>
        </w:rPr>
        <w:t>ADC.h</w:t>
      </w:r>
      <w:proofErr w:type="spellEnd"/>
      <w:r w:rsidR="00983CB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83CB1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="00983CB1">
        <w:rPr>
          <w:rFonts w:ascii="Times New Roman" w:hAnsi="Times New Roman" w:cs="Times New Roman"/>
          <w:sz w:val="24"/>
          <w:szCs w:val="24"/>
        </w:rPr>
        <w:t>) included with document.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B79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642721" w:rsidRDefault="00642721" w:rsidP="006427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2721" w:rsidRPr="00B0095D" w:rsidRDefault="00642721" w:rsidP="006427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Sketch three waveforms</w:t>
      </w:r>
    </w:p>
    <w:p w:rsidR="00983CB1" w:rsidRDefault="00983CB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83CB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574843" cy="2381535"/>
            <wp:effectExtent l="19050" t="0" r="16207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2721" w:rsidRDefault="00642721" w:rsidP="00642721">
      <w:pPr>
        <w:pStyle w:val="ListParagraph"/>
        <w:spacing w:after="0" w:line="240" w:lineRule="auto"/>
        <w:ind w:left="1440"/>
        <w:rPr>
          <w:noProof/>
        </w:rPr>
      </w:pPr>
      <w:r w:rsidRPr="0064272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642721">
        <w:rPr>
          <w:noProof/>
        </w:rPr>
        <w:t xml:space="preserve"> </w:t>
      </w:r>
    </w:p>
    <w:p w:rsidR="00642721" w:rsidRDefault="0064272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4272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2721" w:rsidRDefault="0064272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42721" w:rsidRPr="00642721" w:rsidRDefault="0064272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 avoids the problem of Aliasing by ensuring that at least two samples will always fall within one period.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Valvano's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Postulate takes this further by ensuring at least 10 samples will fall within one period.</w:t>
      </w:r>
    </w:p>
    <w:p w:rsidR="00642721" w:rsidRPr="00983CB1" w:rsidRDefault="0064272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83CB1" w:rsidRDefault="00642721" w:rsidP="00983C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Circuit Performance</w:t>
      </w:r>
    </w:p>
    <w:p w:rsidR="00642721" w:rsidRDefault="00642721" w:rsidP="006427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83CB1" w:rsidRDefault="00983CB1" w:rsidP="00983C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3CB1" w:rsidRDefault="00983CB1" w:rsidP="00983C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3CB1" w:rsidRDefault="00983CB1" w:rsidP="00983C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3CB1" w:rsidRPr="0028475B" w:rsidRDefault="00983CB1" w:rsidP="00983C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4FB" w:rsidRDefault="00B214FB" w:rsidP="00C13C82">
      <w:pPr>
        <w:spacing w:after="0" w:line="240" w:lineRule="auto"/>
      </w:pPr>
      <w:r>
        <w:separator/>
      </w:r>
    </w:p>
  </w:endnote>
  <w:endnote w:type="continuationSeparator" w:id="0">
    <w:p w:rsidR="00B214FB" w:rsidRDefault="00B214FB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4FB" w:rsidRDefault="00B214FB" w:rsidP="00C13C82">
      <w:pPr>
        <w:spacing w:after="0" w:line="240" w:lineRule="auto"/>
      </w:pPr>
      <w:r>
        <w:separator/>
      </w:r>
    </w:p>
  </w:footnote>
  <w:footnote w:type="continuationSeparator" w:id="0">
    <w:p w:rsidR="00B214FB" w:rsidRDefault="00B214FB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89506C">
      <w:rPr>
        <w:rFonts w:ascii="Times New Roman" w:hAnsi="Times New Roman" w:cs="Times New Roman"/>
        <w:sz w:val="28"/>
      </w:rPr>
      <w:t>9</w:t>
    </w:r>
    <w:r>
      <w:rPr>
        <w:rFonts w:ascii="Times New Roman" w:hAnsi="Times New Roman" w:cs="Times New Roman"/>
        <w:sz w:val="28"/>
      </w:rPr>
      <w:t xml:space="preserve"> (</w:t>
    </w:r>
    <w:r w:rsidR="00DF5A89">
      <w:rPr>
        <w:rFonts w:ascii="Times New Roman" w:hAnsi="Times New Roman" w:cs="Times New Roman"/>
        <w:sz w:val="28"/>
      </w:rPr>
      <w:t>Software and Prototype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9506C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November 11</w:t>
    </w:r>
    <w:r w:rsidR="008566CA"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3D41"/>
    <w:multiLevelType w:val="hybridMultilevel"/>
    <w:tmpl w:val="3E44391E"/>
    <w:lvl w:ilvl="0" w:tplc="9BEC23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4F4714"/>
    <w:rsid w:val="00510296"/>
    <w:rsid w:val="00546827"/>
    <w:rsid w:val="00580827"/>
    <w:rsid w:val="0060225C"/>
    <w:rsid w:val="00610080"/>
    <w:rsid w:val="00642721"/>
    <w:rsid w:val="00654E38"/>
    <w:rsid w:val="0069664C"/>
    <w:rsid w:val="006C15EF"/>
    <w:rsid w:val="006F35C4"/>
    <w:rsid w:val="00736002"/>
    <w:rsid w:val="007375B6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8614A"/>
    <w:rsid w:val="00891619"/>
    <w:rsid w:val="0089236E"/>
    <w:rsid w:val="0089506C"/>
    <w:rsid w:val="008D3A8E"/>
    <w:rsid w:val="008E19F1"/>
    <w:rsid w:val="008F575B"/>
    <w:rsid w:val="009437B3"/>
    <w:rsid w:val="00952A53"/>
    <w:rsid w:val="00960B3E"/>
    <w:rsid w:val="00982439"/>
    <w:rsid w:val="00983CB1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214FB"/>
    <w:rsid w:val="00B738CD"/>
    <w:rsid w:val="00B776C2"/>
    <w:rsid w:val="00B86737"/>
    <w:rsid w:val="00B96B79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62B3C"/>
    <w:rsid w:val="00DA0F34"/>
    <w:rsid w:val="00DB1FFE"/>
    <w:rsid w:val="00DB6815"/>
    <w:rsid w:val="00DF3382"/>
    <w:rsid w:val="00DF5A89"/>
    <w:rsid w:val="00E005EA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  <w:style w:type="table" w:styleId="TableGrid">
    <w:name w:val="Table Grid"/>
    <w:basedOn w:val="TableNormal"/>
    <w:rsid w:val="00895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\Downloads\_PDFS\ValvanoWareTM4C123\Real-Time-Interfacing-Labs\Lab9-Thermistor\Deliverables\Procedure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\Downloads\_PDFS\ValvanoWareTM4C123\Real-Time-Interfacing-Labs\Lab9-Thermistor\Deliverables\Procedure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\Downloads\_PDFS\ValvanoWareTM4C123\Real-Time-Interfacing-Labs\Lab9-Thermistor\Deliverables\Procedure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Valvano Postulate -</a:t>
            </a:r>
            <a:r>
              <a:rPr lang="en-US" baseline="0"/>
              <a:t> 100Hz Signal - 1kHz Sample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v>ADC Value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[Procedure1.xlsx]Sheet1!$C$2:$C$101</c:f>
              <c:numCache>
                <c:formatCode>General</c:formatCode>
                <c:ptCount val="100"/>
                <c:pt idx="0">
                  <c:v>2001</c:v>
                </c:pt>
                <c:pt idx="1">
                  <c:v>1079</c:v>
                </c:pt>
                <c:pt idx="2">
                  <c:v>505</c:v>
                </c:pt>
                <c:pt idx="3">
                  <c:v>504</c:v>
                </c:pt>
                <c:pt idx="4">
                  <c:v>1072</c:v>
                </c:pt>
                <c:pt idx="5">
                  <c:v>1992</c:v>
                </c:pt>
                <c:pt idx="6">
                  <c:v>2916</c:v>
                </c:pt>
                <c:pt idx="7">
                  <c:v>3487</c:v>
                </c:pt>
                <c:pt idx="8">
                  <c:v>3491</c:v>
                </c:pt>
                <c:pt idx="9">
                  <c:v>2923</c:v>
                </c:pt>
                <c:pt idx="10">
                  <c:v>2001</c:v>
                </c:pt>
                <c:pt idx="11">
                  <c:v>1078</c:v>
                </c:pt>
                <c:pt idx="12">
                  <c:v>507</c:v>
                </c:pt>
                <c:pt idx="13">
                  <c:v>503</c:v>
                </c:pt>
                <c:pt idx="14">
                  <c:v>1070</c:v>
                </c:pt>
                <c:pt idx="15">
                  <c:v>1992</c:v>
                </c:pt>
                <c:pt idx="16">
                  <c:v>2916</c:v>
                </c:pt>
                <c:pt idx="17">
                  <c:v>3487</c:v>
                </c:pt>
                <c:pt idx="18">
                  <c:v>3491</c:v>
                </c:pt>
                <c:pt idx="19">
                  <c:v>2923</c:v>
                </c:pt>
                <c:pt idx="20">
                  <c:v>2001</c:v>
                </c:pt>
                <c:pt idx="21">
                  <c:v>1078</c:v>
                </c:pt>
                <c:pt idx="22">
                  <c:v>506</c:v>
                </c:pt>
                <c:pt idx="23">
                  <c:v>504</c:v>
                </c:pt>
                <c:pt idx="24">
                  <c:v>1071</c:v>
                </c:pt>
                <c:pt idx="25">
                  <c:v>1993</c:v>
                </c:pt>
                <c:pt idx="26">
                  <c:v>2915</c:v>
                </c:pt>
                <c:pt idx="27">
                  <c:v>3487</c:v>
                </c:pt>
                <c:pt idx="28">
                  <c:v>3490</c:v>
                </c:pt>
                <c:pt idx="29">
                  <c:v>2923</c:v>
                </c:pt>
                <c:pt idx="30">
                  <c:v>2001</c:v>
                </c:pt>
                <c:pt idx="31">
                  <c:v>1078</c:v>
                </c:pt>
                <c:pt idx="32">
                  <c:v>506</c:v>
                </c:pt>
                <c:pt idx="33">
                  <c:v>503</c:v>
                </c:pt>
                <c:pt idx="34">
                  <c:v>1071</c:v>
                </c:pt>
                <c:pt idx="35">
                  <c:v>1992</c:v>
                </c:pt>
                <c:pt idx="36">
                  <c:v>2916</c:v>
                </c:pt>
                <c:pt idx="37">
                  <c:v>3487</c:v>
                </c:pt>
                <c:pt idx="38">
                  <c:v>3490</c:v>
                </c:pt>
                <c:pt idx="39">
                  <c:v>2922</c:v>
                </c:pt>
                <c:pt idx="40">
                  <c:v>2002</c:v>
                </c:pt>
                <c:pt idx="41">
                  <c:v>1078</c:v>
                </c:pt>
                <c:pt idx="42">
                  <c:v>506</c:v>
                </c:pt>
                <c:pt idx="43">
                  <c:v>503</c:v>
                </c:pt>
                <c:pt idx="44">
                  <c:v>1071</c:v>
                </c:pt>
                <c:pt idx="45">
                  <c:v>1992</c:v>
                </c:pt>
                <c:pt idx="46">
                  <c:v>2916</c:v>
                </c:pt>
                <c:pt idx="47">
                  <c:v>3489</c:v>
                </c:pt>
                <c:pt idx="48">
                  <c:v>3490</c:v>
                </c:pt>
                <c:pt idx="49">
                  <c:v>2922</c:v>
                </c:pt>
                <c:pt idx="50">
                  <c:v>2001</c:v>
                </c:pt>
                <c:pt idx="51">
                  <c:v>1078</c:v>
                </c:pt>
                <c:pt idx="52">
                  <c:v>507</c:v>
                </c:pt>
                <c:pt idx="53">
                  <c:v>503</c:v>
                </c:pt>
                <c:pt idx="54">
                  <c:v>1071</c:v>
                </c:pt>
                <c:pt idx="55">
                  <c:v>1991</c:v>
                </c:pt>
                <c:pt idx="56">
                  <c:v>2915</c:v>
                </c:pt>
                <c:pt idx="57">
                  <c:v>3488</c:v>
                </c:pt>
                <c:pt idx="58">
                  <c:v>3491</c:v>
                </c:pt>
                <c:pt idx="59">
                  <c:v>2923</c:v>
                </c:pt>
                <c:pt idx="60">
                  <c:v>2001</c:v>
                </c:pt>
                <c:pt idx="61">
                  <c:v>1077</c:v>
                </c:pt>
                <c:pt idx="62">
                  <c:v>506</c:v>
                </c:pt>
                <c:pt idx="63">
                  <c:v>503</c:v>
                </c:pt>
                <c:pt idx="64">
                  <c:v>1072</c:v>
                </c:pt>
                <c:pt idx="65">
                  <c:v>1994</c:v>
                </c:pt>
                <c:pt idx="66">
                  <c:v>2916</c:v>
                </c:pt>
                <c:pt idx="67">
                  <c:v>3488</c:v>
                </c:pt>
                <c:pt idx="68">
                  <c:v>3490</c:v>
                </c:pt>
                <c:pt idx="69">
                  <c:v>2923</c:v>
                </c:pt>
                <c:pt idx="70">
                  <c:v>2001</c:v>
                </c:pt>
                <c:pt idx="71">
                  <c:v>1078</c:v>
                </c:pt>
                <c:pt idx="72">
                  <c:v>506</c:v>
                </c:pt>
                <c:pt idx="73">
                  <c:v>504</c:v>
                </c:pt>
                <c:pt idx="74">
                  <c:v>1071</c:v>
                </c:pt>
                <c:pt idx="75">
                  <c:v>1993</c:v>
                </c:pt>
                <c:pt idx="76">
                  <c:v>2915</c:v>
                </c:pt>
                <c:pt idx="77">
                  <c:v>3488</c:v>
                </c:pt>
                <c:pt idx="78">
                  <c:v>3489</c:v>
                </c:pt>
                <c:pt idx="79">
                  <c:v>2923</c:v>
                </c:pt>
                <c:pt idx="80">
                  <c:v>2001</c:v>
                </c:pt>
                <c:pt idx="81">
                  <c:v>1078</c:v>
                </c:pt>
                <c:pt idx="82">
                  <c:v>506</c:v>
                </c:pt>
                <c:pt idx="83">
                  <c:v>504</c:v>
                </c:pt>
                <c:pt idx="84">
                  <c:v>1071</c:v>
                </c:pt>
                <c:pt idx="85">
                  <c:v>1992</c:v>
                </c:pt>
                <c:pt idx="86">
                  <c:v>2917</c:v>
                </c:pt>
                <c:pt idx="87">
                  <c:v>3489</c:v>
                </c:pt>
                <c:pt idx="88">
                  <c:v>3490</c:v>
                </c:pt>
                <c:pt idx="89">
                  <c:v>2923</c:v>
                </c:pt>
                <c:pt idx="90">
                  <c:v>2000</c:v>
                </c:pt>
                <c:pt idx="91">
                  <c:v>1077</c:v>
                </c:pt>
                <c:pt idx="92">
                  <c:v>506</c:v>
                </c:pt>
                <c:pt idx="93">
                  <c:v>504</c:v>
                </c:pt>
                <c:pt idx="94">
                  <c:v>1071</c:v>
                </c:pt>
                <c:pt idx="95">
                  <c:v>1992</c:v>
                </c:pt>
                <c:pt idx="96">
                  <c:v>2916</c:v>
                </c:pt>
                <c:pt idx="97">
                  <c:v>3488</c:v>
                </c:pt>
                <c:pt idx="98">
                  <c:v>3490</c:v>
                </c:pt>
                <c:pt idx="99">
                  <c:v>2922</c:v>
                </c:pt>
              </c:numCache>
            </c:numRef>
          </c:yVal>
        </c:ser>
        <c:axId val="97124736"/>
        <c:axId val="97153408"/>
      </c:scatterChart>
      <c:valAx>
        <c:axId val="971247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53408"/>
        <c:crosses val="autoZero"/>
        <c:crossBetween val="midCat"/>
      </c:valAx>
      <c:valAx>
        <c:axId val="971534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2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Nyquist Theorem - 500Hz</a:t>
            </a:r>
            <a:r>
              <a:rPr lang="en-US" baseline="0"/>
              <a:t> Signal - 1kHz Sample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[Procedure1.xlsx]Sheet1!$D$2:$D$101</c:f>
              <c:numCache>
                <c:formatCode>General</c:formatCode>
                <c:ptCount val="100"/>
                <c:pt idx="0">
                  <c:v>921</c:v>
                </c:pt>
                <c:pt idx="1">
                  <c:v>3065</c:v>
                </c:pt>
                <c:pt idx="2">
                  <c:v>920</c:v>
                </c:pt>
                <c:pt idx="3">
                  <c:v>3072</c:v>
                </c:pt>
                <c:pt idx="4">
                  <c:v>920</c:v>
                </c:pt>
                <c:pt idx="5">
                  <c:v>3072</c:v>
                </c:pt>
                <c:pt idx="6">
                  <c:v>920</c:v>
                </c:pt>
                <c:pt idx="7">
                  <c:v>3072</c:v>
                </c:pt>
                <c:pt idx="8">
                  <c:v>920</c:v>
                </c:pt>
                <c:pt idx="9">
                  <c:v>3073</c:v>
                </c:pt>
                <c:pt idx="10">
                  <c:v>921</c:v>
                </c:pt>
                <c:pt idx="11">
                  <c:v>3072</c:v>
                </c:pt>
                <c:pt idx="12">
                  <c:v>920</c:v>
                </c:pt>
                <c:pt idx="13">
                  <c:v>3072</c:v>
                </c:pt>
                <c:pt idx="14">
                  <c:v>920</c:v>
                </c:pt>
                <c:pt idx="15">
                  <c:v>3072</c:v>
                </c:pt>
                <c:pt idx="16">
                  <c:v>920</c:v>
                </c:pt>
                <c:pt idx="17">
                  <c:v>3072</c:v>
                </c:pt>
                <c:pt idx="18">
                  <c:v>920</c:v>
                </c:pt>
                <c:pt idx="19">
                  <c:v>3072</c:v>
                </c:pt>
                <c:pt idx="20">
                  <c:v>921</c:v>
                </c:pt>
                <c:pt idx="21">
                  <c:v>3071</c:v>
                </c:pt>
                <c:pt idx="22">
                  <c:v>920</c:v>
                </c:pt>
                <c:pt idx="23">
                  <c:v>3072</c:v>
                </c:pt>
                <c:pt idx="24">
                  <c:v>921</c:v>
                </c:pt>
                <c:pt idx="25">
                  <c:v>3073</c:v>
                </c:pt>
                <c:pt idx="26">
                  <c:v>921</c:v>
                </c:pt>
                <c:pt idx="27">
                  <c:v>3071</c:v>
                </c:pt>
                <c:pt idx="28">
                  <c:v>921</c:v>
                </c:pt>
                <c:pt idx="29">
                  <c:v>3072</c:v>
                </c:pt>
                <c:pt idx="30">
                  <c:v>920</c:v>
                </c:pt>
                <c:pt idx="31">
                  <c:v>3072</c:v>
                </c:pt>
                <c:pt idx="32">
                  <c:v>921</c:v>
                </c:pt>
                <c:pt idx="33">
                  <c:v>3076</c:v>
                </c:pt>
                <c:pt idx="34">
                  <c:v>907</c:v>
                </c:pt>
                <c:pt idx="35">
                  <c:v>3060</c:v>
                </c:pt>
                <c:pt idx="36">
                  <c:v>935</c:v>
                </c:pt>
                <c:pt idx="37">
                  <c:v>3065</c:v>
                </c:pt>
                <c:pt idx="38">
                  <c:v>921</c:v>
                </c:pt>
                <c:pt idx="39">
                  <c:v>3071</c:v>
                </c:pt>
                <c:pt idx="40">
                  <c:v>921</c:v>
                </c:pt>
                <c:pt idx="41">
                  <c:v>3071</c:v>
                </c:pt>
                <c:pt idx="42">
                  <c:v>921</c:v>
                </c:pt>
                <c:pt idx="43">
                  <c:v>3072</c:v>
                </c:pt>
                <c:pt idx="44">
                  <c:v>921</c:v>
                </c:pt>
                <c:pt idx="45">
                  <c:v>3071</c:v>
                </c:pt>
                <c:pt idx="46">
                  <c:v>921</c:v>
                </c:pt>
                <c:pt idx="47">
                  <c:v>3071</c:v>
                </c:pt>
                <c:pt idx="48">
                  <c:v>921</c:v>
                </c:pt>
                <c:pt idx="49">
                  <c:v>3072</c:v>
                </c:pt>
                <c:pt idx="50">
                  <c:v>922</c:v>
                </c:pt>
                <c:pt idx="51">
                  <c:v>3072</c:v>
                </c:pt>
                <c:pt idx="52">
                  <c:v>921</c:v>
                </c:pt>
                <c:pt idx="53">
                  <c:v>3072</c:v>
                </c:pt>
                <c:pt idx="54">
                  <c:v>922</c:v>
                </c:pt>
                <c:pt idx="55">
                  <c:v>3071</c:v>
                </c:pt>
                <c:pt idx="56">
                  <c:v>921</c:v>
                </c:pt>
                <c:pt idx="57">
                  <c:v>3071</c:v>
                </c:pt>
                <c:pt idx="58">
                  <c:v>922</c:v>
                </c:pt>
                <c:pt idx="59">
                  <c:v>3071</c:v>
                </c:pt>
                <c:pt idx="60">
                  <c:v>921</c:v>
                </c:pt>
                <c:pt idx="61">
                  <c:v>3071</c:v>
                </c:pt>
                <c:pt idx="62">
                  <c:v>921</c:v>
                </c:pt>
                <c:pt idx="63">
                  <c:v>3071</c:v>
                </c:pt>
                <c:pt idx="64">
                  <c:v>922</c:v>
                </c:pt>
                <c:pt idx="65">
                  <c:v>3071</c:v>
                </c:pt>
                <c:pt idx="66">
                  <c:v>922</c:v>
                </c:pt>
                <c:pt idx="67">
                  <c:v>3071</c:v>
                </c:pt>
                <c:pt idx="68">
                  <c:v>922</c:v>
                </c:pt>
                <c:pt idx="69">
                  <c:v>3061</c:v>
                </c:pt>
                <c:pt idx="70">
                  <c:v>929</c:v>
                </c:pt>
                <c:pt idx="71">
                  <c:v>3078</c:v>
                </c:pt>
                <c:pt idx="72">
                  <c:v>923</c:v>
                </c:pt>
                <c:pt idx="73">
                  <c:v>3071</c:v>
                </c:pt>
                <c:pt idx="74">
                  <c:v>921</c:v>
                </c:pt>
                <c:pt idx="75">
                  <c:v>3070</c:v>
                </c:pt>
                <c:pt idx="76">
                  <c:v>922</c:v>
                </c:pt>
                <c:pt idx="77">
                  <c:v>3071</c:v>
                </c:pt>
                <c:pt idx="78">
                  <c:v>922</c:v>
                </c:pt>
                <c:pt idx="79">
                  <c:v>3070</c:v>
                </c:pt>
                <c:pt idx="80">
                  <c:v>923</c:v>
                </c:pt>
                <c:pt idx="81">
                  <c:v>3071</c:v>
                </c:pt>
                <c:pt idx="82">
                  <c:v>922</c:v>
                </c:pt>
                <c:pt idx="83">
                  <c:v>3070</c:v>
                </c:pt>
                <c:pt idx="84">
                  <c:v>922</c:v>
                </c:pt>
                <c:pt idx="85">
                  <c:v>3071</c:v>
                </c:pt>
                <c:pt idx="86">
                  <c:v>921</c:v>
                </c:pt>
                <c:pt idx="87">
                  <c:v>3070</c:v>
                </c:pt>
                <c:pt idx="88">
                  <c:v>922</c:v>
                </c:pt>
                <c:pt idx="89">
                  <c:v>3070</c:v>
                </c:pt>
                <c:pt idx="90">
                  <c:v>922</c:v>
                </c:pt>
                <c:pt idx="91">
                  <c:v>3070</c:v>
                </c:pt>
                <c:pt idx="92">
                  <c:v>923</c:v>
                </c:pt>
                <c:pt idx="93">
                  <c:v>3070</c:v>
                </c:pt>
                <c:pt idx="94">
                  <c:v>922</c:v>
                </c:pt>
                <c:pt idx="95">
                  <c:v>3070</c:v>
                </c:pt>
                <c:pt idx="96">
                  <c:v>922</c:v>
                </c:pt>
                <c:pt idx="97">
                  <c:v>3070</c:v>
                </c:pt>
                <c:pt idx="98">
                  <c:v>922</c:v>
                </c:pt>
                <c:pt idx="99">
                  <c:v>3069</c:v>
                </c:pt>
              </c:numCache>
            </c:numRef>
          </c:yVal>
        </c:ser>
        <c:axId val="116359552"/>
        <c:axId val="116409088"/>
      </c:scatterChart>
      <c:valAx>
        <c:axId val="11635955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09088"/>
        <c:crosses val="autoZero"/>
        <c:crossBetween val="midCat"/>
      </c:valAx>
      <c:valAx>
        <c:axId val="116409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5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Aliased -</a:t>
            </a:r>
            <a:r>
              <a:rPr lang="en-US" baseline="0"/>
              <a:t> 2kHz Signal - 1kHz Sample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[Procedure1.xlsx]Sheet1!$E$2:$E$101</c:f>
              <c:numCache>
                <c:formatCode>General</c:formatCode>
                <c:ptCount val="100"/>
                <c:pt idx="0">
                  <c:v>3287</c:v>
                </c:pt>
                <c:pt idx="1">
                  <c:v>3287</c:v>
                </c:pt>
                <c:pt idx="2">
                  <c:v>3286</c:v>
                </c:pt>
                <c:pt idx="3">
                  <c:v>3287</c:v>
                </c:pt>
                <c:pt idx="4">
                  <c:v>3287</c:v>
                </c:pt>
                <c:pt idx="5">
                  <c:v>3287</c:v>
                </c:pt>
                <c:pt idx="6">
                  <c:v>3286</c:v>
                </c:pt>
                <c:pt idx="7">
                  <c:v>3287</c:v>
                </c:pt>
                <c:pt idx="8">
                  <c:v>3286</c:v>
                </c:pt>
                <c:pt idx="9">
                  <c:v>3286</c:v>
                </c:pt>
                <c:pt idx="10">
                  <c:v>3287</c:v>
                </c:pt>
                <c:pt idx="11">
                  <c:v>3287</c:v>
                </c:pt>
                <c:pt idx="12">
                  <c:v>3287</c:v>
                </c:pt>
                <c:pt idx="13">
                  <c:v>3287</c:v>
                </c:pt>
                <c:pt idx="14">
                  <c:v>3286</c:v>
                </c:pt>
                <c:pt idx="15">
                  <c:v>3286</c:v>
                </c:pt>
                <c:pt idx="16">
                  <c:v>3286</c:v>
                </c:pt>
                <c:pt idx="17">
                  <c:v>3286</c:v>
                </c:pt>
                <c:pt idx="18">
                  <c:v>3287</c:v>
                </c:pt>
                <c:pt idx="19">
                  <c:v>3285</c:v>
                </c:pt>
                <c:pt idx="20">
                  <c:v>3285</c:v>
                </c:pt>
                <c:pt idx="21">
                  <c:v>3286</c:v>
                </c:pt>
                <c:pt idx="22">
                  <c:v>3285</c:v>
                </c:pt>
                <c:pt idx="23">
                  <c:v>3286</c:v>
                </c:pt>
                <c:pt idx="24">
                  <c:v>3286</c:v>
                </c:pt>
                <c:pt idx="25">
                  <c:v>3285</c:v>
                </c:pt>
                <c:pt idx="26">
                  <c:v>3286</c:v>
                </c:pt>
                <c:pt idx="27">
                  <c:v>3286</c:v>
                </c:pt>
                <c:pt idx="28">
                  <c:v>3286</c:v>
                </c:pt>
                <c:pt idx="29">
                  <c:v>3286</c:v>
                </c:pt>
                <c:pt idx="30">
                  <c:v>3285</c:v>
                </c:pt>
                <c:pt idx="31">
                  <c:v>3285</c:v>
                </c:pt>
                <c:pt idx="32">
                  <c:v>3285</c:v>
                </c:pt>
                <c:pt idx="33">
                  <c:v>3286</c:v>
                </c:pt>
                <c:pt idx="34">
                  <c:v>3286</c:v>
                </c:pt>
                <c:pt idx="35">
                  <c:v>3286</c:v>
                </c:pt>
                <c:pt idx="36">
                  <c:v>3286</c:v>
                </c:pt>
                <c:pt idx="37">
                  <c:v>3286</c:v>
                </c:pt>
                <c:pt idx="38">
                  <c:v>3286</c:v>
                </c:pt>
                <c:pt idx="39">
                  <c:v>3285</c:v>
                </c:pt>
                <c:pt idx="40">
                  <c:v>3286</c:v>
                </c:pt>
                <c:pt idx="41">
                  <c:v>3286</c:v>
                </c:pt>
                <c:pt idx="42">
                  <c:v>3285</c:v>
                </c:pt>
                <c:pt idx="43">
                  <c:v>3286</c:v>
                </c:pt>
                <c:pt idx="44">
                  <c:v>3285</c:v>
                </c:pt>
                <c:pt idx="45">
                  <c:v>3285</c:v>
                </c:pt>
                <c:pt idx="46">
                  <c:v>3285</c:v>
                </c:pt>
                <c:pt idx="47">
                  <c:v>3284</c:v>
                </c:pt>
                <c:pt idx="48">
                  <c:v>3285</c:v>
                </c:pt>
                <c:pt idx="49">
                  <c:v>3285</c:v>
                </c:pt>
                <c:pt idx="50">
                  <c:v>3285</c:v>
                </c:pt>
                <c:pt idx="51">
                  <c:v>3285</c:v>
                </c:pt>
                <c:pt idx="52">
                  <c:v>3284</c:v>
                </c:pt>
                <c:pt idx="53">
                  <c:v>3285</c:v>
                </c:pt>
                <c:pt idx="54">
                  <c:v>3285</c:v>
                </c:pt>
                <c:pt idx="55">
                  <c:v>3284</c:v>
                </c:pt>
                <c:pt idx="56">
                  <c:v>3285</c:v>
                </c:pt>
                <c:pt idx="57">
                  <c:v>3286</c:v>
                </c:pt>
                <c:pt idx="58">
                  <c:v>3284</c:v>
                </c:pt>
                <c:pt idx="59">
                  <c:v>3285</c:v>
                </c:pt>
                <c:pt idx="60">
                  <c:v>3284</c:v>
                </c:pt>
                <c:pt idx="61">
                  <c:v>3285</c:v>
                </c:pt>
                <c:pt idx="62">
                  <c:v>3285</c:v>
                </c:pt>
                <c:pt idx="63">
                  <c:v>3285</c:v>
                </c:pt>
                <c:pt idx="64">
                  <c:v>3284</c:v>
                </c:pt>
                <c:pt idx="65">
                  <c:v>3285</c:v>
                </c:pt>
                <c:pt idx="66">
                  <c:v>3284</c:v>
                </c:pt>
                <c:pt idx="67">
                  <c:v>3284</c:v>
                </c:pt>
                <c:pt idx="68">
                  <c:v>3285</c:v>
                </c:pt>
                <c:pt idx="69">
                  <c:v>3284</c:v>
                </c:pt>
                <c:pt idx="70">
                  <c:v>3284</c:v>
                </c:pt>
                <c:pt idx="71">
                  <c:v>3284</c:v>
                </c:pt>
                <c:pt idx="72">
                  <c:v>3284</c:v>
                </c:pt>
                <c:pt idx="73">
                  <c:v>3284</c:v>
                </c:pt>
                <c:pt idx="74">
                  <c:v>3284</c:v>
                </c:pt>
                <c:pt idx="75">
                  <c:v>3284</c:v>
                </c:pt>
                <c:pt idx="76">
                  <c:v>3283</c:v>
                </c:pt>
                <c:pt idx="77">
                  <c:v>3284</c:v>
                </c:pt>
                <c:pt idx="78">
                  <c:v>3283</c:v>
                </c:pt>
                <c:pt idx="79">
                  <c:v>3283</c:v>
                </c:pt>
                <c:pt idx="80">
                  <c:v>3283</c:v>
                </c:pt>
                <c:pt idx="81">
                  <c:v>3283</c:v>
                </c:pt>
                <c:pt idx="82">
                  <c:v>3284</c:v>
                </c:pt>
                <c:pt idx="83">
                  <c:v>3284</c:v>
                </c:pt>
                <c:pt idx="84">
                  <c:v>3284</c:v>
                </c:pt>
                <c:pt idx="85">
                  <c:v>3284</c:v>
                </c:pt>
                <c:pt idx="86">
                  <c:v>3283</c:v>
                </c:pt>
                <c:pt idx="87">
                  <c:v>3284</c:v>
                </c:pt>
                <c:pt idx="88">
                  <c:v>3284</c:v>
                </c:pt>
                <c:pt idx="89">
                  <c:v>3283</c:v>
                </c:pt>
                <c:pt idx="90">
                  <c:v>3285</c:v>
                </c:pt>
                <c:pt idx="91">
                  <c:v>3283</c:v>
                </c:pt>
                <c:pt idx="92">
                  <c:v>3283</c:v>
                </c:pt>
                <c:pt idx="93">
                  <c:v>3284</c:v>
                </c:pt>
                <c:pt idx="94">
                  <c:v>3283</c:v>
                </c:pt>
                <c:pt idx="95">
                  <c:v>3283</c:v>
                </c:pt>
                <c:pt idx="96">
                  <c:v>3283</c:v>
                </c:pt>
                <c:pt idx="97">
                  <c:v>3283</c:v>
                </c:pt>
                <c:pt idx="98">
                  <c:v>3283</c:v>
                </c:pt>
                <c:pt idx="99">
                  <c:v>3282</c:v>
                </c:pt>
              </c:numCache>
            </c:numRef>
          </c:yVal>
        </c:ser>
        <c:axId val="116500352"/>
        <c:axId val="116505984"/>
      </c:scatterChart>
      <c:valAx>
        <c:axId val="11650035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05984"/>
        <c:crosses val="autoZero"/>
        <c:crossBetween val="midCat"/>
      </c:valAx>
      <c:valAx>
        <c:axId val="116505984"/>
        <c:scaling>
          <c:orientation val="minMax"/>
          <c:max val="3500"/>
          <c:min val="10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0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T</cp:lastModifiedBy>
  <cp:revision>48</cp:revision>
  <cp:lastPrinted>2016-09-10T02:15:00Z</cp:lastPrinted>
  <dcterms:created xsi:type="dcterms:W3CDTF">2016-10-10T22:19:00Z</dcterms:created>
  <dcterms:modified xsi:type="dcterms:W3CDTF">2016-11-12T02:45:00Z</dcterms:modified>
</cp:coreProperties>
</file>