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28F" w:rsidRDefault="005150FE" w:rsidP="00E60157">
      <w:pPr>
        <w:pStyle w:val="Kop1"/>
        <w:rPr>
          <w:lang w:val="nl-NL"/>
        </w:rPr>
      </w:pPr>
      <w:proofErr w:type="spellStart"/>
      <w:r>
        <w:rPr>
          <w:lang w:val="nl-NL"/>
        </w:rPr>
        <w:t>Metacritic</w:t>
      </w:r>
      <w:proofErr w:type="spellEnd"/>
    </w:p>
    <w:p w:rsidR="00CF039E" w:rsidRDefault="005150FE" w:rsidP="005150FE">
      <w:pPr>
        <w:pStyle w:val="Plattetekst"/>
        <w:rPr>
          <w:lang w:val="nl-NL"/>
        </w:rPr>
      </w:pPr>
      <w:r>
        <w:rPr>
          <w:lang w:val="nl-NL"/>
        </w:rPr>
        <w:t xml:space="preserve">Tijdens dit project maak je een website waarop bezoekers reviews kunnen opzoeken over computerspellen. De reviews en andere gegevens over spellen komen uit de </w:t>
      </w:r>
      <w:proofErr w:type="spellStart"/>
      <w:r>
        <w:rPr>
          <w:lang w:val="nl-NL"/>
        </w:rPr>
        <w:t>Metacritic</w:t>
      </w:r>
      <w:proofErr w:type="spellEnd"/>
      <w:r>
        <w:rPr>
          <w:lang w:val="nl-NL"/>
        </w:rPr>
        <w:t xml:space="preserve">-database. Deze database kun staat in het bestand </w:t>
      </w:r>
      <w:proofErr w:type="spellStart"/>
      <w:r w:rsidRPr="000170FA">
        <w:rPr>
          <w:rStyle w:val="Code"/>
          <w:lang w:val="nl-NL"/>
        </w:rPr>
        <w:t>metacritic.sql</w:t>
      </w:r>
      <w:proofErr w:type="spellEnd"/>
      <w:r>
        <w:rPr>
          <w:lang w:val="nl-NL"/>
        </w:rPr>
        <w:t xml:space="preserve"> dat je kunt downloaden van It’s Learning.</w:t>
      </w:r>
    </w:p>
    <w:p w:rsidR="005150FE" w:rsidRDefault="005150FE" w:rsidP="000D3ECB">
      <w:pPr>
        <w:pStyle w:val="Kop2"/>
        <w:numPr>
          <w:ilvl w:val="0"/>
          <w:numId w:val="4"/>
        </w:numPr>
        <w:rPr>
          <w:lang w:val="nl-NL"/>
        </w:rPr>
      </w:pPr>
      <w:r>
        <w:rPr>
          <w:lang w:val="nl-NL"/>
        </w:rPr>
        <w:t>Een lijst van spellen</w:t>
      </w:r>
    </w:p>
    <w:p w:rsidR="005150FE" w:rsidRDefault="005150FE" w:rsidP="005150FE">
      <w:pPr>
        <w:rPr>
          <w:lang w:val="nl-NL"/>
        </w:rPr>
      </w:pPr>
      <w:r>
        <w:rPr>
          <w:lang w:val="nl-NL"/>
        </w:rPr>
        <w:t>De eerste pagina bevat een overzicht van alle spellen die in de database voorkomen. De pagina moet er als volgt uit komen te zien.</w:t>
      </w:r>
      <w:r w:rsidR="00F44C47">
        <w:rPr>
          <w:lang w:val="nl-NL"/>
        </w:rPr>
        <w:t xml:space="preserve"> Gebruik hiervoor ‘</w:t>
      </w:r>
      <w:r w:rsidR="00F44C47" w:rsidRPr="00F44C47">
        <w:rPr>
          <w:lang w:val="nl-NL"/>
        </w:rPr>
        <w:t>index-</w:t>
      </w:r>
      <w:proofErr w:type="spellStart"/>
      <w:r w:rsidR="00F44C47" w:rsidRPr="00F44C47">
        <w:rPr>
          <w:lang w:val="nl-NL"/>
        </w:rPr>
        <w:t>voorbeeld.php</w:t>
      </w:r>
      <w:proofErr w:type="spellEnd"/>
      <w:r w:rsidR="00F44C47">
        <w:rPr>
          <w:lang w:val="nl-NL"/>
        </w:rPr>
        <w:t xml:space="preserve">’. </w:t>
      </w:r>
      <w:r w:rsidR="009F3A37">
        <w:rPr>
          <w:lang w:val="nl-NL"/>
        </w:rPr>
        <w:br/>
      </w:r>
      <w:r w:rsidR="00F44C47">
        <w:rPr>
          <w:lang w:val="nl-NL"/>
        </w:rPr>
        <w:t xml:space="preserve">Maak een verbinding naar de </w:t>
      </w:r>
      <w:proofErr w:type="spellStart"/>
      <w:r w:rsidR="009F3A37" w:rsidRPr="000170FA">
        <w:rPr>
          <w:rStyle w:val="Code"/>
          <w:lang w:val="nl-NL"/>
        </w:rPr>
        <w:t>metacritic</w:t>
      </w:r>
      <w:proofErr w:type="spellEnd"/>
      <w:r w:rsidR="009F3A37">
        <w:rPr>
          <w:lang w:val="nl-NL"/>
        </w:rPr>
        <w:t xml:space="preserve"> </w:t>
      </w:r>
      <w:r w:rsidR="00F44C47">
        <w:rPr>
          <w:lang w:val="nl-NL"/>
        </w:rPr>
        <w:t xml:space="preserve">database en zorg dat de </w:t>
      </w:r>
      <w:r w:rsidR="009F3A37">
        <w:rPr>
          <w:lang w:val="nl-NL"/>
        </w:rPr>
        <w:t>gegevens</w:t>
      </w:r>
      <w:r w:rsidR="00F44C47">
        <w:rPr>
          <w:lang w:val="nl-NL"/>
        </w:rPr>
        <w:t xml:space="preserve"> uit de database worden getoond zoals hieronder.</w:t>
      </w:r>
    </w:p>
    <w:p w:rsidR="004D336C" w:rsidRDefault="004D336C" w:rsidP="00027383">
      <w:pPr>
        <w:pStyle w:val="Plattetekst"/>
        <w:rPr>
          <w:lang w:val="nl-NL"/>
        </w:rPr>
      </w:pPr>
      <w:r>
        <w:rPr>
          <w:noProof/>
        </w:rPr>
        <w:drawing>
          <wp:inline distT="0" distB="0" distL="0" distR="0">
            <wp:extent cx="4500245" cy="2383338"/>
            <wp:effectExtent l="19050" t="0" r="0" b="0"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38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D57" w:rsidRDefault="005150FE" w:rsidP="00027383">
      <w:pPr>
        <w:pStyle w:val="Plattetekst"/>
        <w:rPr>
          <w:b/>
          <w:lang w:val="nl-NL"/>
        </w:rPr>
      </w:pPr>
      <w:r w:rsidRPr="001563CC">
        <w:rPr>
          <w:b/>
          <w:lang w:val="nl-NL"/>
        </w:rPr>
        <w:t>De naam van het spel is tegelijk een link naar de detailpagina over dat spel.</w:t>
      </w:r>
      <w:r w:rsidR="001563CC">
        <w:rPr>
          <w:b/>
          <w:lang w:val="nl-NL"/>
        </w:rPr>
        <w:t xml:space="preserve"> Let op dat je de juiste </w:t>
      </w:r>
      <w:proofErr w:type="spellStart"/>
      <w:r w:rsidR="001563CC">
        <w:rPr>
          <w:b/>
          <w:lang w:val="nl-NL"/>
        </w:rPr>
        <w:t>id</w:t>
      </w:r>
      <w:proofErr w:type="spellEnd"/>
      <w:r w:rsidR="001563CC">
        <w:rPr>
          <w:b/>
          <w:lang w:val="nl-NL"/>
        </w:rPr>
        <w:t xml:space="preserve"> meestuurt.</w:t>
      </w:r>
    </w:p>
    <w:p w:rsidR="005150FE" w:rsidRPr="001563CC" w:rsidRDefault="00792D57" w:rsidP="00027383">
      <w:pPr>
        <w:pStyle w:val="Plattetekst"/>
        <w:rPr>
          <w:b/>
          <w:lang w:val="nl-NL"/>
        </w:rPr>
      </w:pPr>
      <w:r>
        <w:rPr>
          <w:b/>
          <w:lang w:val="nl-NL"/>
        </w:rPr>
        <w:br w:type="column"/>
      </w:r>
    </w:p>
    <w:p w:rsidR="005150FE" w:rsidRDefault="005150FE" w:rsidP="000D3ECB">
      <w:pPr>
        <w:pStyle w:val="Kop2"/>
        <w:numPr>
          <w:ilvl w:val="0"/>
          <w:numId w:val="4"/>
        </w:numPr>
      </w:pPr>
      <w:r>
        <w:t xml:space="preserve">Details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spel</w:t>
      </w:r>
      <w:proofErr w:type="spellEnd"/>
    </w:p>
    <w:p w:rsidR="00792D57" w:rsidRDefault="00027383" w:rsidP="005150FE">
      <w:pPr>
        <w:rPr>
          <w:lang w:val="nl-NL"/>
        </w:rPr>
      </w:pPr>
      <w:r w:rsidRPr="00027383">
        <w:rPr>
          <w:lang w:val="nl-NL"/>
        </w:rPr>
        <w:t>De detailpagina van een spel b</w:t>
      </w:r>
      <w:r>
        <w:rPr>
          <w:lang w:val="nl-NL"/>
        </w:rPr>
        <w:t>evat extra gegevens over een spel en ziet er als volgt uit.</w:t>
      </w:r>
      <w:r w:rsidR="00792D57">
        <w:rPr>
          <w:lang w:val="nl-NL"/>
        </w:rPr>
        <w:t xml:space="preserve"> Gebruik hiervoor ‘</w:t>
      </w:r>
      <w:r w:rsidR="00792D57" w:rsidRPr="00792D57">
        <w:rPr>
          <w:lang w:val="nl-NL"/>
        </w:rPr>
        <w:t>review-</w:t>
      </w:r>
      <w:proofErr w:type="spellStart"/>
      <w:r w:rsidR="00792D57" w:rsidRPr="00792D57">
        <w:rPr>
          <w:lang w:val="nl-NL"/>
        </w:rPr>
        <w:t>voorbeeld.php</w:t>
      </w:r>
      <w:proofErr w:type="spellEnd"/>
      <w:r w:rsidR="00792D57">
        <w:rPr>
          <w:lang w:val="nl-NL"/>
        </w:rPr>
        <w:t xml:space="preserve">’. </w:t>
      </w:r>
      <w:r w:rsidR="00792D57">
        <w:rPr>
          <w:lang w:val="nl-NL"/>
        </w:rPr>
        <w:t xml:space="preserve">Maak een verbinding naar de </w:t>
      </w:r>
      <w:proofErr w:type="spellStart"/>
      <w:r w:rsidR="00792D57" w:rsidRPr="000170FA">
        <w:rPr>
          <w:rStyle w:val="Code"/>
          <w:lang w:val="nl-NL"/>
        </w:rPr>
        <w:t>metacritic</w:t>
      </w:r>
      <w:proofErr w:type="spellEnd"/>
      <w:r w:rsidR="00792D57">
        <w:rPr>
          <w:lang w:val="nl-NL"/>
        </w:rPr>
        <w:t xml:space="preserve"> database en zorg dat de gegevens uit de database worden getoond zoals hieronder.</w:t>
      </w:r>
      <w:r w:rsidR="00792D57">
        <w:rPr>
          <w:lang w:val="nl-NL"/>
        </w:rPr>
        <w:t xml:space="preserve"> Zorg dat er in de query gebruik wordt gemaakt van het juiste </w:t>
      </w:r>
      <w:proofErr w:type="spellStart"/>
      <w:r w:rsidR="00792D57">
        <w:rPr>
          <w:lang w:val="nl-NL"/>
        </w:rPr>
        <w:t>id</w:t>
      </w:r>
      <w:proofErr w:type="spellEnd"/>
      <w:r w:rsidR="00792D57">
        <w:rPr>
          <w:lang w:val="nl-NL"/>
        </w:rPr>
        <w:t xml:space="preserve"> nummer dat meegestuurd is met de link van de vorige pagina.</w:t>
      </w:r>
    </w:p>
    <w:p w:rsidR="00027383" w:rsidRDefault="004D336C" w:rsidP="005150FE">
      <w:pPr>
        <w:rPr>
          <w:lang w:val="nl-NL"/>
        </w:rPr>
      </w:pPr>
      <w:r>
        <w:rPr>
          <w:noProof/>
        </w:rPr>
        <w:drawing>
          <wp:inline distT="0" distB="0" distL="0" distR="0" wp14:anchorId="59650A66" wp14:editId="144CCAD1">
            <wp:extent cx="4500245" cy="1797191"/>
            <wp:effectExtent l="19050" t="0" r="0" b="0"/>
            <wp:docPr id="5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179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383" w:rsidRDefault="00027383" w:rsidP="000D3ECB">
      <w:pPr>
        <w:pStyle w:val="Kop2"/>
        <w:numPr>
          <w:ilvl w:val="0"/>
          <w:numId w:val="4"/>
        </w:numPr>
        <w:rPr>
          <w:lang w:val="nl-NL"/>
        </w:rPr>
      </w:pPr>
      <w:r>
        <w:rPr>
          <w:lang w:val="nl-NL"/>
        </w:rPr>
        <w:t>Reviews</w:t>
      </w:r>
    </w:p>
    <w:p w:rsidR="000170FA" w:rsidRDefault="00027383" w:rsidP="00027383">
      <w:pPr>
        <w:rPr>
          <w:lang w:val="nl-NL"/>
        </w:rPr>
      </w:pPr>
      <w:r>
        <w:rPr>
          <w:lang w:val="nl-NL"/>
        </w:rPr>
        <w:t>Op de detailpagina komt ook een lijst met reviews te staan. In het screenshot hieronder zie je hoe dat eruit moet zien.</w:t>
      </w:r>
      <w:r w:rsidR="00B25270">
        <w:rPr>
          <w:noProof/>
        </w:rPr>
        <w:drawing>
          <wp:inline distT="0" distB="0" distL="0" distR="0" wp14:anchorId="71512439" wp14:editId="50E78343">
            <wp:extent cx="4086225" cy="409083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265" cy="409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83" w:rsidRPr="00027383" w:rsidRDefault="00792E23" w:rsidP="00027383">
      <w:pPr>
        <w:rPr>
          <w:lang w:val="nl-NL"/>
        </w:rPr>
      </w:pPr>
      <w:r>
        <w:rPr>
          <w:lang w:val="nl-NL"/>
        </w:rPr>
        <w:t xml:space="preserve">De </w:t>
      </w:r>
      <w:r w:rsidRPr="000170FA">
        <w:rPr>
          <w:rStyle w:val="Code"/>
          <w:lang w:val="nl-NL"/>
        </w:rPr>
        <w:t>Lees meer</w:t>
      </w:r>
      <w:r>
        <w:rPr>
          <w:lang w:val="nl-NL"/>
        </w:rPr>
        <w:t>-links verwijzen naar de volledige reviews.</w:t>
      </w:r>
      <w:bookmarkStart w:id="0" w:name="_GoBack"/>
      <w:bookmarkEnd w:id="0"/>
    </w:p>
    <w:sectPr w:rsidR="00027383" w:rsidRPr="00027383" w:rsidSect="00792D57">
      <w:headerReference w:type="default" r:id="rId13"/>
      <w:footerReference w:type="default" r:id="rId14"/>
      <w:pgSz w:w="11907" w:h="16839" w:code="9"/>
      <w:pgMar w:top="1134" w:right="1418" w:bottom="1418" w:left="3402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453">
      <wne:acd wne:acdName="acd3"/>
    </wne:keymap>
    <wne:keymap wne:kcmPrimary="0643">
      <wne:acd wne:acdName="acd1"/>
    </wne:keymap>
    <wne:keymap wne:kcmPrimary="0649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  <wne:acd wne:argValue="AgBTAGwAZQB1AHQAZQBsAHcAbwBvAHIAZAA=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9CE" w:rsidRDefault="00E469CE" w:rsidP="009B074D">
      <w:pPr>
        <w:spacing w:after="0" w:line="240" w:lineRule="auto"/>
      </w:pPr>
      <w:r>
        <w:separator/>
      </w:r>
    </w:p>
  </w:endnote>
  <w:endnote w:type="continuationSeparator" w:id="0">
    <w:p w:rsidR="00E469CE" w:rsidRDefault="00E469CE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15047"/>
      <w:docPartObj>
        <w:docPartGallery w:val="Page Numbers (Bottom of Page)"/>
        <w:docPartUnique/>
      </w:docPartObj>
    </w:sdtPr>
    <w:sdtEndPr/>
    <w:sdtContent>
      <w:p w:rsidR="007407C0" w:rsidRDefault="000D3ECB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D57">
          <w:rPr>
            <w:noProof/>
          </w:rPr>
          <w:t>2</w:t>
        </w:r>
        <w:r>
          <w:rPr>
            <w:noProof/>
          </w:rPr>
          <w:fldChar w:fldCharType="end"/>
        </w:r>
        <w:r w:rsidR="007407C0">
          <w:t xml:space="preserve"> van </w:t>
        </w:r>
        <w:fldSimple w:instr=" SECTIONPAGES  \* Arabic  \* MERGEFORMAT ">
          <w:r w:rsidR="00792D57">
            <w:rPr>
              <w:noProof/>
            </w:rPr>
            <w:t>2</w:t>
          </w:r>
        </w:fldSimple>
      </w:p>
    </w:sdtContent>
  </w:sdt>
  <w:p w:rsidR="007407C0" w:rsidRDefault="007407C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9CE" w:rsidRDefault="00E469CE" w:rsidP="009B074D">
      <w:pPr>
        <w:spacing w:after="0" w:line="240" w:lineRule="auto"/>
      </w:pPr>
      <w:r>
        <w:separator/>
      </w:r>
    </w:p>
  </w:footnote>
  <w:footnote w:type="continuationSeparator" w:id="0">
    <w:p w:rsidR="00E469CE" w:rsidRDefault="00E469CE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7C0" w:rsidRPr="00001A30" w:rsidRDefault="005150FE" w:rsidP="00F07A28">
    <w:pPr>
      <w:pStyle w:val="Koptekst"/>
      <w:tabs>
        <w:tab w:val="right" w:pos="7088"/>
      </w:tabs>
      <w:rPr>
        <w:lang w:val="nl-NL"/>
      </w:rPr>
    </w:pPr>
    <w:proofErr w:type="spellStart"/>
    <w:r>
      <w:rPr>
        <w:lang w:val="nl-NL"/>
      </w:rPr>
      <w:t>Metacritic</w:t>
    </w:r>
    <w:proofErr w:type="spellEnd"/>
    <w:r w:rsidR="007407C0" w:rsidRPr="00001A30">
      <w:rPr>
        <w:lang w:val="nl-NL"/>
      </w:rPr>
      <w:tab/>
    </w:r>
    <w:r w:rsidR="007407C0" w:rsidRPr="00001A30">
      <w:rPr>
        <w:lang w:val="nl-NL"/>
      </w:rPr>
      <w:tab/>
    </w:r>
    <w:r>
      <w:rPr>
        <w:lang w:val="nl-NL"/>
      </w:rPr>
      <w:t>Projectop</w:t>
    </w:r>
    <w:r w:rsidR="00E475FB">
      <w:rPr>
        <w:lang w:val="nl-NL"/>
      </w:rPr>
      <w:t>d</w:t>
    </w:r>
    <w:r>
      <w:rPr>
        <w:lang w:val="nl-NL"/>
      </w:rPr>
      <w:t>racht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6B52403"/>
    <w:multiLevelType w:val="hybridMultilevel"/>
    <w:tmpl w:val="58120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81838"/>
    <w:multiLevelType w:val="hybridMultilevel"/>
    <w:tmpl w:val="15582BAC"/>
    <w:lvl w:ilvl="0" w:tplc="AE0A3184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074D"/>
    <w:rsid w:val="00000BA2"/>
    <w:rsid w:val="00001499"/>
    <w:rsid w:val="00001A30"/>
    <w:rsid w:val="00003088"/>
    <w:rsid w:val="00003922"/>
    <w:rsid w:val="000170FA"/>
    <w:rsid w:val="000205FA"/>
    <w:rsid w:val="000238E4"/>
    <w:rsid w:val="00023CC0"/>
    <w:rsid w:val="00027383"/>
    <w:rsid w:val="000274BB"/>
    <w:rsid w:val="00051FA0"/>
    <w:rsid w:val="0006374A"/>
    <w:rsid w:val="000663DE"/>
    <w:rsid w:val="00071274"/>
    <w:rsid w:val="00076748"/>
    <w:rsid w:val="000811C4"/>
    <w:rsid w:val="00084FA8"/>
    <w:rsid w:val="000868DE"/>
    <w:rsid w:val="000934AB"/>
    <w:rsid w:val="0009373E"/>
    <w:rsid w:val="0009541D"/>
    <w:rsid w:val="0009656B"/>
    <w:rsid w:val="000A09BA"/>
    <w:rsid w:val="000A549F"/>
    <w:rsid w:val="000B78A0"/>
    <w:rsid w:val="000C33CB"/>
    <w:rsid w:val="000C690F"/>
    <w:rsid w:val="000C6DDE"/>
    <w:rsid w:val="000D3283"/>
    <w:rsid w:val="000D3ECB"/>
    <w:rsid w:val="000D6CEE"/>
    <w:rsid w:val="000E0324"/>
    <w:rsid w:val="000E10D0"/>
    <w:rsid w:val="000E7CC5"/>
    <w:rsid w:val="00100312"/>
    <w:rsid w:val="001005C8"/>
    <w:rsid w:val="001043D7"/>
    <w:rsid w:val="00105783"/>
    <w:rsid w:val="00105916"/>
    <w:rsid w:val="001238D8"/>
    <w:rsid w:val="00127DBC"/>
    <w:rsid w:val="001300EE"/>
    <w:rsid w:val="00131DEC"/>
    <w:rsid w:val="001344D7"/>
    <w:rsid w:val="00137727"/>
    <w:rsid w:val="0014462C"/>
    <w:rsid w:val="00151C76"/>
    <w:rsid w:val="00153F91"/>
    <w:rsid w:val="001563CC"/>
    <w:rsid w:val="00161543"/>
    <w:rsid w:val="00164A92"/>
    <w:rsid w:val="001727CA"/>
    <w:rsid w:val="001956D7"/>
    <w:rsid w:val="00195955"/>
    <w:rsid w:val="00196C79"/>
    <w:rsid w:val="001A250E"/>
    <w:rsid w:val="001A5E22"/>
    <w:rsid w:val="001B6D58"/>
    <w:rsid w:val="001C777C"/>
    <w:rsid w:val="001D0BB6"/>
    <w:rsid w:val="001D131D"/>
    <w:rsid w:val="001D7AE4"/>
    <w:rsid w:val="001F347F"/>
    <w:rsid w:val="00202E3E"/>
    <w:rsid w:val="002035EE"/>
    <w:rsid w:val="00213E99"/>
    <w:rsid w:val="002147F7"/>
    <w:rsid w:val="00214C5B"/>
    <w:rsid w:val="0021716D"/>
    <w:rsid w:val="00227BFE"/>
    <w:rsid w:val="00230DEE"/>
    <w:rsid w:val="002313C0"/>
    <w:rsid w:val="00235E93"/>
    <w:rsid w:val="00247687"/>
    <w:rsid w:val="00250528"/>
    <w:rsid w:val="002574CB"/>
    <w:rsid w:val="0025792F"/>
    <w:rsid w:val="002617EC"/>
    <w:rsid w:val="00266750"/>
    <w:rsid w:val="00277097"/>
    <w:rsid w:val="0028067A"/>
    <w:rsid w:val="0028180D"/>
    <w:rsid w:val="002877A4"/>
    <w:rsid w:val="002916CB"/>
    <w:rsid w:val="00295866"/>
    <w:rsid w:val="00297F86"/>
    <w:rsid w:val="002A165C"/>
    <w:rsid w:val="002A76A3"/>
    <w:rsid w:val="002B35E2"/>
    <w:rsid w:val="002B5DD8"/>
    <w:rsid w:val="002B64DB"/>
    <w:rsid w:val="002C16DD"/>
    <w:rsid w:val="002C7731"/>
    <w:rsid w:val="002C7BC3"/>
    <w:rsid w:val="002D376C"/>
    <w:rsid w:val="002E31AC"/>
    <w:rsid w:val="002E368C"/>
    <w:rsid w:val="00300182"/>
    <w:rsid w:val="00304A72"/>
    <w:rsid w:val="0030789E"/>
    <w:rsid w:val="0031722A"/>
    <w:rsid w:val="003176E2"/>
    <w:rsid w:val="00320A83"/>
    <w:rsid w:val="00341F2F"/>
    <w:rsid w:val="00342BCB"/>
    <w:rsid w:val="00375C39"/>
    <w:rsid w:val="00380EBA"/>
    <w:rsid w:val="00381FEF"/>
    <w:rsid w:val="00383BE0"/>
    <w:rsid w:val="00383FB7"/>
    <w:rsid w:val="00393E5D"/>
    <w:rsid w:val="003B3930"/>
    <w:rsid w:val="003B3E35"/>
    <w:rsid w:val="003B73F8"/>
    <w:rsid w:val="003C369F"/>
    <w:rsid w:val="003C444F"/>
    <w:rsid w:val="003C6AD1"/>
    <w:rsid w:val="003C6DB7"/>
    <w:rsid w:val="003D1AE7"/>
    <w:rsid w:val="003D223D"/>
    <w:rsid w:val="003E6139"/>
    <w:rsid w:val="003F05E3"/>
    <w:rsid w:val="003F73FA"/>
    <w:rsid w:val="004001FF"/>
    <w:rsid w:val="00401EB8"/>
    <w:rsid w:val="004032F2"/>
    <w:rsid w:val="004039D6"/>
    <w:rsid w:val="00414BF6"/>
    <w:rsid w:val="00424767"/>
    <w:rsid w:val="00427AFE"/>
    <w:rsid w:val="00427FCE"/>
    <w:rsid w:val="004317A6"/>
    <w:rsid w:val="00444096"/>
    <w:rsid w:val="00462A37"/>
    <w:rsid w:val="00476C29"/>
    <w:rsid w:val="004841DB"/>
    <w:rsid w:val="0048421D"/>
    <w:rsid w:val="00490A45"/>
    <w:rsid w:val="00496D85"/>
    <w:rsid w:val="004A6F19"/>
    <w:rsid w:val="004B043D"/>
    <w:rsid w:val="004B2032"/>
    <w:rsid w:val="004B3F46"/>
    <w:rsid w:val="004B769C"/>
    <w:rsid w:val="004C41AA"/>
    <w:rsid w:val="004C7C5A"/>
    <w:rsid w:val="004D336C"/>
    <w:rsid w:val="004D3986"/>
    <w:rsid w:val="004D690D"/>
    <w:rsid w:val="004D7391"/>
    <w:rsid w:val="004D755E"/>
    <w:rsid w:val="004D7705"/>
    <w:rsid w:val="004E442E"/>
    <w:rsid w:val="004E5C52"/>
    <w:rsid w:val="004E6A25"/>
    <w:rsid w:val="00501521"/>
    <w:rsid w:val="005051FD"/>
    <w:rsid w:val="005076C8"/>
    <w:rsid w:val="005150FE"/>
    <w:rsid w:val="00524CFD"/>
    <w:rsid w:val="005276A3"/>
    <w:rsid w:val="0056305C"/>
    <w:rsid w:val="00565325"/>
    <w:rsid w:val="005728A9"/>
    <w:rsid w:val="0057685C"/>
    <w:rsid w:val="00581ECC"/>
    <w:rsid w:val="005828E7"/>
    <w:rsid w:val="00584417"/>
    <w:rsid w:val="005A5B26"/>
    <w:rsid w:val="005C3336"/>
    <w:rsid w:val="005C7A56"/>
    <w:rsid w:val="005D12F9"/>
    <w:rsid w:val="005E42C4"/>
    <w:rsid w:val="005E465B"/>
    <w:rsid w:val="005F26E6"/>
    <w:rsid w:val="005F3925"/>
    <w:rsid w:val="005F5CEB"/>
    <w:rsid w:val="005F6FCD"/>
    <w:rsid w:val="00602945"/>
    <w:rsid w:val="00610789"/>
    <w:rsid w:val="006208DA"/>
    <w:rsid w:val="00627DD4"/>
    <w:rsid w:val="0063039C"/>
    <w:rsid w:val="006309E6"/>
    <w:rsid w:val="0063321C"/>
    <w:rsid w:val="00636C84"/>
    <w:rsid w:val="00640116"/>
    <w:rsid w:val="00644BF8"/>
    <w:rsid w:val="006504D7"/>
    <w:rsid w:val="00654E68"/>
    <w:rsid w:val="00661109"/>
    <w:rsid w:val="00663E6A"/>
    <w:rsid w:val="00665D6D"/>
    <w:rsid w:val="00673CD9"/>
    <w:rsid w:val="0067787C"/>
    <w:rsid w:val="006801AC"/>
    <w:rsid w:val="00680875"/>
    <w:rsid w:val="0068772A"/>
    <w:rsid w:val="0069123E"/>
    <w:rsid w:val="00697925"/>
    <w:rsid w:val="006A05A5"/>
    <w:rsid w:val="006D04C6"/>
    <w:rsid w:val="006D0D85"/>
    <w:rsid w:val="006D1DB2"/>
    <w:rsid w:val="006D5589"/>
    <w:rsid w:val="006E0B52"/>
    <w:rsid w:val="006E1711"/>
    <w:rsid w:val="006E35B1"/>
    <w:rsid w:val="006E535A"/>
    <w:rsid w:val="006E5472"/>
    <w:rsid w:val="006F0534"/>
    <w:rsid w:val="006F46D0"/>
    <w:rsid w:val="006F6E7D"/>
    <w:rsid w:val="007078C0"/>
    <w:rsid w:val="00707E97"/>
    <w:rsid w:val="007103ED"/>
    <w:rsid w:val="00711324"/>
    <w:rsid w:val="0072008A"/>
    <w:rsid w:val="007263B6"/>
    <w:rsid w:val="007334E9"/>
    <w:rsid w:val="007402F8"/>
    <w:rsid w:val="007407C0"/>
    <w:rsid w:val="00740812"/>
    <w:rsid w:val="00744E48"/>
    <w:rsid w:val="0074764B"/>
    <w:rsid w:val="007506C9"/>
    <w:rsid w:val="0075072D"/>
    <w:rsid w:val="007520E4"/>
    <w:rsid w:val="00763908"/>
    <w:rsid w:val="0076698D"/>
    <w:rsid w:val="00773006"/>
    <w:rsid w:val="00774ACF"/>
    <w:rsid w:val="00774C59"/>
    <w:rsid w:val="00775C96"/>
    <w:rsid w:val="00784BFE"/>
    <w:rsid w:val="007911CD"/>
    <w:rsid w:val="00792D57"/>
    <w:rsid w:val="00792E23"/>
    <w:rsid w:val="007A6536"/>
    <w:rsid w:val="007B1821"/>
    <w:rsid w:val="007B5DEA"/>
    <w:rsid w:val="007B7CB3"/>
    <w:rsid w:val="007C1704"/>
    <w:rsid w:val="007C2860"/>
    <w:rsid w:val="007C6709"/>
    <w:rsid w:val="007D3150"/>
    <w:rsid w:val="007E1584"/>
    <w:rsid w:val="007E5687"/>
    <w:rsid w:val="007F0894"/>
    <w:rsid w:val="007F15F8"/>
    <w:rsid w:val="007F1D7A"/>
    <w:rsid w:val="007F2965"/>
    <w:rsid w:val="00812D06"/>
    <w:rsid w:val="00816321"/>
    <w:rsid w:val="00816DB3"/>
    <w:rsid w:val="00816DF2"/>
    <w:rsid w:val="00817828"/>
    <w:rsid w:val="00820336"/>
    <w:rsid w:val="0082402D"/>
    <w:rsid w:val="008266F8"/>
    <w:rsid w:val="00827A44"/>
    <w:rsid w:val="00837FBC"/>
    <w:rsid w:val="0084141F"/>
    <w:rsid w:val="00853693"/>
    <w:rsid w:val="008650C7"/>
    <w:rsid w:val="00865B37"/>
    <w:rsid w:val="00870C26"/>
    <w:rsid w:val="00872D0F"/>
    <w:rsid w:val="00877475"/>
    <w:rsid w:val="00881872"/>
    <w:rsid w:val="008844EA"/>
    <w:rsid w:val="008849A9"/>
    <w:rsid w:val="00892E76"/>
    <w:rsid w:val="008A2943"/>
    <w:rsid w:val="008A51A8"/>
    <w:rsid w:val="008A7804"/>
    <w:rsid w:val="008C3066"/>
    <w:rsid w:val="008D0C82"/>
    <w:rsid w:val="008D4290"/>
    <w:rsid w:val="008D487F"/>
    <w:rsid w:val="008E412C"/>
    <w:rsid w:val="008E786D"/>
    <w:rsid w:val="008F2907"/>
    <w:rsid w:val="008F4F14"/>
    <w:rsid w:val="00901389"/>
    <w:rsid w:val="00907EC2"/>
    <w:rsid w:val="0091068E"/>
    <w:rsid w:val="0091785C"/>
    <w:rsid w:val="0092027A"/>
    <w:rsid w:val="00925BDC"/>
    <w:rsid w:val="00931205"/>
    <w:rsid w:val="00943249"/>
    <w:rsid w:val="00943F00"/>
    <w:rsid w:val="0095231C"/>
    <w:rsid w:val="009542B5"/>
    <w:rsid w:val="009673BB"/>
    <w:rsid w:val="00973EE7"/>
    <w:rsid w:val="00982096"/>
    <w:rsid w:val="00986871"/>
    <w:rsid w:val="009A341F"/>
    <w:rsid w:val="009B074D"/>
    <w:rsid w:val="009B3314"/>
    <w:rsid w:val="009D5E5F"/>
    <w:rsid w:val="009E0793"/>
    <w:rsid w:val="009E3229"/>
    <w:rsid w:val="009E5945"/>
    <w:rsid w:val="009F1EFE"/>
    <w:rsid w:val="009F2CE2"/>
    <w:rsid w:val="009F3A37"/>
    <w:rsid w:val="00A0624A"/>
    <w:rsid w:val="00A119A4"/>
    <w:rsid w:val="00A22419"/>
    <w:rsid w:val="00A229D7"/>
    <w:rsid w:val="00A22C60"/>
    <w:rsid w:val="00A26B9F"/>
    <w:rsid w:val="00A510F1"/>
    <w:rsid w:val="00A5231D"/>
    <w:rsid w:val="00A5620E"/>
    <w:rsid w:val="00A61890"/>
    <w:rsid w:val="00A7197D"/>
    <w:rsid w:val="00A842BA"/>
    <w:rsid w:val="00A8688A"/>
    <w:rsid w:val="00A935AC"/>
    <w:rsid w:val="00A960F0"/>
    <w:rsid w:val="00AC0C4A"/>
    <w:rsid w:val="00AC374C"/>
    <w:rsid w:val="00AC38E8"/>
    <w:rsid w:val="00AD260F"/>
    <w:rsid w:val="00AD3620"/>
    <w:rsid w:val="00AE2F5F"/>
    <w:rsid w:val="00AF59E0"/>
    <w:rsid w:val="00B10506"/>
    <w:rsid w:val="00B1525F"/>
    <w:rsid w:val="00B214B7"/>
    <w:rsid w:val="00B247EB"/>
    <w:rsid w:val="00B25270"/>
    <w:rsid w:val="00B36F8D"/>
    <w:rsid w:val="00B4033E"/>
    <w:rsid w:val="00B434F8"/>
    <w:rsid w:val="00B5542A"/>
    <w:rsid w:val="00B567F1"/>
    <w:rsid w:val="00B644F9"/>
    <w:rsid w:val="00B74B61"/>
    <w:rsid w:val="00B77B5C"/>
    <w:rsid w:val="00BA0251"/>
    <w:rsid w:val="00BA31A6"/>
    <w:rsid w:val="00BA6958"/>
    <w:rsid w:val="00BB2B16"/>
    <w:rsid w:val="00BC2348"/>
    <w:rsid w:val="00BC24B3"/>
    <w:rsid w:val="00BC28A2"/>
    <w:rsid w:val="00BD0A10"/>
    <w:rsid w:val="00BD2035"/>
    <w:rsid w:val="00BE0E07"/>
    <w:rsid w:val="00BF3168"/>
    <w:rsid w:val="00C009A5"/>
    <w:rsid w:val="00C04E4F"/>
    <w:rsid w:val="00C06E0D"/>
    <w:rsid w:val="00C11D30"/>
    <w:rsid w:val="00C16286"/>
    <w:rsid w:val="00C16573"/>
    <w:rsid w:val="00C227DA"/>
    <w:rsid w:val="00C264B3"/>
    <w:rsid w:val="00C26D76"/>
    <w:rsid w:val="00C308C0"/>
    <w:rsid w:val="00C318BA"/>
    <w:rsid w:val="00C33A9D"/>
    <w:rsid w:val="00C44786"/>
    <w:rsid w:val="00C457E1"/>
    <w:rsid w:val="00C46B9F"/>
    <w:rsid w:val="00C63981"/>
    <w:rsid w:val="00C674EE"/>
    <w:rsid w:val="00C71852"/>
    <w:rsid w:val="00C71DD9"/>
    <w:rsid w:val="00C814E4"/>
    <w:rsid w:val="00C82F10"/>
    <w:rsid w:val="00C91866"/>
    <w:rsid w:val="00CA6965"/>
    <w:rsid w:val="00CB5E56"/>
    <w:rsid w:val="00CC0D95"/>
    <w:rsid w:val="00CE2283"/>
    <w:rsid w:val="00CE4C84"/>
    <w:rsid w:val="00CE7160"/>
    <w:rsid w:val="00CF039E"/>
    <w:rsid w:val="00CF0566"/>
    <w:rsid w:val="00CF5C0F"/>
    <w:rsid w:val="00CF67BD"/>
    <w:rsid w:val="00D075F9"/>
    <w:rsid w:val="00D07961"/>
    <w:rsid w:val="00D13214"/>
    <w:rsid w:val="00D14712"/>
    <w:rsid w:val="00D17FA6"/>
    <w:rsid w:val="00D334CA"/>
    <w:rsid w:val="00D4489D"/>
    <w:rsid w:val="00D63757"/>
    <w:rsid w:val="00D70FF2"/>
    <w:rsid w:val="00D766D0"/>
    <w:rsid w:val="00DA0EBE"/>
    <w:rsid w:val="00DA4D47"/>
    <w:rsid w:val="00DC21BC"/>
    <w:rsid w:val="00DD12BD"/>
    <w:rsid w:val="00DD7368"/>
    <w:rsid w:val="00E02979"/>
    <w:rsid w:val="00E03B7D"/>
    <w:rsid w:val="00E25010"/>
    <w:rsid w:val="00E25262"/>
    <w:rsid w:val="00E26819"/>
    <w:rsid w:val="00E34D8F"/>
    <w:rsid w:val="00E4574C"/>
    <w:rsid w:val="00E469CE"/>
    <w:rsid w:val="00E475FB"/>
    <w:rsid w:val="00E53021"/>
    <w:rsid w:val="00E60157"/>
    <w:rsid w:val="00E66B6A"/>
    <w:rsid w:val="00E866A3"/>
    <w:rsid w:val="00E94D72"/>
    <w:rsid w:val="00E97AFC"/>
    <w:rsid w:val="00EA3AA4"/>
    <w:rsid w:val="00EA4531"/>
    <w:rsid w:val="00EB025D"/>
    <w:rsid w:val="00EB39E5"/>
    <w:rsid w:val="00EC1448"/>
    <w:rsid w:val="00EC2C81"/>
    <w:rsid w:val="00EC48B5"/>
    <w:rsid w:val="00EC696F"/>
    <w:rsid w:val="00EC793F"/>
    <w:rsid w:val="00ED6E21"/>
    <w:rsid w:val="00EF46C5"/>
    <w:rsid w:val="00EF6FB0"/>
    <w:rsid w:val="00EF7C42"/>
    <w:rsid w:val="00F07A28"/>
    <w:rsid w:val="00F112EB"/>
    <w:rsid w:val="00F234B5"/>
    <w:rsid w:val="00F25358"/>
    <w:rsid w:val="00F41ADC"/>
    <w:rsid w:val="00F44C47"/>
    <w:rsid w:val="00F9383E"/>
    <w:rsid w:val="00FA166D"/>
    <w:rsid w:val="00FA2AB4"/>
    <w:rsid w:val="00FB065F"/>
    <w:rsid w:val="00FB0C36"/>
    <w:rsid w:val="00FB282B"/>
    <w:rsid w:val="00FB4400"/>
    <w:rsid w:val="00FB5407"/>
    <w:rsid w:val="00FD2C79"/>
    <w:rsid w:val="00FD5916"/>
    <w:rsid w:val="00FF428F"/>
    <w:rsid w:val="00FF6A78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B074D"/>
    <w:rPr>
      <w:rFonts w:ascii="Georgia" w:hAnsi="Georgia"/>
    </w:rPr>
  </w:style>
  <w:style w:type="paragraph" w:styleId="Kop1">
    <w:name w:val="heading 1"/>
    <w:basedOn w:val="Standaard"/>
    <w:next w:val="Standaard"/>
    <w:link w:val="Kop1Char"/>
    <w:uiPriority w:val="9"/>
    <w:qFormat/>
    <w:rsid w:val="009B074D"/>
    <w:pPr>
      <w:keepNext/>
      <w:keepLines/>
      <w:spacing w:after="12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26E6"/>
    <w:pPr>
      <w:keepNext/>
      <w:keepLines/>
      <w:spacing w:before="200" w:after="0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074D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9B074D"/>
    <w:pPr>
      <w:pBdr>
        <w:bottom w:val="single" w:sz="4" w:space="1" w:color="auto"/>
      </w:pBd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B074D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basedOn w:val="Standaardalinea-lettertype"/>
    <w:link w:val="Kop2"/>
    <w:uiPriority w:val="9"/>
    <w:rsid w:val="005F26E6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customStyle="1" w:styleId="Instructie">
    <w:name w:val="Instructie"/>
    <w:basedOn w:val="Standaard"/>
    <w:qFormat/>
    <w:rsid w:val="0028180D"/>
    <w:pPr>
      <w:numPr>
        <w:numId w:val="3"/>
      </w:numPr>
      <w:spacing w:after="60"/>
    </w:pPr>
    <w:rPr>
      <w:lang w:val="nl-NL"/>
    </w:rPr>
  </w:style>
  <w:style w:type="character" w:customStyle="1" w:styleId="Code">
    <w:name w:val="Code"/>
    <w:basedOn w:val="Standaardalinea-lettertype"/>
    <w:uiPriority w:val="1"/>
    <w:qFormat/>
    <w:rsid w:val="009B3314"/>
    <w:rPr>
      <w:rFonts w:ascii="Consolas" w:hAnsi="Consolas"/>
      <w:color w:val="365F91" w:themeColor="accent1" w:themeShade="BF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"/>
      </w:numPr>
    </w:pPr>
    <w:rPr>
      <w:lang w:val="nl-NL"/>
    </w:rPr>
  </w:style>
  <w:style w:type="paragraph" w:customStyle="1" w:styleId="Codeblok">
    <w:name w:val="Codeblok"/>
    <w:basedOn w:val="Standaard"/>
    <w:qFormat/>
    <w:rsid w:val="009B3314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/>
      <w:ind w:left="851"/>
      <w:contextualSpacing/>
    </w:pPr>
    <w:rPr>
      <w:rFonts w:ascii="Consolas" w:hAnsi="Consolas"/>
      <w:color w:val="365F91" w:themeColor="accent1" w:themeShade="BF"/>
    </w:rPr>
  </w:style>
  <w:style w:type="numbering" w:customStyle="1" w:styleId="Oefeningenlijst">
    <w:name w:val="Oefeningenlijst"/>
    <w:uiPriority w:val="99"/>
    <w:rsid w:val="0074764B"/>
    <w:pPr>
      <w:numPr>
        <w:numId w:val="2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B10506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74A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adruk">
    <w:name w:val="Emphasis"/>
    <w:basedOn w:val="Standaardalinea-lettertype"/>
    <w:uiPriority w:val="20"/>
    <w:qFormat/>
    <w:rsid w:val="004D690D"/>
    <w:rPr>
      <w:i/>
      <w:iCs/>
    </w:rPr>
  </w:style>
  <w:style w:type="character" w:styleId="Zwaar">
    <w:name w:val="Strong"/>
    <w:basedOn w:val="Standaardalinea-lettertype"/>
    <w:uiPriority w:val="22"/>
    <w:qFormat/>
    <w:rsid w:val="00E34D8F"/>
    <w:rPr>
      <w:b/>
      <w:bCs/>
    </w:rPr>
  </w:style>
  <w:style w:type="character" w:customStyle="1" w:styleId="Sleutelwoord">
    <w:name w:val="Sleutelwoord"/>
    <w:uiPriority w:val="1"/>
    <w:qFormat/>
    <w:rsid w:val="002D376C"/>
    <w:rPr>
      <w:i/>
    </w:rPr>
  </w:style>
  <w:style w:type="paragraph" w:styleId="Plattetekst">
    <w:name w:val="Body Text"/>
    <w:basedOn w:val="Standaard"/>
    <w:link w:val="PlattetekstChar"/>
    <w:uiPriority w:val="99"/>
    <w:unhideWhenUsed/>
    <w:rsid w:val="006E0B5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6E0B52"/>
    <w:rPr>
      <w:rFonts w:ascii="Georgia" w:hAnsi="Georg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Kop1Char">
    <w:name w:val="Oefeningenlij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940F6-9687-4EB1-819C-05770B30F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Willing</dc:creator>
  <cp:lastModifiedBy>Arnold de Jong</cp:lastModifiedBy>
  <cp:revision>16</cp:revision>
  <dcterms:created xsi:type="dcterms:W3CDTF">2011-03-11T08:41:00Z</dcterms:created>
  <dcterms:modified xsi:type="dcterms:W3CDTF">2012-03-13T17:48:00Z</dcterms:modified>
</cp:coreProperties>
</file>