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AF7E3" w14:textId="77777777" w:rsidR="00000000" w:rsidRDefault="00193544">
      <w:pPr>
        <w:pStyle w:val="1"/>
        <w:divId w:val="1312633348"/>
      </w:pPr>
      <w:r>
        <w:t>测试人员年终工作总结</w:t>
      </w:r>
    </w:p>
    <w:p w14:paraId="19D4964F" w14:textId="77777777" w:rsidR="00000000" w:rsidRDefault="00193544">
      <w:pPr>
        <w:pStyle w:val="info"/>
        <w:divId w:val="1312633348"/>
      </w:pPr>
      <w:r>
        <w:t xml:space="preserve">2019-03-02 </w:t>
      </w:r>
    </w:p>
    <w:p w14:paraId="0B971C2F" w14:textId="77777777" w:rsidR="00000000" w:rsidRDefault="00193544">
      <w:pPr>
        <w:pStyle w:val="a3"/>
        <w:divId w:val="715006683"/>
      </w:pPr>
      <w:r>
        <w:t xml:space="preserve">　　这一年对于我这个刚刚离开校园的职场新人来说，可谓是职业生涯中经历的第一个丰收之年，无论是在行为上还是思维上都切身感觉到了有所提升和进步。当然，所有的一切要感谢公司领导对我的赏识并给予了我相对广阔的发展空间，以及测试团队全体成员的相互帮助和共同努力。以下对我在</w:t>
      </w:r>
      <w:r>
        <w:t>20**</w:t>
      </w:r>
      <w:r>
        <w:t>年所做的工作进行全面总结：</w:t>
      </w:r>
    </w:p>
    <w:p w14:paraId="3F20F57D" w14:textId="77777777" w:rsidR="00000000" w:rsidRDefault="00193544">
      <w:pPr>
        <w:pStyle w:val="a3"/>
        <w:divId w:val="715006683"/>
      </w:pPr>
      <w:r>
        <w:t xml:space="preserve">　　</w:t>
      </w:r>
      <w:r>
        <w:rPr>
          <w:rStyle w:val="a4"/>
        </w:rPr>
        <w:t>1</w:t>
      </w:r>
      <w:r>
        <w:rPr>
          <w:rStyle w:val="a4"/>
        </w:rPr>
        <w:t>、团队管理</w:t>
      </w:r>
    </w:p>
    <w:p w14:paraId="6E76A203" w14:textId="77777777" w:rsidR="00000000" w:rsidRDefault="00193544">
      <w:pPr>
        <w:pStyle w:val="a3"/>
        <w:divId w:val="715006683"/>
      </w:pPr>
      <w:r>
        <w:t xml:space="preserve">　　我的团队，以现在的表现和对我的关怀与安慰而让我感动。</w:t>
      </w:r>
    </w:p>
    <w:p w14:paraId="5832329E" w14:textId="77777777" w:rsidR="00000000" w:rsidRDefault="00193544">
      <w:pPr>
        <w:pStyle w:val="a3"/>
        <w:divId w:val="715006683"/>
      </w:pPr>
      <w:r>
        <w:t xml:space="preserve">　　测试人员是一个比较特殊的群体，以发现缺陷和保障质量为根本目标。这就要求我们在公司并不规范的项目管理与工作流程背景下，测试既要服从于现状</w:t>
      </w:r>
      <w:r>
        <w:t>、又不能安于现状。自</w:t>
      </w:r>
      <w:r>
        <w:t>20**</w:t>
      </w:r>
      <w:r>
        <w:t>年</w:t>
      </w:r>
      <w:r>
        <w:t>5</w:t>
      </w:r>
      <w:r>
        <w:t>月被正式提升为测试团队负责人之后，我将绝大部分时间和精力倾注在团队建设上，主要体现为团队成员的技术提升与培养、部门制度建设和文档标准建设、测试与开发的工作交互流程等。</w:t>
      </w:r>
    </w:p>
    <w:p w14:paraId="18CCB609" w14:textId="77777777" w:rsidR="00000000" w:rsidRDefault="00193544">
      <w:pPr>
        <w:pStyle w:val="a3"/>
        <w:divId w:val="715006683"/>
      </w:pPr>
      <w:r>
        <w:t xml:space="preserve">　　在团队管理上逐渐尝试，本着先理后管的原则，将原本人心涣散的团队建设为一支相互关心、相互帮助的高凝聚力团队。坦白的讲，因为自身管理经验的欠缺，这个摸索过程中我走了许多弯路，但结果却使我受益良多。是我的团队教会了我这些，让我初步懂得了什么是管理，让我明白管的是理而并非是人。如果事情难以理通，那么在此之上的管只能</w:t>
      </w:r>
      <w:r>
        <w:t>是强制的，仅仅在表象上完成事情而已。所以一定要先理清楚然后再管，这时其实已经不需要管了，因为已经理顺，大家都会去积极主动的执行。有理的同时，还要帮助整个团队去整理，给予团队每位成员必要的工作帮助，比如工作思路和工作资源。除此之外，还包括适当的日常沟通和思想引导，通过绩效考核、部门例会、部门培训、单人交谈和部门聚会等形式，在工作时间和非工作时间进行交流，实现了团队成员之间的相互信任和相互认可。</w:t>
      </w:r>
    </w:p>
    <w:p w14:paraId="00703A8F" w14:textId="77777777" w:rsidR="00000000" w:rsidRDefault="00193544">
      <w:pPr>
        <w:pStyle w:val="a3"/>
        <w:divId w:val="715006683"/>
      </w:pPr>
      <w:r>
        <w:t xml:space="preserve">　　在这个过程中，我的性格优势得以充分体现，我能够在第一时间发觉团队成员的状态异常，并通过及时的交谈予以解决，同时也</w:t>
      </w:r>
      <w:r>
        <w:t>体现出了我的性格劣势。记得在一次例会结束后，我要求每位团队成员写出</w:t>
      </w:r>
      <w:r>
        <w:t>5</w:t>
      </w:r>
      <w:r>
        <w:t>条关于我的意见和建议，结果让我非常欣慰，这说明团队成员对我的信任，也期望我有所成长。我也会以此为戒，逐渐改进。</w:t>
      </w:r>
    </w:p>
    <w:p w14:paraId="6C8337C5" w14:textId="77777777" w:rsidR="00000000" w:rsidRDefault="00193544">
      <w:pPr>
        <w:pStyle w:val="a3"/>
        <w:divId w:val="715006683"/>
      </w:pPr>
      <w:r>
        <w:t xml:space="preserve">　　</w:t>
      </w:r>
      <w:r>
        <w:rPr>
          <w:rStyle w:val="a4"/>
        </w:rPr>
        <w:t>2</w:t>
      </w:r>
      <w:r>
        <w:rPr>
          <w:rStyle w:val="a4"/>
        </w:rPr>
        <w:t>、团队工作</w:t>
      </w:r>
    </w:p>
    <w:p w14:paraId="00FF66C6" w14:textId="77777777" w:rsidR="00000000" w:rsidRDefault="00193544">
      <w:pPr>
        <w:pStyle w:val="a3"/>
        <w:divId w:val="715006683"/>
      </w:pPr>
      <w:r>
        <w:t xml:space="preserve">　　对工作模式进行改进，在团队工作的执行模式上完全改变了之前测试人员归属项目组的不规范情况。统一测试管理平台增强了测试人员的沟通频度，促进了大家的相互交流和相互帮助，并使得测试工作可以根据实际情况执行交互性测试。</w:t>
      </w:r>
    </w:p>
    <w:p w14:paraId="61166FA7" w14:textId="77777777" w:rsidR="00000000" w:rsidRDefault="00193544">
      <w:pPr>
        <w:pStyle w:val="a3"/>
        <w:divId w:val="715006683"/>
      </w:pPr>
      <w:r>
        <w:lastRenderedPageBreak/>
        <w:t xml:space="preserve">　　综合</w:t>
      </w:r>
      <w:r>
        <w:t>20**</w:t>
      </w:r>
      <w:r>
        <w:t>年的测试结果，我至少为整个团队的表现打</w:t>
      </w:r>
      <w:r>
        <w:t>90</w:t>
      </w:r>
      <w:r>
        <w:t>分，可以说这一年的工作结果是令人满意的，当</w:t>
      </w:r>
      <w:r>
        <w:t>然主要是指经历了八月调整之后的测试团队。最让人难忘的是二</w:t>
      </w:r>
      <w:r>
        <w:t>○xx</w:t>
      </w:r>
      <w:r>
        <w:t>年的八月、九月和十月期间，测试团队刚刚经历了八月末的人员调整，以三旧一新的四人阵容承担了原来</w:t>
      </w:r>
      <w:r>
        <w:t>7</w:t>
      </w:r>
      <w:r>
        <w:t>人的工作量，并在高强度的工作压力下顺利的度过了团队调整期。面对这一充满压力的过程，我想，只有</w:t>
      </w:r>
      <w:r>
        <w:t>“</w:t>
      </w:r>
      <w:r>
        <w:t>兔子在哪里</w:t>
      </w:r>
      <w:r>
        <w:t>”</w:t>
      </w:r>
      <w:r>
        <w:t>的故事是让大家难以忘记的。</w:t>
      </w:r>
    </w:p>
    <w:p w14:paraId="34C63C93" w14:textId="77777777" w:rsidR="00000000" w:rsidRDefault="00193544">
      <w:pPr>
        <w:pStyle w:val="a3"/>
        <w:divId w:val="715006683"/>
      </w:pPr>
      <w:r>
        <w:t xml:space="preserve">　　如今的测试团队有着完备的内部机制和运作方式，我们已经做好了相应准备，随时应对公司发展所必须的各种调整。</w:t>
      </w:r>
    </w:p>
    <w:p w14:paraId="340EAFB7" w14:textId="77777777" w:rsidR="00000000" w:rsidRDefault="00193544">
      <w:pPr>
        <w:pStyle w:val="a3"/>
        <w:divId w:val="715006683"/>
      </w:pPr>
      <w:r>
        <w:t xml:space="preserve">　　</w:t>
      </w:r>
      <w:r>
        <w:rPr>
          <w:rStyle w:val="a4"/>
        </w:rPr>
        <w:t>3</w:t>
      </w:r>
      <w:r>
        <w:rPr>
          <w:rStyle w:val="a4"/>
        </w:rPr>
        <w:t>、个人工作</w:t>
      </w:r>
    </w:p>
    <w:p w14:paraId="3277D0EE" w14:textId="77777777" w:rsidR="00000000" w:rsidRDefault="00193544">
      <w:pPr>
        <w:pStyle w:val="a3"/>
        <w:divId w:val="715006683"/>
      </w:pPr>
      <w:r>
        <w:t xml:space="preserve">　　</w:t>
      </w:r>
      <w:r>
        <w:t>20**</w:t>
      </w:r>
      <w:r>
        <w:t>年</w:t>
      </w:r>
      <w:r>
        <w:t>03</w:t>
      </w:r>
      <w:r>
        <w:t>月初，我已向郭总提交一份</w:t>
      </w:r>
      <w:r>
        <w:t>XX</w:t>
      </w:r>
      <w:r>
        <w:t>年年</w:t>
      </w:r>
      <w:r>
        <w:t>11</w:t>
      </w:r>
      <w:r>
        <w:t>月</w:t>
      </w:r>
      <w:r>
        <w:t>12</w:t>
      </w:r>
      <w:r>
        <w:t>日到</w:t>
      </w:r>
      <w:r>
        <w:t>20**</w:t>
      </w:r>
      <w:r>
        <w:t>年</w:t>
      </w:r>
      <w:r>
        <w:t>3</w:t>
      </w:r>
      <w:r>
        <w:t>月的工作总结，其中所</w:t>
      </w:r>
      <w:r>
        <w:t>描述的工作内容均为当时参与的</w:t>
      </w:r>
      <w:r>
        <w:t>arpt</w:t>
      </w:r>
      <w:r>
        <w:t>项目的工作进展情况。自</w:t>
      </w:r>
      <w:r>
        <w:t>20**</w:t>
      </w:r>
      <w:r>
        <w:t>年</w:t>
      </w:r>
      <w:r>
        <w:t>4</w:t>
      </w:r>
      <w:r>
        <w:t>月开始，我与项目组全体成员参与了</w:t>
      </w:r>
      <w:r>
        <w:t>arpt</w:t>
      </w:r>
      <w:r>
        <w:t>奥运项目的投标文件编写工作，这也是我第一次参与标书编写，但从自身来讲，我已经倾尽全部所能。</w:t>
      </w:r>
    </w:p>
    <w:p w14:paraId="3996FEF2" w14:textId="77777777" w:rsidR="00000000" w:rsidRDefault="00193544">
      <w:pPr>
        <w:pStyle w:val="a3"/>
        <w:divId w:val="715006683"/>
      </w:pPr>
      <w:r>
        <w:t xml:space="preserve">　　在标书编写结束后，除继续负责</w:t>
      </w:r>
      <w:r>
        <w:t>arpt</w:t>
      </w:r>
      <w:r>
        <w:t>软件的测试外，逐渐将工作重心向团队建设偏移。在合理分配工作任务的前提下，适当从事部分模块的测试工作。关于团队管理内容，之前已经有所介绍，在此不再赘述。</w:t>
      </w:r>
    </w:p>
    <w:p w14:paraId="70BF6480" w14:textId="77777777" w:rsidR="00000000" w:rsidRDefault="00193544">
      <w:pPr>
        <w:pStyle w:val="a3"/>
        <w:divId w:val="715006683"/>
      </w:pPr>
      <w:r>
        <w:t xml:space="preserve">　　</w:t>
      </w:r>
      <w:r>
        <w:rPr>
          <w:rStyle w:val="a4"/>
        </w:rPr>
        <w:t>4</w:t>
      </w:r>
      <w:r>
        <w:rPr>
          <w:rStyle w:val="a4"/>
        </w:rPr>
        <w:t>、总结</w:t>
      </w:r>
    </w:p>
    <w:p w14:paraId="797F737D" w14:textId="77777777" w:rsidR="00000000" w:rsidRDefault="00193544">
      <w:pPr>
        <w:pStyle w:val="a3"/>
        <w:divId w:val="715006683"/>
      </w:pPr>
      <w:r>
        <w:t xml:space="preserve">　　年终结束，我的人生观和价值观也随着时间的推移而逐步发生改变，更加清晰的了解了自身优势与不足，包括职业</w:t>
      </w:r>
      <w:r>
        <w:t>发展过程中的一些必要能力，我也会在此经验的基础上渐渐的总结和调整。个人进步的载体是公司的发展。在整整一年的工作生活当中，我真真的感受到了公司所发生的变化，看到了各位同事为了公司发展所做出的努力。</w:t>
      </w:r>
    </w:p>
    <w:p w14:paraId="297E7F51" w14:textId="77777777" w:rsidR="00000000" w:rsidRDefault="00193544">
      <w:pPr>
        <w:pStyle w:val="a3"/>
        <w:divId w:val="715006683"/>
      </w:pPr>
      <w:r>
        <w:t xml:space="preserve">　　螺旋上升</w:t>
      </w:r>
      <w:r>
        <w:t>――</w:t>
      </w:r>
      <w:r>
        <w:t>用这个哲学词语来形容公司的发展过程再确切不过了。一切仿佛是旋转车轮上的一个点，回到原处的同时也发生了距离的变化。伴随着这个变化的过程，我心内中喷发过激情、也感伤过失落；发泄过愤恨、也滋生过冷漠，最后在压抑与崩溃的临界点上重新燃起了希望，与此同时我更期盼着公司能够加速发展步伐，一改现在</w:t>
      </w:r>
      <w:r>
        <w:t>“</w:t>
      </w:r>
      <w:r>
        <w:t>总结了没有执行</w:t>
      </w:r>
      <w:r>
        <w:t>，执行了没有改变，改变了没有思考</w:t>
      </w:r>
      <w:r>
        <w:t>”</w:t>
      </w:r>
      <w:r>
        <w:t>的不正常现状。一年的结束，一年的开始，我已经准备好了迎接它的热情，期望付出努力，渴望收获硕果。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B6579F" w14:textId="77777777" w:rsidR="00193544" w:rsidRDefault="00193544" w:rsidP="00193544">
      <w:r>
        <w:separator/>
      </w:r>
    </w:p>
  </w:endnote>
  <w:endnote w:type="continuationSeparator" w:id="0">
    <w:p w14:paraId="60C40D8F" w14:textId="77777777" w:rsidR="00193544" w:rsidRDefault="00193544" w:rsidP="00193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71878" w14:textId="77777777" w:rsidR="00193544" w:rsidRDefault="00193544" w:rsidP="00193544">
      <w:r>
        <w:separator/>
      </w:r>
    </w:p>
  </w:footnote>
  <w:footnote w:type="continuationSeparator" w:id="0">
    <w:p w14:paraId="5C4011C9" w14:textId="77777777" w:rsidR="00193544" w:rsidRDefault="00193544" w:rsidP="001935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93544"/>
    <w:rsid w:val="00193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4DB5AF"/>
  <w15:chartTrackingRefBased/>
  <w15:docId w15:val="{900F69C4-7307-4ED3-9C0D-2F52A8BEE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标题 1 字符"/>
    <w:basedOn w:val="a0"/>
    <w:link w:val="1"/>
    <w:uiPriority w:val="9"/>
    <w:rPr>
      <w:rFonts w:ascii="宋体" w:eastAsia="宋体" w:hAnsi="宋体" w:cs="宋体"/>
      <w:b/>
      <w:bCs/>
      <w:kern w:val="44"/>
      <w:sz w:val="44"/>
      <w:szCs w:val="44"/>
    </w:rPr>
  </w:style>
  <w:style w:type="paragraph" w:customStyle="1" w:styleId="info">
    <w:name w:val="info"/>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Strong"/>
    <w:basedOn w:val="a0"/>
    <w:uiPriority w:val="22"/>
    <w:qFormat/>
    <w:rPr>
      <w:b/>
      <w:bCs/>
    </w:rPr>
  </w:style>
  <w:style w:type="paragraph" w:styleId="a5">
    <w:name w:val="header"/>
    <w:basedOn w:val="a"/>
    <w:link w:val="a6"/>
    <w:uiPriority w:val="99"/>
    <w:unhideWhenUsed/>
    <w:rsid w:val="0019354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93544"/>
    <w:rPr>
      <w:rFonts w:ascii="宋体" w:eastAsia="宋体" w:hAnsi="宋体" w:cs="宋体"/>
      <w:sz w:val="18"/>
      <w:szCs w:val="18"/>
    </w:rPr>
  </w:style>
  <w:style w:type="paragraph" w:styleId="a7">
    <w:name w:val="footer"/>
    <w:basedOn w:val="a"/>
    <w:link w:val="a8"/>
    <w:uiPriority w:val="99"/>
    <w:unhideWhenUsed/>
    <w:rsid w:val="00193544"/>
    <w:pPr>
      <w:tabs>
        <w:tab w:val="center" w:pos="4153"/>
        <w:tab w:val="right" w:pos="8306"/>
      </w:tabs>
      <w:snapToGrid w:val="0"/>
    </w:pPr>
    <w:rPr>
      <w:sz w:val="18"/>
      <w:szCs w:val="18"/>
    </w:rPr>
  </w:style>
  <w:style w:type="character" w:customStyle="1" w:styleId="a8">
    <w:name w:val="页脚 字符"/>
    <w:basedOn w:val="a0"/>
    <w:link w:val="a7"/>
    <w:uiPriority w:val="99"/>
    <w:rsid w:val="0019354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2633348">
      <w:marLeft w:val="0"/>
      <w:marRight w:val="0"/>
      <w:marTop w:val="0"/>
      <w:marBottom w:val="0"/>
      <w:divBdr>
        <w:top w:val="none" w:sz="0" w:space="0" w:color="auto"/>
        <w:left w:val="none" w:sz="0" w:space="0" w:color="auto"/>
        <w:bottom w:val="none" w:sz="0" w:space="0" w:color="auto"/>
        <w:right w:val="none" w:sz="0" w:space="0" w:color="auto"/>
      </w:divBdr>
      <w:divsChild>
        <w:div w:id="7150066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fengh</dc:creator>
  <cp:keywords/>
  <dc:description/>
  <cp:lastModifiedBy>fengh</cp:lastModifiedBy>
  <cp:revision>2</cp:revision>
  <dcterms:created xsi:type="dcterms:W3CDTF">2020-09-11T01:11:00Z</dcterms:created>
  <dcterms:modified xsi:type="dcterms:W3CDTF">2020-09-11T01:11:00Z</dcterms:modified>
</cp:coreProperties>
</file>