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rPr>
          <w:rFonts w:hint="eastAsia"/>
        </w:rPr>
      </w:pPr>
      <w:bookmarkStart w:id="0" w:name="OLE_LINK2"/>
      <w:r>
        <w:rPr>
          <w:rFonts w:hint="eastAsia"/>
        </w:rPr>
        <w:t>.Net</w:t>
      </w:r>
      <w:r>
        <w:rPr>
          <w:rFonts w:hint="eastAsia"/>
          <w:lang w:val="en-US" w:eastAsia="zh-CN"/>
        </w:rPr>
        <w:t xml:space="preserve"> </w:t>
      </w:r>
      <w:r>
        <w:rPr>
          <w:rFonts w:hint="eastAsia"/>
        </w:rPr>
        <w:t>Core 依赖注入</w:t>
      </w:r>
      <w:r>
        <w:rPr>
          <w:rFonts w:hint="eastAsia"/>
          <w:lang w:val="en-US" w:eastAsia="zh-CN"/>
        </w:rPr>
        <w:t>实现原理</w:t>
      </w:r>
      <w:r>
        <w:rPr>
          <w:rFonts w:hint="eastAsia"/>
        </w:rPr>
        <w:t>-基本特性</w:t>
      </w:r>
      <w:bookmarkEnd w:id="0"/>
    </w:p>
    <w:p>
      <w:pPr>
        <w:ind w:firstLine="420" w:firstLineChars="0"/>
        <w:rPr>
          <w:rFonts w:hint="eastAsia"/>
          <w:lang w:val="en-US" w:eastAsia="zh-CN"/>
        </w:rPr>
      </w:pPr>
      <w:bookmarkStart w:id="1" w:name="OLE_LINK3"/>
      <w:bookmarkStart w:id="2" w:name="OLE_LINK1"/>
      <w:r>
        <w:rPr>
          <w:rFonts w:hint="eastAsia"/>
          <w:lang w:val="en-US" w:eastAsia="zh-CN"/>
        </w:rPr>
        <w:t>相对.Net Framework来说，.Net Core的优势就是跨平台和模块化。其实软件多多少少都会采用模块化的方式来设计，只是.Net Core更加激进一点。.Net Core的所有组件都是细粒度的，采用Nuget包的形式发布。MS几乎完全重写了原先的.Net，并且鼓励开发人员采用以前不常用的开发理念，比这里要说的依赖注入（ID），它在Asp.Net Core里被作为最基础组件来使用。</w:t>
      </w:r>
      <w:bookmarkEnd w:id="1"/>
    </w:p>
    <w:bookmarkEnd w:id="2"/>
    <w:p>
      <w:pPr>
        <w:ind w:firstLine="420" w:firstLineChars="0"/>
        <w:rPr>
          <w:rFonts w:hint="eastAsia"/>
          <w:lang w:val="en-US" w:eastAsia="zh-CN"/>
        </w:rPr>
      </w:pPr>
      <w:bookmarkStart w:id="3" w:name="OLE_LINK4"/>
      <w:r>
        <w:rPr>
          <w:rFonts w:hint="eastAsia"/>
          <w:lang w:val="en-US" w:eastAsia="zh-CN"/>
        </w:rPr>
        <w:t>MS开发的这个轻量级的依赖注入组件，包名为：</w:t>
      </w:r>
    </w:p>
    <w:p>
      <w:pPr>
        <w:rPr>
          <w:rFonts w:hint="eastAsia"/>
          <w:lang w:val="en-US" w:eastAsia="zh-CN"/>
        </w:rPr>
      </w:pPr>
      <w:r>
        <w:rPr>
          <w:rFonts w:hint="eastAsia"/>
          <w:lang w:val="en-US" w:eastAsia="zh-CN"/>
        </w:rPr>
        <w:t>Microsoft.Extensions.DependencyInjection</w:t>
      </w:r>
    </w:p>
    <w:p>
      <w:pPr>
        <w:rPr>
          <w:rFonts w:hint="eastAsia"/>
          <w:lang w:val="en-US" w:eastAsia="zh-CN"/>
        </w:rPr>
      </w:pPr>
      <w:r>
        <w:rPr>
          <w:rFonts w:hint="eastAsia"/>
          <w:lang w:val="en-US" w:eastAsia="zh-CN"/>
        </w:rPr>
        <w:t>Guthub地址：</w:t>
      </w:r>
      <w:r>
        <w:rPr>
          <w:rFonts w:hint="eastAsia"/>
          <w:lang w:val="en-US" w:eastAsia="zh-CN"/>
        </w:rPr>
        <w:fldChar w:fldCharType="begin"/>
      </w:r>
      <w:r>
        <w:rPr>
          <w:rFonts w:hint="eastAsia"/>
          <w:lang w:val="en-US" w:eastAsia="zh-CN"/>
        </w:rPr>
        <w:instrText xml:space="preserve"> HYPERLINK "https://github.com/aspnet/DependencyInjection" </w:instrText>
      </w:r>
      <w:r>
        <w:rPr>
          <w:rFonts w:hint="eastAsia"/>
          <w:lang w:val="en-US" w:eastAsia="zh-CN"/>
        </w:rPr>
        <w:fldChar w:fldCharType="separate"/>
      </w:r>
      <w:r>
        <w:rPr>
          <w:rStyle w:val="6"/>
          <w:rFonts w:hint="eastAsia"/>
          <w:lang w:val="en-US" w:eastAsia="zh-CN"/>
        </w:rPr>
        <w:t>https://github.com/aspnet/DependencyInjection</w:t>
      </w:r>
      <w:r>
        <w:rPr>
          <w:rFonts w:hint="eastAsia"/>
          <w:lang w:val="en-US" w:eastAsia="zh-CN"/>
        </w:rPr>
        <w:fldChar w:fldCharType="end"/>
      </w:r>
      <w:bookmarkEnd w:id="3"/>
    </w:p>
    <w:p>
      <w:pPr>
        <w:ind w:firstLine="420" w:firstLineChars="0"/>
        <w:rPr>
          <w:rFonts w:hint="eastAsia"/>
          <w:lang w:val="en-US" w:eastAsia="zh-CN"/>
        </w:rPr>
      </w:pPr>
      <w:bookmarkStart w:id="4" w:name="OLE_LINK5"/>
      <w:r>
        <w:rPr>
          <w:rFonts w:hint="eastAsia"/>
          <w:lang w:val="en-US" w:eastAsia="zh-CN"/>
        </w:rPr>
        <w:t>虽然托管在ASP.NET Core 相关的项目集下面，但是它其实是独立的。说到DI，肯定会想起另一个名字：IoC（控制反转）。对于IoC的理解以及它和ID的关系，可以参考蒋金楠同样关于这个依赖注入组件讲解的系列博客：</w:t>
      </w:r>
      <w:bookmarkEnd w:id="4"/>
    </w:p>
    <w:p>
      <w:pPr>
        <w:ind w:firstLine="420" w:firstLineChars="0"/>
        <w:rPr>
          <w:rFonts w:hint="eastAsia"/>
          <w:lang w:val="en-US" w:eastAsia="zh-CN"/>
        </w:rPr>
      </w:pPr>
      <w:bookmarkStart w:id="5" w:name="OLE_LINK6"/>
      <w:r>
        <w:rPr>
          <w:rFonts w:hint="eastAsia"/>
          <w:lang w:val="en-US" w:eastAsia="zh-CN"/>
        </w:rPr>
        <w:t>IoC：</w:t>
      </w:r>
      <w:r>
        <w:rPr>
          <w:rFonts w:hint="eastAsia"/>
          <w:lang w:val="en-US" w:eastAsia="zh-CN"/>
        </w:rPr>
        <w:fldChar w:fldCharType="begin"/>
      </w:r>
      <w:r>
        <w:rPr>
          <w:rFonts w:hint="eastAsia"/>
          <w:lang w:val="en-US" w:eastAsia="zh-CN"/>
        </w:rPr>
        <w:instrText xml:space="preserve"> HYPERLINK "http://www.cnblogs.com/artech/p/asp-net-core-di-ioc.html" </w:instrText>
      </w:r>
      <w:r>
        <w:rPr>
          <w:rFonts w:hint="eastAsia"/>
          <w:lang w:val="en-US" w:eastAsia="zh-CN"/>
        </w:rPr>
        <w:fldChar w:fldCharType="separate"/>
      </w:r>
      <w:r>
        <w:rPr>
          <w:rStyle w:val="6"/>
          <w:rFonts w:hint="eastAsia"/>
          <w:lang w:val="en-US" w:eastAsia="zh-CN"/>
        </w:rPr>
        <w:t>http://www.cnblogs.com/artech/p/asp-net-core-di-ioc.html</w:t>
      </w:r>
      <w:r>
        <w:rPr>
          <w:rFonts w:hint="eastAsia"/>
          <w:lang w:val="en-US" w:eastAsia="zh-CN"/>
        </w:rPr>
        <w:fldChar w:fldCharType="end"/>
      </w:r>
    </w:p>
    <w:p>
      <w:pPr>
        <w:ind w:firstLine="420" w:firstLineChars="0"/>
        <w:rPr>
          <w:rFonts w:hint="eastAsia"/>
          <w:lang w:val="en-US" w:eastAsia="zh-CN"/>
        </w:rPr>
      </w:pPr>
      <w:r>
        <w:rPr>
          <w:rFonts w:hint="eastAsia"/>
          <w:lang w:val="en-US" w:eastAsia="zh-CN"/>
        </w:rPr>
        <w:t>DI：</w:t>
      </w:r>
      <w:r>
        <w:rPr>
          <w:rFonts w:hint="eastAsia"/>
          <w:lang w:val="en-US" w:eastAsia="zh-CN"/>
        </w:rPr>
        <w:fldChar w:fldCharType="begin"/>
      </w:r>
      <w:r>
        <w:rPr>
          <w:rFonts w:hint="eastAsia"/>
          <w:lang w:val="en-US" w:eastAsia="zh-CN"/>
        </w:rPr>
        <w:instrText xml:space="preserve"> HYPERLINK "http://www.cnblogs.com/artech/p/asp-net-core-di-di.html" </w:instrText>
      </w:r>
      <w:r>
        <w:rPr>
          <w:rFonts w:hint="eastAsia"/>
          <w:lang w:val="en-US" w:eastAsia="zh-CN"/>
        </w:rPr>
        <w:fldChar w:fldCharType="separate"/>
      </w:r>
      <w:r>
        <w:rPr>
          <w:rStyle w:val="6"/>
          <w:rFonts w:hint="eastAsia"/>
          <w:lang w:val="en-US" w:eastAsia="zh-CN"/>
        </w:rPr>
        <w:t>http://www.cnblogs.com/artech/p/asp-net-core-di-di.html</w:t>
      </w:r>
      <w:r>
        <w:rPr>
          <w:rFonts w:hint="eastAsia"/>
          <w:lang w:val="en-US" w:eastAsia="zh-CN"/>
        </w:rPr>
        <w:fldChar w:fldCharType="end"/>
      </w:r>
      <w:bookmarkEnd w:id="5"/>
    </w:p>
    <w:p>
      <w:pPr>
        <w:rPr>
          <w:rFonts w:hint="eastAsia"/>
          <w:lang w:val="en-US" w:eastAsia="zh-CN"/>
        </w:rPr>
      </w:pPr>
      <w:bookmarkStart w:id="6" w:name="OLE_LINK7"/>
      <w:r>
        <w:rPr>
          <w:rFonts w:hint="eastAsia"/>
          <w:lang w:val="en-US" w:eastAsia="zh-CN"/>
        </w:rPr>
        <w:t>我之前一直以为IoC和ID就是同一个东西的两个不同叫法而已，它们确实很像，现在发现可能错了。蒋大大把“控制反转”理解成：对于“流程的控制”的转移。它是一种设计原则。而DI是IoC的一种实现模式。具体的可以查看上面两篇博客。</w:t>
      </w:r>
      <w:bookmarkEnd w:id="6"/>
    </w:p>
    <w:p>
      <w:pPr>
        <w:ind w:firstLine="420" w:firstLineChars="0"/>
        <w:rPr>
          <w:rFonts w:hint="eastAsia"/>
          <w:lang w:val="en-US" w:eastAsia="zh-CN"/>
        </w:rPr>
      </w:pPr>
      <w:bookmarkStart w:id="7" w:name="OLE_LINK8"/>
      <w:r>
        <w:rPr>
          <w:rFonts w:hint="eastAsia"/>
          <w:lang w:val="en-US" w:eastAsia="zh-CN"/>
        </w:rPr>
        <w:t>读一个项目的源码其实需要方法，一上来就看代码难免找不着北。我自己一般都是先掌握它的基本使用方法，了解它的特性，然后以调试的方式多走几遍流程，等到对里面实现方式有了大概的理解之后，如果这时候想更清楚一点，读代码相对来说就会轻松很多。所以一般讲原理的东西先从基本的使用开始讲（蒋大大一直是这么做的）。这篇文章里的内容和蒋大大博客里的内容大致相同，除此之外加入了我自己的一些总结，对其中有些内容，比如生命周期管理讲得更详细一些。没有站在大牛的肩膀上，很多东西还要自己去琢磨和理解。</w:t>
      </w:r>
    </w:p>
    <w:bookmarkEnd w:id="7"/>
    <w:p>
      <w:pPr>
        <w:ind w:firstLine="420" w:firstLineChars="0"/>
        <w:rPr>
          <w:rFonts w:hint="eastAsia"/>
          <w:lang w:val="en-US" w:eastAsia="zh-CN"/>
        </w:rPr>
      </w:pPr>
      <w:bookmarkStart w:id="8" w:name="OLE_LINK9"/>
      <w:r>
        <w:rPr>
          <w:rFonts w:hint="eastAsia"/>
          <w:lang w:val="en-US" w:eastAsia="zh-CN"/>
        </w:rPr>
        <w:t>进入正题。</w:t>
      </w:r>
      <w:bookmarkEnd w:id="8"/>
    </w:p>
    <w:p>
      <w:pPr>
        <w:rPr>
          <w:rFonts w:hint="eastAsia"/>
          <w:lang w:val="en-US" w:eastAsia="zh-CN"/>
        </w:rPr>
      </w:pPr>
    </w:p>
    <w:p>
      <w:pPr>
        <w:numPr>
          <w:ilvl w:val="0"/>
          <w:numId w:val="1"/>
        </w:numPr>
        <w:rPr>
          <w:rFonts w:hint="eastAsia"/>
          <w:lang w:val="en-US" w:eastAsia="zh-CN"/>
        </w:rPr>
      </w:pPr>
      <w:r>
        <w:rPr>
          <w:rFonts w:hint="eastAsia"/>
          <w:lang w:val="en-US" w:eastAsia="zh-CN"/>
        </w:rPr>
        <w:t>接口</w:t>
      </w:r>
    </w:p>
    <w:p>
      <w:pPr>
        <w:numPr>
          <w:numId w:val="0"/>
        </w:numPr>
        <w:ind w:firstLine="420" w:firstLineChars="0"/>
        <w:rPr>
          <w:rFonts w:hint="eastAsia"/>
          <w:lang w:val="en-US" w:eastAsia="zh-CN"/>
        </w:rPr>
      </w:pPr>
      <w:bookmarkStart w:id="9" w:name="OLE_LINK10"/>
      <w:r>
        <w:rPr>
          <w:rFonts w:hint="eastAsia"/>
          <w:lang w:val="en-US" w:eastAsia="zh-CN"/>
        </w:rPr>
        <w:t>这个默认的依赖注入实现主要由下面两个接口暴露功能：</w:t>
      </w:r>
      <w:bookmarkEnd w:id="9"/>
    </w:p>
    <w:p>
      <w:pPr>
        <w:numPr>
          <w:numId w:val="0"/>
        </w:numPr>
        <w:rPr>
          <w:rFonts w:hint="eastAsia"/>
          <w:lang w:val="en-US" w:eastAsia="zh-CN"/>
        </w:rPr>
      </w:pPr>
      <w:r>
        <w:rPr>
          <w:rFonts w:hint="eastAsia"/>
          <w:lang w:val="en-US" w:eastAsia="zh-CN"/>
        </w:rPr>
        <w:t>IServiceProvidor：客户端最终调用它来请求对应的服务实现（这个接口在System命名空间下，不属于ID这个组件）；</w:t>
      </w:r>
    </w:p>
    <w:p>
      <w:pPr>
        <w:numPr>
          <w:numId w:val="0"/>
        </w:numPr>
        <w:rPr>
          <w:rFonts w:hint="eastAsia"/>
          <w:lang w:val="en-US" w:eastAsia="zh-CN"/>
        </w:rPr>
      </w:pPr>
      <w:r>
        <w:rPr>
          <w:rFonts w:hint="eastAsia"/>
          <w:lang w:val="en-US" w:eastAsia="zh-CN"/>
        </w:rPr>
        <w:t>IServiceCollection：客户端通过它注册服务；</w:t>
      </w:r>
    </w:p>
    <w:p>
      <w:pPr>
        <w:numPr>
          <w:numId w:val="0"/>
        </w:numPr>
        <w:rPr>
          <w:rFonts w:hint="eastAsia"/>
          <w:lang w:val="en-US" w:eastAsia="zh-CN"/>
        </w:rPr>
      </w:pPr>
      <w:r>
        <w:rPr>
          <w:rFonts w:hint="eastAsia"/>
          <w:lang w:val="en-US" w:eastAsia="zh-CN"/>
        </w:rPr>
        <w:t>说明：这里的“服务”，具体是指：封装了相关功能的类或对象。</w:t>
      </w:r>
    </w:p>
    <w:p>
      <w:pPr>
        <w:numPr>
          <w:numId w:val="0"/>
        </w:numPr>
        <w:rPr>
          <w:rFonts w:hint="eastAsia"/>
          <w:lang w:val="en-US" w:eastAsia="zh-CN"/>
        </w:rPr>
      </w:pPr>
    </w:p>
    <w:p>
      <w:pPr>
        <w:numPr>
          <w:ilvl w:val="0"/>
          <w:numId w:val="1"/>
        </w:numPr>
        <w:rPr>
          <w:rFonts w:hint="eastAsia"/>
          <w:lang w:val="en-US" w:eastAsia="zh-CN"/>
        </w:rPr>
      </w:pPr>
      <w:bookmarkStart w:id="10" w:name="OLE_LINK11"/>
      <w:r>
        <w:rPr>
          <w:rFonts w:hint="eastAsia"/>
          <w:lang w:val="en-US" w:eastAsia="zh-CN"/>
        </w:rPr>
        <w:t>使用方法</w:t>
      </w:r>
    </w:p>
    <w:bookmarkEnd w:id="10"/>
    <w:p>
      <w:pPr>
        <w:numPr>
          <w:numId w:val="0"/>
        </w:numPr>
        <w:ind w:firstLine="420" w:firstLineChars="0"/>
        <w:rPr>
          <w:rFonts w:hint="eastAsia"/>
          <w:lang w:val="en-US" w:eastAsia="zh-CN"/>
        </w:rPr>
      </w:pPr>
      <w:bookmarkStart w:id="11" w:name="OLE_LINK12"/>
      <w:r>
        <w:rPr>
          <w:rFonts w:hint="eastAsia"/>
          <w:lang w:val="en-US" w:eastAsia="zh-CN"/>
        </w:rPr>
        <w:t>构造一个IServiceCollection对象，通过它的一系列扩展方法注册服务，调用IServiceCollection的扩展方法BuildServiceProvider获得IServiceProvidor对象，最后调用IServiceProvidor的GetService方法获得具体的服务对象。</w:t>
      </w:r>
    </w:p>
    <w:bookmarkEnd w:id="11"/>
    <w:p>
      <w:pPr>
        <w:numPr>
          <w:numId w:val="0"/>
        </w:numPr>
        <w:rPr>
          <w:rFonts w:hint="eastAsia"/>
          <w:lang w:val="en-US" w:eastAsia="zh-CN"/>
        </w:rPr>
      </w:pPr>
    </w:p>
    <w:p>
      <w:pPr>
        <w:numPr>
          <w:ilvl w:val="0"/>
          <w:numId w:val="1"/>
        </w:numPr>
        <w:rPr>
          <w:rFonts w:hint="eastAsia"/>
          <w:lang w:val="en-US" w:eastAsia="zh-CN"/>
        </w:rPr>
      </w:pPr>
      <w:bookmarkStart w:id="12" w:name="OLE_LINK13"/>
      <w:r>
        <w:rPr>
          <w:rFonts w:hint="eastAsia"/>
          <w:lang w:val="en-US" w:eastAsia="zh-CN"/>
        </w:rPr>
        <w:t>基本特性</w:t>
      </w:r>
    </w:p>
    <w:bookmarkEnd w:id="12"/>
    <w:p>
      <w:pPr>
        <w:numPr>
          <w:numId w:val="0"/>
        </w:numPr>
        <w:rPr>
          <w:rFonts w:hint="eastAsia"/>
          <w:lang w:val="en-US" w:eastAsia="zh-CN"/>
        </w:rPr>
      </w:pPr>
    </w:p>
    <w:p>
      <w:pPr>
        <w:numPr>
          <w:numId w:val="0"/>
        </w:numPr>
        <w:rPr>
          <w:rFonts w:hint="eastAsia"/>
          <w:lang w:val="en-US" w:eastAsia="zh-CN"/>
        </w:rPr>
      </w:pPr>
      <w:r>
        <w:rPr>
          <w:rFonts w:hint="eastAsia"/>
          <w:lang w:val="en-US" w:eastAsia="zh-CN"/>
        </w:rPr>
        <w:t>之后的代码例子需要的接口（服务）和类（服务实现）：</w:t>
      </w: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r>
        <w:rPr>
          <w:rFonts w:hint="eastAsia"/>
          <w:lang w:val="en-US" w:eastAsia="zh-CN"/>
        </w:rPr>
        <w:t>服务：</w:t>
      </w:r>
    </w:p>
    <w:p>
      <w:pPr>
        <w:spacing w:beforeLines="0" w:afterLines="0"/>
        <w:jc w:val="left"/>
        <w:rPr>
          <w:rFonts w:hint="eastAsia" w:ascii="新宋体" w:hAnsi="新宋体" w:eastAsia="新宋体"/>
          <w:color w:val="000000"/>
          <w:sz w:val="19"/>
        </w:rPr>
      </w:pPr>
      <w:bookmarkStart w:id="13" w:name="OLE_LINK14"/>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interface</w:t>
      </w:r>
      <w:r>
        <w:rPr>
          <w:rFonts w:hint="eastAsia" w:ascii="新宋体" w:hAnsi="新宋体" w:eastAsia="新宋体"/>
          <w:color w:val="000000"/>
          <w:sz w:val="19"/>
        </w:rPr>
        <w:t xml:space="preserve"> </w:t>
      </w:r>
      <w:r>
        <w:rPr>
          <w:rFonts w:hint="eastAsia" w:ascii="新宋体" w:hAnsi="新宋体" w:eastAsia="新宋体"/>
          <w:color w:val="2B91AF"/>
          <w:sz w:val="19"/>
        </w:rPr>
        <w:t>IFoo</w:t>
      </w:r>
      <w:r>
        <w:rPr>
          <w:rFonts w:hint="eastAsia" w:ascii="新宋体" w:hAnsi="新宋体" w:eastAsia="新宋体"/>
          <w:color w:val="2B91AF"/>
          <w:sz w:val="19"/>
          <w:lang w:val="en-US" w:eastAsia="zh-CN"/>
        </w:rPr>
        <w:t xml:space="preserve"> </w:t>
      </w:r>
      <w:r>
        <w:rPr>
          <w:rFonts w:hint="eastAsia" w:ascii="新宋体" w:hAnsi="新宋体" w:eastAsia="新宋体"/>
          <w:color w:val="000000"/>
          <w:sz w:val="19"/>
        </w:rPr>
        <w:t>{</w:t>
      </w:r>
      <w:r>
        <w:rPr>
          <w:rFonts w:hint="eastAsia" w:ascii="新宋体" w:hAnsi="新宋体" w:eastAsia="新宋体"/>
          <w:color w:val="000000"/>
          <w:sz w:val="19"/>
          <w:lang w:val="en-US" w:eastAsia="zh-CN"/>
        </w:rPr>
        <w:t xml:space="preserve">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interface</w:t>
      </w:r>
      <w:r>
        <w:rPr>
          <w:rFonts w:hint="eastAsia" w:ascii="新宋体" w:hAnsi="新宋体" w:eastAsia="新宋体"/>
          <w:color w:val="000000"/>
          <w:sz w:val="19"/>
        </w:rPr>
        <w:t xml:space="preserve"> </w:t>
      </w:r>
      <w:r>
        <w:rPr>
          <w:rFonts w:hint="eastAsia" w:ascii="新宋体" w:hAnsi="新宋体" w:eastAsia="新宋体"/>
          <w:color w:val="2B91AF"/>
          <w:sz w:val="19"/>
        </w:rPr>
        <w:t>IBar</w:t>
      </w:r>
      <w:r>
        <w:rPr>
          <w:rFonts w:hint="eastAsia" w:ascii="新宋体" w:hAnsi="新宋体" w:eastAsia="新宋体"/>
          <w:color w:val="000000"/>
          <w:sz w:val="19"/>
          <w:lang w:val="en-US" w:eastAsia="zh-CN"/>
        </w:rPr>
        <w:t xml:space="preserve"> </w:t>
      </w:r>
      <w:r>
        <w:rPr>
          <w:rFonts w:hint="eastAsia" w:ascii="新宋体" w:hAnsi="新宋体" w:eastAsia="新宋体"/>
          <w:color w:val="000000"/>
          <w:sz w:val="19"/>
        </w:rPr>
        <w:t>{</w:t>
      </w:r>
      <w:r>
        <w:rPr>
          <w:rFonts w:hint="eastAsia" w:ascii="新宋体" w:hAnsi="新宋体" w:eastAsia="新宋体"/>
          <w:color w:val="000000"/>
          <w:sz w:val="19"/>
          <w:lang w:val="en-US" w:eastAsia="zh-CN"/>
        </w:rPr>
        <w:t xml:space="preserve">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interface</w:t>
      </w:r>
      <w:r>
        <w:rPr>
          <w:rFonts w:hint="eastAsia" w:ascii="新宋体" w:hAnsi="新宋体" w:eastAsia="新宋体"/>
          <w:color w:val="000000"/>
          <w:sz w:val="19"/>
        </w:rPr>
        <w:t xml:space="preserve"> </w:t>
      </w:r>
      <w:r>
        <w:rPr>
          <w:rFonts w:hint="eastAsia" w:ascii="新宋体" w:hAnsi="新宋体" w:eastAsia="新宋体"/>
          <w:color w:val="2B91AF"/>
          <w:sz w:val="19"/>
        </w:rPr>
        <w:t>IBiz</w:t>
      </w:r>
      <w:r>
        <w:rPr>
          <w:rFonts w:hint="eastAsia" w:ascii="新宋体" w:hAnsi="新宋体" w:eastAsia="新宋体"/>
          <w:color w:val="2B91AF"/>
          <w:sz w:val="19"/>
          <w:lang w:val="en-US" w:eastAsia="zh-CN"/>
        </w:rPr>
        <w:t xml:space="preserve"> </w:t>
      </w:r>
      <w:r>
        <w:rPr>
          <w:rFonts w:hint="eastAsia" w:ascii="新宋体" w:hAnsi="新宋体" w:eastAsia="新宋体"/>
          <w:color w:val="000000"/>
          <w:sz w:val="19"/>
        </w:rPr>
        <w:t>{</w:t>
      </w:r>
      <w:r>
        <w:rPr>
          <w:rFonts w:hint="eastAsia" w:ascii="新宋体" w:hAnsi="新宋体" w:eastAsia="新宋体"/>
          <w:color w:val="000000"/>
          <w:sz w:val="19"/>
          <w:lang w:val="en-US" w:eastAsia="zh-CN"/>
        </w:rPr>
        <w:t xml:space="preserve">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interface</w:t>
      </w:r>
      <w:r>
        <w:rPr>
          <w:rFonts w:hint="eastAsia" w:ascii="新宋体" w:hAnsi="新宋体" w:eastAsia="新宋体"/>
          <w:color w:val="000000"/>
          <w:sz w:val="19"/>
        </w:rPr>
        <w:t xml:space="preserve"> </w:t>
      </w:r>
      <w:r>
        <w:rPr>
          <w:rFonts w:hint="eastAsia" w:ascii="新宋体" w:hAnsi="新宋体" w:eastAsia="新宋体"/>
          <w:color w:val="2B91AF"/>
          <w:sz w:val="19"/>
        </w:rPr>
        <w:t>IGux</w:t>
      </w:r>
      <w:r>
        <w:rPr>
          <w:rFonts w:hint="eastAsia" w:ascii="新宋体" w:hAnsi="新宋体" w:eastAsia="新宋体"/>
          <w:color w:val="000000"/>
          <w:sz w:val="19"/>
          <w:lang w:val="en-US" w:eastAsia="zh-CN"/>
        </w:rPr>
        <w:t xml:space="preserve"> </w:t>
      </w:r>
      <w:r>
        <w:rPr>
          <w:rFonts w:hint="eastAsia" w:ascii="新宋体" w:hAnsi="新宋体" w:eastAsia="新宋体"/>
          <w:color w:val="000000"/>
          <w:sz w:val="19"/>
        </w:rPr>
        <w:t>{</w:t>
      </w:r>
      <w:r>
        <w:rPr>
          <w:rFonts w:hint="eastAsia" w:ascii="新宋体" w:hAnsi="新宋体" w:eastAsia="新宋体"/>
          <w:color w:val="000000"/>
          <w:sz w:val="19"/>
          <w:lang w:val="en-US" w:eastAsia="zh-CN"/>
        </w:rPr>
        <w:t xml:space="preserve"> </w:t>
      </w:r>
      <w:r>
        <w:rPr>
          <w:rFonts w:hint="eastAsia" w:ascii="新宋体" w:hAnsi="新宋体" w:eastAsia="新宋体"/>
          <w:color w:val="000000"/>
          <w:sz w:val="19"/>
        </w:rPr>
        <w:t>}</w:t>
      </w:r>
    </w:p>
    <w:bookmarkEnd w:id="13"/>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lang w:val="en-US" w:eastAsia="zh-CN"/>
        </w:rPr>
      </w:pPr>
      <w:bookmarkStart w:id="14" w:name="OLE_LINK15"/>
      <w:r>
        <w:rPr>
          <w:rFonts w:hint="eastAsia" w:ascii="新宋体" w:hAnsi="新宋体" w:eastAsia="新宋体"/>
          <w:color w:val="000000"/>
          <w:sz w:val="19"/>
          <w:lang w:val="en-US" w:eastAsia="zh-CN"/>
        </w:rPr>
        <w:t>服务实现：</w:t>
      </w:r>
    </w:p>
    <w:bookmarkEnd w:id="14"/>
    <w:p>
      <w:pPr>
        <w:spacing w:beforeLines="0" w:afterLines="0"/>
        <w:jc w:val="left"/>
        <w:rPr>
          <w:rFonts w:hint="eastAsia" w:ascii="新宋体" w:hAnsi="新宋体" w:eastAsia="新宋体"/>
          <w:color w:val="000000"/>
          <w:sz w:val="19"/>
        </w:rPr>
      </w:pPr>
      <w:bookmarkStart w:id="15" w:name="OLE_LINK16"/>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Foo</w:t>
      </w:r>
      <w:r>
        <w:rPr>
          <w:rFonts w:hint="eastAsia" w:ascii="新宋体" w:hAnsi="新宋体" w:eastAsia="新宋体"/>
          <w:color w:val="000000"/>
          <w:sz w:val="19"/>
        </w:rPr>
        <w:t xml:space="preserve"> : </w:t>
      </w:r>
      <w:r>
        <w:rPr>
          <w:rFonts w:hint="eastAsia" w:ascii="新宋体" w:hAnsi="新宋体" w:eastAsia="新宋体"/>
          <w:color w:val="2B91AF"/>
          <w:sz w:val="19"/>
        </w:rPr>
        <w:t>Base</w:t>
      </w:r>
      <w:r>
        <w:rPr>
          <w:rFonts w:hint="eastAsia" w:ascii="新宋体" w:hAnsi="新宋体" w:eastAsia="新宋体"/>
          <w:color w:val="000000"/>
          <w:sz w:val="19"/>
        </w:rPr>
        <w:t xml:space="preserve">, </w:t>
      </w:r>
      <w:r>
        <w:rPr>
          <w:rFonts w:hint="eastAsia" w:ascii="新宋体" w:hAnsi="新宋体" w:eastAsia="新宋体"/>
          <w:color w:val="2B91AF"/>
          <w:sz w:val="19"/>
        </w:rPr>
        <w:t>IFoo</w:t>
      </w:r>
      <w:r>
        <w:rPr>
          <w:rFonts w:hint="eastAsia" w:ascii="新宋体" w:hAnsi="新宋体" w:eastAsia="新宋体"/>
          <w:color w:val="2B91AF"/>
          <w:sz w:val="19"/>
          <w:lang w:val="en-US" w:eastAsia="zh-CN"/>
        </w:rPr>
        <w:t xml:space="preserve"> </w:t>
      </w:r>
      <w:r>
        <w:rPr>
          <w:rFonts w:hint="eastAsia" w:ascii="新宋体" w:hAnsi="新宋体" w:eastAsia="新宋体"/>
          <w:color w:val="000000"/>
          <w:sz w:val="19"/>
        </w:rPr>
        <w:t>{</w:t>
      </w:r>
      <w:r>
        <w:rPr>
          <w:rFonts w:hint="eastAsia" w:ascii="新宋体" w:hAnsi="新宋体" w:eastAsia="新宋体"/>
          <w:color w:val="000000"/>
          <w:sz w:val="19"/>
          <w:lang w:val="en-US" w:eastAsia="zh-CN"/>
        </w:rPr>
        <w:t xml:space="preserve">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Foo2</w:t>
      </w:r>
      <w:r>
        <w:rPr>
          <w:rFonts w:hint="eastAsia" w:ascii="新宋体" w:hAnsi="新宋体" w:eastAsia="新宋体"/>
          <w:color w:val="000000"/>
          <w:sz w:val="19"/>
        </w:rPr>
        <w:t xml:space="preserve"> : </w:t>
      </w:r>
      <w:r>
        <w:rPr>
          <w:rFonts w:hint="eastAsia" w:ascii="新宋体" w:hAnsi="新宋体" w:eastAsia="新宋体"/>
          <w:color w:val="2B91AF"/>
          <w:sz w:val="19"/>
        </w:rPr>
        <w:t>Base</w:t>
      </w:r>
      <w:r>
        <w:rPr>
          <w:rFonts w:hint="eastAsia" w:ascii="新宋体" w:hAnsi="新宋体" w:eastAsia="新宋体"/>
          <w:color w:val="000000"/>
          <w:sz w:val="19"/>
        </w:rPr>
        <w:t xml:space="preserve">, </w:t>
      </w:r>
      <w:r>
        <w:rPr>
          <w:rFonts w:hint="eastAsia" w:ascii="新宋体" w:hAnsi="新宋体" w:eastAsia="新宋体"/>
          <w:color w:val="2B91AF"/>
          <w:sz w:val="19"/>
        </w:rPr>
        <w:t>IFoo</w:t>
      </w:r>
      <w:r>
        <w:rPr>
          <w:rFonts w:hint="eastAsia" w:ascii="新宋体" w:hAnsi="新宋体" w:eastAsia="新宋体"/>
          <w:color w:val="2B91AF"/>
          <w:sz w:val="19"/>
          <w:lang w:val="en-US" w:eastAsia="zh-CN"/>
        </w:rPr>
        <w:t xml:space="preserve"> </w:t>
      </w:r>
      <w:r>
        <w:rPr>
          <w:rFonts w:hint="eastAsia" w:ascii="新宋体" w:hAnsi="新宋体" w:eastAsia="新宋体"/>
          <w:color w:val="000000"/>
          <w:sz w:val="19"/>
        </w:rPr>
        <w:t>{</w:t>
      </w:r>
      <w:r>
        <w:rPr>
          <w:rFonts w:hint="eastAsia" w:ascii="新宋体" w:hAnsi="新宋体" w:eastAsia="新宋体"/>
          <w:color w:val="000000"/>
          <w:sz w:val="19"/>
          <w:lang w:val="en-US" w:eastAsia="zh-CN"/>
        </w:rPr>
        <w:t xml:space="preserve">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Bar</w:t>
      </w:r>
      <w:r>
        <w:rPr>
          <w:rFonts w:hint="eastAsia" w:ascii="新宋体" w:hAnsi="新宋体" w:eastAsia="新宋体"/>
          <w:color w:val="000000"/>
          <w:sz w:val="19"/>
        </w:rPr>
        <w:t xml:space="preserve"> : </w:t>
      </w:r>
      <w:r>
        <w:rPr>
          <w:rFonts w:hint="eastAsia" w:ascii="新宋体" w:hAnsi="新宋体" w:eastAsia="新宋体"/>
          <w:color w:val="2B91AF"/>
          <w:sz w:val="19"/>
        </w:rPr>
        <w:t>Base</w:t>
      </w:r>
      <w:r>
        <w:rPr>
          <w:rFonts w:hint="eastAsia" w:ascii="新宋体" w:hAnsi="新宋体" w:eastAsia="新宋体"/>
          <w:color w:val="000000"/>
          <w:sz w:val="19"/>
        </w:rPr>
        <w:t xml:space="preserve">, </w:t>
      </w:r>
      <w:r>
        <w:rPr>
          <w:rFonts w:hint="eastAsia" w:ascii="新宋体" w:hAnsi="新宋体" w:eastAsia="新宋体"/>
          <w:color w:val="2B91AF"/>
          <w:sz w:val="19"/>
        </w:rPr>
        <w:t>IBar</w:t>
      </w:r>
      <w:r>
        <w:rPr>
          <w:rFonts w:hint="eastAsia" w:ascii="新宋体" w:hAnsi="新宋体" w:eastAsia="新宋体"/>
          <w:color w:val="2B91AF"/>
          <w:sz w:val="19"/>
          <w:lang w:val="en-US" w:eastAsia="zh-CN"/>
        </w:rPr>
        <w:t xml:space="preserve"> </w:t>
      </w:r>
      <w:r>
        <w:rPr>
          <w:rFonts w:hint="eastAsia" w:ascii="新宋体" w:hAnsi="新宋体" w:eastAsia="新宋体"/>
          <w:color w:val="000000"/>
          <w:sz w:val="19"/>
        </w:rPr>
        <w:t>{</w:t>
      </w:r>
      <w:r>
        <w:rPr>
          <w:rFonts w:hint="eastAsia" w:ascii="新宋体" w:hAnsi="新宋体" w:eastAsia="新宋体"/>
          <w:color w:val="000000"/>
          <w:sz w:val="19"/>
          <w:lang w:val="en-US" w:eastAsia="zh-CN"/>
        </w:rPr>
        <w:t xml:space="preserve">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Biz</w:t>
      </w:r>
      <w:r>
        <w:rPr>
          <w:rFonts w:hint="eastAsia" w:ascii="新宋体" w:hAnsi="新宋体" w:eastAsia="新宋体"/>
          <w:color w:val="000000"/>
          <w:sz w:val="19"/>
        </w:rPr>
        <w:t xml:space="preserve"> : </w:t>
      </w:r>
      <w:r>
        <w:rPr>
          <w:rFonts w:hint="eastAsia" w:ascii="新宋体" w:hAnsi="新宋体" w:eastAsia="新宋体"/>
          <w:color w:val="2B91AF"/>
          <w:sz w:val="19"/>
        </w:rPr>
        <w:t>Base</w:t>
      </w:r>
      <w:r>
        <w:rPr>
          <w:rFonts w:hint="eastAsia" w:ascii="新宋体" w:hAnsi="新宋体" w:eastAsia="新宋体"/>
          <w:color w:val="000000"/>
          <w:sz w:val="19"/>
        </w:rPr>
        <w:t xml:space="preserve">, </w:t>
      </w:r>
      <w:r>
        <w:rPr>
          <w:rFonts w:hint="eastAsia" w:ascii="新宋体" w:hAnsi="新宋体" w:eastAsia="新宋体"/>
          <w:color w:val="2B91AF"/>
          <w:sz w:val="19"/>
        </w:rPr>
        <w:t>IBiz</w:t>
      </w:r>
      <w:r>
        <w:rPr>
          <w:rFonts w:hint="eastAsia" w:ascii="新宋体" w:hAnsi="新宋体" w:eastAsia="新宋体"/>
          <w:color w:val="2B91AF"/>
          <w:sz w:val="19"/>
          <w:lang w:val="en-US" w:eastAsia="zh-CN"/>
        </w:rPr>
        <w:t xml:space="preserve"> </w:t>
      </w:r>
      <w:r>
        <w:rPr>
          <w:rFonts w:hint="eastAsia" w:ascii="新宋体" w:hAnsi="新宋体" w:eastAsia="新宋体"/>
          <w:color w:val="000000"/>
          <w:sz w:val="19"/>
        </w:rPr>
        <w:t>{</w:t>
      </w:r>
      <w:r>
        <w:rPr>
          <w:rFonts w:hint="eastAsia" w:ascii="新宋体" w:hAnsi="新宋体" w:eastAsia="新宋体"/>
          <w:color w:val="000000"/>
          <w:sz w:val="19"/>
          <w:lang w:val="en-US" w:eastAsia="zh-CN"/>
        </w:rPr>
        <w:t xml:space="preserve">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Gux</w:t>
      </w:r>
      <w:r>
        <w:rPr>
          <w:rFonts w:hint="eastAsia" w:ascii="新宋体" w:hAnsi="新宋体" w:eastAsia="新宋体"/>
          <w:color w:val="000000"/>
          <w:sz w:val="19"/>
        </w:rPr>
        <w:t xml:space="preserve"> : </w:t>
      </w:r>
      <w:r>
        <w:rPr>
          <w:rFonts w:hint="eastAsia" w:ascii="新宋体" w:hAnsi="新宋体" w:eastAsia="新宋体"/>
          <w:color w:val="2B91AF"/>
          <w:sz w:val="19"/>
        </w:rPr>
        <w:t>Base</w:t>
      </w:r>
      <w:r>
        <w:rPr>
          <w:rFonts w:hint="eastAsia" w:ascii="新宋体" w:hAnsi="新宋体" w:eastAsia="新宋体"/>
          <w:color w:val="000000"/>
          <w:sz w:val="19"/>
        </w:rPr>
        <w:t xml:space="preserve">, </w:t>
      </w:r>
      <w:r>
        <w:rPr>
          <w:rFonts w:hint="eastAsia" w:ascii="新宋体" w:hAnsi="新宋体" w:eastAsia="新宋体"/>
          <w:color w:val="2B91AF"/>
          <w:sz w:val="19"/>
        </w:rPr>
        <w:t>IGux</w:t>
      </w:r>
      <w:r>
        <w:rPr>
          <w:rFonts w:hint="eastAsia" w:ascii="新宋体" w:hAnsi="新宋体" w:eastAsia="新宋体"/>
          <w:color w:val="2B91AF"/>
          <w:sz w:val="19"/>
          <w:lang w:val="en-US" w:eastAsia="zh-CN"/>
        </w:rPr>
        <w:t xml:space="preserve"> </w:t>
      </w:r>
      <w:r>
        <w:rPr>
          <w:rFonts w:hint="eastAsia" w:ascii="新宋体" w:hAnsi="新宋体" w:eastAsia="新宋体"/>
          <w:color w:val="000000"/>
          <w:sz w:val="19"/>
        </w:rPr>
        <w:t>{</w:t>
      </w:r>
      <w:r>
        <w:rPr>
          <w:rFonts w:hint="eastAsia" w:ascii="新宋体" w:hAnsi="新宋体" w:eastAsia="新宋体"/>
          <w:color w:val="000000"/>
          <w:sz w:val="19"/>
          <w:lang w:val="en-US" w:eastAsia="zh-CN"/>
        </w:rPr>
        <w:t xml:space="preserve"> </w:t>
      </w:r>
      <w:r>
        <w:rPr>
          <w:rFonts w:hint="eastAsia" w:ascii="新宋体" w:hAnsi="新宋体" w:eastAsia="新宋体"/>
          <w:color w:val="000000"/>
          <w:sz w:val="19"/>
        </w:rPr>
        <w:t>}</w:t>
      </w:r>
      <w:bookmarkEnd w:id="15"/>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lang w:val="en-US" w:eastAsia="zh-CN"/>
        </w:rPr>
      </w:pPr>
      <w:bookmarkStart w:id="16" w:name="OLE_LINK17"/>
      <w:r>
        <w:rPr>
          <w:rFonts w:hint="eastAsia" w:ascii="新宋体" w:hAnsi="新宋体" w:eastAsia="新宋体"/>
          <w:color w:val="000000"/>
          <w:sz w:val="19"/>
          <w:lang w:val="en-US" w:eastAsia="zh-CN"/>
        </w:rPr>
        <w:t>服务基类（封装公共代码）：</w:t>
      </w:r>
    </w:p>
    <w:bookmarkEnd w:id="16"/>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Base</w:t>
      </w:r>
      <w:r>
        <w:rPr>
          <w:rFonts w:hint="eastAsia" w:ascii="新宋体" w:hAnsi="新宋体" w:eastAsia="新宋体"/>
          <w:color w:val="000000"/>
          <w:sz w:val="19"/>
        </w:rPr>
        <w:t xml:space="preserve"> : </w:t>
      </w:r>
      <w:r>
        <w:rPr>
          <w:rFonts w:hint="eastAsia" w:ascii="新宋体" w:hAnsi="新宋体" w:eastAsia="新宋体"/>
          <w:color w:val="2B91AF"/>
          <w:sz w:val="19"/>
        </w:rPr>
        <w:t>IDisposable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Base()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lang w:val="en-US" w:eastAsia="zh-CN"/>
        </w:rPr>
        <w:t xml:space="preserve">  </w:t>
      </w:r>
      <w:r>
        <w:rPr>
          <w:rFonts w:hint="eastAsia" w:ascii="新宋体" w:hAnsi="新宋体" w:eastAsia="新宋体"/>
          <w:color w:val="000000"/>
          <w:sz w:val="19"/>
        </w:rPr>
        <w:t xml:space="preserve">     </w:t>
      </w:r>
      <w:r>
        <w:rPr>
          <w:rFonts w:hint="eastAsia" w:ascii="新宋体" w:hAnsi="新宋体" w:eastAsia="新宋体"/>
          <w:color w:val="2B91AF"/>
          <w:sz w:val="19"/>
        </w:rPr>
        <w:t>Console</w:t>
      </w:r>
      <w:r>
        <w:rPr>
          <w:rFonts w:hint="eastAsia" w:ascii="新宋体" w:hAnsi="新宋体" w:eastAsia="新宋体"/>
          <w:color w:val="000000"/>
          <w:sz w:val="19"/>
        </w:rPr>
        <w:t>.WriteLine(</w:t>
      </w:r>
      <w:r>
        <w:rPr>
          <w:rFonts w:hint="eastAsia" w:ascii="新宋体" w:hAnsi="新宋体" w:eastAsia="新宋体"/>
          <w:color w:val="A31515"/>
          <w:sz w:val="19"/>
        </w:rPr>
        <w:t xml:space="preserve">$"Created: </w:t>
      </w:r>
      <w:r>
        <w:rPr>
          <w:rFonts w:hint="eastAsia" w:ascii="新宋体" w:hAnsi="新宋体" w:eastAsia="新宋体"/>
          <w:color w:val="000000"/>
          <w:sz w:val="19"/>
        </w:rPr>
        <w:t>{</w:t>
      </w:r>
      <w:r>
        <w:rPr>
          <w:rFonts w:hint="eastAsia" w:ascii="新宋体" w:hAnsi="新宋体" w:eastAsia="新宋体"/>
          <w:color w:val="0000FF"/>
          <w:sz w:val="19"/>
        </w:rPr>
        <w:t>this</w:t>
      </w:r>
      <w:r>
        <w:rPr>
          <w:rFonts w:hint="eastAsia" w:ascii="新宋体" w:hAnsi="新宋体" w:eastAsia="新宋体"/>
          <w:color w:val="000000"/>
          <w:sz w:val="19"/>
        </w:rPr>
        <w:t>.GetType()}</w:t>
      </w:r>
      <w:r>
        <w:rPr>
          <w:rFonts w:hint="eastAsia" w:ascii="新宋体" w:hAnsi="新宋体" w:eastAsia="新宋体"/>
          <w:color w:val="A31515"/>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lang w:val="en-US" w:eastAsia="zh-CN"/>
        </w:rPr>
        <w:t xml:space="preserve">  </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Dispose()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Console</w:t>
      </w:r>
      <w:r>
        <w:rPr>
          <w:rFonts w:hint="eastAsia" w:ascii="新宋体" w:hAnsi="新宋体" w:eastAsia="新宋体"/>
          <w:color w:val="000000"/>
          <w:sz w:val="19"/>
        </w:rPr>
        <w:t>.WriteLine(</w:t>
      </w:r>
      <w:r>
        <w:rPr>
          <w:rFonts w:hint="eastAsia" w:ascii="新宋体" w:hAnsi="新宋体" w:eastAsia="新宋体"/>
          <w:color w:val="A31515"/>
          <w:sz w:val="19"/>
        </w:rPr>
        <w:t xml:space="preserve">$"Disposed: </w:t>
      </w:r>
      <w:r>
        <w:rPr>
          <w:rFonts w:hint="eastAsia" w:ascii="新宋体" w:hAnsi="新宋体" w:eastAsia="新宋体"/>
          <w:color w:val="000000"/>
          <w:sz w:val="19"/>
        </w:rPr>
        <w:t>{</w:t>
      </w:r>
      <w:r>
        <w:rPr>
          <w:rFonts w:hint="eastAsia" w:ascii="新宋体" w:hAnsi="新宋体" w:eastAsia="新宋体"/>
          <w:color w:val="0000FF"/>
          <w:sz w:val="19"/>
        </w:rPr>
        <w:t>this</w:t>
      </w:r>
      <w:r>
        <w:rPr>
          <w:rFonts w:hint="eastAsia" w:ascii="新宋体" w:hAnsi="新宋体" w:eastAsia="新宋体"/>
          <w:color w:val="000000"/>
          <w:sz w:val="19"/>
        </w:rPr>
        <w:t>.GetType()}</w:t>
      </w:r>
      <w:r>
        <w:rPr>
          <w:rFonts w:hint="eastAsia" w:ascii="新宋体" w:hAnsi="新宋体" w:eastAsia="新宋体"/>
          <w:color w:val="A31515"/>
          <w:sz w:val="19"/>
        </w:rPr>
        <w:t>"</w:t>
      </w:r>
      <w:r>
        <w:rPr>
          <w:rFonts w:hint="eastAsia" w:ascii="新宋体" w:hAnsi="新宋体" w:eastAsia="新宋体"/>
          <w:color w:val="000000"/>
          <w:sz w:val="19"/>
        </w:rPr>
        <w:t>);</w:t>
      </w:r>
    </w:p>
    <w:p>
      <w:pPr>
        <w:spacing w:beforeLines="0" w:afterLines="0"/>
        <w:ind w:firstLine="38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lang w:val="en-US" w:eastAsia="zh-CN"/>
        </w:rPr>
      </w:pPr>
      <w:r>
        <w:rPr>
          <w:rFonts w:hint="eastAsia" w:ascii="新宋体" w:hAnsi="新宋体" w:eastAsia="新宋体"/>
          <w:color w:val="000000"/>
          <w:sz w:val="19"/>
        </w:rPr>
        <w:t>}</w:t>
      </w:r>
    </w:p>
    <w:p>
      <w:pPr>
        <w:numPr>
          <w:numId w:val="0"/>
        </w:numPr>
        <w:rPr>
          <w:rFonts w:hint="eastAsia"/>
          <w:lang w:val="en-US" w:eastAsia="zh-CN"/>
        </w:rPr>
      </w:pPr>
    </w:p>
    <w:p>
      <w:pPr>
        <w:numPr>
          <w:ilvl w:val="0"/>
          <w:numId w:val="2"/>
        </w:numPr>
        <w:rPr>
          <w:rFonts w:hint="eastAsia"/>
          <w:lang w:val="en-US" w:eastAsia="zh-CN"/>
        </w:rPr>
      </w:pPr>
      <w:bookmarkStart w:id="17" w:name="OLE_LINK18"/>
      <w:r>
        <w:rPr>
          <w:rFonts w:hint="eastAsia"/>
          <w:lang w:val="en-US" w:eastAsia="zh-CN"/>
        </w:rPr>
        <w:t>服务的注册及获取</w:t>
      </w:r>
    </w:p>
    <w:bookmarkEnd w:id="17"/>
    <w:p>
      <w:pPr>
        <w:numPr>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w:t>
      </w:r>
      <w:bookmarkStart w:id="18" w:name="OLE_LINK19"/>
      <w:r>
        <w:rPr>
          <w:rFonts w:hint="eastAsia"/>
          <w:lang w:val="en-US" w:eastAsia="zh-CN"/>
        </w:rPr>
        <w:t>此实现给IServiceCollection这个接口扩展了许多扩展方法，可分为三组，分别对应服务的三种生命周期（生命周期管理后面会说到</w:t>
      </w:r>
      <w:r>
        <w:rPr>
          <w:rFonts w:hint="eastAsia"/>
          <w:lang w:val="en-US" w:eastAsia="zh-CN"/>
        </w:rPr>
        <w:t>，这里先大概理解）：</w:t>
      </w:r>
      <w:bookmarkEnd w:id="18"/>
    </w:p>
    <w:p>
      <w:pPr>
        <w:numPr>
          <w:ilvl w:val="0"/>
          <w:numId w:val="0"/>
        </w:numPr>
        <w:rPr>
          <w:rFonts w:hint="eastAsia"/>
          <w:lang w:val="en-US" w:eastAsia="zh-CN"/>
        </w:rPr>
      </w:pPr>
    </w:p>
    <w:p>
      <w:pPr>
        <w:numPr>
          <w:ilvl w:val="0"/>
          <w:numId w:val="0"/>
        </w:numPr>
        <w:rPr>
          <w:rFonts w:hint="eastAsia"/>
          <w:lang w:val="en-US" w:eastAsia="zh-CN"/>
        </w:rPr>
      </w:pPr>
      <w:bookmarkStart w:id="19" w:name="OLE_LINK20"/>
      <w:r>
        <w:rPr>
          <w:rFonts w:hint="eastAsia"/>
          <w:lang w:val="en-US" w:eastAsia="zh-CN"/>
        </w:rPr>
        <w:t>AddTransient：注册瞬态服务，即后续每次获取都创建一个新的服务对象；</w:t>
      </w:r>
    </w:p>
    <w:p>
      <w:pPr>
        <w:numPr>
          <w:ilvl w:val="0"/>
          <w:numId w:val="0"/>
        </w:numPr>
        <w:rPr>
          <w:rFonts w:hint="eastAsia"/>
          <w:lang w:val="en-US" w:eastAsia="zh-CN"/>
        </w:rPr>
      </w:pPr>
      <w:bookmarkStart w:id="20" w:name="OLE_LINK21"/>
      <w:r>
        <w:rPr>
          <w:rFonts w:hint="eastAsia"/>
          <w:lang w:val="en-US" w:eastAsia="zh-CN"/>
        </w:rPr>
        <w:t>AddScoped：注册具有作用域的服务，即在一定的作用于范围内获取到服务是同一个对象；</w:t>
      </w:r>
    </w:p>
    <w:bookmarkEnd w:id="20"/>
    <w:p>
      <w:pPr>
        <w:numPr>
          <w:ilvl w:val="0"/>
          <w:numId w:val="0"/>
        </w:numPr>
        <w:rPr>
          <w:rFonts w:hint="eastAsia"/>
          <w:lang w:val="en-US" w:eastAsia="zh-CN"/>
        </w:rPr>
      </w:pPr>
      <w:r>
        <w:rPr>
          <w:rFonts w:hint="eastAsia"/>
          <w:lang w:val="en-US" w:eastAsia="zh-CN"/>
        </w:rPr>
        <w:t>AddSingleton：注册单例的服务，即每次获取的都是同一个服务对象；</w:t>
      </w:r>
      <w:bookmarkEnd w:id="19"/>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如下代码注册机获取服务：</w:t>
      </w:r>
    </w:p>
    <w:p>
      <w:pPr>
        <w:numPr>
          <w:numId w:val="0"/>
        </w:numPr>
        <w:rPr>
          <w:rFonts w:hint="eastAsia" w:ascii="新宋体" w:hAnsi="新宋体" w:eastAsia="新宋体"/>
          <w:color w:val="000000"/>
          <w:sz w:val="19"/>
          <w:lang w:val="en-US" w:eastAsia="zh-CN"/>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IServiceProvider</w:t>
      </w:r>
      <w:r>
        <w:rPr>
          <w:rFonts w:hint="eastAsia" w:ascii="新宋体" w:hAnsi="新宋体" w:eastAsia="新宋体"/>
          <w:color w:val="000000"/>
          <w:sz w:val="19"/>
        </w:rPr>
        <w:t xml:space="preserve"> provider =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2B91AF"/>
          <w:sz w:val="19"/>
        </w:rPr>
        <w:t>ServiceCollection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.AddTransient&lt;</w:t>
      </w:r>
      <w:r>
        <w:rPr>
          <w:rFonts w:hint="eastAsia" w:ascii="新宋体" w:hAnsi="新宋体" w:eastAsia="新宋体"/>
          <w:color w:val="2B91AF"/>
          <w:sz w:val="19"/>
        </w:rPr>
        <w:t>IFoo</w:t>
      </w:r>
      <w:r>
        <w:rPr>
          <w:rFonts w:hint="eastAsia" w:ascii="新宋体" w:hAnsi="新宋体" w:eastAsia="新宋体"/>
          <w:color w:val="000000"/>
          <w:sz w:val="19"/>
        </w:rPr>
        <w:t xml:space="preserve">, </w:t>
      </w:r>
      <w:r>
        <w:rPr>
          <w:rFonts w:hint="eastAsia" w:ascii="新宋体" w:hAnsi="新宋体" w:eastAsia="新宋体"/>
          <w:color w:val="2B91AF"/>
          <w:sz w:val="19"/>
        </w:rPr>
        <w:t>Foo</w:t>
      </w:r>
      <w:r>
        <w:rPr>
          <w:rFonts w:hint="eastAsia" w:ascii="新宋体" w:hAnsi="新宋体" w:eastAsia="新宋体"/>
          <w:color w:val="000000"/>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.AddScoped&lt;</w:t>
      </w:r>
      <w:r>
        <w:rPr>
          <w:rFonts w:hint="eastAsia" w:ascii="新宋体" w:hAnsi="新宋体" w:eastAsia="新宋体"/>
          <w:color w:val="2B91AF"/>
          <w:sz w:val="19"/>
        </w:rPr>
        <w:t>IBar</w:t>
      </w:r>
      <w:r>
        <w:rPr>
          <w:rFonts w:hint="eastAsia" w:ascii="新宋体" w:hAnsi="新宋体" w:eastAsia="新宋体"/>
          <w:color w:val="000000"/>
          <w:sz w:val="19"/>
        </w:rPr>
        <w:t xml:space="preserve">, </w:t>
      </w:r>
      <w:r>
        <w:rPr>
          <w:rFonts w:hint="eastAsia" w:ascii="新宋体" w:hAnsi="新宋体" w:eastAsia="新宋体"/>
          <w:color w:val="2B91AF"/>
          <w:sz w:val="19"/>
        </w:rPr>
        <w:t>Bar</w:t>
      </w:r>
      <w:r>
        <w:rPr>
          <w:rFonts w:hint="eastAsia" w:ascii="新宋体" w:hAnsi="新宋体" w:eastAsia="新宋体"/>
          <w:color w:val="000000"/>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.AddSingleton&lt;</w:t>
      </w:r>
      <w:r>
        <w:rPr>
          <w:rFonts w:hint="eastAsia" w:ascii="新宋体" w:hAnsi="新宋体" w:eastAsia="新宋体"/>
          <w:color w:val="2B91AF"/>
          <w:sz w:val="19"/>
        </w:rPr>
        <w:t>IBiz</w:t>
      </w:r>
      <w:r>
        <w:rPr>
          <w:rFonts w:hint="eastAsia" w:ascii="新宋体" w:hAnsi="新宋体" w:eastAsia="新宋体"/>
          <w:color w:val="000000"/>
          <w:sz w:val="19"/>
        </w:rPr>
        <w:t xml:space="preserve">, </w:t>
      </w:r>
      <w:r>
        <w:rPr>
          <w:rFonts w:hint="eastAsia" w:ascii="新宋体" w:hAnsi="新宋体" w:eastAsia="新宋体"/>
          <w:color w:val="2B91AF"/>
          <w:sz w:val="19"/>
        </w:rPr>
        <w:t>Biz</w:t>
      </w:r>
      <w:r>
        <w:rPr>
          <w:rFonts w:hint="eastAsia" w:ascii="新宋体" w:hAnsi="新宋体" w:eastAsia="新宋体"/>
          <w:color w:val="000000"/>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.BuildServiceProvider();</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IFoo</w:t>
      </w:r>
      <w:r>
        <w:rPr>
          <w:rFonts w:hint="eastAsia" w:ascii="新宋体" w:hAnsi="新宋体" w:eastAsia="新宋体"/>
          <w:color w:val="000000"/>
          <w:sz w:val="19"/>
        </w:rPr>
        <w:t xml:space="preserve"> foo = provider.GetService&lt;</w:t>
      </w:r>
      <w:r>
        <w:rPr>
          <w:rFonts w:hint="eastAsia" w:ascii="新宋体" w:hAnsi="新宋体" w:eastAsia="新宋体"/>
          <w:color w:val="2B91AF"/>
          <w:sz w:val="19"/>
        </w:rPr>
        <w:t>IFoo</w:t>
      </w:r>
      <w:r>
        <w:rPr>
          <w:rFonts w:hint="eastAsia" w:ascii="新宋体" w:hAnsi="新宋体" w:eastAsia="新宋体"/>
          <w:color w:val="000000"/>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IBar</w:t>
      </w:r>
      <w:r>
        <w:rPr>
          <w:rFonts w:hint="eastAsia" w:ascii="新宋体" w:hAnsi="新宋体" w:eastAsia="新宋体"/>
          <w:color w:val="000000"/>
          <w:sz w:val="19"/>
        </w:rPr>
        <w:t xml:space="preserve"> bar = provider.GetService&lt;</w:t>
      </w:r>
      <w:r>
        <w:rPr>
          <w:rFonts w:hint="eastAsia" w:ascii="新宋体" w:hAnsi="新宋体" w:eastAsia="新宋体"/>
          <w:color w:val="2B91AF"/>
          <w:sz w:val="19"/>
        </w:rPr>
        <w:t>IBar</w:t>
      </w:r>
      <w:r>
        <w:rPr>
          <w:rFonts w:hint="eastAsia" w:ascii="新宋体" w:hAnsi="新宋体" w:eastAsia="新宋体"/>
          <w:color w:val="000000"/>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IBiz</w:t>
      </w:r>
      <w:r>
        <w:rPr>
          <w:rFonts w:hint="eastAsia" w:ascii="新宋体" w:hAnsi="新宋体" w:eastAsia="新宋体"/>
          <w:color w:val="000000"/>
          <w:sz w:val="19"/>
        </w:rPr>
        <w:t xml:space="preserve"> biz = provider.GetService&lt;</w:t>
      </w:r>
      <w:r>
        <w:rPr>
          <w:rFonts w:hint="eastAsia" w:ascii="新宋体" w:hAnsi="新宋体" w:eastAsia="新宋体"/>
          <w:color w:val="2B91AF"/>
          <w:sz w:val="19"/>
        </w:rPr>
        <w:t>IBiz</w:t>
      </w:r>
      <w:r>
        <w:rPr>
          <w:rFonts w:hint="eastAsia" w:ascii="新宋体" w:hAnsi="新宋体" w:eastAsia="新宋体"/>
          <w:color w:val="000000"/>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IBiz</w:t>
      </w:r>
      <w:r>
        <w:rPr>
          <w:rFonts w:hint="eastAsia" w:ascii="新宋体" w:hAnsi="新宋体" w:eastAsia="新宋体"/>
          <w:color w:val="000000"/>
          <w:sz w:val="19"/>
        </w:rPr>
        <w:t xml:space="preserve"> biz2 = provider.GetService&lt;</w:t>
      </w:r>
      <w:r>
        <w:rPr>
          <w:rFonts w:hint="eastAsia" w:ascii="新宋体" w:hAnsi="新宋体" w:eastAsia="新宋体"/>
          <w:color w:val="2B91AF"/>
          <w:sz w:val="19"/>
        </w:rPr>
        <w:t>IBiz</w:t>
      </w:r>
      <w:r>
        <w:rPr>
          <w:rFonts w:hint="eastAsia" w:ascii="新宋体" w:hAnsi="新宋体" w:eastAsia="新宋体"/>
          <w:color w:val="000000"/>
          <w:sz w:val="19"/>
        </w:rPr>
        <w:t>&gt;();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Console</w:t>
      </w:r>
      <w:r>
        <w:rPr>
          <w:rFonts w:hint="eastAsia" w:ascii="新宋体" w:hAnsi="新宋体" w:eastAsia="新宋体"/>
          <w:color w:val="000000"/>
          <w:sz w:val="19"/>
        </w:rPr>
        <w:t>.WriteLine(foo);</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Console</w:t>
      </w:r>
      <w:r>
        <w:rPr>
          <w:rFonts w:hint="eastAsia" w:ascii="新宋体" w:hAnsi="新宋体" w:eastAsia="新宋体"/>
          <w:color w:val="000000"/>
          <w:sz w:val="19"/>
        </w:rPr>
        <w:t>.WriteLine(bar);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Console</w:t>
      </w:r>
      <w:r>
        <w:rPr>
          <w:rFonts w:hint="eastAsia" w:ascii="新宋体" w:hAnsi="新宋体" w:eastAsia="新宋体"/>
          <w:color w:val="000000"/>
          <w:sz w:val="19"/>
        </w:rPr>
        <w:t>.WriteLine(biz);</w:t>
      </w:r>
    </w:p>
    <w:p>
      <w:pPr>
        <w:spacing w:beforeLines="0" w:afterLines="0"/>
        <w:jc w:val="left"/>
        <w:rPr>
          <w:rFonts w:hint="eastAsia" w:ascii="新宋体" w:hAnsi="新宋体" w:eastAsia="新宋体"/>
          <w:color w:val="000000"/>
          <w:sz w:val="19"/>
        </w:rPr>
      </w:pPr>
    </w:p>
    <w:p>
      <w:pPr>
        <w:numPr>
          <w:numId w:val="0"/>
        </w:numPr>
        <w:rPr>
          <w:rFonts w:hint="eastAsia" w:ascii="新宋体" w:hAnsi="新宋体" w:eastAsia="新宋体"/>
          <w:color w:val="000000"/>
          <w:sz w:val="19"/>
          <w:lang w:val="en-US" w:eastAsia="zh-CN"/>
        </w:rPr>
      </w:pPr>
      <w:r>
        <w:rPr>
          <w:rFonts w:hint="eastAsia" w:ascii="新宋体" w:hAnsi="新宋体" w:eastAsia="新宋体"/>
          <w:color w:val="000000"/>
          <w:sz w:val="19"/>
        </w:rPr>
        <w:t xml:space="preserve">            </w:t>
      </w:r>
      <w:r>
        <w:rPr>
          <w:rFonts w:hint="eastAsia" w:ascii="新宋体" w:hAnsi="新宋体" w:eastAsia="新宋体"/>
          <w:color w:val="2B91AF"/>
          <w:sz w:val="19"/>
        </w:rPr>
        <w:t>Console</w:t>
      </w:r>
      <w:r>
        <w:rPr>
          <w:rFonts w:hint="eastAsia" w:ascii="新宋体" w:hAnsi="新宋体" w:eastAsia="新宋体"/>
          <w:color w:val="000000"/>
          <w:sz w:val="19"/>
        </w:rPr>
        <w:t>.WriteLine(</w:t>
      </w:r>
      <w:r>
        <w:rPr>
          <w:rFonts w:hint="eastAsia" w:ascii="新宋体" w:hAnsi="新宋体" w:eastAsia="新宋体"/>
          <w:color w:val="A31515"/>
          <w:sz w:val="19"/>
        </w:rPr>
        <w:t>$"biz == biz2:</w:t>
      </w:r>
      <w:r>
        <w:rPr>
          <w:rFonts w:hint="eastAsia" w:ascii="新宋体" w:hAnsi="新宋体" w:eastAsia="新宋体"/>
          <w:color w:val="000000"/>
          <w:sz w:val="19"/>
        </w:rPr>
        <w:t>{ ReferenceEquals(biz, biz2)}</w:t>
      </w:r>
      <w:r>
        <w:rPr>
          <w:rFonts w:hint="eastAsia" w:ascii="新宋体" w:hAnsi="新宋体" w:eastAsia="新宋体"/>
          <w:color w:val="A31515"/>
          <w:sz w:val="19"/>
        </w:rPr>
        <w:t>"</w:t>
      </w:r>
      <w:r>
        <w:rPr>
          <w:rFonts w:hint="eastAsia" w:ascii="新宋体" w:hAnsi="新宋体" w:eastAsia="新宋体"/>
          <w:color w:val="000000"/>
          <w:sz w:val="19"/>
        </w:rPr>
        <w:t>);</w:t>
      </w:r>
    </w:p>
    <w:p>
      <w:pPr>
        <w:numPr>
          <w:numId w:val="0"/>
        </w:numPr>
        <w:rPr>
          <w:rFonts w:hint="eastAsia" w:ascii="新宋体" w:hAnsi="新宋体" w:eastAsia="新宋体"/>
          <w:color w:val="000000"/>
          <w:sz w:val="19"/>
          <w:lang w:val="en-US" w:eastAsia="zh-CN"/>
        </w:rPr>
      </w:pPr>
    </w:p>
    <w:p>
      <w:pPr>
        <w:numPr>
          <w:numId w:val="0"/>
        </w:numPr>
        <w:rPr>
          <w:rFonts w:hint="eastAsia" w:ascii="新宋体" w:hAnsi="新宋体" w:eastAsia="新宋体"/>
          <w:color w:val="000000"/>
          <w:sz w:val="19"/>
          <w:lang w:val="en-US" w:eastAsia="zh-CN"/>
        </w:rPr>
      </w:pPr>
      <w:bookmarkStart w:id="21" w:name="OLE_LINK22"/>
      <w:r>
        <w:rPr>
          <w:rFonts w:hint="eastAsia" w:ascii="新宋体" w:hAnsi="新宋体" w:eastAsia="新宋体"/>
          <w:color w:val="000000"/>
          <w:sz w:val="19"/>
          <w:lang w:val="en-US" w:eastAsia="zh-CN"/>
        </w:rPr>
        <w:t>输出为：</w:t>
      </w:r>
    </w:p>
    <w:p>
      <w:pPr>
        <w:numPr>
          <w:numId w:val="0"/>
        </w:numPr>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Created: DependencyInjectionDemo.Foo</w:t>
      </w:r>
    </w:p>
    <w:p>
      <w:pPr>
        <w:numPr>
          <w:numId w:val="0"/>
        </w:numPr>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Created: DependencyInjectionDemo.Bar</w:t>
      </w:r>
    </w:p>
    <w:p>
      <w:pPr>
        <w:numPr>
          <w:numId w:val="0"/>
        </w:numPr>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Created: DependencyInjectionDemo.Biz</w:t>
      </w:r>
    </w:p>
    <w:p>
      <w:pPr>
        <w:numPr>
          <w:numId w:val="0"/>
        </w:numPr>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DependencyInjectionDemo.Foo</w:t>
      </w:r>
    </w:p>
    <w:p>
      <w:pPr>
        <w:numPr>
          <w:numId w:val="0"/>
        </w:numPr>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DependencyInjectionDemo.Bar</w:t>
      </w:r>
    </w:p>
    <w:p>
      <w:pPr>
        <w:numPr>
          <w:numId w:val="0"/>
        </w:numPr>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DependencyInjectionDemo.Biz</w:t>
      </w:r>
    </w:p>
    <w:p>
      <w:pPr>
        <w:numPr>
          <w:numId w:val="0"/>
        </w:numPr>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biz == biz2:True</w:t>
      </w:r>
      <w:bookmarkEnd w:id="21"/>
    </w:p>
    <w:p>
      <w:pPr>
        <w:numPr>
          <w:numId w:val="0"/>
        </w:numPr>
        <w:rPr>
          <w:rFonts w:hint="eastAsia" w:ascii="新宋体" w:hAnsi="新宋体" w:eastAsia="新宋体"/>
          <w:color w:val="000000"/>
          <w:sz w:val="19"/>
          <w:lang w:val="en-US" w:eastAsia="zh-CN"/>
        </w:rPr>
      </w:pPr>
    </w:p>
    <w:p>
      <w:pPr>
        <w:numPr>
          <w:ilvl w:val="0"/>
          <w:numId w:val="0"/>
        </w:numPr>
        <w:rPr>
          <w:rFonts w:hint="eastAsia"/>
          <w:lang w:val="en-US" w:eastAsia="zh-CN"/>
        </w:rPr>
      </w:pPr>
      <w:bookmarkStart w:id="22" w:name="OLE_LINK23"/>
      <w:r>
        <w:rPr>
          <w:rFonts w:hint="eastAsia"/>
          <w:lang w:val="en-US" w:eastAsia="zh-CN"/>
        </w:rPr>
        <w:t>针对每种生命周期，</w:t>
      </w:r>
      <w:r>
        <w:rPr>
          <w:rFonts w:hint="eastAsia"/>
          <w:lang w:val="en-US" w:eastAsia="zh-CN"/>
        </w:rPr>
        <w:t>IServiceCollection提供了不同的重载，主要区别是创建服务对象的方式不同：</w:t>
      </w:r>
    </w:p>
    <w:bookmarkEnd w:id="22"/>
    <w:p>
      <w:pPr>
        <w:numPr>
          <w:ilvl w:val="0"/>
          <w:numId w:val="0"/>
        </w:numPr>
        <w:rPr>
          <w:rFonts w:hint="eastAsia"/>
          <w:lang w:val="en-US" w:eastAsia="zh-CN"/>
        </w:rPr>
      </w:pPr>
    </w:p>
    <w:p>
      <w:pPr>
        <w:numPr>
          <w:ilvl w:val="0"/>
          <w:numId w:val="0"/>
        </w:numPr>
        <w:rPr>
          <w:rFonts w:hint="eastAsia"/>
          <w:lang w:val="en-US" w:eastAsia="zh-CN"/>
        </w:rPr>
      </w:pPr>
      <w:bookmarkStart w:id="23" w:name="OLE_LINK24"/>
      <w:r>
        <w:rPr>
          <w:rFonts w:hint="eastAsia"/>
          <w:lang w:val="en-US" w:eastAsia="zh-CN"/>
        </w:rPr>
        <w:t>提供服务实现类的Type对象：运行时通过反射创建服务对象；</w:t>
      </w:r>
    </w:p>
    <w:bookmarkEnd w:id="23"/>
    <w:p>
      <w:pPr>
        <w:numPr>
          <w:ilvl w:val="0"/>
          <w:numId w:val="0"/>
        </w:numPr>
        <w:rPr>
          <w:rFonts w:hint="eastAsia"/>
          <w:lang w:val="en-US" w:eastAsia="zh-CN"/>
        </w:rPr>
      </w:pPr>
      <w:bookmarkStart w:id="24" w:name="OLE_LINK25"/>
      <w:r>
        <w:rPr>
          <w:rFonts w:hint="eastAsia"/>
          <w:lang w:val="en-US" w:eastAsia="zh-CN"/>
        </w:rPr>
        <w:t>提供服务实现类的对象：运行时直接返回这个对象，只能用于单例的情况；</w:t>
      </w:r>
    </w:p>
    <w:bookmarkEnd w:id="24"/>
    <w:p>
      <w:pPr>
        <w:numPr>
          <w:ilvl w:val="0"/>
          <w:numId w:val="0"/>
        </w:numPr>
        <w:rPr>
          <w:rFonts w:hint="eastAsia"/>
          <w:lang w:val="en-US" w:eastAsia="zh-CN"/>
        </w:rPr>
      </w:pPr>
      <w:bookmarkStart w:id="25" w:name="OLE_LINK26"/>
      <w:r>
        <w:rPr>
          <w:rFonts w:hint="eastAsia"/>
          <w:lang w:val="en-US" w:eastAsia="zh-CN"/>
        </w:rPr>
        <w:t>提供一个创建服务对象的委托：运行时调该委托创建服务对象；</w:t>
      </w:r>
    </w:p>
    <w:bookmarkEnd w:id="25"/>
    <w:p>
      <w:pPr>
        <w:numPr>
          <w:numId w:val="0"/>
        </w:numPr>
        <w:rPr>
          <w:rFonts w:hint="eastAsia"/>
          <w:lang w:val="en-US" w:eastAsia="zh-CN"/>
        </w:rPr>
      </w:pPr>
    </w:p>
    <w:p>
      <w:pPr>
        <w:numPr>
          <w:numId w:val="0"/>
        </w:numPr>
        <w:rPr>
          <w:rFonts w:hint="eastAsia"/>
          <w:lang w:val="en-US" w:eastAsia="zh-CN"/>
        </w:rPr>
      </w:pPr>
      <w:bookmarkStart w:id="26" w:name="OLE_LINK27"/>
      <w:r>
        <w:rPr>
          <w:rFonts w:hint="eastAsia"/>
          <w:lang w:val="en-US" w:eastAsia="zh-CN"/>
        </w:rPr>
        <w:t>具体代码如下：</w:t>
      </w:r>
    </w:p>
    <w:bookmarkEnd w:id="26"/>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IServiceProvider</w:t>
      </w:r>
      <w:r>
        <w:rPr>
          <w:rFonts w:hint="eastAsia" w:ascii="新宋体" w:hAnsi="新宋体" w:eastAsia="新宋体"/>
          <w:color w:val="000000"/>
          <w:sz w:val="19"/>
        </w:rPr>
        <w:t xml:space="preserve"> provider =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2B91AF"/>
          <w:sz w:val="19"/>
        </w:rPr>
        <w:t>ServiceCollection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.AddSingleton&lt;</w:t>
      </w:r>
      <w:r>
        <w:rPr>
          <w:rFonts w:hint="eastAsia" w:ascii="新宋体" w:hAnsi="新宋体" w:eastAsia="新宋体"/>
          <w:color w:val="2B91AF"/>
          <w:sz w:val="19"/>
        </w:rPr>
        <w:t>IFoo</w:t>
      </w:r>
      <w:r>
        <w:rPr>
          <w:rFonts w:hint="eastAsia" w:ascii="新宋体" w:hAnsi="新宋体" w:eastAsia="新宋体"/>
          <w:color w:val="000000"/>
          <w:sz w:val="19"/>
        </w:rPr>
        <w:t xml:space="preserve">, </w:t>
      </w:r>
      <w:r>
        <w:rPr>
          <w:rFonts w:hint="eastAsia" w:ascii="新宋体" w:hAnsi="新宋体" w:eastAsia="新宋体"/>
          <w:color w:val="2B91AF"/>
          <w:sz w:val="19"/>
        </w:rPr>
        <w:t>Foo</w:t>
      </w:r>
      <w:r>
        <w:rPr>
          <w:rFonts w:hint="eastAsia" w:ascii="新宋体" w:hAnsi="新宋体" w:eastAsia="新宋体"/>
          <w:color w:val="000000"/>
          <w:sz w:val="19"/>
        </w:rPr>
        <w:t>&gt;()</w:t>
      </w:r>
      <w:r>
        <w:rPr>
          <w:rFonts w:hint="eastAsia" w:ascii="新宋体" w:hAnsi="新宋体" w:eastAsia="新宋体"/>
          <w:color w:val="000000"/>
          <w:sz w:val="19"/>
          <w:lang w:val="en-US" w:eastAsia="zh-CN"/>
        </w:rPr>
        <w:t xml:space="preserve"> // 提供类型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.AddSingleton&lt;</w:t>
      </w:r>
      <w:r>
        <w:rPr>
          <w:rFonts w:hint="eastAsia" w:ascii="新宋体" w:hAnsi="新宋体" w:eastAsia="新宋体"/>
          <w:color w:val="2B91AF"/>
          <w:sz w:val="19"/>
        </w:rPr>
        <w:t>IFoo</w:t>
      </w:r>
      <w:r>
        <w:rPr>
          <w:rFonts w:hint="eastAsia" w:ascii="新宋体" w:hAnsi="新宋体" w:eastAsia="新宋体"/>
          <w:color w:val="000000"/>
          <w:sz w:val="19"/>
        </w:rPr>
        <w:t xml:space="preserve">&gt;(_ =&gt;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2B91AF"/>
          <w:sz w:val="19"/>
        </w:rPr>
        <w:t>Foo</w:t>
      </w:r>
      <w:r>
        <w:rPr>
          <w:rFonts w:hint="eastAsia" w:ascii="新宋体" w:hAnsi="新宋体" w:eastAsia="新宋体"/>
          <w:color w:val="000000"/>
          <w:sz w:val="19"/>
        </w:rPr>
        <w:t>())</w:t>
      </w:r>
      <w:r>
        <w:rPr>
          <w:rFonts w:hint="eastAsia" w:ascii="新宋体" w:hAnsi="新宋体" w:eastAsia="新宋体"/>
          <w:color w:val="000000"/>
          <w:sz w:val="19"/>
          <w:lang w:val="en-US" w:eastAsia="zh-CN"/>
        </w:rPr>
        <w:t xml:space="preserve"> // 提供委托</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.AddSingleton&lt;</w:t>
      </w:r>
      <w:r>
        <w:rPr>
          <w:rFonts w:hint="eastAsia" w:ascii="新宋体" w:hAnsi="新宋体" w:eastAsia="新宋体"/>
          <w:color w:val="2B91AF"/>
          <w:sz w:val="19"/>
        </w:rPr>
        <w:t>IFoo</w:t>
      </w:r>
      <w:r>
        <w:rPr>
          <w:rFonts w:hint="eastAsia" w:ascii="新宋体" w:hAnsi="新宋体" w:eastAsia="新宋体"/>
          <w:color w:val="000000"/>
          <w:sz w:val="19"/>
        </w:rPr>
        <w:t>&gt;(</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2B91AF"/>
          <w:sz w:val="19"/>
        </w:rPr>
        <w:t>Foo</w:t>
      </w:r>
      <w:r>
        <w:rPr>
          <w:rFonts w:hint="eastAsia" w:ascii="新宋体" w:hAnsi="新宋体" w:eastAsia="新宋体"/>
          <w:color w:val="000000"/>
          <w:sz w:val="19"/>
        </w:rPr>
        <w:t>())</w:t>
      </w:r>
      <w:r>
        <w:rPr>
          <w:rFonts w:hint="eastAsia" w:ascii="新宋体" w:hAnsi="新宋体" w:eastAsia="新宋体"/>
          <w:color w:val="000000"/>
          <w:sz w:val="19"/>
          <w:lang w:val="en-US" w:eastAsia="zh-CN"/>
        </w:rPr>
        <w:t xml:space="preserve"> // 提供服务对象</w:t>
      </w:r>
    </w:p>
    <w:p>
      <w:pPr>
        <w:numPr>
          <w:numId w:val="0"/>
        </w:numPr>
        <w:rPr>
          <w:rFonts w:hint="eastAsia" w:ascii="新宋体" w:hAnsi="新宋体" w:eastAsia="新宋体"/>
          <w:color w:val="000000"/>
          <w:sz w:val="19"/>
        </w:rPr>
      </w:pPr>
      <w:r>
        <w:rPr>
          <w:rFonts w:hint="eastAsia" w:ascii="新宋体" w:hAnsi="新宋体" w:eastAsia="新宋体"/>
          <w:color w:val="000000"/>
          <w:sz w:val="19"/>
        </w:rPr>
        <w:t xml:space="preserve">                .BuildServiceProvider();</w:t>
      </w:r>
    </w:p>
    <w:p>
      <w:pPr>
        <w:numPr>
          <w:ilvl w:val="0"/>
          <w:numId w:val="0"/>
        </w:numPr>
        <w:rPr>
          <w:rFonts w:hint="eastAsia"/>
          <w:lang w:val="en-US" w:eastAsia="zh-CN"/>
        </w:rPr>
      </w:pPr>
    </w:p>
    <w:p>
      <w:pPr>
        <w:numPr>
          <w:ilvl w:val="0"/>
          <w:numId w:val="2"/>
        </w:numPr>
        <w:rPr>
          <w:rFonts w:hint="eastAsia"/>
          <w:lang w:val="en-US" w:eastAsia="zh-CN"/>
        </w:rPr>
      </w:pPr>
      <w:bookmarkStart w:id="27" w:name="OLE_LINK28"/>
      <w:r>
        <w:rPr>
          <w:rFonts w:hint="eastAsia"/>
          <w:lang w:val="en-US" w:eastAsia="zh-CN"/>
        </w:rPr>
        <w:t>对泛型的支持</w:t>
      </w:r>
    </w:p>
    <w:bookmarkEnd w:id="27"/>
    <w:p>
      <w:pPr>
        <w:numPr>
          <w:numId w:val="0"/>
        </w:numPr>
        <w:ind w:firstLine="420" w:firstLineChars="0"/>
        <w:rPr>
          <w:rFonts w:hint="eastAsia"/>
          <w:lang w:val="en-US" w:eastAsia="zh-CN"/>
        </w:rPr>
      </w:pPr>
      <w:bookmarkStart w:id="28" w:name="OLE_LINK29"/>
      <w:r>
        <w:rPr>
          <w:rFonts w:hint="eastAsia"/>
          <w:lang w:val="en-US" w:eastAsia="zh-CN"/>
        </w:rPr>
        <w:t>这里的泛型其实是指开放类型（未指定泛型参数的类型模板），比如：</w:t>
      </w:r>
    </w:p>
    <w:p>
      <w:pPr>
        <w:numPr>
          <w:numId w:val="0"/>
        </w:numPr>
        <w:rPr>
          <w:rFonts w:hint="eastAsia"/>
          <w:lang w:val="en-US" w:eastAsia="zh-CN"/>
        </w:rPr>
      </w:pPr>
      <w:r>
        <w:rPr>
          <w:rFonts w:hint="eastAsia"/>
          <w:lang w:val="en-US" w:eastAsia="zh-CN"/>
        </w:rPr>
        <w:t>IEnumerable&lt;&gt;,IDictionary&lt;,&gt;。具体使用如下面的代码：</w:t>
      </w:r>
      <w:bookmarkEnd w:id="28"/>
      <w:r>
        <w:rPr>
          <w:rFonts w:hint="eastAsia"/>
          <w:lang w:val="en-US" w:eastAsia="zh-CN"/>
        </w:rPr>
        <w:t>、</w:t>
      </w:r>
    </w:p>
    <w:p>
      <w:pPr>
        <w:numPr>
          <w:numId w:val="0"/>
        </w:numPr>
        <w:rPr>
          <w:rFonts w:hint="eastAsia"/>
          <w:lang w:val="en-US" w:eastAsia="zh-CN"/>
        </w:rPr>
      </w:pPr>
    </w:p>
    <w:p>
      <w:pPr>
        <w:spacing w:beforeLines="0" w:afterLines="0"/>
        <w:jc w:val="left"/>
        <w:rPr>
          <w:rFonts w:hint="eastAsia" w:ascii="新宋体" w:hAnsi="新宋体" w:eastAsia="新宋体"/>
          <w:color w:val="000000"/>
          <w:sz w:val="19"/>
        </w:rPr>
      </w:pPr>
      <w:bookmarkStart w:id="29" w:name="OLE_LINK30"/>
      <w:r>
        <w:rPr>
          <w:rFonts w:hint="eastAsia" w:ascii="新宋体" w:hAnsi="新宋体" w:eastAsia="新宋体"/>
          <w:color w:val="2B91AF"/>
          <w:sz w:val="19"/>
        </w:rPr>
        <w:t>IServiceProvider</w:t>
      </w:r>
      <w:r>
        <w:rPr>
          <w:rFonts w:hint="eastAsia" w:ascii="新宋体" w:hAnsi="新宋体" w:eastAsia="新宋体"/>
          <w:color w:val="000000"/>
          <w:sz w:val="19"/>
        </w:rPr>
        <w:t xml:space="preserve"> provider =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2B91AF"/>
          <w:sz w:val="19"/>
        </w:rPr>
        <w:t>ServiceCollection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.AddTransient(</w:t>
      </w:r>
      <w:r>
        <w:rPr>
          <w:rFonts w:hint="eastAsia" w:ascii="新宋体" w:hAnsi="新宋体" w:eastAsia="新宋体"/>
          <w:color w:val="0000FF"/>
          <w:sz w:val="19"/>
        </w:rPr>
        <w:t>typeof</w:t>
      </w:r>
      <w:r>
        <w:rPr>
          <w:rFonts w:hint="eastAsia" w:ascii="新宋体" w:hAnsi="新宋体" w:eastAsia="新宋体"/>
          <w:color w:val="000000"/>
          <w:sz w:val="19"/>
        </w:rPr>
        <w:t>(</w:t>
      </w:r>
      <w:r>
        <w:rPr>
          <w:rFonts w:hint="eastAsia" w:ascii="新宋体" w:hAnsi="新宋体" w:eastAsia="新宋体"/>
          <w:color w:val="2B91AF"/>
          <w:sz w:val="19"/>
        </w:rPr>
        <w:t>IGeneric</w:t>
      </w:r>
      <w:r>
        <w:rPr>
          <w:rFonts w:hint="eastAsia" w:ascii="新宋体" w:hAnsi="新宋体" w:eastAsia="新宋体"/>
          <w:color w:val="000000"/>
          <w:sz w:val="19"/>
        </w:rPr>
        <w:t xml:space="preserve">&lt;,&gt;), </w:t>
      </w:r>
      <w:r>
        <w:rPr>
          <w:rFonts w:hint="eastAsia" w:ascii="新宋体" w:hAnsi="新宋体" w:eastAsia="新宋体"/>
          <w:color w:val="0000FF"/>
          <w:sz w:val="19"/>
        </w:rPr>
        <w:t>typeof</w:t>
      </w:r>
      <w:r>
        <w:rPr>
          <w:rFonts w:hint="eastAsia" w:ascii="新宋体" w:hAnsi="新宋体" w:eastAsia="新宋体"/>
          <w:color w:val="000000"/>
          <w:sz w:val="19"/>
        </w:rPr>
        <w:t>(</w:t>
      </w:r>
      <w:r>
        <w:rPr>
          <w:rFonts w:hint="eastAsia" w:ascii="新宋体" w:hAnsi="新宋体" w:eastAsia="新宋体"/>
          <w:color w:val="2B91AF"/>
          <w:sz w:val="19"/>
        </w:rPr>
        <w:t>Generic</w:t>
      </w:r>
      <w:r>
        <w:rPr>
          <w:rFonts w:hint="eastAsia" w:ascii="新宋体" w:hAnsi="新宋体" w:eastAsia="新宋体"/>
          <w:color w:val="000000"/>
          <w:sz w:val="19"/>
        </w:rPr>
        <w:t>&lt;,&gt;))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.BuildServiceProvider();</w:t>
      </w:r>
    </w:p>
    <w:p>
      <w:pPr>
        <w:spacing w:beforeLines="0" w:afterLines="0"/>
        <w:jc w:val="left"/>
        <w:rPr>
          <w:rFonts w:hint="eastAsia" w:ascii="新宋体" w:hAnsi="新宋体" w:eastAsia="新宋体"/>
          <w:color w:val="000000"/>
          <w:sz w:val="19"/>
        </w:rPr>
      </w:pPr>
    </w:p>
    <w:p>
      <w:pPr>
        <w:numPr>
          <w:numId w:val="0"/>
        </w:numPr>
        <w:rPr>
          <w:rFonts w:hint="eastAsia" w:ascii="新宋体" w:hAnsi="新宋体" w:eastAsia="新宋体"/>
          <w:color w:val="000000"/>
          <w:sz w:val="19"/>
        </w:rPr>
      </w:pPr>
      <w:r>
        <w:rPr>
          <w:rFonts w:hint="eastAsia" w:ascii="新宋体" w:hAnsi="新宋体" w:eastAsia="新宋体"/>
          <w:color w:val="2B91AF"/>
          <w:sz w:val="19"/>
        </w:rPr>
        <w:t>Console</w:t>
      </w:r>
      <w:r>
        <w:rPr>
          <w:rFonts w:hint="eastAsia" w:ascii="新宋体" w:hAnsi="新宋体" w:eastAsia="新宋体"/>
          <w:color w:val="000000"/>
          <w:sz w:val="19"/>
        </w:rPr>
        <w:t>.WriteLine(provider.GetService&lt;</w:t>
      </w:r>
      <w:r>
        <w:rPr>
          <w:rFonts w:hint="eastAsia" w:ascii="新宋体" w:hAnsi="新宋体" w:eastAsia="新宋体"/>
          <w:color w:val="2B91AF"/>
          <w:sz w:val="19"/>
        </w:rPr>
        <w:t>IGeneric</w:t>
      </w:r>
      <w:r>
        <w:rPr>
          <w:rFonts w:hint="eastAsia" w:ascii="新宋体" w:hAnsi="新宋体" w:eastAsia="新宋体"/>
          <w:color w:val="000000"/>
          <w:sz w:val="19"/>
        </w:rPr>
        <w:t>&lt;</w:t>
      </w:r>
      <w:r>
        <w:rPr>
          <w:rFonts w:hint="eastAsia" w:ascii="新宋体" w:hAnsi="新宋体" w:eastAsia="新宋体"/>
          <w:color w:val="2B91AF"/>
          <w:sz w:val="19"/>
        </w:rPr>
        <w:t>IFoo</w:t>
      </w:r>
      <w:r>
        <w:rPr>
          <w:rFonts w:hint="eastAsia" w:ascii="新宋体" w:hAnsi="新宋体" w:eastAsia="新宋体"/>
          <w:color w:val="000000"/>
          <w:sz w:val="19"/>
        </w:rPr>
        <w:t xml:space="preserve">, </w:t>
      </w:r>
      <w:r>
        <w:rPr>
          <w:rFonts w:hint="eastAsia" w:ascii="新宋体" w:hAnsi="新宋体" w:eastAsia="新宋体"/>
          <w:color w:val="2B91AF"/>
          <w:sz w:val="19"/>
        </w:rPr>
        <w:t>IBar</w:t>
      </w:r>
      <w:r>
        <w:rPr>
          <w:rFonts w:hint="eastAsia" w:ascii="新宋体" w:hAnsi="新宋体" w:eastAsia="新宋体"/>
          <w:color w:val="000000"/>
          <w:sz w:val="19"/>
        </w:rPr>
        <w:t>&gt;&gt;());</w:t>
      </w:r>
      <w:bookmarkEnd w:id="29"/>
    </w:p>
    <w:p>
      <w:pPr>
        <w:numPr>
          <w:numId w:val="0"/>
        </w:numPr>
        <w:rPr>
          <w:rFonts w:hint="eastAsia" w:ascii="新宋体" w:hAnsi="新宋体" w:eastAsia="新宋体"/>
          <w:color w:val="000000"/>
          <w:sz w:val="19"/>
          <w:lang w:val="en-US" w:eastAsia="zh-CN"/>
        </w:rPr>
      </w:pPr>
    </w:p>
    <w:p>
      <w:pPr>
        <w:numPr>
          <w:numId w:val="0"/>
        </w:numPr>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上面获取到的服务类型是</w:t>
      </w:r>
      <w:r>
        <w:rPr>
          <w:rFonts w:hint="eastAsia" w:ascii="新宋体" w:hAnsi="新宋体" w:eastAsia="新宋体"/>
          <w:color w:val="2B91AF"/>
          <w:sz w:val="19"/>
        </w:rPr>
        <w:t>Generic</w:t>
      </w:r>
      <w:r>
        <w:rPr>
          <w:rFonts w:hint="eastAsia" w:ascii="新宋体" w:hAnsi="新宋体" w:eastAsia="新宋体"/>
          <w:color w:val="000000"/>
          <w:sz w:val="19"/>
        </w:rPr>
        <w:t>&lt;</w:t>
      </w:r>
      <w:r>
        <w:rPr>
          <w:rFonts w:hint="eastAsia" w:ascii="新宋体" w:hAnsi="新宋体" w:eastAsia="新宋体"/>
          <w:color w:val="2B91AF"/>
          <w:sz w:val="19"/>
        </w:rPr>
        <w:t>IFoo</w:t>
      </w:r>
      <w:r>
        <w:rPr>
          <w:rFonts w:hint="eastAsia" w:ascii="新宋体" w:hAnsi="新宋体" w:eastAsia="新宋体"/>
          <w:color w:val="000000"/>
          <w:sz w:val="19"/>
        </w:rPr>
        <w:t xml:space="preserve">, </w:t>
      </w:r>
      <w:r>
        <w:rPr>
          <w:rFonts w:hint="eastAsia" w:ascii="新宋体" w:hAnsi="新宋体" w:eastAsia="新宋体"/>
          <w:color w:val="2B91AF"/>
          <w:sz w:val="19"/>
        </w:rPr>
        <w:t>IBar</w:t>
      </w:r>
      <w:r>
        <w:rPr>
          <w:rFonts w:hint="eastAsia" w:ascii="新宋体" w:hAnsi="新宋体" w:eastAsia="新宋体"/>
          <w:color w:val="000000"/>
          <w:sz w:val="19"/>
        </w:rPr>
        <w:t>&gt;</w:t>
      </w:r>
      <w:r>
        <w:rPr>
          <w:rFonts w:hint="eastAsia" w:ascii="新宋体" w:hAnsi="新宋体" w:eastAsia="新宋体"/>
          <w:color w:val="000000"/>
          <w:sz w:val="19"/>
          <w:lang w:eastAsia="zh-CN"/>
        </w:rPr>
        <w:t>，</w:t>
      </w:r>
      <w:r>
        <w:rPr>
          <w:rFonts w:hint="eastAsia" w:ascii="新宋体" w:hAnsi="新宋体" w:eastAsia="新宋体"/>
          <w:color w:val="000000"/>
          <w:sz w:val="19"/>
          <w:lang w:val="en-US" w:eastAsia="zh-CN"/>
        </w:rPr>
        <w:t>可见获取的服务实现类型其实就是：拿</w:t>
      </w:r>
      <w:r>
        <w:rPr>
          <w:rFonts w:hint="eastAsia" w:ascii="新宋体" w:hAnsi="新宋体" w:eastAsia="新宋体"/>
          <w:color w:val="2B91AF"/>
          <w:sz w:val="19"/>
        </w:rPr>
        <w:t>IGeneric</w:t>
      </w:r>
      <w:r>
        <w:rPr>
          <w:rFonts w:hint="eastAsia" w:ascii="新宋体" w:hAnsi="新宋体" w:eastAsia="新宋体"/>
          <w:color w:val="000000"/>
          <w:sz w:val="19"/>
        </w:rPr>
        <w:t>&lt;</w:t>
      </w:r>
      <w:r>
        <w:rPr>
          <w:rFonts w:hint="eastAsia" w:ascii="新宋体" w:hAnsi="新宋体" w:eastAsia="新宋体"/>
          <w:color w:val="2B91AF"/>
          <w:sz w:val="19"/>
        </w:rPr>
        <w:t>IFoo</w:t>
      </w:r>
      <w:r>
        <w:rPr>
          <w:rFonts w:hint="eastAsia" w:ascii="新宋体" w:hAnsi="新宋体" w:eastAsia="新宋体"/>
          <w:color w:val="000000"/>
          <w:sz w:val="19"/>
        </w:rPr>
        <w:t xml:space="preserve">, </w:t>
      </w:r>
      <w:r>
        <w:rPr>
          <w:rFonts w:hint="eastAsia" w:ascii="新宋体" w:hAnsi="新宋体" w:eastAsia="新宋体"/>
          <w:color w:val="2B91AF"/>
          <w:sz w:val="19"/>
        </w:rPr>
        <w:t>IBar</w:t>
      </w:r>
      <w:r>
        <w:rPr>
          <w:rFonts w:hint="eastAsia" w:ascii="新宋体" w:hAnsi="新宋体" w:eastAsia="新宋体"/>
          <w:color w:val="000000"/>
          <w:sz w:val="19"/>
        </w:rPr>
        <w:t>&gt;</w:t>
      </w:r>
      <w:r>
        <w:rPr>
          <w:rFonts w:hint="eastAsia" w:ascii="新宋体" w:hAnsi="新宋体" w:eastAsia="新宋体"/>
          <w:color w:val="000000"/>
          <w:sz w:val="19"/>
          <w:lang w:val="en-US" w:eastAsia="zh-CN"/>
        </w:rPr>
        <w:t>的两个泛型参数，以</w:t>
      </w:r>
      <w:r>
        <w:rPr>
          <w:rFonts w:hint="eastAsia" w:ascii="新宋体" w:hAnsi="新宋体" w:eastAsia="新宋体"/>
          <w:color w:val="2B91AF"/>
          <w:sz w:val="19"/>
        </w:rPr>
        <w:t>Generic</w:t>
      </w:r>
      <w:r>
        <w:rPr>
          <w:rFonts w:hint="eastAsia" w:ascii="新宋体" w:hAnsi="新宋体" w:eastAsia="新宋体"/>
          <w:color w:val="000000"/>
          <w:sz w:val="19"/>
        </w:rPr>
        <w:t>&lt;,&gt;</w:t>
      </w:r>
      <w:r>
        <w:rPr>
          <w:rFonts w:hint="eastAsia" w:ascii="新宋体" w:hAnsi="新宋体" w:eastAsia="新宋体"/>
          <w:color w:val="000000"/>
          <w:sz w:val="19"/>
          <w:lang w:val="en-US" w:eastAsia="zh-CN"/>
        </w:rPr>
        <w:t>为模板创建的类型。</w:t>
      </w:r>
    </w:p>
    <w:p>
      <w:pPr>
        <w:numPr>
          <w:numId w:val="0"/>
        </w:numPr>
        <w:rPr>
          <w:rFonts w:hint="eastAsia" w:ascii="新宋体" w:hAnsi="新宋体" w:eastAsia="新宋体"/>
          <w:color w:val="000000"/>
          <w:sz w:val="19"/>
          <w:lang w:val="en-US" w:eastAsia="zh-CN"/>
        </w:rPr>
      </w:pPr>
    </w:p>
    <w:p>
      <w:pPr>
        <w:numPr>
          <w:numId w:val="0"/>
        </w:numPr>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注意：</w:t>
      </w:r>
    </w:p>
    <w:p>
      <w:pPr>
        <w:numPr>
          <w:ilvl w:val="0"/>
          <w:numId w:val="3"/>
        </w:numPr>
        <w:rPr>
          <w:rFonts w:hint="eastAsia" w:ascii="新宋体" w:hAnsi="新宋体" w:eastAsia="新宋体"/>
          <w:color w:val="000000"/>
          <w:sz w:val="19"/>
          <w:lang w:val="en-US" w:eastAsia="zh-CN"/>
        </w:rPr>
      </w:pPr>
      <w:bookmarkStart w:id="30" w:name="OLE_LINK31"/>
      <w:r>
        <w:rPr>
          <w:rFonts w:hint="eastAsia" w:ascii="新宋体" w:hAnsi="新宋体" w:eastAsia="新宋体"/>
          <w:color w:val="000000"/>
          <w:sz w:val="19"/>
          <w:lang w:val="en-US" w:eastAsia="zh-CN"/>
        </w:rPr>
        <w:t>这里的</w:t>
      </w:r>
      <w:r>
        <w:rPr>
          <w:rFonts w:hint="eastAsia" w:ascii="新宋体" w:hAnsi="新宋体" w:eastAsia="新宋体"/>
          <w:color w:val="000000"/>
          <w:sz w:val="19"/>
        </w:rPr>
        <w:t>AddTransient</w:t>
      </w:r>
      <w:r>
        <w:rPr>
          <w:rFonts w:hint="eastAsia" w:ascii="新宋体" w:hAnsi="新宋体" w:eastAsia="新宋体"/>
          <w:color w:val="000000"/>
          <w:sz w:val="19"/>
          <w:lang w:val="en-US" w:eastAsia="zh-CN"/>
        </w:rPr>
        <w:t>之所以没有用泛型版本，是因为泛型参数必须是封闭类型，所以这里把类型信息作为参数传递进去；</w:t>
      </w:r>
      <w:bookmarkEnd w:id="30"/>
    </w:p>
    <w:p>
      <w:pPr>
        <w:numPr>
          <w:ilvl w:val="0"/>
          <w:numId w:val="3"/>
        </w:numPr>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注册的时候，服务类型（</w:t>
      </w:r>
      <w:r>
        <w:rPr>
          <w:rFonts w:hint="eastAsia" w:ascii="新宋体" w:hAnsi="新宋体" w:eastAsia="新宋体"/>
          <w:color w:val="2B91AF"/>
          <w:sz w:val="19"/>
        </w:rPr>
        <w:t>IGeneric</w:t>
      </w:r>
      <w:r>
        <w:rPr>
          <w:rFonts w:hint="eastAsia" w:ascii="新宋体" w:hAnsi="新宋体" w:eastAsia="新宋体"/>
          <w:color w:val="000000"/>
          <w:sz w:val="19"/>
        </w:rPr>
        <w:t>&lt;,&gt;</w:t>
      </w:r>
      <w:r>
        <w:rPr>
          <w:rFonts w:hint="eastAsia" w:ascii="新宋体" w:hAnsi="新宋体" w:eastAsia="新宋体"/>
          <w:color w:val="000000"/>
          <w:sz w:val="19"/>
          <w:lang w:val="en-US" w:eastAsia="zh-CN"/>
        </w:rPr>
        <w:t>）和服务实现类型（</w:t>
      </w:r>
      <w:r>
        <w:rPr>
          <w:rFonts w:hint="eastAsia" w:ascii="新宋体" w:hAnsi="新宋体" w:eastAsia="新宋体"/>
          <w:color w:val="2B91AF"/>
          <w:sz w:val="19"/>
        </w:rPr>
        <w:t>Generic</w:t>
      </w:r>
      <w:r>
        <w:rPr>
          <w:rFonts w:hint="eastAsia" w:ascii="新宋体" w:hAnsi="新宋体" w:eastAsia="新宋体"/>
          <w:color w:val="000000"/>
          <w:sz w:val="19"/>
        </w:rPr>
        <w:t>&lt;,&gt;</w:t>
      </w:r>
      <w:r>
        <w:rPr>
          <w:rFonts w:hint="eastAsia" w:ascii="新宋体" w:hAnsi="新宋体" w:eastAsia="新宋体"/>
          <w:color w:val="000000"/>
          <w:sz w:val="19"/>
          <w:lang w:val="en-US" w:eastAsia="zh-CN"/>
        </w:rPr>
        <w:t>）必须都是开放类型，而且泛型参数数目要相同；</w:t>
      </w:r>
    </w:p>
    <w:p>
      <w:pPr>
        <w:numPr>
          <w:ilvl w:val="0"/>
          <w:numId w:val="3"/>
        </w:numPr>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获取服务的时候指定一个封闭类型（</w:t>
      </w:r>
      <w:r>
        <w:rPr>
          <w:rFonts w:hint="eastAsia" w:ascii="新宋体" w:hAnsi="新宋体" w:eastAsia="新宋体"/>
          <w:color w:val="2B91AF"/>
          <w:sz w:val="19"/>
        </w:rPr>
        <w:t>IGeneric</w:t>
      </w:r>
      <w:r>
        <w:rPr>
          <w:rFonts w:hint="eastAsia" w:ascii="新宋体" w:hAnsi="新宋体" w:eastAsia="新宋体"/>
          <w:color w:val="000000"/>
          <w:sz w:val="19"/>
        </w:rPr>
        <w:t>&lt;</w:t>
      </w:r>
      <w:r>
        <w:rPr>
          <w:rFonts w:hint="eastAsia" w:ascii="新宋体" w:hAnsi="新宋体" w:eastAsia="新宋体"/>
          <w:color w:val="2B91AF"/>
          <w:sz w:val="19"/>
        </w:rPr>
        <w:t>IFoo</w:t>
      </w:r>
      <w:r>
        <w:rPr>
          <w:rFonts w:hint="eastAsia" w:ascii="新宋体" w:hAnsi="新宋体" w:eastAsia="新宋体"/>
          <w:color w:val="000000"/>
          <w:sz w:val="19"/>
        </w:rPr>
        <w:t xml:space="preserve">, </w:t>
      </w:r>
      <w:r>
        <w:rPr>
          <w:rFonts w:hint="eastAsia" w:ascii="新宋体" w:hAnsi="新宋体" w:eastAsia="新宋体"/>
          <w:color w:val="2B91AF"/>
          <w:sz w:val="19"/>
        </w:rPr>
        <w:t>IBar</w:t>
      </w:r>
      <w:r>
        <w:rPr>
          <w:rFonts w:hint="eastAsia" w:ascii="新宋体" w:hAnsi="新宋体" w:eastAsia="新宋体"/>
          <w:color w:val="000000"/>
          <w:sz w:val="19"/>
        </w:rPr>
        <w:t>&gt;</w:t>
      </w:r>
      <w:r>
        <w:rPr>
          <w:rFonts w:hint="eastAsia" w:ascii="新宋体" w:hAnsi="新宋体" w:eastAsia="新宋体"/>
          <w:color w:val="000000"/>
          <w:sz w:val="19"/>
          <w:lang w:val="en-US" w:eastAsia="zh-CN"/>
        </w:rPr>
        <w:t>），并且它对应的开放类型（</w:t>
      </w:r>
      <w:r>
        <w:rPr>
          <w:rFonts w:hint="eastAsia" w:ascii="新宋体" w:hAnsi="新宋体" w:eastAsia="新宋体"/>
          <w:color w:val="2B91AF"/>
          <w:sz w:val="19"/>
        </w:rPr>
        <w:t>IGeneric</w:t>
      </w:r>
      <w:r>
        <w:rPr>
          <w:rFonts w:hint="eastAsia" w:ascii="新宋体" w:hAnsi="新宋体" w:eastAsia="新宋体"/>
          <w:color w:val="000000"/>
          <w:sz w:val="19"/>
        </w:rPr>
        <w:t>&lt;,&gt;</w:t>
      </w:r>
      <w:r>
        <w:rPr>
          <w:rFonts w:hint="eastAsia" w:ascii="新宋体" w:hAnsi="新宋体" w:eastAsia="新宋体"/>
          <w:color w:val="000000"/>
          <w:sz w:val="19"/>
          <w:lang w:val="en-US" w:eastAsia="zh-CN"/>
        </w:rPr>
        <w:t>）必须和注册时的服务类型（</w:t>
      </w:r>
      <w:r>
        <w:rPr>
          <w:rFonts w:hint="eastAsia" w:ascii="新宋体" w:hAnsi="新宋体" w:eastAsia="新宋体"/>
          <w:color w:val="2B91AF"/>
          <w:sz w:val="19"/>
        </w:rPr>
        <w:t>IGeneric</w:t>
      </w:r>
      <w:r>
        <w:rPr>
          <w:rFonts w:hint="eastAsia" w:ascii="新宋体" w:hAnsi="新宋体" w:eastAsia="新宋体"/>
          <w:color w:val="000000"/>
          <w:sz w:val="19"/>
        </w:rPr>
        <w:t>&lt;,&gt;</w:t>
      </w:r>
      <w:r>
        <w:rPr>
          <w:rFonts w:hint="eastAsia" w:ascii="新宋体" w:hAnsi="新宋体" w:eastAsia="新宋体"/>
          <w:color w:val="000000"/>
          <w:sz w:val="19"/>
          <w:lang w:val="en-US" w:eastAsia="zh-CN"/>
        </w:rPr>
        <w:t>）相同；</w:t>
      </w:r>
    </w:p>
    <w:p>
      <w:pPr>
        <w:numPr>
          <w:ilvl w:val="0"/>
          <w:numId w:val="3"/>
        </w:numPr>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注册的服务类型（</w:t>
      </w:r>
      <w:r>
        <w:rPr>
          <w:rFonts w:hint="eastAsia" w:ascii="新宋体" w:hAnsi="新宋体" w:eastAsia="新宋体"/>
          <w:color w:val="2B91AF"/>
          <w:sz w:val="19"/>
        </w:rPr>
        <w:t>IGeneric</w:t>
      </w:r>
      <w:r>
        <w:rPr>
          <w:rFonts w:hint="eastAsia" w:ascii="新宋体" w:hAnsi="新宋体" w:eastAsia="新宋体"/>
          <w:color w:val="000000"/>
          <w:sz w:val="19"/>
        </w:rPr>
        <w:t>&lt;,&gt;</w:t>
      </w:r>
      <w:r>
        <w:rPr>
          <w:rFonts w:hint="eastAsia" w:ascii="新宋体" w:hAnsi="新宋体" w:eastAsia="新宋体"/>
          <w:color w:val="000000"/>
          <w:sz w:val="19"/>
          <w:lang w:val="en-US" w:eastAsia="zh-CN"/>
        </w:rPr>
        <w:t>）和服务实现类型（</w:t>
      </w:r>
      <w:r>
        <w:rPr>
          <w:rFonts w:hint="eastAsia" w:ascii="新宋体" w:hAnsi="新宋体" w:eastAsia="新宋体"/>
          <w:color w:val="2B91AF"/>
          <w:sz w:val="19"/>
        </w:rPr>
        <w:t>Generic</w:t>
      </w:r>
      <w:r>
        <w:rPr>
          <w:rFonts w:hint="eastAsia" w:ascii="新宋体" w:hAnsi="新宋体" w:eastAsia="新宋体"/>
          <w:color w:val="000000"/>
          <w:sz w:val="19"/>
        </w:rPr>
        <w:t>&lt;,&gt;</w:t>
      </w:r>
      <w:r>
        <w:rPr>
          <w:rFonts w:hint="eastAsia" w:ascii="新宋体" w:hAnsi="新宋体" w:eastAsia="新宋体"/>
          <w:color w:val="000000"/>
          <w:sz w:val="19"/>
          <w:lang w:val="en-US" w:eastAsia="zh-CN"/>
        </w:rPr>
        <w:t>）不一定要有继承关系，比如上面的</w:t>
      </w:r>
      <w:r>
        <w:rPr>
          <w:rFonts w:hint="eastAsia" w:ascii="新宋体" w:hAnsi="新宋体" w:eastAsia="新宋体"/>
          <w:color w:val="2B91AF"/>
          <w:sz w:val="19"/>
        </w:rPr>
        <w:t>IGeneric</w:t>
      </w:r>
      <w:r>
        <w:rPr>
          <w:rFonts w:hint="eastAsia" w:ascii="新宋体" w:hAnsi="新宋体" w:eastAsia="新宋体"/>
          <w:color w:val="000000"/>
          <w:sz w:val="19"/>
        </w:rPr>
        <w:t>&lt;,&gt;</w:t>
      </w:r>
      <w:r>
        <w:rPr>
          <w:rFonts w:hint="eastAsia" w:ascii="新宋体" w:hAnsi="新宋体" w:eastAsia="新宋体"/>
          <w:color w:val="000000"/>
          <w:sz w:val="19"/>
          <w:lang w:val="en-US" w:eastAsia="zh-CN"/>
        </w:rPr>
        <w:t>和</w:t>
      </w:r>
      <w:r>
        <w:rPr>
          <w:rFonts w:hint="eastAsia" w:ascii="新宋体" w:hAnsi="新宋体" w:eastAsia="新宋体"/>
          <w:color w:val="2B91AF"/>
          <w:sz w:val="19"/>
        </w:rPr>
        <w:t>Generic</w:t>
      </w:r>
      <w:r>
        <w:rPr>
          <w:rFonts w:hint="eastAsia" w:ascii="新宋体" w:hAnsi="新宋体" w:eastAsia="新宋体"/>
          <w:color w:val="000000"/>
          <w:sz w:val="19"/>
        </w:rPr>
        <w:t>&lt;,&gt;</w:t>
      </w:r>
      <w:r>
        <w:rPr>
          <w:rFonts w:hint="eastAsia" w:ascii="新宋体" w:hAnsi="新宋体" w:eastAsia="新宋体"/>
          <w:color w:val="000000"/>
          <w:sz w:val="19"/>
          <w:lang w:val="en-US" w:eastAsia="zh-CN"/>
        </w:rPr>
        <w:t>并没有继承关系，但是实际得到的服务实现类型（</w:t>
      </w:r>
      <w:r>
        <w:rPr>
          <w:rFonts w:hint="eastAsia" w:ascii="新宋体" w:hAnsi="新宋体" w:eastAsia="新宋体"/>
          <w:color w:val="2B91AF"/>
          <w:sz w:val="19"/>
        </w:rPr>
        <w:t>Generic</w:t>
      </w:r>
      <w:r>
        <w:rPr>
          <w:rFonts w:hint="eastAsia" w:ascii="新宋体" w:hAnsi="新宋体" w:eastAsia="新宋体"/>
          <w:color w:val="000000"/>
          <w:sz w:val="19"/>
        </w:rPr>
        <w:t>&lt;</w:t>
      </w:r>
      <w:r>
        <w:rPr>
          <w:rFonts w:hint="eastAsia" w:ascii="新宋体" w:hAnsi="新宋体" w:eastAsia="新宋体"/>
          <w:color w:val="2B91AF"/>
          <w:sz w:val="19"/>
        </w:rPr>
        <w:t>IFoo</w:t>
      </w:r>
      <w:r>
        <w:rPr>
          <w:rFonts w:hint="eastAsia" w:ascii="新宋体" w:hAnsi="新宋体" w:eastAsia="新宋体"/>
          <w:color w:val="000000"/>
          <w:sz w:val="19"/>
        </w:rPr>
        <w:t xml:space="preserve">, </w:t>
      </w:r>
      <w:r>
        <w:rPr>
          <w:rFonts w:hint="eastAsia" w:ascii="新宋体" w:hAnsi="新宋体" w:eastAsia="新宋体"/>
          <w:color w:val="2B91AF"/>
          <w:sz w:val="19"/>
        </w:rPr>
        <w:t>IBar</w:t>
      </w:r>
      <w:r>
        <w:rPr>
          <w:rFonts w:hint="eastAsia" w:ascii="新宋体" w:hAnsi="新宋体" w:eastAsia="新宋体"/>
          <w:color w:val="000000"/>
          <w:sz w:val="19"/>
        </w:rPr>
        <w:t>&gt;</w:t>
      </w:r>
      <w:r>
        <w:rPr>
          <w:rFonts w:hint="eastAsia" w:ascii="新宋体" w:hAnsi="新宋体" w:eastAsia="新宋体"/>
          <w:color w:val="000000"/>
          <w:sz w:val="19"/>
          <w:lang w:val="en-US" w:eastAsia="zh-CN"/>
        </w:rPr>
        <w:t>）必须和获取时指定的服务类型（</w:t>
      </w:r>
      <w:r>
        <w:rPr>
          <w:rFonts w:hint="eastAsia" w:ascii="新宋体" w:hAnsi="新宋体" w:eastAsia="新宋体"/>
          <w:color w:val="2B91AF"/>
          <w:sz w:val="19"/>
        </w:rPr>
        <w:t>IGeneric</w:t>
      </w:r>
      <w:r>
        <w:rPr>
          <w:rFonts w:hint="eastAsia" w:ascii="新宋体" w:hAnsi="新宋体" w:eastAsia="新宋体"/>
          <w:color w:val="000000"/>
          <w:sz w:val="19"/>
        </w:rPr>
        <w:t>&lt;</w:t>
      </w:r>
      <w:r>
        <w:rPr>
          <w:rFonts w:hint="eastAsia" w:ascii="新宋体" w:hAnsi="新宋体" w:eastAsia="新宋体"/>
          <w:color w:val="2B91AF"/>
          <w:sz w:val="19"/>
        </w:rPr>
        <w:t>IFoo</w:t>
      </w:r>
      <w:r>
        <w:rPr>
          <w:rFonts w:hint="eastAsia" w:ascii="新宋体" w:hAnsi="新宋体" w:eastAsia="新宋体"/>
          <w:color w:val="000000"/>
          <w:sz w:val="19"/>
        </w:rPr>
        <w:t xml:space="preserve">, </w:t>
      </w:r>
      <w:r>
        <w:rPr>
          <w:rFonts w:hint="eastAsia" w:ascii="新宋体" w:hAnsi="新宋体" w:eastAsia="新宋体"/>
          <w:color w:val="2B91AF"/>
          <w:sz w:val="19"/>
        </w:rPr>
        <w:t>IBar</w:t>
      </w:r>
      <w:r>
        <w:rPr>
          <w:rFonts w:hint="eastAsia" w:ascii="新宋体" w:hAnsi="新宋体" w:eastAsia="新宋体"/>
          <w:color w:val="000000"/>
          <w:sz w:val="19"/>
        </w:rPr>
        <w:t>&gt;</w:t>
      </w:r>
      <w:r>
        <w:rPr>
          <w:rFonts w:hint="eastAsia" w:ascii="新宋体" w:hAnsi="新宋体" w:eastAsia="新宋体"/>
          <w:color w:val="000000"/>
          <w:sz w:val="19"/>
          <w:lang w:val="en-US" w:eastAsia="zh-CN"/>
        </w:rPr>
        <w:t>）有继承关系；</w:t>
      </w:r>
    </w:p>
    <w:p>
      <w:pPr>
        <w:widowControl w:val="0"/>
        <w:numPr>
          <w:numId w:val="0"/>
        </w:numPr>
        <w:jc w:val="both"/>
        <w:rPr>
          <w:rFonts w:hint="eastAsia" w:ascii="新宋体" w:hAnsi="新宋体" w:eastAsia="新宋体"/>
          <w:color w:val="000000"/>
          <w:sz w:val="19"/>
          <w:lang w:val="en-US" w:eastAsia="zh-CN"/>
        </w:rPr>
      </w:pPr>
    </w:p>
    <w:p>
      <w:pPr>
        <w:numPr>
          <w:ilvl w:val="0"/>
          <w:numId w:val="4"/>
        </w:numPr>
        <w:rPr>
          <w:rFonts w:hint="eastAsia"/>
          <w:lang w:val="en-US" w:eastAsia="zh-CN"/>
        </w:rPr>
      </w:pPr>
      <w:r>
        <w:rPr>
          <w:rFonts w:hint="eastAsia"/>
          <w:lang w:val="en-US" w:eastAsia="zh-CN"/>
        </w:rPr>
        <w:t>多次注册相同的服务</w:t>
      </w:r>
    </w:p>
    <w:p>
      <w:pPr>
        <w:numPr>
          <w:numId w:val="0"/>
        </w:numPr>
        <w:rPr>
          <w:rFonts w:hint="eastAsia"/>
          <w:lang w:val="en-US" w:eastAsia="zh-CN"/>
        </w:rPr>
      </w:pPr>
    </w:p>
    <w:p>
      <w:pPr>
        <w:numPr>
          <w:ilvl w:val="0"/>
          <w:numId w:val="0"/>
        </w:numPr>
        <w:rPr>
          <w:rFonts w:hint="eastAsia"/>
          <w:lang w:val="en-US" w:eastAsia="zh-CN"/>
        </w:rPr>
      </w:pPr>
      <w:bookmarkStart w:id="31" w:name="OLE_LINK32"/>
      <w:r>
        <w:rPr>
          <w:rFonts w:hint="eastAsia"/>
          <w:lang w:val="en-US" w:eastAsia="zh-CN"/>
        </w:rPr>
        <w:t>“相同的服务”是指：注册时的服务类型相同。具体包括下面几种情况：</w:t>
      </w:r>
      <w:bookmarkEnd w:id="31"/>
    </w:p>
    <w:p>
      <w:pPr>
        <w:numPr>
          <w:ilvl w:val="0"/>
          <w:numId w:val="0"/>
        </w:numPr>
        <w:rPr>
          <w:rFonts w:hint="eastAsia"/>
          <w:lang w:val="en-US" w:eastAsia="zh-CN"/>
        </w:rPr>
      </w:pPr>
    </w:p>
    <w:p>
      <w:pPr>
        <w:numPr>
          <w:ilvl w:val="0"/>
          <w:numId w:val="0"/>
        </w:numPr>
        <w:rPr>
          <w:rFonts w:hint="eastAsia"/>
          <w:lang w:val="en-US" w:eastAsia="zh-CN"/>
        </w:rPr>
      </w:pPr>
      <w:bookmarkStart w:id="32" w:name="OLE_LINK33"/>
      <w:r>
        <w:rPr>
          <w:rFonts w:hint="eastAsia"/>
          <w:lang w:val="en-US" w:eastAsia="zh-CN"/>
        </w:rPr>
        <w:t>生命周期相同，服务实现类型不同；</w:t>
      </w:r>
    </w:p>
    <w:bookmarkEnd w:id="32"/>
    <w:p>
      <w:pPr>
        <w:numPr>
          <w:ilvl w:val="0"/>
          <w:numId w:val="0"/>
        </w:numPr>
        <w:rPr>
          <w:rFonts w:hint="eastAsia"/>
          <w:lang w:val="en-US" w:eastAsia="zh-CN"/>
        </w:rPr>
      </w:pPr>
      <w:bookmarkStart w:id="33" w:name="OLE_LINK34"/>
      <w:r>
        <w:rPr>
          <w:rFonts w:hint="eastAsia"/>
          <w:lang w:val="en-US" w:eastAsia="zh-CN"/>
        </w:rPr>
        <w:t>生命周期不同，服务实现类型相同；</w:t>
      </w:r>
    </w:p>
    <w:bookmarkEnd w:id="33"/>
    <w:p>
      <w:pPr>
        <w:numPr>
          <w:ilvl w:val="0"/>
          <w:numId w:val="0"/>
        </w:numPr>
        <w:rPr>
          <w:rFonts w:hint="eastAsia"/>
          <w:lang w:val="en-US" w:eastAsia="zh-CN"/>
        </w:rPr>
      </w:pPr>
      <w:r>
        <w:rPr>
          <w:rFonts w:hint="eastAsia"/>
          <w:lang w:val="en-US" w:eastAsia="zh-CN"/>
        </w:rPr>
        <w:t>生命周期不同，服务实现类型也不同；</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无论是上面那种情况，获取服务时，以最后一次注册的为准。如下面的测试代码：</w:t>
      </w:r>
    </w:p>
    <w:p>
      <w:pPr>
        <w:numPr>
          <w:ilvl w:val="0"/>
          <w:numId w:val="0"/>
        </w:numPr>
        <w:rPr>
          <w:rFonts w:hint="eastAsia" w:ascii="新宋体" w:hAnsi="新宋体" w:eastAsia="新宋体"/>
          <w:color w:val="000000"/>
          <w:sz w:val="19"/>
          <w:lang w:val="en-US" w:eastAsia="zh-CN"/>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IServiceProvider</w:t>
      </w:r>
      <w:r>
        <w:rPr>
          <w:rFonts w:hint="eastAsia" w:ascii="新宋体" w:hAnsi="新宋体" w:eastAsia="新宋体"/>
          <w:color w:val="000000"/>
          <w:sz w:val="19"/>
        </w:rPr>
        <w:t xml:space="preserve"> provider =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2B91AF"/>
          <w:sz w:val="19"/>
        </w:rPr>
        <w:t>ServiceCollection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.AddTransient&lt;</w:t>
      </w:r>
      <w:r>
        <w:rPr>
          <w:rFonts w:hint="eastAsia" w:ascii="新宋体" w:hAnsi="新宋体" w:eastAsia="新宋体"/>
          <w:color w:val="2B91AF"/>
          <w:sz w:val="19"/>
        </w:rPr>
        <w:t>IFoo</w:t>
      </w:r>
      <w:r>
        <w:rPr>
          <w:rFonts w:hint="eastAsia" w:ascii="新宋体" w:hAnsi="新宋体" w:eastAsia="新宋体"/>
          <w:color w:val="000000"/>
          <w:sz w:val="19"/>
        </w:rPr>
        <w:t xml:space="preserve">, </w:t>
      </w:r>
      <w:r>
        <w:rPr>
          <w:rFonts w:hint="eastAsia" w:ascii="新宋体" w:hAnsi="新宋体" w:eastAsia="新宋体"/>
          <w:color w:val="2B91AF"/>
          <w:sz w:val="19"/>
        </w:rPr>
        <w:t>Foo</w:t>
      </w:r>
      <w:r>
        <w:rPr>
          <w:rFonts w:hint="eastAsia" w:ascii="新宋体" w:hAnsi="新宋体" w:eastAsia="新宋体"/>
          <w:color w:val="000000"/>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.AddTransient&lt;</w:t>
      </w:r>
      <w:r>
        <w:rPr>
          <w:rFonts w:hint="eastAsia" w:ascii="新宋体" w:hAnsi="新宋体" w:eastAsia="新宋体"/>
          <w:color w:val="2B91AF"/>
          <w:sz w:val="19"/>
        </w:rPr>
        <w:t>IFoo</w:t>
      </w:r>
      <w:r>
        <w:rPr>
          <w:rFonts w:hint="eastAsia" w:ascii="新宋体" w:hAnsi="新宋体" w:eastAsia="新宋体"/>
          <w:color w:val="000000"/>
          <w:sz w:val="19"/>
        </w:rPr>
        <w:t xml:space="preserve">, </w:t>
      </w:r>
      <w:r>
        <w:rPr>
          <w:rFonts w:hint="eastAsia" w:ascii="新宋体" w:hAnsi="新宋体" w:eastAsia="新宋体"/>
          <w:color w:val="2B91AF"/>
          <w:sz w:val="19"/>
        </w:rPr>
        <w:t>Foo2</w:t>
      </w:r>
      <w:r>
        <w:rPr>
          <w:rFonts w:hint="eastAsia" w:ascii="新宋体" w:hAnsi="新宋体" w:eastAsia="新宋体"/>
          <w:color w:val="000000"/>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.AddSingleton&lt;</w:t>
      </w:r>
      <w:r>
        <w:rPr>
          <w:rFonts w:hint="eastAsia" w:ascii="新宋体" w:hAnsi="新宋体" w:eastAsia="新宋体"/>
          <w:color w:val="2B91AF"/>
          <w:sz w:val="19"/>
        </w:rPr>
        <w:t>IFoo</w:t>
      </w:r>
      <w:r>
        <w:rPr>
          <w:rFonts w:hint="eastAsia" w:ascii="新宋体" w:hAnsi="新宋体" w:eastAsia="新宋体"/>
          <w:color w:val="000000"/>
          <w:sz w:val="19"/>
        </w:rPr>
        <w:t xml:space="preserve">, </w:t>
      </w:r>
      <w:r>
        <w:rPr>
          <w:rFonts w:hint="eastAsia" w:ascii="新宋体" w:hAnsi="新宋体" w:eastAsia="新宋体"/>
          <w:color w:val="2B91AF"/>
          <w:sz w:val="19"/>
        </w:rPr>
        <w:t>Foo</w:t>
      </w:r>
      <w:r>
        <w:rPr>
          <w:rFonts w:hint="eastAsia" w:ascii="新宋体" w:hAnsi="新宋体" w:eastAsia="新宋体"/>
          <w:color w:val="000000"/>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.BuildServiceProvider();</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IFoo</w:t>
      </w:r>
      <w:r>
        <w:rPr>
          <w:rFonts w:hint="eastAsia" w:ascii="新宋体" w:hAnsi="新宋体" w:eastAsia="新宋体"/>
          <w:color w:val="000000"/>
          <w:sz w:val="19"/>
        </w:rPr>
        <w:t xml:space="preserve"> foo1 = provider.GetService&lt;</w:t>
      </w:r>
      <w:r>
        <w:rPr>
          <w:rFonts w:hint="eastAsia" w:ascii="新宋体" w:hAnsi="新宋体" w:eastAsia="新宋体"/>
          <w:color w:val="2B91AF"/>
          <w:sz w:val="19"/>
        </w:rPr>
        <w:t>IFoo</w:t>
      </w:r>
      <w:r>
        <w:rPr>
          <w:rFonts w:hint="eastAsia" w:ascii="新宋体" w:hAnsi="新宋体" w:eastAsia="新宋体"/>
          <w:color w:val="000000"/>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IFoo</w:t>
      </w:r>
      <w:r>
        <w:rPr>
          <w:rFonts w:hint="eastAsia" w:ascii="新宋体" w:hAnsi="新宋体" w:eastAsia="新宋体"/>
          <w:color w:val="000000"/>
          <w:sz w:val="19"/>
        </w:rPr>
        <w:t xml:space="preserve"> foo2 = provider.GetService&lt;</w:t>
      </w:r>
      <w:r>
        <w:rPr>
          <w:rFonts w:hint="eastAsia" w:ascii="新宋体" w:hAnsi="新宋体" w:eastAsia="新宋体"/>
          <w:color w:val="2B91AF"/>
          <w:sz w:val="19"/>
        </w:rPr>
        <w:t>IFoo</w:t>
      </w:r>
      <w:r>
        <w:rPr>
          <w:rFonts w:hint="eastAsia" w:ascii="新宋体" w:hAnsi="新宋体" w:eastAsia="新宋体"/>
          <w:color w:val="000000"/>
          <w:sz w:val="19"/>
        </w:rPr>
        <w:t>&gt;();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Console</w:t>
      </w:r>
      <w:r>
        <w:rPr>
          <w:rFonts w:hint="eastAsia" w:ascii="新宋体" w:hAnsi="新宋体" w:eastAsia="新宋体"/>
          <w:color w:val="000000"/>
          <w:sz w:val="19"/>
        </w:rPr>
        <w:t>.WriteLine(</w:t>
      </w:r>
      <w:r>
        <w:rPr>
          <w:rFonts w:hint="eastAsia" w:ascii="新宋体" w:hAnsi="新宋体" w:eastAsia="新宋体"/>
          <w:color w:val="A31515"/>
          <w:sz w:val="19"/>
        </w:rPr>
        <w:t xml:space="preserve">$"foo1: </w:t>
      </w:r>
      <w:r>
        <w:rPr>
          <w:rFonts w:hint="eastAsia" w:ascii="新宋体" w:hAnsi="新宋体" w:eastAsia="新宋体"/>
          <w:color w:val="000000"/>
          <w:sz w:val="19"/>
        </w:rPr>
        <w:t>{foo1.GetType()}</w:t>
      </w:r>
      <w:r>
        <w:rPr>
          <w:rFonts w:hint="eastAsia" w:ascii="新宋体" w:hAnsi="新宋体" w:eastAsia="新宋体"/>
          <w:color w:val="A31515"/>
          <w:sz w:val="19"/>
        </w:rPr>
        <w:t>"</w:t>
      </w:r>
      <w:r>
        <w:rPr>
          <w:rFonts w:hint="eastAsia" w:ascii="新宋体" w:hAnsi="新宋体" w:eastAsia="新宋体"/>
          <w:color w:val="000000"/>
          <w:sz w:val="19"/>
        </w:rPr>
        <w:t>);</w:t>
      </w:r>
    </w:p>
    <w:p>
      <w:pPr>
        <w:numPr>
          <w:ilvl w:val="0"/>
          <w:numId w:val="0"/>
        </w:numPr>
        <w:rPr>
          <w:rFonts w:hint="eastAsia" w:ascii="新宋体" w:hAnsi="新宋体" w:eastAsia="新宋体"/>
          <w:color w:val="000000"/>
          <w:sz w:val="19"/>
          <w:lang w:val="en-US" w:eastAsia="zh-CN"/>
        </w:rPr>
      </w:pPr>
      <w:r>
        <w:rPr>
          <w:rFonts w:hint="eastAsia" w:ascii="新宋体" w:hAnsi="新宋体" w:eastAsia="新宋体"/>
          <w:color w:val="2B91AF"/>
          <w:sz w:val="19"/>
        </w:rPr>
        <w:t>Console</w:t>
      </w:r>
      <w:r>
        <w:rPr>
          <w:rFonts w:hint="eastAsia" w:ascii="新宋体" w:hAnsi="新宋体" w:eastAsia="新宋体"/>
          <w:color w:val="000000"/>
          <w:sz w:val="19"/>
        </w:rPr>
        <w:t>.WriteLine(</w:t>
      </w:r>
      <w:r>
        <w:rPr>
          <w:rFonts w:hint="eastAsia" w:ascii="新宋体" w:hAnsi="新宋体" w:eastAsia="新宋体"/>
          <w:color w:val="A31515"/>
          <w:sz w:val="19"/>
        </w:rPr>
        <w:t xml:space="preserve">$"foo1 == foo2: </w:t>
      </w:r>
      <w:r>
        <w:rPr>
          <w:rFonts w:hint="eastAsia" w:ascii="新宋体" w:hAnsi="新宋体" w:eastAsia="新宋体"/>
          <w:color w:val="000000"/>
          <w:sz w:val="19"/>
        </w:rPr>
        <w:t>{ReferenceEquals(foo1, foo2)}</w:t>
      </w:r>
      <w:r>
        <w:rPr>
          <w:rFonts w:hint="eastAsia" w:ascii="新宋体" w:hAnsi="新宋体" w:eastAsia="新宋体"/>
          <w:color w:val="A31515"/>
          <w:sz w:val="19"/>
        </w:rPr>
        <w:t>"</w:t>
      </w:r>
      <w:r>
        <w:rPr>
          <w:rFonts w:hint="eastAsia" w:ascii="新宋体" w:hAnsi="新宋体" w:eastAsia="新宋体"/>
          <w:color w:val="000000"/>
          <w:sz w:val="19"/>
        </w:rPr>
        <w:t>);</w:t>
      </w:r>
    </w:p>
    <w:p>
      <w:pPr>
        <w:numPr>
          <w:ilvl w:val="0"/>
          <w:numId w:val="0"/>
        </w:numPr>
        <w:rPr>
          <w:rFonts w:hint="eastAsia" w:ascii="新宋体" w:hAnsi="新宋体" w:eastAsia="新宋体"/>
          <w:color w:val="000000"/>
          <w:sz w:val="19"/>
          <w:lang w:val="en-US" w:eastAsia="zh-CN"/>
        </w:rPr>
      </w:pPr>
    </w:p>
    <w:p>
      <w:pPr>
        <w:numPr>
          <w:ilvl w:val="0"/>
          <w:numId w:val="0"/>
        </w:numPr>
        <w:rPr>
          <w:rFonts w:hint="eastAsia" w:ascii="新宋体" w:hAnsi="新宋体" w:eastAsia="新宋体"/>
          <w:color w:val="000000"/>
          <w:sz w:val="19"/>
          <w:lang w:val="en-US" w:eastAsia="zh-CN"/>
        </w:rPr>
      </w:pPr>
      <w:bookmarkStart w:id="34" w:name="OLE_LINK35"/>
      <w:r>
        <w:rPr>
          <w:rFonts w:hint="eastAsia" w:ascii="新宋体" w:hAnsi="新宋体" w:eastAsia="新宋体"/>
          <w:color w:val="000000"/>
          <w:sz w:val="19"/>
          <w:lang w:val="en-US" w:eastAsia="zh-CN"/>
        </w:rPr>
        <w:t>上面代码输出：</w:t>
      </w:r>
    </w:p>
    <w:p>
      <w:pPr>
        <w:numPr>
          <w:numId w:val="0"/>
        </w:numPr>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Created: DependencyInjectionDemo.Foo</w:t>
      </w:r>
    </w:p>
    <w:p>
      <w:pPr>
        <w:numPr>
          <w:numId w:val="0"/>
        </w:numPr>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foo1 == foo2: True</w:t>
      </w:r>
    </w:p>
    <w:bookmarkEnd w:id="34"/>
    <w:p>
      <w:pPr>
        <w:numPr>
          <w:numId w:val="0"/>
        </w:numPr>
        <w:rPr>
          <w:rFonts w:hint="eastAsia" w:ascii="新宋体" w:hAnsi="新宋体" w:eastAsia="新宋体"/>
          <w:color w:val="000000"/>
          <w:sz w:val="19"/>
          <w:lang w:val="en-US" w:eastAsia="zh-CN"/>
        </w:rPr>
      </w:pPr>
    </w:p>
    <w:p>
      <w:pPr>
        <w:numPr>
          <w:numId w:val="0"/>
        </w:numPr>
        <w:rPr>
          <w:rFonts w:hint="eastAsia" w:ascii="新宋体" w:hAnsi="新宋体" w:eastAsia="新宋体"/>
          <w:color w:val="000000"/>
          <w:sz w:val="19"/>
        </w:rPr>
      </w:pPr>
      <w:bookmarkStart w:id="35" w:name="OLE_LINK36"/>
      <w:r>
        <w:rPr>
          <w:rFonts w:hint="eastAsia" w:ascii="新宋体" w:hAnsi="新宋体" w:eastAsia="新宋体"/>
          <w:color w:val="000000"/>
          <w:sz w:val="19"/>
          <w:lang w:val="en-US" w:eastAsia="zh-CN"/>
        </w:rPr>
        <w:t>为了获取到注册的所有服务实现，可以调</w:t>
      </w:r>
      <w:r>
        <w:rPr>
          <w:rFonts w:hint="eastAsia" w:ascii="新宋体" w:hAnsi="新宋体" w:eastAsia="新宋体"/>
          <w:color w:val="000000"/>
          <w:sz w:val="19"/>
          <w:lang w:val="en-US" w:eastAsia="zh-CN"/>
        </w:rPr>
        <w:t>用IServiceProvider的GetServices扩展方法，比如上面的例子要获取IFoo对应的所有的服务实现可以这样：</w:t>
      </w:r>
    </w:p>
    <w:bookmarkEnd w:id="35"/>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bookmarkStart w:id="36" w:name="OLE_LINK37"/>
      <w:r>
        <w:rPr>
          <w:rFonts w:hint="eastAsia" w:ascii="新宋体" w:hAnsi="新宋体" w:eastAsia="新宋体"/>
          <w:color w:val="0000FF"/>
          <w:sz w:val="19"/>
        </w:rPr>
        <w:t>foreach</w:t>
      </w:r>
      <w:r>
        <w:rPr>
          <w:rFonts w:hint="eastAsia" w:ascii="新宋体" w:hAnsi="新宋体" w:eastAsia="新宋体"/>
          <w:color w:val="000000"/>
          <w:sz w:val="19"/>
        </w:rPr>
        <w:t xml:space="preserve"> (</w:t>
      </w:r>
      <w:r>
        <w:rPr>
          <w:rFonts w:hint="eastAsia" w:ascii="新宋体" w:hAnsi="新宋体" w:eastAsia="新宋体"/>
          <w:color w:val="0000FF"/>
          <w:sz w:val="19"/>
        </w:rPr>
        <w:t>var</w:t>
      </w:r>
      <w:r>
        <w:rPr>
          <w:rFonts w:hint="eastAsia" w:ascii="新宋体" w:hAnsi="新宋体" w:eastAsia="新宋体"/>
          <w:color w:val="000000"/>
          <w:sz w:val="19"/>
        </w:rPr>
        <w:t xml:space="preserve"> foo </w:t>
      </w:r>
      <w:r>
        <w:rPr>
          <w:rFonts w:hint="eastAsia" w:ascii="新宋体" w:hAnsi="新宋体" w:eastAsia="新宋体"/>
          <w:color w:val="0000FF"/>
          <w:sz w:val="19"/>
        </w:rPr>
        <w:t>in</w:t>
      </w:r>
      <w:r>
        <w:rPr>
          <w:rFonts w:hint="eastAsia" w:ascii="新宋体" w:hAnsi="新宋体" w:eastAsia="新宋体"/>
          <w:color w:val="000000"/>
          <w:sz w:val="19"/>
        </w:rPr>
        <w:t xml:space="preserve"> provider.GetServices&lt;</w:t>
      </w:r>
      <w:r>
        <w:rPr>
          <w:rFonts w:hint="eastAsia" w:ascii="新宋体" w:hAnsi="新宋体" w:eastAsia="新宋体"/>
          <w:color w:val="2B91AF"/>
          <w:sz w:val="19"/>
        </w:rPr>
        <w:t>IFoo</w:t>
      </w:r>
      <w:r>
        <w:rPr>
          <w:rFonts w:hint="eastAsia" w:ascii="新宋体" w:hAnsi="新宋体" w:eastAsia="新宋体"/>
          <w:color w:val="000000"/>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numPr>
          <w:numId w:val="0"/>
        </w:numPr>
        <w:rPr>
          <w:rFonts w:hint="eastAsia" w:ascii="新宋体" w:hAnsi="新宋体" w:eastAsia="新宋体"/>
          <w:color w:val="000000"/>
          <w:sz w:val="19"/>
          <w:lang w:val="en-US" w:eastAsia="zh-CN"/>
        </w:rPr>
      </w:pPr>
      <w:r>
        <w:rPr>
          <w:rFonts w:hint="eastAsia" w:ascii="新宋体" w:hAnsi="新宋体" w:eastAsia="新宋体"/>
          <w:color w:val="000000"/>
          <w:sz w:val="19"/>
        </w:rPr>
        <w:t xml:space="preserve">            }</w:t>
      </w:r>
      <w:bookmarkEnd w:id="36"/>
    </w:p>
    <w:p>
      <w:pPr>
        <w:numPr>
          <w:numId w:val="0"/>
        </w:numPr>
        <w:rPr>
          <w:rFonts w:hint="eastAsia" w:ascii="新宋体" w:hAnsi="新宋体" w:eastAsia="新宋体"/>
          <w:color w:val="000000"/>
          <w:sz w:val="19"/>
          <w:lang w:val="en-US" w:eastAsia="zh-CN"/>
        </w:rPr>
      </w:pPr>
    </w:p>
    <w:p>
      <w:pPr>
        <w:numPr>
          <w:numId w:val="0"/>
        </w:numPr>
        <w:rPr>
          <w:rFonts w:hint="eastAsia" w:ascii="新宋体" w:hAnsi="新宋体" w:eastAsia="新宋体"/>
          <w:color w:val="000000"/>
          <w:sz w:val="19"/>
          <w:lang w:val="en-US" w:eastAsia="zh-CN"/>
        </w:rPr>
      </w:pPr>
      <w:bookmarkStart w:id="37" w:name="OLE_LINK38"/>
      <w:r>
        <w:rPr>
          <w:rFonts w:hint="eastAsia" w:ascii="新宋体" w:hAnsi="新宋体" w:eastAsia="新宋体"/>
          <w:color w:val="000000"/>
          <w:sz w:val="19"/>
          <w:lang w:val="en-US" w:eastAsia="zh-CN"/>
        </w:rPr>
        <w:t>上面的代码输出：</w:t>
      </w:r>
    </w:p>
    <w:p>
      <w:pPr>
        <w:numPr>
          <w:numId w:val="0"/>
        </w:numPr>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Created: DependencyInjectionDemo.Foo</w:t>
      </w:r>
    </w:p>
    <w:p>
      <w:pPr>
        <w:numPr>
          <w:numId w:val="0"/>
        </w:numPr>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Created: DependencyInjectionDemo.Foo2</w:t>
      </w:r>
    </w:p>
    <w:p>
      <w:pPr>
        <w:numPr>
          <w:numId w:val="0"/>
        </w:numPr>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Created: DependencyInjectionDemo.Foo</w:t>
      </w:r>
      <w:bookmarkEnd w:id="37"/>
    </w:p>
    <w:p>
      <w:pPr>
        <w:numPr>
          <w:numId w:val="0"/>
        </w:numPr>
        <w:rPr>
          <w:rFonts w:hint="eastAsia" w:ascii="新宋体" w:hAnsi="新宋体" w:eastAsia="新宋体"/>
          <w:color w:val="000000"/>
          <w:sz w:val="19"/>
          <w:lang w:val="en-US" w:eastAsia="zh-CN"/>
        </w:rPr>
      </w:pPr>
    </w:p>
    <w:p>
      <w:pPr>
        <w:numPr>
          <w:ilvl w:val="0"/>
          <w:numId w:val="0"/>
        </w:numPr>
        <w:rPr>
          <w:rFonts w:hint="eastAsia"/>
          <w:lang w:val="en-US" w:eastAsia="zh-CN"/>
        </w:rPr>
      </w:pPr>
      <w:bookmarkStart w:id="38" w:name="OLE_LINK39"/>
      <w:r>
        <w:rPr>
          <w:rFonts w:hint="eastAsia"/>
          <w:lang w:val="en-US" w:eastAsia="zh-CN"/>
        </w:rPr>
        <w:t>4.注入方式</w:t>
      </w:r>
    </w:p>
    <w:bookmarkEnd w:id="38"/>
    <w:p>
      <w:pPr>
        <w:numPr>
          <w:ilvl w:val="0"/>
          <w:numId w:val="0"/>
        </w:numPr>
        <w:ind w:firstLine="420" w:firstLineChars="0"/>
        <w:rPr>
          <w:rFonts w:hint="eastAsia"/>
          <w:lang w:val="en-US" w:eastAsia="zh-CN"/>
        </w:rPr>
      </w:pPr>
      <w:r>
        <w:rPr>
          <w:rFonts w:hint="eastAsia"/>
          <w:lang w:val="en-US" w:eastAsia="zh-CN"/>
        </w:rPr>
        <w:t>服务之间往往存在相互依赖，比如服务IA有一个服务类型为IB的属性B，那么获取服务IA时，服务容器应该要负责初始化IA的属性B。这个初始化过程就是（属性）注入，注入的方式一般有构造器注入，属性注入和方法注入。此实现只支持构造器注入。比如我修改类型</w:t>
      </w:r>
      <w:r>
        <w:rPr>
          <w:rFonts w:hint="eastAsia"/>
          <w:lang w:val="en-US" w:eastAsia="zh-CN"/>
        </w:rPr>
        <w:t>Gux给他添加一个构造器：</w:t>
      </w:r>
    </w:p>
    <w:p>
      <w:pPr>
        <w:numPr>
          <w:numId w:val="0"/>
        </w:numPr>
        <w:rPr>
          <w:rFonts w:hint="eastAsia"/>
          <w:lang w:val="en-US" w:eastAsia="zh-CN"/>
        </w:rPr>
      </w:pPr>
      <w:bookmarkStart w:id="39" w:name="OLE_LINK40"/>
      <w:r>
        <w:rPr>
          <w:rFonts w:hint="eastAsia"/>
          <w:lang w:val="en-US" w:eastAsia="zh-CN"/>
        </w:rPr>
        <w:t>public class Gux : Disposable, IGux</w:t>
      </w:r>
    </w:p>
    <w:p>
      <w:pPr>
        <w:numPr>
          <w:numId w:val="0"/>
        </w:numPr>
        <w:rPr>
          <w:rFonts w:hint="eastAsia"/>
          <w:lang w:val="en-US" w:eastAsia="zh-CN"/>
        </w:rPr>
      </w:pPr>
      <w:r>
        <w:rPr>
          <w:rFonts w:hint="eastAsia"/>
          <w:lang w:val="en-US" w:eastAsia="zh-CN"/>
        </w:rPr>
        <w:t>{</w:t>
      </w:r>
    </w:p>
    <w:p>
      <w:pPr>
        <w:spacing w:beforeLines="0" w:afterLines="0"/>
        <w:ind w:firstLine="420" w:firstLineChar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 xml:space="preserve"> Gux(</w:t>
      </w:r>
      <w:r>
        <w:rPr>
          <w:rFonts w:hint="eastAsia" w:ascii="新宋体" w:hAnsi="新宋体" w:eastAsia="新宋体"/>
          <w:color w:val="2B91AF"/>
          <w:sz w:val="19"/>
        </w:rPr>
        <w:t>IFoo</w:t>
      </w:r>
      <w:r>
        <w:rPr>
          <w:rFonts w:hint="eastAsia" w:ascii="新宋体" w:hAnsi="新宋体" w:eastAsia="新宋体"/>
          <w:color w:val="000000"/>
          <w:sz w:val="19"/>
        </w:rPr>
        <w:t xml:space="preserve"> foo)</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Console</w:t>
      </w:r>
      <w:r>
        <w:rPr>
          <w:rFonts w:hint="eastAsia" w:ascii="新宋体" w:hAnsi="新宋体" w:eastAsia="新宋体"/>
          <w:color w:val="000000"/>
          <w:sz w:val="19"/>
        </w:rPr>
        <w:t>.WriteLine(</w:t>
      </w:r>
      <w:r>
        <w:rPr>
          <w:rFonts w:hint="eastAsia" w:ascii="新宋体" w:hAnsi="新宋体" w:eastAsia="新宋体"/>
          <w:color w:val="A31515"/>
          <w:sz w:val="19"/>
        </w:rPr>
        <w:t>"Gux(IFoo)"</w:t>
      </w:r>
      <w:r>
        <w:rPr>
          <w:rFonts w:hint="eastAsia" w:ascii="新宋体" w:hAnsi="新宋体" w:eastAsia="新宋体"/>
          <w:color w:val="000000"/>
          <w:sz w:val="19"/>
        </w:rPr>
        <w:t>);</w:t>
      </w:r>
    </w:p>
    <w:p>
      <w:pPr>
        <w:numPr>
          <w:numId w:val="0"/>
        </w:numPr>
        <w:ind w:firstLine="420" w:firstLineChars="0"/>
        <w:rPr>
          <w:rFonts w:hint="eastAsia"/>
          <w:lang w:val="en-US" w:eastAsia="zh-CN"/>
        </w:rPr>
      </w:pPr>
      <w:r>
        <w:rPr>
          <w:rFonts w:hint="eastAsia" w:ascii="新宋体" w:hAnsi="新宋体" w:eastAsia="新宋体"/>
          <w:color w:val="000000"/>
          <w:sz w:val="19"/>
        </w:rPr>
        <w:t xml:space="preserve">        }</w:t>
      </w:r>
    </w:p>
    <w:p>
      <w:pPr>
        <w:numPr>
          <w:numId w:val="0"/>
        </w:numPr>
        <w:rPr>
          <w:rFonts w:hint="eastAsia"/>
          <w:lang w:val="en-US" w:eastAsia="zh-CN"/>
        </w:rPr>
      </w:pPr>
      <w:r>
        <w:rPr>
          <w:rFonts w:hint="eastAsia"/>
          <w:lang w:val="en-US" w:eastAsia="zh-CN"/>
        </w:rPr>
        <w:t>}</w:t>
      </w:r>
      <w:bookmarkEnd w:id="39"/>
    </w:p>
    <w:p>
      <w:pPr>
        <w:numPr>
          <w:numId w:val="0"/>
        </w:numPr>
        <w:rPr>
          <w:rFonts w:hint="eastAsia"/>
          <w:lang w:val="en-US" w:eastAsia="zh-CN"/>
        </w:rPr>
      </w:pPr>
    </w:p>
    <w:p>
      <w:pPr>
        <w:numPr>
          <w:numId w:val="0"/>
        </w:numPr>
        <w:rPr>
          <w:rFonts w:hint="eastAsia"/>
          <w:lang w:val="en-US" w:eastAsia="zh-CN"/>
        </w:rPr>
      </w:pPr>
      <w:bookmarkStart w:id="40" w:name="OLE_LINK41"/>
      <w:r>
        <w:rPr>
          <w:rFonts w:hint="eastAsia"/>
          <w:lang w:val="en-US" w:eastAsia="zh-CN"/>
        </w:rPr>
        <w:t>然后注册并获取服务</w:t>
      </w:r>
      <w:r>
        <w:rPr>
          <w:rFonts w:hint="eastAsia" w:ascii="新宋体" w:hAnsi="新宋体" w:eastAsia="新宋体"/>
          <w:color w:val="2B91AF"/>
          <w:sz w:val="19"/>
        </w:rPr>
        <w:t>IGux</w:t>
      </w:r>
      <w:r>
        <w:rPr>
          <w:rFonts w:hint="eastAsia" w:ascii="新宋体" w:hAnsi="新宋体" w:eastAsia="新宋体"/>
          <w:color w:val="2B91AF"/>
          <w:sz w:val="19"/>
          <w:lang w:eastAsia="zh-CN"/>
        </w:rPr>
        <w:t>：</w:t>
      </w:r>
    </w:p>
    <w:bookmarkEnd w:id="40"/>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2B91AF"/>
          <w:sz w:val="19"/>
        </w:rPr>
        <w:t>ServiceCollection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.AddTransient&lt;</w:t>
      </w:r>
      <w:r>
        <w:rPr>
          <w:rFonts w:hint="eastAsia" w:ascii="新宋体" w:hAnsi="新宋体" w:eastAsia="新宋体"/>
          <w:color w:val="2B91AF"/>
          <w:sz w:val="19"/>
        </w:rPr>
        <w:t>IFoo</w:t>
      </w:r>
      <w:r>
        <w:rPr>
          <w:rFonts w:hint="eastAsia" w:ascii="新宋体" w:hAnsi="新宋体" w:eastAsia="新宋体"/>
          <w:color w:val="000000"/>
          <w:sz w:val="19"/>
        </w:rPr>
        <w:t xml:space="preserve">, </w:t>
      </w:r>
      <w:r>
        <w:rPr>
          <w:rFonts w:hint="eastAsia" w:ascii="新宋体" w:hAnsi="新宋体" w:eastAsia="新宋体"/>
          <w:color w:val="2B91AF"/>
          <w:sz w:val="19"/>
        </w:rPr>
        <w:t>Foo</w:t>
      </w:r>
      <w:r>
        <w:rPr>
          <w:rFonts w:hint="eastAsia" w:ascii="新宋体" w:hAnsi="新宋体" w:eastAsia="新宋体"/>
          <w:color w:val="000000"/>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.AddTransient&lt;</w:t>
      </w:r>
      <w:r>
        <w:rPr>
          <w:rFonts w:hint="eastAsia" w:ascii="新宋体" w:hAnsi="新宋体" w:eastAsia="新宋体"/>
          <w:color w:val="2B91AF"/>
          <w:sz w:val="19"/>
        </w:rPr>
        <w:t>IGux</w:t>
      </w:r>
      <w:r>
        <w:rPr>
          <w:rFonts w:hint="eastAsia" w:ascii="新宋体" w:hAnsi="新宋体" w:eastAsia="新宋体"/>
          <w:color w:val="000000"/>
          <w:sz w:val="19"/>
        </w:rPr>
        <w:t xml:space="preserve">, </w:t>
      </w:r>
      <w:r>
        <w:rPr>
          <w:rFonts w:hint="eastAsia" w:ascii="新宋体" w:hAnsi="新宋体" w:eastAsia="新宋体"/>
          <w:color w:val="2B91AF"/>
          <w:sz w:val="19"/>
        </w:rPr>
        <w:t>Gux</w:t>
      </w:r>
      <w:r>
        <w:rPr>
          <w:rFonts w:hint="eastAsia" w:ascii="新宋体" w:hAnsi="新宋体" w:eastAsia="新宋体"/>
          <w:color w:val="000000"/>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.BuildServiceProvider()</w:t>
      </w:r>
    </w:p>
    <w:p>
      <w:pPr>
        <w:numPr>
          <w:numId w:val="0"/>
        </w:numPr>
        <w:rPr>
          <w:rFonts w:hint="eastAsia"/>
          <w:lang w:val="en-US" w:eastAsia="zh-CN"/>
        </w:rPr>
      </w:pPr>
      <w:r>
        <w:rPr>
          <w:rFonts w:hint="eastAsia" w:ascii="新宋体" w:hAnsi="新宋体" w:eastAsia="新宋体"/>
          <w:color w:val="000000"/>
          <w:sz w:val="19"/>
        </w:rPr>
        <w:t xml:space="preserve">                .GetService&lt;</w:t>
      </w:r>
      <w:r>
        <w:rPr>
          <w:rFonts w:hint="eastAsia" w:ascii="新宋体" w:hAnsi="新宋体" w:eastAsia="新宋体"/>
          <w:color w:val="2B91AF"/>
          <w:sz w:val="19"/>
        </w:rPr>
        <w:t>IGux</w:t>
      </w:r>
      <w:r>
        <w:rPr>
          <w:rFonts w:hint="eastAsia" w:ascii="新宋体" w:hAnsi="新宋体" w:eastAsia="新宋体"/>
          <w:color w:val="000000"/>
          <w:sz w:val="19"/>
        </w:rPr>
        <w:t>&gt;();</w:t>
      </w:r>
    </w:p>
    <w:p>
      <w:pPr>
        <w:numPr>
          <w:numId w:val="0"/>
        </w:numPr>
        <w:rPr>
          <w:rFonts w:hint="eastAsia"/>
          <w:lang w:val="en-US" w:eastAsia="zh-CN"/>
        </w:rPr>
      </w:pPr>
    </w:p>
    <w:p>
      <w:pPr>
        <w:numPr>
          <w:numId w:val="0"/>
        </w:numPr>
        <w:rPr>
          <w:rFonts w:hint="eastAsia"/>
          <w:lang w:val="en-US" w:eastAsia="zh-CN"/>
        </w:rPr>
      </w:pPr>
      <w:bookmarkStart w:id="41" w:name="OLE_LINK42"/>
      <w:r>
        <w:rPr>
          <w:rFonts w:hint="eastAsia"/>
          <w:lang w:val="en-US" w:eastAsia="zh-CN"/>
        </w:rPr>
        <w:t>上面的代码输出：</w:t>
      </w:r>
    </w:p>
    <w:p>
      <w:pPr>
        <w:numPr>
          <w:numId w:val="0"/>
        </w:numPr>
        <w:rPr>
          <w:rFonts w:hint="eastAsia"/>
          <w:lang w:val="en-US" w:eastAsia="zh-CN"/>
        </w:rPr>
      </w:pPr>
      <w:r>
        <w:rPr>
          <w:rFonts w:hint="eastAsia"/>
          <w:lang w:val="en-US" w:eastAsia="zh-CN"/>
        </w:rPr>
        <w:t>Created: DependencyInjectionDemo.Foo</w:t>
      </w:r>
    </w:p>
    <w:p>
      <w:pPr>
        <w:numPr>
          <w:numId w:val="0"/>
        </w:numPr>
        <w:rPr>
          <w:rFonts w:hint="eastAsia"/>
          <w:lang w:val="en-US" w:eastAsia="zh-CN"/>
        </w:rPr>
      </w:pPr>
      <w:r>
        <w:rPr>
          <w:rFonts w:hint="eastAsia"/>
          <w:lang w:val="en-US" w:eastAsia="zh-CN"/>
        </w:rPr>
        <w:t>Created: DependencyInjectionDemo.Gux</w:t>
      </w:r>
    </w:p>
    <w:p>
      <w:pPr>
        <w:numPr>
          <w:numId w:val="0"/>
        </w:numPr>
        <w:rPr>
          <w:rFonts w:hint="eastAsia"/>
          <w:lang w:val="en-US" w:eastAsia="zh-CN"/>
        </w:rPr>
      </w:pPr>
      <w:r>
        <w:rPr>
          <w:rFonts w:hint="eastAsia"/>
          <w:lang w:val="en-US" w:eastAsia="zh-CN"/>
        </w:rPr>
        <w:t>Gux(IFoo)</w:t>
      </w:r>
    </w:p>
    <w:bookmarkEnd w:id="41"/>
    <w:p>
      <w:pPr>
        <w:numPr>
          <w:numId w:val="0"/>
        </w:numPr>
        <w:rPr>
          <w:rFonts w:hint="eastAsia"/>
          <w:lang w:val="en-US" w:eastAsia="zh-CN"/>
        </w:rPr>
      </w:pPr>
    </w:p>
    <w:p>
      <w:pPr>
        <w:numPr>
          <w:numId w:val="0"/>
        </w:numPr>
        <w:rPr>
          <w:rFonts w:hint="eastAsia"/>
          <w:lang w:val="en-US" w:eastAsia="zh-CN"/>
        </w:rPr>
      </w:pPr>
      <w:bookmarkStart w:id="42" w:name="OLE_LINK43"/>
      <w:r>
        <w:rPr>
          <w:rFonts w:hint="eastAsia"/>
          <w:lang w:val="en-US" w:eastAsia="zh-CN"/>
        </w:rPr>
        <w:t>可见服务容器自动调用了</w:t>
      </w:r>
      <w:r>
        <w:rPr>
          <w:rFonts w:hint="eastAsia" w:ascii="新宋体" w:hAnsi="新宋体" w:eastAsia="新宋体"/>
          <w:color w:val="2B91AF"/>
          <w:sz w:val="19"/>
        </w:rPr>
        <w:t>Gux</w:t>
      </w:r>
      <w:r>
        <w:rPr>
          <w:rFonts w:hint="eastAsia"/>
          <w:lang w:val="en-US" w:eastAsia="zh-CN"/>
        </w:rPr>
        <w:t>的构造器，传入了已事先创建好的IFoo服务对象。</w:t>
      </w:r>
      <w:bookmarkEnd w:id="42"/>
    </w:p>
    <w:p>
      <w:pPr>
        <w:numPr>
          <w:numId w:val="0"/>
        </w:numPr>
        <w:rPr>
          <w:rFonts w:hint="eastAsia"/>
          <w:lang w:val="en-US" w:eastAsia="zh-CN"/>
        </w:rPr>
      </w:pPr>
    </w:p>
    <w:p>
      <w:pPr>
        <w:numPr>
          <w:ilvl w:val="0"/>
          <w:numId w:val="0"/>
        </w:numPr>
        <w:rPr>
          <w:rFonts w:hint="eastAsia"/>
          <w:lang w:val="en-US" w:eastAsia="zh-CN"/>
        </w:rPr>
      </w:pPr>
      <w:r>
        <w:rPr>
          <w:rFonts w:hint="eastAsia"/>
          <w:lang w:val="en-US" w:eastAsia="zh-CN"/>
        </w:rPr>
        <w:t>5.构造器选择策略</w:t>
      </w:r>
    </w:p>
    <w:p>
      <w:pPr>
        <w:numPr>
          <w:ilvl w:val="0"/>
          <w:numId w:val="0"/>
        </w:numPr>
        <w:ind w:firstLine="420" w:firstLineChars="0"/>
        <w:rPr>
          <w:rFonts w:hint="eastAsia"/>
          <w:lang w:val="en-US" w:eastAsia="zh-CN"/>
        </w:rPr>
      </w:pPr>
      <w:bookmarkStart w:id="43" w:name="OLE_LINK44"/>
      <w:r>
        <w:rPr>
          <w:rFonts w:hint="eastAsia"/>
          <w:lang w:val="en-US" w:eastAsia="zh-CN"/>
        </w:rPr>
        <w:t>上面说到，服务容器默认通过构造器的方式来创建服务实例，它所选择的构造器必须满足下面两个条件：</w:t>
      </w:r>
      <w:bookmarkEnd w:id="43"/>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1.服务容器必须能够提供所有的参数；</w:t>
      </w:r>
    </w:p>
    <w:p>
      <w:pPr>
        <w:numPr>
          <w:ilvl w:val="0"/>
          <w:numId w:val="0"/>
        </w:numPr>
        <w:rPr>
          <w:rFonts w:hint="eastAsia"/>
          <w:lang w:val="en-US" w:eastAsia="zh-CN"/>
        </w:rPr>
      </w:pPr>
      <w:r>
        <w:rPr>
          <w:rFonts w:hint="eastAsia"/>
          <w:lang w:val="en-US" w:eastAsia="zh-CN"/>
        </w:rPr>
        <w:t>2.在满足条件1的所有构造器中，选出一个参数最多的，所有其他构造函数的参数类型列表都是该构造函数参数类型列表的子集；</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如果不满足上面2个条件，就抛InvalidOperationException异常。</w:t>
      </w:r>
    </w:p>
    <w:p>
      <w:pPr>
        <w:numPr>
          <w:numId w:val="0"/>
        </w:numPr>
        <w:rPr>
          <w:rFonts w:hint="eastAsia" w:ascii="Verdana" w:hAnsi="Verdana" w:eastAsia="宋体" w:cs="Verdana"/>
          <w:b w:val="0"/>
          <w:i w:val="0"/>
          <w:caps w:val="0"/>
          <w:color w:val="000000"/>
          <w:spacing w:val="0"/>
          <w:sz w:val="18"/>
          <w:szCs w:val="18"/>
          <w:shd w:val="clear" w:fill="FFFFFF"/>
          <w:lang w:val="en-US" w:eastAsia="zh-CN"/>
        </w:rPr>
      </w:pPr>
    </w:p>
    <w:p>
      <w:pPr>
        <w:numPr>
          <w:ilvl w:val="0"/>
          <w:numId w:val="0"/>
        </w:numPr>
        <w:rPr>
          <w:rFonts w:hint="eastAsia"/>
          <w:lang w:val="en-US" w:eastAsia="zh-CN"/>
        </w:rPr>
      </w:pPr>
      <w:bookmarkStart w:id="44" w:name="OLE_LINK45"/>
      <w:r>
        <w:rPr>
          <w:rFonts w:hint="eastAsia"/>
          <w:lang w:val="en-US" w:eastAsia="zh-CN"/>
        </w:rPr>
        <w:t>为了证实这两点，先修改Gux类：</w:t>
      </w:r>
    </w:p>
    <w:bookmarkEnd w:id="44"/>
    <w:p>
      <w:pPr>
        <w:spacing w:beforeLines="0" w:afterLines="0"/>
        <w:jc w:val="left"/>
        <w:rPr>
          <w:rFonts w:hint="eastAsia" w:ascii="新宋体" w:hAnsi="新宋体" w:eastAsia="新宋体"/>
          <w:color w:val="000000"/>
          <w:sz w:val="19"/>
        </w:rPr>
      </w:pPr>
      <w:bookmarkStart w:id="45" w:name="OLE_LINK46"/>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Gux</w:t>
      </w:r>
      <w:r>
        <w:rPr>
          <w:rFonts w:hint="eastAsia" w:ascii="新宋体" w:hAnsi="新宋体" w:eastAsia="新宋体"/>
          <w:color w:val="000000"/>
          <w:sz w:val="19"/>
        </w:rPr>
        <w:t xml:space="preserve"> : </w:t>
      </w:r>
      <w:r>
        <w:rPr>
          <w:rFonts w:hint="eastAsia" w:ascii="新宋体" w:hAnsi="新宋体" w:eastAsia="新宋体"/>
          <w:color w:val="2B91AF"/>
          <w:sz w:val="19"/>
        </w:rPr>
        <w:t>Disposable</w:t>
      </w:r>
      <w:r>
        <w:rPr>
          <w:rFonts w:hint="eastAsia" w:ascii="新宋体" w:hAnsi="新宋体" w:eastAsia="新宋体"/>
          <w:color w:val="000000"/>
          <w:sz w:val="19"/>
        </w:rPr>
        <w:t xml:space="preserve">, </w:t>
      </w:r>
      <w:r>
        <w:rPr>
          <w:rFonts w:hint="eastAsia" w:ascii="新宋体" w:hAnsi="新宋体" w:eastAsia="新宋体"/>
          <w:color w:val="2B91AF"/>
          <w:sz w:val="19"/>
        </w:rPr>
        <w:t>IGux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Gux(</w:t>
      </w:r>
      <w:r>
        <w:rPr>
          <w:rFonts w:hint="eastAsia" w:ascii="新宋体" w:hAnsi="新宋体" w:eastAsia="新宋体"/>
          <w:color w:val="2B91AF"/>
          <w:sz w:val="19"/>
        </w:rPr>
        <w:t>IFoo</w:t>
      </w:r>
      <w:r>
        <w:rPr>
          <w:rFonts w:hint="eastAsia" w:ascii="新宋体" w:hAnsi="新宋体" w:eastAsia="新宋体"/>
          <w:color w:val="000000"/>
          <w:sz w:val="19"/>
        </w:rPr>
        <w:t xml:space="preserve"> foo)</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Console</w:t>
      </w:r>
      <w:r>
        <w:rPr>
          <w:rFonts w:hint="eastAsia" w:ascii="新宋体" w:hAnsi="新宋体" w:eastAsia="新宋体"/>
          <w:color w:val="000000"/>
          <w:sz w:val="19"/>
        </w:rPr>
        <w:t>.WriteLine(</w:t>
      </w:r>
      <w:r>
        <w:rPr>
          <w:rFonts w:hint="eastAsia" w:ascii="新宋体" w:hAnsi="新宋体" w:eastAsia="新宋体"/>
          <w:color w:val="A31515"/>
          <w:sz w:val="19"/>
        </w:rPr>
        <w:t>"Gux(IFoo)"</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Gux(</w:t>
      </w:r>
      <w:r>
        <w:rPr>
          <w:rFonts w:hint="eastAsia" w:ascii="新宋体" w:hAnsi="新宋体" w:eastAsia="新宋体"/>
          <w:color w:val="2B91AF"/>
          <w:sz w:val="19"/>
        </w:rPr>
        <w:t>IFoo</w:t>
      </w:r>
      <w:r>
        <w:rPr>
          <w:rFonts w:hint="eastAsia" w:ascii="新宋体" w:hAnsi="新宋体" w:eastAsia="新宋体"/>
          <w:color w:val="000000"/>
          <w:sz w:val="19"/>
        </w:rPr>
        <w:t xml:space="preserve"> foo, </w:t>
      </w:r>
      <w:r>
        <w:rPr>
          <w:rFonts w:hint="eastAsia" w:ascii="新宋体" w:hAnsi="新宋体" w:eastAsia="新宋体"/>
          <w:color w:val="2B91AF"/>
          <w:sz w:val="19"/>
        </w:rPr>
        <w:t>IBar</w:t>
      </w:r>
      <w:r>
        <w:rPr>
          <w:rFonts w:hint="eastAsia" w:ascii="新宋体" w:hAnsi="新宋体" w:eastAsia="新宋体"/>
          <w:color w:val="000000"/>
          <w:sz w:val="19"/>
        </w:rPr>
        <w:t xml:space="preserve"> bar)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Console</w:t>
      </w:r>
      <w:r>
        <w:rPr>
          <w:rFonts w:hint="eastAsia" w:ascii="新宋体" w:hAnsi="新宋体" w:eastAsia="新宋体"/>
          <w:color w:val="000000"/>
          <w:sz w:val="19"/>
        </w:rPr>
        <w:t>.WriteLine(</w:t>
      </w:r>
      <w:r>
        <w:rPr>
          <w:rFonts w:hint="eastAsia" w:ascii="新宋体" w:hAnsi="新宋体" w:eastAsia="新宋体"/>
          <w:color w:val="A31515"/>
          <w:sz w:val="19"/>
        </w:rPr>
        <w:t>"Gux(IFoo, IBar)"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Gux(</w:t>
      </w:r>
      <w:r>
        <w:rPr>
          <w:rFonts w:hint="eastAsia" w:ascii="新宋体" w:hAnsi="新宋体" w:eastAsia="新宋体"/>
          <w:color w:val="2B91AF"/>
          <w:sz w:val="19"/>
        </w:rPr>
        <w:t>IFoo</w:t>
      </w:r>
      <w:r>
        <w:rPr>
          <w:rFonts w:hint="eastAsia" w:ascii="新宋体" w:hAnsi="新宋体" w:eastAsia="新宋体"/>
          <w:color w:val="000000"/>
          <w:sz w:val="19"/>
        </w:rPr>
        <w:t xml:space="preserve"> foo, </w:t>
      </w:r>
      <w:r>
        <w:rPr>
          <w:rFonts w:hint="eastAsia" w:ascii="新宋体" w:hAnsi="新宋体" w:eastAsia="新宋体"/>
          <w:color w:val="2B91AF"/>
          <w:sz w:val="19"/>
        </w:rPr>
        <w:t>IBar</w:t>
      </w:r>
      <w:r>
        <w:rPr>
          <w:rFonts w:hint="eastAsia" w:ascii="新宋体" w:hAnsi="新宋体" w:eastAsia="新宋体"/>
          <w:color w:val="000000"/>
          <w:sz w:val="19"/>
        </w:rPr>
        <w:t xml:space="preserve"> bar, </w:t>
      </w:r>
      <w:r>
        <w:rPr>
          <w:rFonts w:hint="eastAsia" w:ascii="新宋体" w:hAnsi="新宋体" w:eastAsia="新宋体"/>
          <w:color w:val="000000"/>
          <w:sz w:val="19"/>
          <w:lang w:val="en-US" w:eastAsia="zh-CN"/>
        </w:rPr>
        <w:t>I</w:t>
      </w:r>
      <w:r>
        <w:rPr>
          <w:rFonts w:hint="eastAsia" w:ascii="新宋体" w:hAnsi="新宋体" w:eastAsia="新宋体"/>
          <w:color w:val="2B91AF"/>
          <w:sz w:val="19"/>
        </w:rPr>
        <w:t>Biz</w:t>
      </w:r>
      <w:r>
        <w:rPr>
          <w:rFonts w:hint="eastAsia" w:ascii="新宋体" w:hAnsi="新宋体" w:eastAsia="新宋体"/>
          <w:color w:val="000000"/>
          <w:sz w:val="19"/>
        </w:rPr>
        <w:t xml:space="preserve"> biz)</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Console</w:t>
      </w:r>
      <w:r>
        <w:rPr>
          <w:rFonts w:hint="eastAsia" w:ascii="新宋体" w:hAnsi="新宋体" w:eastAsia="新宋体"/>
          <w:color w:val="000000"/>
          <w:sz w:val="19"/>
        </w:rPr>
        <w:t>.WriteLine(</w:t>
      </w:r>
      <w:r>
        <w:rPr>
          <w:rFonts w:hint="eastAsia" w:ascii="新宋体" w:hAnsi="新宋体" w:eastAsia="新宋体"/>
          <w:color w:val="A31515"/>
          <w:sz w:val="19"/>
        </w:rPr>
        <w:t>"Gux(IFoo, IBar, IBaz)"</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numPr>
          <w:numId w:val="0"/>
        </w:numPr>
        <w:ind w:firstLine="380"/>
        <w:rPr>
          <w:rFonts w:hint="eastAsia" w:ascii="新宋体" w:hAnsi="新宋体" w:eastAsia="新宋体"/>
          <w:color w:val="000000"/>
          <w:sz w:val="19"/>
        </w:rPr>
      </w:pPr>
      <w:r>
        <w:rPr>
          <w:rFonts w:hint="eastAsia" w:ascii="新宋体" w:hAnsi="新宋体" w:eastAsia="新宋体"/>
          <w:color w:val="000000"/>
          <w:sz w:val="19"/>
        </w:rPr>
        <w:t>}</w:t>
      </w:r>
      <w:bookmarkEnd w:id="45"/>
    </w:p>
    <w:p>
      <w:pPr>
        <w:numPr>
          <w:numId w:val="0"/>
        </w:numPr>
        <w:ind w:firstLine="380"/>
        <w:rPr>
          <w:rFonts w:hint="eastAsia" w:ascii="新宋体" w:hAnsi="新宋体" w:eastAsia="新宋体"/>
          <w:color w:val="000000"/>
          <w:sz w:val="19"/>
          <w:lang w:val="en-US" w:eastAsia="zh-CN"/>
        </w:rPr>
      </w:pPr>
    </w:p>
    <w:p>
      <w:pPr>
        <w:numPr>
          <w:numId w:val="0"/>
        </w:numPr>
        <w:rPr>
          <w:rFonts w:hint="eastAsia" w:ascii="新宋体" w:hAnsi="新宋体" w:eastAsia="新宋体"/>
          <w:color w:val="000000"/>
          <w:sz w:val="19"/>
          <w:lang w:val="en-US" w:eastAsia="zh-CN"/>
        </w:rPr>
      </w:pPr>
    </w:p>
    <w:p>
      <w:pPr>
        <w:numPr>
          <w:numId w:val="0"/>
        </w:numPr>
        <w:rPr>
          <w:rFonts w:hint="eastAsia" w:ascii="新宋体" w:hAnsi="新宋体" w:eastAsia="新宋体"/>
          <w:color w:val="000000"/>
          <w:sz w:val="19"/>
          <w:lang w:val="en-US" w:eastAsia="zh-CN"/>
        </w:rPr>
      </w:pPr>
      <w:bookmarkStart w:id="46" w:name="OLE_LINK47"/>
      <w:r>
        <w:rPr>
          <w:rFonts w:hint="eastAsia" w:ascii="新宋体" w:hAnsi="新宋体" w:eastAsia="新宋体"/>
          <w:color w:val="000000"/>
          <w:sz w:val="19"/>
          <w:lang w:val="en-US" w:eastAsia="zh-CN"/>
        </w:rPr>
        <w:t>然后注册并获取IGux服务：</w:t>
      </w:r>
    </w:p>
    <w:bookmarkEnd w:id="46"/>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2B91AF"/>
          <w:sz w:val="19"/>
        </w:rPr>
        <w:t>ServiceCollection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.AddTransient&lt;</w:t>
      </w:r>
      <w:r>
        <w:rPr>
          <w:rFonts w:hint="eastAsia" w:ascii="新宋体" w:hAnsi="新宋体" w:eastAsia="新宋体"/>
          <w:color w:val="2B91AF"/>
          <w:sz w:val="19"/>
        </w:rPr>
        <w:t>IFoo</w:t>
      </w:r>
      <w:r>
        <w:rPr>
          <w:rFonts w:hint="eastAsia" w:ascii="新宋体" w:hAnsi="新宋体" w:eastAsia="新宋体"/>
          <w:color w:val="000000"/>
          <w:sz w:val="19"/>
        </w:rPr>
        <w:t xml:space="preserve">, </w:t>
      </w:r>
      <w:r>
        <w:rPr>
          <w:rFonts w:hint="eastAsia" w:ascii="新宋体" w:hAnsi="新宋体" w:eastAsia="新宋体"/>
          <w:color w:val="2B91AF"/>
          <w:sz w:val="19"/>
        </w:rPr>
        <w:t>Foo</w:t>
      </w:r>
      <w:r>
        <w:rPr>
          <w:rFonts w:hint="eastAsia" w:ascii="新宋体" w:hAnsi="新宋体" w:eastAsia="新宋体"/>
          <w:color w:val="000000"/>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.AddTransient&lt;</w:t>
      </w:r>
      <w:r>
        <w:rPr>
          <w:rFonts w:hint="eastAsia" w:ascii="新宋体" w:hAnsi="新宋体" w:eastAsia="新宋体"/>
          <w:color w:val="2B91AF"/>
          <w:sz w:val="19"/>
        </w:rPr>
        <w:t>IBar</w:t>
      </w:r>
      <w:r>
        <w:rPr>
          <w:rFonts w:hint="eastAsia" w:ascii="新宋体" w:hAnsi="新宋体" w:eastAsia="新宋体"/>
          <w:color w:val="000000"/>
          <w:sz w:val="19"/>
        </w:rPr>
        <w:t xml:space="preserve">, </w:t>
      </w:r>
      <w:r>
        <w:rPr>
          <w:rFonts w:hint="eastAsia" w:ascii="新宋体" w:hAnsi="新宋体" w:eastAsia="新宋体"/>
          <w:color w:val="2B91AF"/>
          <w:sz w:val="19"/>
        </w:rPr>
        <w:t>Bar</w:t>
      </w:r>
      <w:r>
        <w:rPr>
          <w:rFonts w:hint="eastAsia" w:ascii="新宋体" w:hAnsi="新宋体" w:eastAsia="新宋体"/>
          <w:color w:val="000000"/>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.AddTransient&lt;</w:t>
      </w:r>
      <w:r>
        <w:rPr>
          <w:rFonts w:hint="eastAsia" w:ascii="新宋体" w:hAnsi="新宋体" w:eastAsia="新宋体"/>
          <w:color w:val="2B91AF"/>
          <w:sz w:val="19"/>
        </w:rPr>
        <w:t>IBiz</w:t>
      </w:r>
      <w:r>
        <w:rPr>
          <w:rFonts w:hint="eastAsia" w:ascii="新宋体" w:hAnsi="新宋体" w:eastAsia="新宋体"/>
          <w:color w:val="000000"/>
          <w:sz w:val="19"/>
        </w:rPr>
        <w:t xml:space="preserve">, </w:t>
      </w:r>
      <w:r>
        <w:rPr>
          <w:rFonts w:hint="eastAsia" w:ascii="新宋体" w:hAnsi="新宋体" w:eastAsia="新宋体"/>
          <w:color w:val="2B91AF"/>
          <w:sz w:val="19"/>
        </w:rPr>
        <w:t>Biz</w:t>
      </w:r>
      <w:r>
        <w:rPr>
          <w:rFonts w:hint="eastAsia" w:ascii="新宋体" w:hAnsi="新宋体" w:eastAsia="新宋体"/>
          <w:color w:val="000000"/>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.AddTransient&lt;</w:t>
      </w:r>
      <w:r>
        <w:rPr>
          <w:rFonts w:hint="eastAsia" w:ascii="新宋体" w:hAnsi="新宋体" w:eastAsia="新宋体"/>
          <w:color w:val="2B91AF"/>
          <w:sz w:val="19"/>
        </w:rPr>
        <w:t>IGux</w:t>
      </w:r>
      <w:r>
        <w:rPr>
          <w:rFonts w:hint="eastAsia" w:ascii="新宋体" w:hAnsi="新宋体" w:eastAsia="新宋体"/>
          <w:color w:val="000000"/>
          <w:sz w:val="19"/>
        </w:rPr>
        <w:t xml:space="preserve">, </w:t>
      </w:r>
      <w:r>
        <w:rPr>
          <w:rFonts w:hint="eastAsia" w:ascii="新宋体" w:hAnsi="新宋体" w:eastAsia="新宋体"/>
          <w:color w:val="2B91AF"/>
          <w:sz w:val="19"/>
        </w:rPr>
        <w:t>Gux</w:t>
      </w:r>
      <w:r>
        <w:rPr>
          <w:rFonts w:hint="eastAsia" w:ascii="新宋体" w:hAnsi="新宋体" w:eastAsia="新宋体"/>
          <w:color w:val="000000"/>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.BuildServiceProvider()</w:t>
      </w:r>
    </w:p>
    <w:p>
      <w:pPr>
        <w:numPr>
          <w:numId w:val="0"/>
        </w:numPr>
        <w:rPr>
          <w:rFonts w:hint="eastAsia" w:ascii="新宋体" w:hAnsi="新宋体" w:eastAsia="新宋体"/>
          <w:color w:val="000000"/>
          <w:sz w:val="19"/>
          <w:lang w:val="en-US" w:eastAsia="zh-CN"/>
        </w:rPr>
      </w:pPr>
      <w:r>
        <w:rPr>
          <w:rFonts w:hint="eastAsia" w:ascii="新宋体" w:hAnsi="新宋体" w:eastAsia="新宋体"/>
          <w:color w:val="000000"/>
          <w:sz w:val="19"/>
        </w:rPr>
        <w:t xml:space="preserve">                .GetService&lt;</w:t>
      </w:r>
      <w:r>
        <w:rPr>
          <w:rFonts w:hint="eastAsia" w:ascii="新宋体" w:hAnsi="新宋体" w:eastAsia="新宋体"/>
          <w:color w:val="2B91AF"/>
          <w:sz w:val="19"/>
        </w:rPr>
        <w:t>IGux</w:t>
      </w:r>
      <w:r>
        <w:rPr>
          <w:rFonts w:hint="eastAsia" w:ascii="新宋体" w:hAnsi="新宋体" w:eastAsia="新宋体"/>
          <w:color w:val="000000"/>
          <w:sz w:val="19"/>
        </w:rPr>
        <w:t>&gt;();</w:t>
      </w:r>
    </w:p>
    <w:p>
      <w:pPr>
        <w:numPr>
          <w:numId w:val="0"/>
        </w:numPr>
        <w:rPr>
          <w:rFonts w:hint="eastAsia" w:ascii="新宋体" w:hAnsi="新宋体" w:eastAsia="新宋体"/>
          <w:color w:val="000000"/>
          <w:sz w:val="19"/>
          <w:lang w:val="en-US" w:eastAsia="zh-CN"/>
        </w:rPr>
      </w:pPr>
    </w:p>
    <w:p>
      <w:pPr>
        <w:numPr>
          <w:numId w:val="0"/>
        </w:numPr>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输出：</w:t>
      </w:r>
    </w:p>
    <w:p>
      <w:pPr>
        <w:numPr>
          <w:numId w:val="0"/>
        </w:numPr>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Created: DependencyInjectionDemo.Foo</w:t>
      </w:r>
    </w:p>
    <w:p>
      <w:pPr>
        <w:numPr>
          <w:numId w:val="0"/>
        </w:numPr>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Created: DependencyInjectionDemo.Bar</w:t>
      </w:r>
    </w:p>
    <w:p>
      <w:pPr>
        <w:numPr>
          <w:numId w:val="0"/>
        </w:numPr>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Created: DependencyInjectionDemo.Biz</w:t>
      </w:r>
    </w:p>
    <w:p>
      <w:pPr>
        <w:numPr>
          <w:numId w:val="0"/>
        </w:numPr>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Created: DependencyInjectionDemo.Gux</w:t>
      </w:r>
    </w:p>
    <w:p>
      <w:pPr>
        <w:numPr>
          <w:numId w:val="0"/>
        </w:numPr>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Gux(IFoo, IBar, IBiz)</w:t>
      </w:r>
    </w:p>
    <w:p>
      <w:pPr>
        <w:numPr>
          <w:numId w:val="0"/>
        </w:numPr>
        <w:rPr>
          <w:rFonts w:hint="eastAsia" w:ascii="新宋体" w:hAnsi="新宋体" w:eastAsia="新宋体"/>
          <w:color w:val="000000"/>
          <w:sz w:val="19"/>
          <w:lang w:val="en-US" w:eastAsia="zh-CN"/>
        </w:rPr>
      </w:pPr>
    </w:p>
    <w:p>
      <w:pPr>
        <w:numPr>
          <w:numId w:val="0"/>
        </w:numPr>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现在把构造函数</w:t>
      </w:r>
      <w:r>
        <w:rPr>
          <w:rFonts w:hint="eastAsia" w:ascii="新宋体" w:hAnsi="新宋体" w:eastAsia="新宋体"/>
          <w:color w:val="0000FF"/>
          <w:sz w:val="19"/>
        </w:rPr>
        <w:t>public</w:t>
      </w:r>
      <w:r>
        <w:rPr>
          <w:rFonts w:hint="eastAsia" w:ascii="新宋体" w:hAnsi="新宋体" w:eastAsia="新宋体"/>
          <w:color w:val="000000"/>
          <w:sz w:val="19"/>
        </w:rPr>
        <w:t xml:space="preserve"> Gux(</w:t>
      </w:r>
      <w:r>
        <w:rPr>
          <w:rFonts w:hint="eastAsia" w:ascii="新宋体" w:hAnsi="新宋体" w:eastAsia="新宋体"/>
          <w:color w:val="2B91AF"/>
          <w:sz w:val="19"/>
        </w:rPr>
        <w:t>IFoo</w:t>
      </w:r>
      <w:r>
        <w:rPr>
          <w:rFonts w:hint="eastAsia" w:ascii="新宋体" w:hAnsi="新宋体" w:eastAsia="新宋体"/>
          <w:color w:val="000000"/>
          <w:sz w:val="19"/>
        </w:rPr>
        <w:t xml:space="preserve"> foo, </w:t>
      </w:r>
      <w:r>
        <w:rPr>
          <w:rFonts w:hint="eastAsia" w:ascii="新宋体" w:hAnsi="新宋体" w:eastAsia="新宋体"/>
          <w:color w:val="2B91AF"/>
          <w:sz w:val="19"/>
        </w:rPr>
        <w:t>IBar</w:t>
      </w:r>
      <w:r>
        <w:rPr>
          <w:rFonts w:hint="eastAsia" w:ascii="新宋体" w:hAnsi="新宋体" w:eastAsia="新宋体"/>
          <w:color w:val="000000"/>
          <w:sz w:val="19"/>
        </w:rPr>
        <w:t xml:space="preserve"> bar, </w:t>
      </w:r>
      <w:r>
        <w:rPr>
          <w:rFonts w:hint="eastAsia" w:ascii="新宋体" w:hAnsi="新宋体" w:eastAsia="新宋体"/>
          <w:color w:val="000000"/>
          <w:sz w:val="19"/>
          <w:lang w:val="en-US" w:eastAsia="zh-CN"/>
        </w:rPr>
        <w:t>I</w:t>
      </w:r>
      <w:r>
        <w:rPr>
          <w:rFonts w:hint="eastAsia" w:ascii="新宋体" w:hAnsi="新宋体" w:eastAsia="新宋体"/>
          <w:color w:val="2B91AF"/>
          <w:sz w:val="19"/>
        </w:rPr>
        <w:t>Biz</w:t>
      </w:r>
      <w:r>
        <w:rPr>
          <w:rFonts w:hint="eastAsia" w:ascii="新宋体" w:hAnsi="新宋体" w:eastAsia="新宋体"/>
          <w:color w:val="000000"/>
          <w:sz w:val="19"/>
        </w:rPr>
        <w:t xml:space="preserve"> biz)</w:t>
      </w:r>
      <w:r>
        <w:rPr>
          <w:rFonts w:hint="eastAsia" w:ascii="新宋体" w:hAnsi="新宋体" w:eastAsia="新宋体"/>
          <w:color w:val="000000"/>
          <w:sz w:val="19"/>
          <w:lang w:val="en-US" w:eastAsia="zh-CN"/>
        </w:rPr>
        <w:t xml:space="preserve"> 改成：</w:t>
      </w:r>
    </w:p>
    <w:p>
      <w:pPr>
        <w:numPr>
          <w:numId w:val="0"/>
        </w:numPr>
        <w:rPr>
          <w:rFonts w:hint="eastAsia" w:ascii="新宋体" w:hAnsi="新宋体" w:eastAsia="新宋体"/>
          <w:color w:val="000000"/>
          <w:sz w:val="19"/>
          <w:lang w:val="en-US" w:eastAsia="zh-CN"/>
        </w:rPr>
      </w:pPr>
      <w:bookmarkStart w:id="47" w:name="OLE_LINK48"/>
      <w:r>
        <w:rPr>
          <w:rFonts w:hint="eastAsia" w:ascii="新宋体" w:hAnsi="新宋体" w:eastAsia="新宋体"/>
          <w:color w:val="0000FF"/>
          <w:sz w:val="19"/>
        </w:rPr>
        <w:t>public</w:t>
      </w:r>
      <w:r>
        <w:rPr>
          <w:rFonts w:hint="eastAsia" w:ascii="新宋体" w:hAnsi="新宋体" w:eastAsia="新宋体"/>
          <w:color w:val="000000"/>
          <w:sz w:val="19"/>
        </w:rPr>
        <w:t xml:space="preserve"> Gux(</w:t>
      </w:r>
      <w:r>
        <w:rPr>
          <w:rFonts w:hint="eastAsia" w:ascii="新宋体" w:hAnsi="新宋体" w:eastAsia="新宋体"/>
          <w:color w:val="2B91AF"/>
          <w:sz w:val="19"/>
        </w:rPr>
        <w:t>IFoo</w:t>
      </w:r>
      <w:r>
        <w:rPr>
          <w:rFonts w:hint="eastAsia" w:ascii="新宋体" w:hAnsi="新宋体" w:eastAsia="新宋体"/>
          <w:color w:val="000000"/>
          <w:sz w:val="19"/>
        </w:rPr>
        <w:t xml:space="preserve"> foo, </w:t>
      </w:r>
      <w:r>
        <w:rPr>
          <w:rFonts w:hint="eastAsia" w:ascii="新宋体" w:hAnsi="新宋体" w:eastAsia="新宋体"/>
          <w:color w:val="000000"/>
          <w:sz w:val="19"/>
          <w:lang w:val="en-US" w:eastAsia="zh-CN"/>
        </w:rPr>
        <w:t>I</w:t>
      </w:r>
      <w:r>
        <w:rPr>
          <w:rFonts w:hint="eastAsia" w:ascii="新宋体" w:hAnsi="新宋体" w:eastAsia="新宋体"/>
          <w:color w:val="2B91AF"/>
          <w:sz w:val="19"/>
        </w:rPr>
        <w:t>Biz</w:t>
      </w:r>
      <w:r>
        <w:rPr>
          <w:rFonts w:hint="eastAsia" w:ascii="新宋体" w:hAnsi="新宋体" w:eastAsia="新宋体"/>
          <w:color w:val="000000"/>
          <w:sz w:val="19"/>
        </w:rPr>
        <w:t xml:space="preserve"> biz)</w:t>
      </w:r>
      <w:bookmarkEnd w:id="47"/>
      <w:bookmarkStart w:id="48" w:name="OLE_LINK49"/>
      <w:r>
        <w:rPr>
          <w:rFonts w:hint="eastAsia" w:ascii="新宋体" w:hAnsi="新宋体" w:eastAsia="新宋体"/>
          <w:color w:val="000000"/>
          <w:sz w:val="19"/>
          <w:lang w:eastAsia="zh-CN"/>
        </w:rPr>
        <w:t>，</w:t>
      </w:r>
      <w:r>
        <w:rPr>
          <w:rFonts w:hint="eastAsia" w:ascii="新宋体" w:hAnsi="新宋体" w:eastAsia="新宋体"/>
          <w:color w:val="000000"/>
          <w:sz w:val="19"/>
          <w:lang w:val="en-US" w:eastAsia="zh-CN"/>
        </w:rPr>
        <w:t>同样运行上面的代码后</w:t>
      </w:r>
      <w:bookmarkEnd w:id="48"/>
      <w:r>
        <w:rPr>
          <w:rFonts w:hint="eastAsia" w:ascii="新宋体" w:hAnsi="新宋体" w:eastAsia="新宋体"/>
          <w:color w:val="000000"/>
          <w:sz w:val="19"/>
          <w:lang w:val="en-US" w:eastAsia="zh-CN"/>
        </w:rPr>
        <w:t>，输出：</w:t>
      </w:r>
    </w:p>
    <w:p>
      <w:pPr>
        <w:numPr>
          <w:numId w:val="0"/>
        </w:numPr>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Unable to activate type 'DependencyInjectionDemo.Gux'. The following constructors are ambigious:</w:t>
      </w:r>
    </w:p>
    <w:p>
      <w:pPr>
        <w:numPr>
          <w:numId w:val="0"/>
        </w:numPr>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Void .ctor(DependencyInjectionDemo.IFoo, DependencyInjectionDemo.IBar)</w:t>
      </w:r>
    </w:p>
    <w:p>
      <w:pPr>
        <w:numPr>
          <w:numId w:val="0"/>
        </w:numPr>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Void .ctor(DependencyInjectionDemo.IFoo, DependencyInjectionDemo.IBiz)</w:t>
      </w:r>
    </w:p>
    <w:p>
      <w:pPr>
        <w:numPr>
          <w:numId w:val="0"/>
        </w:numPr>
        <w:rPr>
          <w:rFonts w:hint="eastAsia" w:ascii="新宋体" w:hAnsi="新宋体" w:eastAsia="新宋体"/>
          <w:color w:val="000000"/>
          <w:sz w:val="19"/>
          <w:lang w:val="en-US" w:eastAsia="zh-CN"/>
        </w:rPr>
      </w:pPr>
    </w:p>
    <w:p>
      <w:pPr>
        <w:numPr>
          <w:ilvl w:val="0"/>
          <w:numId w:val="0"/>
        </w:numPr>
        <w:rPr>
          <w:rFonts w:hint="eastAsia"/>
          <w:lang w:val="en-US" w:eastAsia="zh-CN"/>
        </w:rPr>
      </w:pPr>
      <w:r>
        <w:rPr>
          <w:rFonts w:hint="eastAsia" w:ascii="新宋体" w:hAnsi="新宋体" w:eastAsia="新宋体"/>
          <w:color w:val="000000"/>
          <w:sz w:val="19"/>
          <w:lang w:val="en-US" w:eastAsia="zh-CN"/>
        </w:rPr>
        <w:t>6.</w:t>
      </w:r>
      <w:r>
        <w:rPr>
          <w:rFonts w:hint="eastAsia"/>
          <w:lang w:val="en-US" w:eastAsia="zh-CN"/>
        </w:rPr>
        <w:t>服务的生命周期管理</w:t>
      </w:r>
    </w:p>
    <w:p>
      <w:pPr>
        <w:numPr>
          <w:ilvl w:val="0"/>
          <w:numId w:val="0"/>
        </w:numPr>
        <w:ind w:firstLine="420" w:firstLineChars="0"/>
        <w:rPr>
          <w:rFonts w:hint="eastAsia"/>
          <w:lang w:val="en-US" w:eastAsia="zh-CN"/>
        </w:rPr>
      </w:pPr>
      <w:r>
        <w:rPr>
          <w:rFonts w:hint="eastAsia"/>
          <w:lang w:val="en-US" w:eastAsia="zh-CN"/>
        </w:rPr>
        <w:t>前面说到注册服务时，可以以三种方式进行注册，具体的区别体现在后续服务实例的创建方式，以及它们的生命周期上面：</w:t>
      </w:r>
    </w:p>
    <w:p>
      <w:pPr>
        <w:numPr>
          <w:ilvl w:val="0"/>
          <w:numId w:val="0"/>
        </w:numPr>
        <w:rPr>
          <w:rFonts w:hint="eastAsia"/>
          <w:lang w:val="en-US" w:eastAsia="zh-CN"/>
        </w:rPr>
      </w:pPr>
      <w:bookmarkStart w:id="49" w:name="OLE_LINK50"/>
      <w:r>
        <w:rPr>
          <w:rFonts w:hint="eastAsia"/>
          <w:lang w:val="en-US" w:eastAsia="zh-CN"/>
        </w:rPr>
        <w:t>AddTransient方式注册的服务，由当前作用域的服务容器创建，每次获取都创建一个新的服务实例，它的生命周期由当前的作用域的服务容器维护；</w:t>
      </w:r>
    </w:p>
    <w:bookmarkEnd w:id="49"/>
    <w:p>
      <w:pPr>
        <w:numPr>
          <w:ilvl w:val="0"/>
          <w:numId w:val="0"/>
        </w:numPr>
        <w:rPr>
          <w:rFonts w:hint="eastAsia"/>
          <w:lang w:val="en-US" w:eastAsia="zh-CN"/>
        </w:rPr>
      </w:pPr>
      <w:bookmarkStart w:id="50" w:name="OLE_LINK51"/>
      <w:r>
        <w:rPr>
          <w:rFonts w:hint="eastAsia"/>
          <w:lang w:val="en-US" w:eastAsia="zh-CN"/>
        </w:rPr>
        <w:t>AddScoped方式注册的服务，由当前作用域的服务容器创建，在相同作用域内获取到的是同一个服务实例，它的生命周期由当前作作用域的服务容器维护；</w:t>
      </w:r>
    </w:p>
    <w:bookmarkEnd w:id="50"/>
    <w:p>
      <w:pPr>
        <w:numPr>
          <w:ilvl w:val="0"/>
          <w:numId w:val="0"/>
        </w:numPr>
        <w:rPr>
          <w:rFonts w:hint="eastAsia"/>
          <w:lang w:val="en-US" w:eastAsia="zh-CN"/>
        </w:rPr>
      </w:pPr>
      <w:r>
        <w:rPr>
          <w:rFonts w:hint="eastAsia"/>
          <w:lang w:val="en-US" w:eastAsia="zh-CN"/>
        </w:rPr>
        <w:t>AddSingleton方式注册的服务，由根作用域的服务容器创建，每次获取到的都是同一个服务实例，它的生命周期由根作用域的服务容器维护；</w:t>
      </w:r>
    </w:p>
    <w:p>
      <w:pPr>
        <w:numPr>
          <w:numId w:val="0"/>
        </w:numPr>
        <w:rPr>
          <w:rFonts w:hint="eastAsia" w:ascii="新宋体" w:hAnsi="新宋体" w:eastAsia="新宋体"/>
          <w:color w:val="000000"/>
          <w:sz w:val="19"/>
          <w:lang w:val="en-US" w:eastAsia="zh-CN"/>
        </w:rPr>
      </w:pPr>
    </w:p>
    <w:p>
      <w:pPr>
        <w:numPr>
          <w:numId w:val="0"/>
        </w:numPr>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首先解释作用域和服务容器的关系，到现在为止，我们的代码创建的</w:t>
      </w:r>
      <w:r>
        <w:rPr>
          <w:rFonts w:hint="eastAsia" w:ascii="新宋体" w:hAnsi="新宋体" w:eastAsia="新宋体"/>
          <w:color w:val="2B91AF"/>
          <w:sz w:val="19"/>
        </w:rPr>
        <w:t>IServiceProvider</w:t>
      </w:r>
      <w:r>
        <w:rPr>
          <w:rFonts w:hint="eastAsia" w:ascii="新宋体" w:hAnsi="新宋体" w:eastAsia="新宋体"/>
          <w:color w:val="000000"/>
          <w:sz w:val="19"/>
          <w:lang w:val="en-US" w:eastAsia="zh-CN"/>
        </w:rPr>
        <w:t>其实是在根作用域下的服务容器，但是它所在的根作用于域并没有一个实际的对象来表示，这个根作用域在整个应用程序期间一直存在。那么如何创建一个作用域呢？可以通过向服务容器</w:t>
      </w:r>
      <w:r>
        <w:rPr>
          <w:rFonts w:hint="eastAsia" w:ascii="新宋体" w:hAnsi="新宋体" w:eastAsia="新宋体"/>
          <w:color w:val="2B91AF"/>
          <w:sz w:val="19"/>
        </w:rPr>
        <w:t>IServiceProvider</w:t>
      </w:r>
      <w:r>
        <w:rPr>
          <w:rFonts w:hint="eastAsia" w:ascii="新宋体" w:hAnsi="新宋体" w:eastAsia="新宋体"/>
          <w:color w:val="000000"/>
          <w:sz w:val="19"/>
          <w:lang w:val="en-US" w:eastAsia="zh-CN"/>
        </w:rPr>
        <w:t>请求</w:t>
      </w:r>
    </w:p>
    <w:p>
      <w:pPr>
        <w:numPr>
          <w:numId w:val="0"/>
        </w:numPr>
        <w:rPr>
          <w:rFonts w:hint="eastAsia" w:ascii="新宋体" w:hAnsi="新宋体" w:eastAsia="新宋体"/>
          <w:color w:val="000000"/>
          <w:sz w:val="19"/>
          <w:lang w:val="en-US" w:eastAsia="zh-CN"/>
        </w:rPr>
      </w:pPr>
      <w:r>
        <w:rPr>
          <w:rFonts w:hint="eastAsia" w:ascii="新宋体" w:hAnsi="新宋体" w:eastAsia="新宋体"/>
          <w:color w:val="2B91AF"/>
          <w:sz w:val="19"/>
        </w:rPr>
        <w:t>IServiceScopeFactory</w:t>
      </w:r>
      <w:r>
        <w:rPr>
          <w:rFonts w:hint="eastAsia" w:ascii="新宋体" w:hAnsi="新宋体" w:eastAsia="新宋体"/>
          <w:color w:val="000000"/>
          <w:sz w:val="19"/>
          <w:lang w:val="en-US" w:eastAsia="zh-CN"/>
        </w:rPr>
        <w:t>类型的服务，继而用它创建一个根作用域下的一个子作用域：</w:t>
      </w:r>
    </w:p>
    <w:p>
      <w:pPr>
        <w:spacing w:beforeLines="0" w:afterLines="0"/>
        <w:jc w:val="left"/>
        <w:rPr>
          <w:rFonts w:hint="eastAsia" w:ascii="新宋体" w:hAnsi="新宋体" w:eastAsia="新宋体"/>
          <w:color w:val="000000"/>
          <w:sz w:val="19"/>
        </w:rPr>
      </w:pPr>
      <w:bookmarkStart w:id="51" w:name="OLE_LINK52"/>
      <w:r>
        <w:rPr>
          <w:rFonts w:hint="eastAsia" w:ascii="新宋体" w:hAnsi="新宋体" w:eastAsia="新宋体"/>
          <w:color w:val="2B91AF"/>
          <w:sz w:val="19"/>
        </w:rPr>
        <w:t>IServiceProvider</w:t>
      </w:r>
      <w:r>
        <w:rPr>
          <w:rFonts w:hint="eastAsia" w:ascii="新宋体" w:hAnsi="新宋体" w:eastAsia="新宋体"/>
          <w:color w:val="000000"/>
          <w:sz w:val="19"/>
        </w:rPr>
        <w:t xml:space="preserve"> root =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2B91AF"/>
          <w:sz w:val="19"/>
        </w:rPr>
        <w:t>ServiceCollection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.BuildServiceProvider();</w:t>
      </w:r>
    </w:p>
    <w:p>
      <w:pPr>
        <w:spacing w:beforeLines="0" w:afterLines="0"/>
        <w:jc w:val="left"/>
        <w:rPr>
          <w:rFonts w:hint="eastAsia" w:ascii="新宋体" w:hAnsi="新宋体" w:eastAsia="新宋体"/>
          <w:color w:val="000000"/>
          <w:sz w:val="19"/>
        </w:rPr>
      </w:pPr>
    </w:p>
    <w:p>
      <w:pPr>
        <w:numPr>
          <w:numId w:val="0"/>
        </w:numPr>
        <w:rPr>
          <w:rFonts w:hint="eastAsia" w:ascii="新宋体" w:hAnsi="新宋体" w:eastAsia="新宋体"/>
          <w:color w:val="000000"/>
          <w:sz w:val="19"/>
          <w:lang w:val="en-US" w:eastAsia="zh-CN"/>
        </w:rPr>
      </w:pPr>
      <w:r>
        <w:rPr>
          <w:rFonts w:hint="eastAsia" w:ascii="新宋体" w:hAnsi="新宋体" w:eastAsia="新宋体"/>
          <w:color w:val="2B91AF"/>
          <w:sz w:val="19"/>
        </w:rPr>
        <w:t>IServiceScope</w:t>
      </w:r>
      <w:r>
        <w:rPr>
          <w:rFonts w:hint="eastAsia" w:ascii="新宋体" w:hAnsi="新宋体" w:eastAsia="新宋体"/>
          <w:color w:val="000000"/>
          <w:sz w:val="19"/>
        </w:rPr>
        <w:t xml:space="preserve"> childScope = root.GetService&lt;</w:t>
      </w:r>
      <w:r>
        <w:rPr>
          <w:rFonts w:hint="eastAsia" w:ascii="新宋体" w:hAnsi="新宋体" w:eastAsia="新宋体"/>
          <w:color w:val="2B91AF"/>
          <w:sz w:val="19"/>
        </w:rPr>
        <w:t>IServiceScopeFactory</w:t>
      </w:r>
      <w:r>
        <w:rPr>
          <w:rFonts w:hint="eastAsia" w:ascii="新宋体" w:hAnsi="新宋体" w:eastAsia="新宋体"/>
          <w:color w:val="000000"/>
          <w:sz w:val="19"/>
        </w:rPr>
        <w:t>&gt;().CreateScope();</w:t>
      </w:r>
      <w:bookmarkEnd w:id="51"/>
    </w:p>
    <w:p>
      <w:pPr>
        <w:numPr>
          <w:numId w:val="0"/>
        </w:numPr>
        <w:rPr>
          <w:rFonts w:hint="eastAsia"/>
          <w:lang w:val="en-US" w:eastAsia="zh-CN"/>
        </w:rPr>
      </w:pPr>
    </w:p>
    <w:p>
      <w:pPr>
        <w:numPr>
          <w:numId w:val="0"/>
        </w:numPr>
        <w:rPr>
          <w:rFonts w:hint="eastAsia" w:ascii="新宋体" w:hAnsi="新宋体" w:eastAsia="新宋体"/>
          <w:color w:val="000000"/>
          <w:sz w:val="19"/>
          <w:lang w:val="en-US" w:eastAsia="zh-CN"/>
        </w:rPr>
      </w:pPr>
      <w:bookmarkStart w:id="52" w:name="OLE_LINK53"/>
      <w:r>
        <w:rPr>
          <w:rFonts w:hint="eastAsia"/>
          <w:lang w:val="en-US" w:eastAsia="zh-CN"/>
        </w:rPr>
        <w:t>其实</w:t>
      </w:r>
      <w:r>
        <w:rPr>
          <w:rFonts w:hint="eastAsia" w:ascii="新宋体" w:hAnsi="新宋体" w:eastAsia="新宋体"/>
          <w:color w:val="2B91AF"/>
          <w:sz w:val="19"/>
        </w:rPr>
        <w:t>IServiceScopeFactory</w:t>
      </w:r>
      <w:r>
        <w:rPr>
          <w:rFonts w:hint="eastAsia" w:ascii="新宋体" w:hAnsi="新宋体" w:eastAsia="新宋体"/>
          <w:color w:val="000000"/>
          <w:sz w:val="19"/>
          <w:lang w:val="en-US" w:eastAsia="zh-CN"/>
        </w:rPr>
        <w:t>是根服务容器内部注册的一个服务。通过</w:t>
      </w:r>
      <w:r>
        <w:rPr>
          <w:rFonts w:hint="eastAsia" w:ascii="新宋体" w:hAnsi="新宋体" w:eastAsia="新宋体"/>
          <w:color w:val="2B91AF"/>
          <w:sz w:val="19"/>
        </w:rPr>
        <w:t>IServiceScope</w:t>
      </w:r>
      <w:r>
        <w:rPr>
          <w:rFonts w:hint="eastAsia" w:ascii="新宋体" w:hAnsi="新宋体" w:eastAsia="新宋体"/>
          <w:color w:val="000000"/>
          <w:sz w:val="19"/>
          <w:lang w:val="en-US" w:eastAsia="zh-CN"/>
        </w:rPr>
        <w:t>我们可以得到和这个作用域对应的服务容器：</w:t>
      </w:r>
    </w:p>
    <w:bookmarkEnd w:id="52"/>
    <w:p>
      <w:pPr>
        <w:numPr>
          <w:numId w:val="0"/>
        </w:numPr>
        <w:rPr>
          <w:rFonts w:hint="eastAsia" w:ascii="新宋体" w:hAnsi="新宋体" w:eastAsia="新宋体"/>
          <w:color w:val="000000"/>
          <w:sz w:val="19"/>
        </w:rPr>
      </w:pPr>
      <w:r>
        <w:rPr>
          <w:rFonts w:hint="eastAsia" w:ascii="新宋体" w:hAnsi="新宋体" w:eastAsia="新宋体"/>
          <w:color w:val="2B91AF"/>
          <w:sz w:val="19"/>
        </w:rPr>
        <w:t>IServiceProvider</w:t>
      </w:r>
      <w:r>
        <w:rPr>
          <w:rFonts w:hint="eastAsia" w:ascii="新宋体" w:hAnsi="新宋体" w:eastAsia="新宋体"/>
          <w:color w:val="000000"/>
          <w:sz w:val="19"/>
        </w:rPr>
        <w:t xml:space="preserve"> child = childScope.ServiceProvider;</w:t>
      </w:r>
    </w:p>
    <w:p>
      <w:pPr>
        <w:numPr>
          <w:numId w:val="0"/>
        </w:numPr>
        <w:rPr>
          <w:rFonts w:hint="eastAsia" w:ascii="新宋体" w:hAnsi="新宋体" w:eastAsia="新宋体"/>
          <w:color w:val="000000"/>
          <w:sz w:val="19"/>
          <w:lang w:val="en-US" w:eastAsia="zh-CN"/>
        </w:rPr>
      </w:pPr>
    </w:p>
    <w:p>
      <w:pPr>
        <w:numPr>
          <w:numId w:val="0"/>
        </w:numPr>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这样一来，两个服务容器root和child就具有了父子关系。同样，我们可以通过child来创建一个作用域和对应的服务容器：</w:t>
      </w:r>
    </w:p>
    <w:p>
      <w:pPr>
        <w:spacing w:beforeLines="0" w:afterLines="0"/>
        <w:jc w:val="left"/>
        <w:rPr>
          <w:rFonts w:hint="eastAsia" w:ascii="新宋体" w:hAnsi="新宋体" w:eastAsia="新宋体"/>
          <w:color w:val="000000"/>
          <w:sz w:val="19"/>
        </w:rPr>
      </w:pPr>
      <w:bookmarkStart w:id="53" w:name="OLE_LINK54"/>
      <w:r>
        <w:rPr>
          <w:rFonts w:hint="eastAsia" w:ascii="新宋体" w:hAnsi="新宋体" w:eastAsia="新宋体"/>
          <w:color w:val="2B91AF"/>
          <w:sz w:val="19"/>
        </w:rPr>
        <w:t>IServiceScope</w:t>
      </w:r>
      <w:r>
        <w:rPr>
          <w:rFonts w:hint="eastAsia" w:ascii="新宋体" w:hAnsi="新宋体" w:eastAsia="新宋体"/>
          <w:color w:val="000000"/>
          <w:sz w:val="19"/>
        </w:rPr>
        <w:t xml:space="preserve"> grandsonScope = child.GetService&lt;</w:t>
      </w:r>
      <w:r>
        <w:rPr>
          <w:rFonts w:hint="eastAsia" w:ascii="新宋体" w:hAnsi="新宋体" w:eastAsia="新宋体"/>
          <w:color w:val="2B91AF"/>
          <w:sz w:val="19"/>
        </w:rPr>
        <w:t>IServiceScopeFactory</w:t>
      </w:r>
      <w:r>
        <w:rPr>
          <w:rFonts w:hint="eastAsia" w:ascii="新宋体" w:hAnsi="新宋体" w:eastAsia="新宋体"/>
          <w:color w:val="000000"/>
          <w:sz w:val="19"/>
        </w:rPr>
        <w:t>&gt;().CreateScope();</w:t>
      </w:r>
    </w:p>
    <w:p>
      <w:pPr>
        <w:numPr>
          <w:numId w:val="0"/>
        </w:numPr>
        <w:rPr>
          <w:rFonts w:hint="eastAsia" w:ascii="新宋体" w:hAnsi="新宋体" w:eastAsia="新宋体"/>
          <w:color w:val="000000"/>
          <w:sz w:val="19"/>
        </w:rPr>
      </w:pPr>
      <w:r>
        <w:rPr>
          <w:rFonts w:hint="eastAsia" w:ascii="新宋体" w:hAnsi="新宋体" w:eastAsia="新宋体"/>
          <w:color w:val="2B91AF"/>
          <w:sz w:val="19"/>
        </w:rPr>
        <w:t>IServiceProvider</w:t>
      </w:r>
      <w:r>
        <w:rPr>
          <w:rFonts w:hint="eastAsia" w:ascii="新宋体" w:hAnsi="新宋体" w:eastAsia="新宋体"/>
          <w:color w:val="000000"/>
          <w:sz w:val="19"/>
        </w:rPr>
        <w:t xml:space="preserve"> grandson = grandsonScope.ServiceProvider;</w:t>
      </w:r>
    </w:p>
    <w:bookmarkEnd w:id="53"/>
    <w:p>
      <w:pPr>
        <w:numPr>
          <w:numId w:val="0"/>
        </w:numPr>
        <w:rPr>
          <w:rFonts w:hint="eastAsia" w:ascii="新宋体" w:hAnsi="新宋体" w:eastAsia="新宋体"/>
          <w:color w:val="000000"/>
          <w:sz w:val="19"/>
        </w:rPr>
      </w:pPr>
    </w:p>
    <w:p>
      <w:pPr>
        <w:numPr>
          <w:numId w:val="0"/>
        </w:numPr>
        <w:rPr>
          <w:rFonts w:hint="eastAsia" w:ascii="新宋体" w:hAnsi="新宋体" w:eastAsia="新宋体"/>
          <w:color w:val="000000"/>
          <w:sz w:val="19"/>
          <w:lang w:val="en-US" w:eastAsia="zh-CN"/>
        </w:rPr>
      </w:pPr>
      <w:bookmarkStart w:id="54" w:name="OLE_LINK55"/>
      <w:r>
        <w:rPr>
          <w:rFonts w:hint="eastAsia" w:ascii="新宋体" w:hAnsi="新宋体" w:eastAsia="新宋体"/>
          <w:color w:val="000000"/>
          <w:sz w:val="19"/>
          <w:lang w:val="en-US" w:eastAsia="zh-CN"/>
        </w:rPr>
        <w:t>但是这里要注意的是，虽然从代码逻辑上来看，三个作用域和服务容器具有父，子，孙的关系，但是从物理上来说</w:t>
      </w:r>
      <w:r>
        <w:rPr>
          <w:rFonts w:hint="eastAsia" w:ascii="新宋体" w:hAnsi="新宋体" w:eastAsia="新宋体"/>
          <w:color w:val="000000"/>
          <w:sz w:val="19"/>
        </w:rPr>
        <w:t>childScope</w:t>
      </w:r>
      <w:r>
        <w:rPr>
          <w:rFonts w:hint="eastAsia" w:ascii="新宋体" w:hAnsi="新宋体" w:eastAsia="新宋体"/>
          <w:color w:val="000000"/>
          <w:sz w:val="19"/>
          <w:lang w:val="en-US" w:eastAsia="zh-CN"/>
        </w:rPr>
        <w:t>和</w:t>
      </w:r>
      <w:r>
        <w:rPr>
          <w:rFonts w:hint="eastAsia" w:ascii="新宋体" w:hAnsi="新宋体" w:eastAsia="新宋体"/>
          <w:color w:val="000000"/>
          <w:sz w:val="19"/>
        </w:rPr>
        <w:t>grandsonScope</w:t>
      </w:r>
      <w:r>
        <w:rPr>
          <w:rFonts w:hint="eastAsia" w:ascii="新宋体" w:hAnsi="新宋体" w:eastAsia="新宋体"/>
          <w:color w:val="000000"/>
          <w:sz w:val="19"/>
          <w:lang w:eastAsia="zh-CN"/>
        </w:rPr>
        <w:t>，</w:t>
      </w:r>
      <w:r>
        <w:rPr>
          <w:rFonts w:hint="eastAsia" w:ascii="新宋体" w:hAnsi="新宋体" w:eastAsia="新宋体"/>
          <w:color w:val="000000"/>
          <w:sz w:val="19"/>
          <w:lang w:val="en-US" w:eastAsia="zh-CN"/>
        </w:rPr>
        <w:t>以及</w:t>
      </w:r>
      <w:r>
        <w:rPr>
          <w:rFonts w:hint="eastAsia" w:ascii="新宋体" w:hAnsi="新宋体" w:eastAsia="新宋体"/>
          <w:color w:val="000000"/>
          <w:sz w:val="19"/>
        </w:rPr>
        <w:t>child</w:t>
      </w:r>
      <w:r>
        <w:rPr>
          <w:rFonts w:hint="eastAsia" w:ascii="新宋体" w:hAnsi="新宋体" w:eastAsia="新宋体"/>
          <w:color w:val="000000"/>
          <w:sz w:val="19"/>
          <w:lang w:val="en-US" w:eastAsia="zh-CN"/>
        </w:rPr>
        <w:t>和</w:t>
      </w:r>
      <w:r>
        <w:rPr>
          <w:rFonts w:hint="eastAsia" w:ascii="新宋体" w:hAnsi="新宋体" w:eastAsia="新宋体"/>
          <w:color w:val="000000"/>
          <w:sz w:val="19"/>
        </w:rPr>
        <w:t>grandson</w:t>
      </w:r>
      <w:r>
        <w:rPr>
          <w:rFonts w:hint="eastAsia" w:ascii="新宋体" w:hAnsi="新宋体" w:eastAsia="新宋体"/>
          <w:color w:val="000000"/>
          <w:sz w:val="19"/>
          <w:lang w:val="en-US" w:eastAsia="zh-CN"/>
        </w:rPr>
        <w:t>并没有父子关系，它们只和root及根作用域有父子关系，也就是说这里的层级关系只有2层，而不是3层。</w:t>
      </w:r>
      <w:r>
        <w:rPr>
          <w:rFonts w:hint="eastAsia" w:ascii="新宋体" w:hAnsi="新宋体" w:eastAsia="新宋体"/>
          <w:color w:val="000000"/>
          <w:sz w:val="19"/>
        </w:rPr>
        <w:t>childScope</w:t>
      </w:r>
      <w:r>
        <w:rPr>
          <w:rFonts w:hint="eastAsia" w:ascii="新宋体" w:hAnsi="新宋体" w:eastAsia="新宋体"/>
          <w:color w:val="000000"/>
          <w:sz w:val="19"/>
          <w:lang w:val="en-US" w:eastAsia="zh-CN"/>
        </w:rPr>
        <w:t>和</w:t>
      </w:r>
      <w:r>
        <w:rPr>
          <w:rFonts w:hint="eastAsia" w:ascii="新宋体" w:hAnsi="新宋体" w:eastAsia="新宋体"/>
          <w:color w:val="000000"/>
          <w:sz w:val="19"/>
        </w:rPr>
        <w:t>grandsonScope</w:t>
      </w:r>
      <w:r>
        <w:rPr>
          <w:rFonts w:hint="eastAsia" w:ascii="新宋体" w:hAnsi="新宋体" w:eastAsia="新宋体"/>
          <w:color w:val="000000"/>
          <w:sz w:val="19"/>
          <w:lang w:val="en-US" w:eastAsia="zh-CN"/>
        </w:rPr>
        <w:t>以及</w:t>
      </w:r>
      <w:r>
        <w:rPr>
          <w:rFonts w:hint="eastAsia" w:ascii="新宋体" w:hAnsi="新宋体" w:eastAsia="新宋体"/>
          <w:color w:val="000000"/>
          <w:sz w:val="19"/>
        </w:rPr>
        <w:t>child</w:t>
      </w:r>
      <w:r>
        <w:rPr>
          <w:rFonts w:hint="eastAsia" w:ascii="新宋体" w:hAnsi="新宋体" w:eastAsia="新宋体"/>
          <w:color w:val="000000"/>
          <w:sz w:val="19"/>
          <w:lang w:val="en-US" w:eastAsia="zh-CN"/>
        </w:rPr>
        <w:t>和</w:t>
      </w:r>
      <w:r>
        <w:rPr>
          <w:rFonts w:hint="eastAsia" w:ascii="新宋体" w:hAnsi="新宋体" w:eastAsia="新宋体"/>
          <w:color w:val="000000"/>
          <w:sz w:val="19"/>
        </w:rPr>
        <w:t>grandson</w:t>
      </w:r>
      <w:r>
        <w:rPr>
          <w:rFonts w:hint="eastAsia" w:ascii="新宋体" w:hAnsi="新宋体" w:eastAsia="新宋体"/>
          <w:color w:val="000000"/>
          <w:sz w:val="19"/>
          <w:lang w:val="en-US" w:eastAsia="zh-CN"/>
        </w:rPr>
        <w:t>是同级的。如下图所示：</w:t>
      </w:r>
      <w:bookmarkEnd w:id="54"/>
    </w:p>
    <w:p>
      <w:pPr>
        <w:numPr>
          <w:numId w:val="0"/>
        </w:numPr>
        <w:jc w:val="center"/>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drawing>
          <wp:inline distT="0" distB="0" distL="114300" distR="114300">
            <wp:extent cx="4515485" cy="4096385"/>
            <wp:effectExtent l="0" t="0" r="18415" b="18415"/>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4"/>
                    <a:stretch>
                      <a:fillRect/>
                    </a:stretch>
                  </pic:blipFill>
                  <pic:spPr>
                    <a:xfrm>
                      <a:off x="0" y="0"/>
                      <a:ext cx="4515485" cy="4096385"/>
                    </a:xfrm>
                    <a:prstGeom prst="rect">
                      <a:avLst/>
                    </a:prstGeom>
                  </pic:spPr>
                </pic:pic>
              </a:graphicData>
            </a:graphic>
          </wp:inline>
        </w:drawing>
      </w:r>
    </w:p>
    <w:p>
      <w:pPr>
        <w:numPr>
          <w:numId w:val="0"/>
        </w:numPr>
        <w:jc w:val="both"/>
        <w:rPr>
          <w:rFonts w:hint="eastAsia" w:ascii="新宋体" w:hAnsi="新宋体" w:eastAsia="新宋体"/>
          <w:color w:val="000000"/>
          <w:sz w:val="19"/>
          <w:lang w:val="en-US" w:eastAsia="zh-CN"/>
        </w:rPr>
      </w:pPr>
    </w:p>
    <w:p>
      <w:pPr>
        <w:numPr>
          <w:numId w:val="0"/>
        </w:numPr>
        <w:jc w:val="both"/>
        <w:rPr>
          <w:rFonts w:hint="eastAsia" w:ascii="新宋体" w:hAnsi="新宋体" w:eastAsia="新宋体"/>
          <w:color w:val="000000"/>
          <w:sz w:val="19"/>
          <w:lang w:val="en-US" w:eastAsia="zh-CN"/>
        </w:rPr>
      </w:pPr>
    </w:p>
    <w:p>
      <w:pPr>
        <w:numPr>
          <w:numId w:val="0"/>
        </w:numPr>
        <w:jc w:val="both"/>
        <w:rPr>
          <w:rFonts w:hint="eastAsia" w:ascii="新宋体" w:hAnsi="新宋体" w:eastAsia="新宋体"/>
          <w:color w:val="000000"/>
          <w:sz w:val="19"/>
          <w:lang w:val="en-US" w:eastAsia="zh-CN"/>
        </w:rPr>
      </w:pPr>
      <w:bookmarkStart w:id="55" w:name="OLE_LINK56"/>
      <w:r>
        <w:rPr>
          <w:rFonts w:hint="eastAsia" w:ascii="新宋体" w:hAnsi="新宋体" w:eastAsia="新宋体"/>
          <w:color w:val="000000"/>
          <w:sz w:val="19"/>
          <w:lang w:val="en-US" w:eastAsia="zh-CN"/>
        </w:rPr>
        <w:t>下面演示作用域是如何管理服务生命周期的，我先用三种方式在根服务容器中注册服务：</w:t>
      </w:r>
    </w:p>
    <w:bookmarkEnd w:id="55"/>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IServiceProvider</w:t>
      </w:r>
      <w:r>
        <w:rPr>
          <w:rFonts w:hint="eastAsia" w:ascii="新宋体" w:hAnsi="新宋体" w:eastAsia="新宋体"/>
          <w:color w:val="000000"/>
          <w:sz w:val="19"/>
        </w:rPr>
        <w:t xml:space="preserve"> root =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2B91AF"/>
          <w:sz w:val="19"/>
        </w:rPr>
        <w:t>ServiceCollection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.AddTransient&lt;</w:t>
      </w:r>
      <w:r>
        <w:rPr>
          <w:rFonts w:hint="eastAsia" w:ascii="新宋体" w:hAnsi="新宋体" w:eastAsia="新宋体"/>
          <w:color w:val="2B91AF"/>
          <w:sz w:val="19"/>
        </w:rPr>
        <w:t>IFoo</w:t>
      </w:r>
      <w:r>
        <w:rPr>
          <w:rFonts w:hint="eastAsia" w:ascii="新宋体" w:hAnsi="新宋体" w:eastAsia="新宋体"/>
          <w:color w:val="000000"/>
          <w:sz w:val="19"/>
        </w:rPr>
        <w:t xml:space="preserve">, </w:t>
      </w:r>
      <w:r>
        <w:rPr>
          <w:rFonts w:hint="eastAsia" w:ascii="新宋体" w:hAnsi="新宋体" w:eastAsia="新宋体"/>
          <w:color w:val="2B91AF"/>
          <w:sz w:val="19"/>
        </w:rPr>
        <w:t>Foo</w:t>
      </w:r>
      <w:r>
        <w:rPr>
          <w:rFonts w:hint="eastAsia" w:ascii="新宋体" w:hAnsi="新宋体" w:eastAsia="新宋体"/>
          <w:color w:val="000000"/>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.AddScoped&lt;</w:t>
      </w:r>
      <w:r>
        <w:rPr>
          <w:rFonts w:hint="eastAsia" w:ascii="新宋体" w:hAnsi="新宋体" w:eastAsia="新宋体"/>
          <w:color w:val="2B91AF"/>
          <w:sz w:val="19"/>
        </w:rPr>
        <w:t>IBar</w:t>
      </w:r>
      <w:r>
        <w:rPr>
          <w:rFonts w:hint="eastAsia" w:ascii="新宋体" w:hAnsi="新宋体" w:eastAsia="新宋体"/>
          <w:color w:val="000000"/>
          <w:sz w:val="19"/>
        </w:rPr>
        <w:t xml:space="preserve">, </w:t>
      </w:r>
      <w:r>
        <w:rPr>
          <w:rFonts w:hint="eastAsia" w:ascii="新宋体" w:hAnsi="新宋体" w:eastAsia="新宋体"/>
          <w:color w:val="2B91AF"/>
          <w:sz w:val="19"/>
        </w:rPr>
        <w:t>Bar</w:t>
      </w:r>
      <w:r>
        <w:rPr>
          <w:rFonts w:hint="eastAsia" w:ascii="新宋体" w:hAnsi="新宋体" w:eastAsia="新宋体"/>
          <w:color w:val="000000"/>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.AddSingleton&lt;</w:t>
      </w:r>
      <w:r>
        <w:rPr>
          <w:rFonts w:hint="eastAsia" w:ascii="新宋体" w:hAnsi="新宋体" w:eastAsia="新宋体"/>
          <w:color w:val="2B91AF"/>
          <w:sz w:val="19"/>
        </w:rPr>
        <w:t>IBiz</w:t>
      </w:r>
      <w:r>
        <w:rPr>
          <w:rFonts w:hint="eastAsia" w:ascii="新宋体" w:hAnsi="新宋体" w:eastAsia="新宋体"/>
          <w:color w:val="000000"/>
          <w:sz w:val="19"/>
        </w:rPr>
        <w:t xml:space="preserve">, </w:t>
      </w:r>
      <w:r>
        <w:rPr>
          <w:rFonts w:hint="eastAsia" w:ascii="新宋体" w:hAnsi="新宋体" w:eastAsia="新宋体"/>
          <w:color w:val="2B91AF"/>
          <w:sz w:val="19"/>
        </w:rPr>
        <w:t>Biz</w:t>
      </w:r>
      <w:r>
        <w:rPr>
          <w:rFonts w:hint="eastAsia" w:ascii="新宋体" w:hAnsi="新宋体" w:eastAsia="新宋体"/>
          <w:color w:val="000000"/>
          <w:sz w:val="19"/>
        </w:rPr>
        <w:t>&gt;()</w:t>
      </w:r>
    </w:p>
    <w:p>
      <w:pPr>
        <w:numPr>
          <w:numId w:val="0"/>
        </w:numPr>
        <w:jc w:val="both"/>
        <w:rPr>
          <w:rFonts w:hint="eastAsia" w:ascii="新宋体" w:hAnsi="新宋体" w:eastAsia="新宋体"/>
          <w:color w:val="000000"/>
          <w:sz w:val="19"/>
        </w:rPr>
      </w:pPr>
      <w:r>
        <w:rPr>
          <w:rFonts w:hint="eastAsia" w:ascii="新宋体" w:hAnsi="新宋体" w:eastAsia="新宋体"/>
          <w:color w:val="000000"/>
          <w:sz w:val="19"/>
        </w:rPr>
        <w:t xml:space="preserve">                .BuildServiceProvider();</w:t>
      </w:r>
    </w:p>
    <w:p>
      <w:pPr>
        <w:numPr>
          <w:numId w:val="0"/>
        </w:numPr>
        <w:jc w:val="both"/>
        <w:rPr>
          <w:rFonts w:hint="eastAsia" w:ascii="新宋体" w:hAnsi="新宋体" w:eastAsia="新宋体"/>
          <w:color w:val="000000"/>
          <w:sz w:val="19"/>
        </w:rPr>
      </w:pPr>
    </w:p>
    <w:p>
      <w:pPr>
        <w:numPr>
          <w:numId w:val="0"/>
        </w:numPr>
        <w:jc w:val="both"/>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然后创建两个子作用域及其对应的服务容器：</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IServiceScope</w:t>
      </w:r>
      <w:r>
        <w:rPr>
          <w:rFonts w:hint="eastAsia" w:ascii="新宋体" w:hAnsi="新宋体" w:eastAsia="新宋体"/>
          <w:color w:val="000000"/>
          <w:sz w:val="19"/>
        </w:rPr>
        <w:t xml:space="preserve"> childScope = root.GetService&lt;</w:t>
      </w:r>
      <w:r>
        <w:rPr>
          <w:rFonts w:hint="eastAsia" w:ascii="新宋体" w:hAnsi="新宋体" w:eastAsia="新宋体"/>
          <w:color w:val="2B91AF"/>
          <w:sz w:val="19"/>
        </w:rPr>
        <w:t>IServiceScopeFactory</w:t>
      </w:r>
      <w:r>
        <w:rPr>
          <w:rFonts w:hint="eastAsia" w:ascii="新宋体" w:hAnsi="新宋体" w:eastAsia="新宋体"/>
          <w:color w:val="000000"/>
          <w:sz w:val="19"/>
        </w:rPr>
        <w:t>&gt;().CreateScope();</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ServiceProvider</w:t>
      </w:r>
      <w:r>
        <w:rPr>
          <w:rFonts w:hint="eastAsia" w:ascii="新宋体" w:hAnsi="新宋体" w:eastAsia="新宋体"/>
          <w:color w:val="000000"/>
          <w:sz w:val="19"/>
        </w:rPr>
        <w:t xml:space="preserve"> child = childScope.ServiceProvider;</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IServiceScope</w:t>
      </w:r>
      <w:r>
        <w:rPr>
          <w:rFonts w:hint="eastAsia" w:ascii="新宋体" w:hAnsi="新宋体" w:eastAsia="新宋体"/>
          <w:color w:val="000000"/>
          <w:sz w:val="19"/>
        </w:rPr>
        <w:t xml:space="preserve"> grandsonScope = child.GetService&lt;</w:t>
      </w:r>
      <w:r>
        <w:rPr>
          <w:rFonts w:hint="eastAsia" w:ascii="新宋体" w:hAnsi="新宋体" w:eastAsia="新宋体"/>
          <w:color w:val="2B91AF"/>
          <w:sz w:val="19"/>
        </w:rPr>
        <w:t>IServiceScopeFactory</w:t>
      </w:r>
      <w:r>
        <w:rPr>
          <w:rFonts w:hint="eastAsia" w:ascii="新宋体" w:hAnsi="新宋体" w:eastAsia="新宋体"/>
          <w:color w:val="000000"/>
          <w:sz w:val="19"/>
        </w:rPr>
        <w:t>&gt;().CreateScope();</w:t>
      </w:r>
    </w:p>
    <w:p>
      <w:pPr>
        <w:numPr>
          <w:numId w:val="0"/>
        </w:numPr>
        <w:jc w:val="both"/>
        <w:rPr>
          <w:rFonts w:hint="eastAsia" w:ascii="新宋体" w:hAnsi="新宋体" w:eastAsia="新宋体"/>
          <w:color w:val="000000"/>
          <w:sz w:val="19"/>
        </w:rPr>
      </w:pPr>
      <w:r>
        <w:rPr>
          <w:rFonts w:hint="eastAsia" w:ascii="新宋体" w:hAnsi="新宋体" w:eastAsia="新宋体"/>
          <w:color w:val="2B91AF"/>
          <w:sz w:val="19"/>
        </w:rPr>
        <w:t>IServiceProvider</w:t>
      </w:r>
      <w:r>
        <w:rPr>
          <w:rFonts w:hint="eastAsia" w:ascii="新宋体" w:hAnsi="新宋体" w:eastAsia="新宋体"/>
          <w:color w:val="000000"/>
          <w:sz w:val="19"/>
        </w:rPr>
        <w:t xml:space="preserve"> grandson = grandsonScope.ServiceProvider;</w:t>
      </w:r>
    </w:p>
    <w:p>
      <w:pPr>
        <w:numPr>
          <w:numId w:val="0"/>
        </w:numPr>
        <w:jc w:val="both"/>
        <w:rPr>
          <w:rFonts w:hint="eastAsia" w:ascii="新宋体" w:hAnsi="新宋体" w:eastAsia="新宋体"/>
          <w:color w:val="000000"/>
          <w:sz w:val="19"/>
        </w:rPr>
      </w:pPr>
    </w:p>
    <w:p>
      <w:pPr>
        <w:numPr>
          <w:numId w:val="0"/>
        </w:numPr>
        <w:jc w:val="both"/>
        <w:rPr>
          <w:rFonts w:hint="eastAsia" w:ascii="新宋体" w:hAnsi="新宋体" w:eastAsia="新宋体"/>
          <w:color w:val="000000"/>
          <w:sz w:val="19"/>
          <w:lang w:val="en-US" w:eastAsia="zh-CN"/>
        </w:rPr>
      </w:pPr>
      <w:bookmarkStart w:id="56" w:name="OLE_LINK57"/>
      <w:r>
        <w:rPr>
          <w:rFonts w:hint="eastAsia" w:ascii="新宋体" w:hAnsi="新宋体" w:eastAsia="新宋体"/>
          <w:color w:val="000000"/>
          <w:sz w:val="19"/>
          <w:lang w:val="en-US" w:eastAsia="zh-CN"/>
        </w:rPr>
        <w:t>首先测试以单例方式注册的服务：</w:t>
      </w:r>
    </w:p>
    <w:bookmarkEnd w:id="56"/>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IBiz</w:t>
      </w:r>
      <w:r>
        <w:rPr>
          <w:rFonts w:hint="eastAsia" w:ascii="新宋体" w:hAnsi="新宋体" w:eastAsia="新宋体"/>
          <w:color w:val="000000"/>
          <w:sz w:val="19"/>
        </w:rPr>
        <w:t xml:space="preserve"> biz1 = root.GetService&lt;</w:t>
      </w:r>
      <w:r>
        <w:rPr>
          <w:rFonts w:hint="eastAsia" w:ascii="新宋体" w:hAnsi="新宋体" w:eastAsia="新宋体"/>
          <w:color w:val="2B91AF"/>
          <w:sz w:val="19"/>
        </w:rPr>
        <w:t>IBiz</w:t>
      </w:r>
      <w:r>
        <w:rPr>
          <w:rFonts w:hint="eastAsia" w:ascii="新宋体" w:hAnsi="新宋体" w:eastAsia="新宋体"/>
          <w:color w:val="000000"/>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IBiz</w:t>
      </w:r>
      <w:r>
        <w:rPr>
          <w:rFonts w:hint="eastAsia" w:ascii="新宋体" w:hAnsi="新宋体" w:eastAsia="新宋体"/>
          <w:color w:val="000000"/>
          <w:sz w:val="19"/>
        </w:rPr>
        <w:t xml:space="preserve"> biz2 = child.GetService&lt;</w:t>
      </w:r>
      <w:r>
        <w:rPr>
          <w:rFonts w:hint="eastAsia" w:ascii="新宋体" w:hAnsi="新宋体" w:eastAsia="新宋体"/>
          <w:color w:val="2B91AF"/>
          <w:sz w:val="19"/>
        </w:rPr>
        <w:t>IBiz</w:t>
      </w:r>
      <w:r>
        <w:rPr>
          <w:rFonts w:hint="eastAsia" w:ascii="新宋体" w:hAnsi="新宋体" w:eastAsia="新宋体"/>
          <w:color w:val="000000"/>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IBiz</w:t>
      </w:r>
      <w:r>
        <w:rPr>
          <w:rFonts w:hint="eastAsia" w:ascii="新宋体" w:hAnsi="新宋体" w:eastAsia="新宋体"/>
          <w:color w:val="000000"/>
          <w:sz w:val="19"/>
        </w:rPr>
        <w:t xml:space="preserve"> biz3 = grandson.GetService&lt;</w:t>
      </w:r>
      <w:r>
        <w:rPr>
          <w:rFonts w:hint="eastAsia" w:ascii="新宋体" w:hAnsi="新宋体" w:eastAsia="新宋体"/>
          <w:color w:val="2B91AF"/>
          <w:sz w:val="19"/>
        </w:rPr>
        <w:t>IBiz</w:t>
      </w:r>
      <w:r>
        <w:rPr>
          <w:rFonts w:hint="eastAsia" w:ascii="新宋体" w:hAnsi="新宋体" w:eastAsia="新宋体"/>
          <w:color w:val="000000"/>
          <w:sz w:val="19"/>
        </w:rPr>
        <w:t>&gt;();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Console</w:t>
      </w:r>
      <w:r>
        <w:rPr>
          <w:rFonts w:hint="eastAsia" w:ascii="新宋体" w:hAnsi="新宋体" w:eastAsia="新宋体"/>
          <w:color w:val="000000"/>
          <w:sz w:val="19"/>
        </w:rPr>
        <w:t>.WriteLine(</w:t>
      </w:r>
      <w:r>
        <w:rPr>
          <w:rFonts w:hint="eastAsia" w:ascii="新宋体" w:hAnsi="新宋体" w:eastAsia="新宋体"/>
          <w:color w:val="A31515"/>
          <w:sz w:val="19"/>
        </w:rPr>
        <w:t xml:space="preserve">$"biz1 == biz2: </w:t>
      </w:r>
      <w:r>
        <w:rPr>
          <w:rFonts w:hint="eastAsia" w:ascii="新宋体" w:hAnsi="新宋体" w:eastAsia="新宋体"/>
          <w:color w:val="000000"/>
          <w:sz w:val="19"/>
        </w:rPr>
        <w:t>{biz1 == biz2}</w:t>
      </w:r>
      <w:r>
        <w:rPr>
          <w:rFonts w:hint="eastAsia" w:ascii="新宋体" w:hAnsi="新宋体" w:eastAsia="新宋体"/>
          <w:color w:val="A31515"/>
          <w:sz w:val="19"/>
        </w:rPr>
        <w:t>"</w:t>
      </w:r>
      <w:r>
        <w:rPr>
          <w:rFonts w:hint="eastAsia" w:ascii="新宋体" w:hAnsi="新宋体" w:eastAsia="新宋体"/>
          <w:color w:val="000000"/>
          <w:sz w:val="19"/>
        </w:rPr>
        <w:t>);</w:t>
      </w:r>
    </w:p>
    <w:p>
      <w:pPr>
        <w:numPr>
          <w:numId w:val="0"/>
        </w:numPr>
        <w:jc w:val="both"/>
        <w:rPr>
          <w:rFonts w:hint="eastAsia" w:ascii="新宋体" w:hAnsi="新宋体" w:eastAsia="新宋体"/>
          <w:color w:val="000000"/>
          <w:sz w:val="19"/>
          <w:lang w:val="en-US" w:eastAsia="zh-CN"/>
        </w:rPr>
      </w:pPr>
      <w:r>
        <w:rPr>
          <w:rFonts w:hint="eastAsia" w:ascii="新宋体" w:hAnsi="新宋体" w:eastAsia="新宋体"/>
          <w:color w:val="2B91AF"/>
          <w:sz w:val="19"/>
        </w:rPr>
        <w:t>Console</w:t>
      </w:r>
      <w:r>
        <w:rPr>
          <w:rFonts w:hint="eastAsia" w:ascii="新宋体" w:hAnsi="新宋体" w:eastAsia="新宋体"/>
          <w:color w:val="000000"/>
          <w:sz w:val="19"/>
        </w:rPr>
        <w:t>.WriteLine(</w:t>
      </w:r>
      <w:r>
        <w:rPr>
          <w:rFonts w:hint="eastAsia" w:ascii="新宋体" w:hAnsi="新宋体" w:eastAsia="新宋体"/>
          <w:color w:val="A31515"/>
          <w:sz w:val="19"/>
        </w:rPr>
        <w:t xml:space="preserve">$"biz2 == biz3: </w:t>
      </w:r>
      <w:r>
        <w:rPr>
          <w:rFonts w:hint="eastAsia" w:ascii="新宋体" w:hAnsi="新宋体" w:eastAsia="新宋体"/>
          <w:color w:val="000000"/>
          <w:sz w:val="19"/>
        </w:rPr>
        <w:t>{biz2 == biz3}</w:t>
      </w:r>
      <w:r>
        <w:rPr>
          <w:rFonts w:hint="eastAsia" w:ascii="新宋体" w:hAnsi="新宋体" w:eastAsia="新宋体"/>
          <w:color w:val="A31515"/>
          <w:sz w:val="19"/>
        </w:rPr>
        <w:t>"</w:t>
      </w:r>
      <w:r>
        <w:rPr>
          <w:rFonts w:hint="eastAsia" w:ascii="新宋体" w:hAnsi="新宋体" w:eastAsia="新宋体"/>
          <w:color w:val="000000"/>
          <w:sz w:val="19"/>
        </w:rPr>
        <w:t>);</w:t>
      </w:r>
    </w:p>
    <w:p>
      <w:pPr>
        <w:numPr>
          <w:numId w:val="0"/>
        </w:numPr>
        <w:jc w:val="both"/>
        <w:rPr>
          <w:rFonts w:hint="eastAsia" w:ascii="新宋体" w:hAnsi="新宋体" w:eastAsia="新宋体"/>
          <w:color w:val="000000"/>
          <w:sz w:val="19"/>
          <w:lang w:val="en-US" w:eastAsia="zh-CN"/>
        </w:rPr>
      </w:pPr>
    </w:p>
    <w:p>
      <w:pPr>
        <w:numPr>
          <w:numId w:val="0"/>
        </w:numPr>
        <w:jc w:val="both"/>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上面代码输出：</w:t>
      </w:r>
    </w:p>
    <w:p>
      <w:pPr>
        <w:numPr>
          <w:numId w:val="0"/>
        </w:numPr>
        <w:jc w:val="both"/>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Created: DependencyInjectionDemo.Biz</w:t>
      </w:r>
    </w:p>
    <w:p>
      <w:pPr>
        <w:numPr>
          <w:numId w:val="0"/>
        </w:numPr>
        <w:jc w:val="both"/>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biz1 == biz2: True</w:t>
      </w:r>
    </w:p>
    <w:p>
      <w:pPr>
        <w:numPr>
          <w:numId w:val="0"/>
        </w:numPr>
        <w:jc w:val="both"/>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biz2 == biz3: True</w:t>
      </w:r>
    </w:p>
    <w:p>
      <w:pPr>
        <w:numPr>
          <w:numId w:val="0"/>
        </w:numPr>
        <w:jc w:val="both"/>
        <w:rPr>
          <w:rFonts w:hint="eastAsia" w:ascii="新宋体" w:hAnsi="新宋体" w:eastAsia="新宋体"/>
          <w:color w:val="000000"/>
          <w:sz w:val="19"/>
          <w:lang w:val="en-US" w:eastAsia="zh-CN"/>
        </w:rPr>
      </w:pPr>
    </w:p>
    <w:p>
      <w:pPr>
        <w:numPr>
          <w:numId w:val="0"/>
        </w:numPr>
        <w:jc w:val="both"/>
        <w:rPr>
          <w:rFonts w:hint="eastAsia" w:ascii="新宋体" w:hAnsi="新宋体" w:eastAsia="新宋体"/>
          <w:color w:val="000000"/>
          <w:sz w:val="19"/>
          <w:lang w:val="en-US" w:eastAsia="zh-CN"/>
        </w:rPr>
      </w:pPr>
      <w:bookmarkStart w:id="57" w:name="OLE_LINK58"/>
      <w:r>
        <w:rPr>
          <w:rFonts w:hint="eastAsia" w:ascii="新宋体" w:hAnsi="新宋体" w:eastAsia="新宋体"/>
          <w:color w:val="000000"/>
          <w:sz w:val="19"/>
          <w:lang w:val="en-US" w:eastAsia="zh-CN"/>
        </w:rPr>
        <w:t>可见服务IBiz只在根容器请求的时候创建一次，后续无论在哪里请求都只返回同一个服务实例。</w:t>
      </w:r>
      <w:bookmarkEnd w:id="57"/>
    </w:p>
    <w:p>
      <w:pPr>
        <w:numPr>
          <w:numId w:val="0"/>
        </w:numPr>
        <w:jc w:val="both"/>
        <w:rPr>
          <w:rFonts w:hint="eastAsia" w:ascii="新宋体" w:hAnsi="新宋体" w:eastAsia="新宋体"/>
          <w:color w:val="000000"/>
          <w:sz w:val="19"/>
          <w:lang w:val="en-US" w:eastAsia="zh-CN"/>
        </w:rPr>
      </w:pPr>
    </w:p>
    <w:p>
      <w:pPr>
        <w:numPr>
          <w:numId w:val="0"/>
        </w:numPr>
        <w:jc w:val="both"/>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测试以Scope方式创建的服务：</w:t>
      </w:r>
    </w:p>
    <w:p>
      <w:pPr>
        <w:numPr>
          <w:numId w:val="0"/>
        </w:numPr>
        <w:jc w:val="both"/>
        <w:rPr>
          <w:rFonts w:hint="eastAsia" w:ascii="新宋体" w:hAnsi="新宋体" w:eastAsia="新宋体"/>
          <w:color w:val="000000"/>
          <w:sz w:val="19"/>
          <w:lang w:val="en-US" w:eastAsia="zh-CN"/>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IBar</w:t>
      </w:r>
      <w:r>
        <w:rPr>
          <w:rFonts w:hint="eastAsia" w:ascii="新宋体" w:hAnsi="新宋体" w:eastAsia="新宋体"/>
          <w:color w:val="000000"/>
          <w:sz w:val="19"/>
        </w:rPr>
        <w:t xml:space="preserve"> bar1 = root.GetService&lt;</w:t>
      </w:r>
      <w:r>
        <w:rPr>
          <w:rFonts w:hint="eastAsia" w:ascii="新宋体" w:hAnsi="新宋体" w:eastAsia="新宋体"/>
          <w:color w:val="2B91AF"/>
          <w:sz w:val="19"/>
        </w:rPr>
        <w:t>IBar</w:t>
      </w:r>
      <w:r>
        <w:rPr>
          <w:rFonts w:hint="eastAsia" w:ascii="新宋体" w:hAnsi="新宋体" w:eastAsia="新宋体"/>
          <w:color w:val="000000"/>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IBar</w:t>
      </w:r>
      <w:r>
        <w:rPr>
          <w:rFonts w:hint="eastAsia" w:ascii="新宋体" w:hAnsi="新宋体" w:eastAsia="新宋体"/>
          <w:color w:val="000000"/>
          <w:sz w:val="19"/>
        </w:rPr>
        <w:t xml:space="preserve"> bar2 = child.GetService&lt;</w:t>
      </w:r>
      <w:r>
        <w:rPr>
          <w:rFonts w:hint="eastAsia" w:ascii="新宋体" w:hAnsi="新宋体" w:eastAsia="新宋体"/>
          <w:color w:val="2B91AF"/>
          <w:sz w:val="19"/>
        </w:rPr>
        <w:t>IBar</w:t>
      </w:r>
      <w:r>
        <w:rPr>
          <w:rFonts w:hint="eastAsia" w:ascii="新宋体" w:hAnsi="新宋体" w:eastAsia="新宋体"/>
          <w:color w:val="000000"/>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IBar</w:t>
      </w:r>
      <w:r>
        <w:rPr>
          <w:rFonts w:hint="eastAsia" w:ascii="新宋体" w:hAnsi="新宋体" w:eastAsia="新宋体"/>
          <w:color w:val="000000"/>
          <w:sz w:val="19"/>
        </w:rPr>
        <w:t xml:space="preserve"> bar3 = grandson.GetService&lt;</w:t>
      </w:r>
      <w:r>
        <w:rPr>
          <w:rFonts w:hint="eastAsia" w:ascii="新宋体" w:hAnsi="新宋体" w:eastAsia="新宋体"/>
          <w:color w:val="2B91AF"/>
          <w:sz w:val="19"/>
        </w:rPr>
        <w:t>IBar</w:t>
      </w:r>
      <w:r>
        <w:rPr>
          <w:rFonts w:hint="eastAsia" w:ascii="新宋体" w:hAnsi="新宋体" w:eastAsia="新宋体"/>
          <w:color w:val="000000"/>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IBar</w:t>
      </w:r>
      <w:r>
        <w:rPr>
          <w:rFonts w:hint="eastAsia" w:ascii="新宋体" w:hAnsi="新宋体" w:eastAsia="新宋体"/>
          <w:color w:val="000000"/>
          <w:sz w:val="19"/>
        </w:rPr>
        <w:t xml:space="preserve"> bar4 = grandson.GetService&lt;</w:t>
      </w:r>
      <w:r>
        <w:rPr>
          <w:rFonts w:hint="eastAsia" w:ascii="新宋体" w:hAnsi="新宋体" w:eastAsia="新宋体"/>
          <w:color w:val="2B91AF"/>
          <w:sz w:val="19"/>
        </w:rPr>
        <w:t>IBar</w:t>
      </w:r>
      <w:r>
        <w:rPr>
          <w:rFonts w:hint="eastAsia" w:ascii="新宋体" w:hAnsi="新宋体" w:eastAsia="新宋体"/>
          <w:color w:val="000000"/>
          <w:sz w:val="19"/>
        </w:rPr>
        <w:t>&gt;();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Console</w:t>
      </w:r>
      <w:r>
        <w:rPr>
          <w:rFonts w:hint="eastAsia" w:ascii="新宋体" w:hAnsi="新宋体" w:eastAsia="新宋体"/>
          <w:color w:val="000000"/>
          <w:sz w:val="19"/>
        </w:rPr>
        <w:t>.WriteLine(</w:t>
      </w:r>
      <w:r>
        <w:rPr>
          <w:rFonts w:hint="eastAsia" w:ascii="新宋体" w:hAnsi="新宋体" w:eastAsia="新宋体"/>
          <w:color w:val="A31515"/>
          <w:sz w:val="19"/>
        </w:rPr>
        <w:t xml:space="preserve">$"bar1 == bar2: </w:t>
      </w:r>
      <w:r>
        <w:rPr>
          <w:rFonts w:hint="eastAsia" w:ascii="新宋体" w:hAnsi="新宋体" w:eastAsia="新宋体"/>
          <w:color w:val="000000"/>
          <w:sz w:val="19"/>
        </w:rPr>
        <w:t>{bar1 == bar2}</w:t>
      </w:r>
      <w:r>
        <w:rPr>
          <w:rFonts w:hint="eastAsia" w:ascii="新宋体" w:hAnsi="新宋体" w:eastAsia="新宋体"/>
          <w:color w:val="A31515"/>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Console</w:t>
      </w:r>
      <w:r>
        <w:rPr>
          <w:rFonts w:hint="eastAsia" w:ascii="新宋体" w:hAnsi="新宋体" w:eastAsia="新宋体"/>
          <w:color w:val="000000"/>
          <w:sz w:val="19"/>
        </w:rPr>
        <w:t>.WriteLine(</w:t>
      </w:r>
      <w:r>
        <w:rPr>
          <w:rFonts w:hint="eastAsia" w:ascii="新宋体" w:hAnsi="新宋体" w:eastAsia="新宋体"/>
          <w:color w:val="A31515"/>
          <w:sz w:val="19"/>
        </w:rPr>
        <w:t xml:space="preserve">$"bar2 == bar3: </w:t>
      </w:r>
      <w:r>
        <w:rPr>
          <w:rFonts w:hint="eastAsia" w:ascii="新宋体" w:hAnsi="新宋体" w:eastAsia="新宋体"/>
          <w:color w:val="000000"/>
          <w:sz w:val="19"/>
        </w:rPr>
        <w:t>{bar2 == bar3}</w:t>
      </w:r>
      <w:r>
        <w:rPr>
          <w:rFonts w:hint="eastAsia" w:ascii="新宋体" w:hAnsi="新宋体" w:eastAsia="新宋体"/>
          <w:color w:val="A31515"/>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Console</w:t>
      </w:r>
      <w:r>
        <w:rPr>
          <w:rFonts w:hint="eastAsia" w:ascii="新宋体" w:hAnsi="新宋体" w:eastAsia="新宋体"/>
          <w:color w:val="000000"/>
          <w:sz w:val="19"/>
        </w:rPr>
        <w:t>.WriteLine(</w:t>
      </w:r>
      <w:r>
        <w:rPr>
          <w:rFonts w:hint="eastAsia" w:ascii="新宋体" w:hAnsi="新宋体" w:eastAsia="新宋体"/>
          <w:color w:val="A31515"/>
          <w:sz w:val="19"/>
        </w:rPr>
        <w:t xml:space="preserve">$"bar1 == bar3: </w:t>
      </w:r>
      <w:r>
        <w:rPr>
          <w:rFonts w:hint="eastAsia" w:ascii="新宋体" w:hAnsi="新宋体" w:eastAsia="新宋体"/>
          <w:color w:val="000000"/>
          <w:sz w:val="19"/>
        </w:rPr>
        <w:t>{bar1 == bar3}</w:t>
      </w:r>
      <w:r>
        <w:rPr>
          <w:rFonts w:hint="eastAsia" w:ascii="新宋体" w:hAnsi="新宋体" w:eastAsia="新宋体"/>
          <w:color w:val="A31515"/>
          <w:sz w:val="19"/>
        </w:rPr>
        <w:t>"</w:t>
      </w:r>
      <w:r>
        <w:rPr>
          <w:rFonts w:hint="eastAsia" w:ascii="新宋体" w:hAnsi="新宋体" w:eastAsia="新宋体"/>
          <w:color w:val="000000"/>
          <w:sz w:val="19"/>
        </w:rPr>
        <w:t>);</w:t>
      </w:r>
    </w:p>
    <w:p>
      <w:pPr>
        <w:numPr>
          <w:numId w:val="0"/>
        </w:numPr>
        <w:jc w:val="both"/>
        <w:rPr>
          <w:rFonts w:hint="eastAsia" w:ascii="新宋体" w:hAnsi="新宋体" w:eastAsia="新宋体"/>
          <w:color w:val="000000"/>
          <w:sz w:val="19"/>
          <w:lang w:val="en-US" w:eastAsia="zh-CN"/>
        </w:rPr>
      </w:pPr>
      <w:r>
        <w:rPr>
          <w:rFonts w:hint="eastAsia" w:ascii="新宋体" w:hAnsi="新宋体" w:eastAsia="新宋体"/>
          <w:color w:val="2B91AF"/>
          <w:sz w:val="19"/>
        </w:rPr>
        <w:t>Console</w:t>
      </w:r>
      <w:r>
        <w:rPr>
          <w:rFonts w:hint="eastAsia" w:ascii="新宋体" w:hAnsi="新宋体" w:eastAsia="新宋体"/>
          <w:color w:val="000000"/>
          <w:sz w:val="19"/>
        </w:rPr>
        <w:t>.WriteLine(</w:t>
      </w:r>
      <w:r>
        <w:rPr>
          <w:rFonts w:hint="eastAsia" w:ascii="新宋体" w:hAnsi="新宋体" w:eastAsia="新宋体"/>
          <w:color w:val="A31515"/>
          <w:sz w:val="19"/>
        </w:rPr>
        <w:t xml:space="preserve">$"bar3 == bar4: </w:t>
      </w:r>
      <w:r>
        <w:rPr>
          <w:rFonts w:hint="eastAsia" w:ascii="新宋体" w:hAnsi="新宋体" w:eastAsia="新宋体"/>
          <w:color w:val="000000"/>
          <w:sz w:val="19"/>
        </w:rPr>
        <w:t>{bar3 == bar4}</w:t>
      </w:r>
      <w:r>
        <w:rPr>
          <w:rFonts w:hint="eastAsia" w:ascii="新宋体" w:hAnsi="新宋体" w:eastAsia="新宋体"/>
          <w:color w:val="A31515"/>
          <w:sz w:val="19"/>
        </w:rPr>
        <w:t>"</w:t>
      </w:r>
      <w:r>
        <w:rPr>
          <w:rFonts w:hint="eastAsia" w:ascii="新宋体" w:hAnsi="新宋体" w:eastAsia="新宋体"/>
          <w:color w:val="000000"/>
          <w:sz w:val="19"/>
        </w:rPr>
        <w:t>);</w:t>
      </w:r>
    </w:p>
    <w:p>
      <w:pPr>
        <w:numPr>
          <w:numId w:val="0"/>
        </w:numPr>
        <w:jc w:val="both"/>
        <w:rPr>
          <w:rFonts w:hint="eastAsia" w:ascii="新宋体" w:hAnsi="新宋体" w:eastAsia="新宋体"/>
          <w:color w:val="000000"/>
          <w:sz w:val="19"/>
          <w:lang w:val="en-US" w:eastAsia="zh-CN"/>
        </w:rPr>
      </w:pPr>
    </w:p>
    <w:p>
      <w:pPr>
        <w:numPr>
          <w:numId w:val="0"/>
        </w:numPr>
        <w:jc w:val="both"/>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上面代码输出：</w:t>
      </w:r>
    </w:p>
    <w:p>
      <w:pPr>
        <w:numPr>
          <w:numId w:val="0"/>
        </w:numPr>
        <w:jc w:val="both"/>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Created: DependencyInjectionDemo.Bar</w:t>
      </w:r>
    </w:p>
    <w:p>
      <w:pPr>
        <w:numPr>
          <w:numId w:val="0"/>
        </w:numPr>
        <w:jc w:val="both"/>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Created: DependencyInjectionDemo.Bar</w:t>
      </w:r>
    </w:p>
    <w:p>
      <w:pPr>
        <w:numPr>
          <w:numId w:val="0"/>
        </w:numPr>
        <w:jc w:val="both"/>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Created: DependencyInjectionDemo.Bar</w:t>
      </w:r>
    </w:p>
    <w:p>
      <w:pPr>
        <w:numPr>
          <w:numId w:val="0"/>
        </w:numPr>
        <w:jc w:val="both"/>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bar1 == bar2: False</w:t>
      </w:r>
    </w:p>
    <w:p>
      <w:pPr>
        <w:numPr>
          <w:numId w:val="0"/>
        </w:numPr>
        <w:jc w:val="both"/>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bar2 == bar3: False</w:t>
      </w:r>
    </w:p>
    <w:p>
      <w:pPr>
        <w:numPr>
          <w:numId w:val="0"/>
        </w:numPr>
        <w:jc w:val="both"/>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bar1 == bar3: False</w:t>
      </w:r>
    </w:p>
    <w:p>
      <w:pPr>
        <w:numPr>
          <w:numId w:val="0"/>
        </w:numPr>
        <w:jc w:val="both"/>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bar3 == bar4: True</w:t>
      </w:r>
    </w:p>
    <w:p>
      <w:pPr>
        <w:numPr>
          <w:numId w:val="0"/>
        </w:numPr>
        <w:jc w:val="both"/>
        <w:rPr>
          <w:rFonts w:hint="eastAsia" w:ascii="新宋体" w:hAnsi="新宋体" w:eastAsia="新宋体"/>
          <w:color w:val="000000"/>
          <w:sz w:val="19"/>
          <w:lang w:val="en-US" w:eastAsia="zh-CN"/>
        </w:rPr>
      </w:pPr>
    </w:p>
    <w:p>
      <w:pPr>
        <w:numPr>
          <w:numId w:val="0"/>
        </w:numPr>
        <w:jc w:val="both"/>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可见对于Scope方式创建的服务，在不同的作用域内是独立创建的，在同一个作用域内只创建一次，之后都返回同一个服务实例。</w:t>
      </w:r>
    </w:p>
    <w:p>
      <w:pPr>
        <w:numPr>
          <w:numId w:val="0"/>
        </w:numPr>
        <w:jc w:val="both"/>
        <w:rPr>
          <w:rFonts w:hint="eastAsia" w:ascii="新宋体" w:hAnsi="新宋体" w:eastAsia="新宋体"/>
          <w:color w:val="000000"/>
          <w:sz w:val="19"/>
          <w:lang w:val="en-US" w:eastAsia="zh-CN"/>
        </w:rPr>
      </w:pPr>
    </w:p>
    <w:p>
      <w:pPr>
        <w:numPr>
          <w:numId w:val="0"/>
        </w:numPr>
        <w:jc w:val="both"/>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测试以</w:t>
      </w:r>
      <w:r>
        <w:rPr>
          <w:rFonts w:hint="eastAsia" w:ascii="新宋体" w:hAnsi="新宋体" w:eastAsia="新宋体"/>
          <w:color w:val="000000"/>
          <w:sz w:val="19"/>
        </w:rPr>
        <w:t>Transient</w:t>
      </w:r>
      <w:r>
        <w:rPr>
          <w:rFonts w:hint="eastAsia" w:ascii="新宋体" w:hAnsi="新宋体" w:eastAsia="新宋体"/>
          <w:color w:val="000000"/>
          <w:sz w:val="19"/>
          <w:lang w:val="en-US" w:eastAsia="zh-CN"/>
        </w:rPr>
        <w:t>方式创建的服务：</w:t>
      </w:r>
    </w:p>
    <w:p>
      <w:pPr>
        <w:numPr>
          <w:numId w:val="0"/>
        </w:numPr>
        <w:jc w:val="both"/>
        <w:rPr>
          <w:rFonts w:hint="eastAsia" w:ascii="新宋体" w:hAnsi="新宋体" w:eastAsia="新宋体"/>
          <w:color w:val="000000"/>
          <w:sz w:val="19"/>
          <w:lang w:val="en-US" w:eastAsia="zh-CN"/>
        </w:rPr>
      </w:pPr>
    </w:p>
    <w:p>
      <w:pPr>
        <w:spacing w:beforeLines="0" w:afterLines="0"/>
        <w:jc w:val="left"/>
        <w:rPr>
          <w:rFonts w:hint="eastAsia" w:ascii="新宋体" w:hAnsi="新宋体" w:eastAsia="新宋体"/>
          <w:color w:val="000000"/>
          <w:sz w:val="19"/>
        </w:rPr>
      </w:pPr>
      <w:bookmarkStart w:id="58" w:name="OLE_LINK59"/>
      <w:r>
        <w:rPr>
          <w:rFonts w:hint="eastAsia" w:ascii="新宋体" w:hAnsi="新宋体" w:eastAsia="新宋体"/>
          <w:color w:val="2B91AF"/>
          <w:sz w:val="19"/>
        </w:rPr>
        <w:t>IFoo</w:t>
      </w:r>
      <w:r>
        <w:rPr>
          <w:rFonts w:hint="eastAsia" w:ascii="新宋体" w:hAnsi="新宋体" w:eastAsia="新宋体"/>
          <w:color w:val="000000"/>
          <w:sz w:val="19"/>
        </w:rPr>
        <w:t xml:space="preserve"> foo1 = root.GetService&lt;</w:t>
      </w:r>
      <w:r>
        <w:rPr>
          <w:rFonts w:hint="eastAsia" w:ascii="新宋体" w:hAnsi="新宋体" w:eastAsia="新宋体"/>
          <w:color w:val="2B91AF"/>
          <w:sz w:val="19"/>
        </w:rPr>
        <w:t>IFoo</w:t>
      </w:r>
      <w:r>
        <w:rPr>
          <w:rFonts w:hint="eastAsia" w:ascii="新宋体" w:hAnsi="新宋体" w:eastAsia="新宋体"/>
          <w:color w:val="000000"/>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IFoo</w:t>
      </w:r>
      <w:r>
        <w:rPr>
          <w:rFonts w:hint="eastAsia" w:ascii="新宋体" w:hAnsi="新宋体" w:eastAsia="新宋体"/>
          <w:color w:val="000000"/>
          <w:sz w:val="19"/>
        </w:rPr>
        <w:t xml:space="preserve"> foo2 = child.GetService&lt;</w:t>
      </w:r>
      <w:r>
        <w:rPr>
          <w:rFonts w:hint="eastAsia" w:ascii="新宋体" w:hAnsi="新宋体" w:eastAsia="新宋体"/>
          <w:color w:val="2B91AF"/>
          <w:sz w:val="19"/>
        </w:rPr>
        <w:t>IFoo</w:t>
      </w:r>
      <w:r>
        <w:rPr>
          <w:rFonts w:hint="eastAsia" w:ascii="新宋体" w:hAnsi="新宋体" w:eastAsia="新宋体"/>
          <w:color w:val="000000"/>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IFoo</w:t>
      </w:r>
      <w:r>
        <w:rPr>
          <w:rFonts w:hint="eastAsia" w:ascii="新宋体" w:hAnsi="新宋体" w:eastAsia="新宋体"/>
          <w:color w:val="000000"/>
          <w:sz w:val="19"/>
        </w:rPr>
        <w:t xml:space="preserve"> foo3 = grandson.GetService&lt;</w:t>
      </w:r>
      <w:r>
        <w:rPr>
          <w:rFonts w:hint="eastAsia" w:ascii="新宋体" w:hAnsi="新宋体" w:eastAsia="新宋体"/>
          <w:color w:val="2B91AF"/>
          <w:sz w:val="19"/>
        </w:rPr>
        <w:t>IFoo</w:t>
      </w:r>
      <w:r>
        <w:rPr>
          <w:rFonts w:hint="eastAsia" w:ascii="新宋体" w:hAnsi="新宋体" w:eastAsia="新宋体"/>
          <w:color w:val="000000"/>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IFoo</w:t>
      </w:r>
      <w:r>
        <w:rPr>
          <w:rFonts w:hint="eastAsia" w:ascii="新宋体" w:hAnsi="新宋体" w:eastAsia="新宋体"/>
          <w:color w:val="000000"/>
          <w:sz w:val="19"/>
        </w:rPr>
        <w:t xml:space="preserve"> foo4 = grandson.GetService&lt;</w:t>
      </w:r>
      <w:r>
        <w:rPr>
          <w:rFonts w:hint="eastAsia" w:ascii="新宋体" w:hAnsi="新宋体" w:eastAsia="新宋体"/>
          <w:color w:val="2B91AF"/>
          <w:sz w:val="19"/>
        </w:rPr>
        <w:t>IFoo</w:t>
      </w:r>
      <w:r>
        <w:rPr>
          <w:rFonts w:hint="eastAsia" w:ascii="新宋体" w:hAnsi="新宋体" w:eastAsia="新宋体"/>
          <w:color w:val="000000"/>
          <w:sz w:val="19"/>
        </w:rPr>
        <w:t>&gt;();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Console</w:t>
      </w:r>
      <w:r>
        <w:rPr>
          <w:rFonts w:hint="eastAsia" w:ascii="新宋体" w:hAnsi="新宋体" w:eastAsia="新宋体"/>
          <w:color w:val="000000"/>
          <w:sz w:val="19"/>
        </w:rPr>
        <w:t>.WriteLine(</w:t>
      </w:r>
      <w:r>
        <w:rPr>
          <w:rFonts w:hint="eastAsia" w:ascii="新宋体" w:hAnsi="新宋体" w:eastAsia="新宋体"/>
          <w:color w:val="A31515"/>
          <w:sz w:val="19"/>
        </w:rPr>
        <w:t xml:space="preserve">$"foo1 == foo2: </w:t>
      </w:r>
      <w:r>
        <w:rPr>
          <w:rFonts w:hint="eastAsia" w:ascii="新宋体" w:hAnsi="新宋体" w:eastAsia="新宋体"/>
          <w:color w:val="000000"/>
          <w:sz w:val="19"/>
        </w:rPr>
        <w:t>{foo1 == foo2}</w:t>
      </w:r>
      <w:r>
        <w:rPr>
          <w:rFonts w:hint="eastAsia" w:ascii="新宋体" w:hAnsi="新宋体" w:eastAsia="新宋体"/>
          <w:color w:val="A31515"/>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Console</w:t>
      </w:r>
      <w:r>
        <w:rPr>
          <w:rFonts w:hint="eastAsia" w:ascii="新宋体" w:hAnsi="新宋体" w:eastAsia="新宋体"/>
          <w:color w:val="000000"/>
          <w:sz w:val="19"/>
        </w:rPr>
        <w:t>.WriteLine(</w:t>
      </w:r>
      <w:r>
        <w:rPr>
          <w:rFonts w:hint="eastAsia" w:ascii="新宋体" w:hAnsi="新宋体" w:eastAsia="新宋体"/>
          <w:color w:val="A31515"/>
          <w:sz w:val="19"/>
        </w:rPr>
        <w:t xml:space="preserve">$"foo2 == foo3: </w:t>
      </w:r>
      <w:r>
        <w:rPr>
          <w:rFonts w:hint="eastAsia" w:ascii="新宋体" w:hAnsi="新宋体" w:eastAsia="新宋体"/>
          <w:color w:val="000000"/>
          <w:sz w:val="19"/>
        </w:rPr>
        <w:t>{foo2 == foo3}</w:t>
      </w:r>
      <w:r>
        <w:rPr>
          <w:rFonts w:hint="eastAsia" w:ascii="新宋体" w:hAnsi="新宋体" w:eastAsia="新宋体"/>
          <w:color w:val="A31515"/>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Console</w:t>
      </w:r>
      <w:r>
        <w:rPr>
          <w:rFonts w:hint="eastAsia" w:ascii="新宋体" w:hAnsi="新宋体" w:eastAsia="新宋体"/>
          <w:color w:val="000000"/>
          <w:sz w:val="19"/>
        </w:rPr>
        <w:t>.WriteLine(</w:t>
      </w:r>
      <w:r>
        <w:rPr>
          <w:rFonts w:hint="eastAsia" w:ascii="新宋体" w:hAnsi="新宋体" w:eastAsia="新宋体"/>
          <w:color w:val="A31515"/>
          <w:sz w:val="19"/>
        </w:rPr>
        <w:t xml:space="preserve">$"foo1 == foo3: </w:t>
      </w:r>
      <w:r>
        <w:rPr>
          <w:rFonts w:hint="eastAsia" w:ascii="新宋体" w:hAnsi="新宋体" w:eastAsia="新宋体"/>
          <w:color w:val="000000"/>
          <w:sz w:val="19"/>
        </w:rPr>
        <w:t>{foo1 == foo3}</w:t>
      </w:r>
      <w:r>
        <w:rPr>
          <w:rFonts w:hint="eastAsia" w:ascii="新宋体" w:hAnsi="新宋体" w:eastAsia="新宋体"/>
          <w:color w:val="A31515"/>
          <w:sz w:val="19"/>
        </w:rPr>
        <w:t>"</w:t>
      </w:r>
      <w:r>
        <w:rPr>
          <w:rFonts w:hint="eastAsia" w:ascii="新宋体" w:hAnsi="新宋体" w:eastAsia="新宋体"/>
          <w:color w:val="000000"/>
          <w:sz w:val="19"/>
        </w:rPr>
        <w:t>);</w:t>
      </w:r>
    </w:p>
    <w:p>
      <w:pPr>
        <w:numPr>
          <w:numId w:val="0"/>
        </w:numPr>
        <w:jc w:val="both"/>
        <w:rPr>
          <w:rFonts w:hint="eastAsia" w:ascii="新宋体" w:hAnsi="新宋体" w:eastAsia="新宋体"/>
          <w:color w:val="000000"/>
          <w:sz w:val="19"/>
          <w:lang w:val="en-US" w:eastAsia="zh-CN"/>
        </w:rPr>
      </w:pPr>
      <w:r>
        <w:rPr>
          <w:rFonts w:hint="eastAsia" w:ascii="新宋体" w:hAnsi="新宋体" w:eastAsia="新宋体"/>
          <w:color w:val="2B91AF"/>
          <w:sz w:val="19"/>
        </w:rPr>
        <w:t>Console</w:t>
      </w:r>
      <w:r>
        <w:rPr>
          <w:rFonts w:hint="eastAsia" w:ascii="新宋体" w:hAnsi="新宋体" w:eastAsia="新宋体"/>
          <w:color w:val="000000"/>
          <w:sz w:val="19"/>
        </w:rPr>
        <w:t>.WriteLine(</w:t>
      </w:r>
      <w:r>
        <w:rPr>
          <w:rFonts w:hint="eastAsia" w:ascii="新宋体" w:hAnsi="新宋体" w:eastAsia="新宋体"/>
          <w:color w:val="A31515"/>
          <w:sz w:val="19"/>
        </w:rPr>
        <w:t xml:space="preserve">$"foo3 == foo4: </w:t>
      </w:r>
      <w:r>
        <w:rPr>
          <w:rFonts w:hint="eastAsia" w:ascii="新宋体" w:hAnsi="新宋体" w:eastAsia="新宋体"/>
          <w:color w:val="000000"/>
          <w:sz w:val="19"/>
        </w:rPr>
        <w:t>{foo3 == foo4}</w:t>
      </w:r>
      <w:r>
        <w:rPr>
          <w:rFonts w:hint="eastAsia" w:ascii="新宋体" w:hAnsi="新宋体" w:eastAsia="新宋体"/>
          <w:color w:val="A31515"/>
          <w:sz w:val="19"/>
        </w:rPr>
        <w:t>"</w:t>
      </w:r>
      <w:r>
        <w:rPr>
          <w:rFonts w:hint="eastAsia" w:ascii="新宋体" w:hAnsi="新宋体" w:eastAsia="新宋体"/>
          <w:color w:val="000000"/>
          <w:sz w:val="19"/>
        </w:rPr>
        <w:t>);</w:t>
      </w:r>
      <w:bookmarkEnd w:id="58"/>
    </w:p>
    <w:p>
      <w:pPr>
        <w:numPr>
          <w:numId w:val="0"/>
        </w:numPr>
        <w:jc w:val="both"/>
        <w:rPr>
          <w:rFonts w:hint="eastAsia" w:ascii="新宋体" w:hAnsi="新宋体" w:eastAsia="新宋体"/>
          <w:color w:val="000000"/>
          <w:sz w:val="19"/>
          <w:lang w:val="en-US" w:eastAsia="zh-CN"/>
        </w:rPr>
      </w:pPr>
    </w:p>
    <w:p>
      <w:pPr>
        <w:numPr>
          <w:numId w:val="0"/>
        </w:numPr>
        <w:jc w:val="both"/>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上面的代码输出：</w:t>
      </w:r>
    </w:p>
    <w:p>
      <w:pPr>
        <w:numPr>
          <w:numId w:val="0"/>
        </w:numPr>
        <w:jc w:val="both"/>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Created: DependencyInjectionDemo.Foo</w:t>
      </w:r>
    </w:p>
    <w:p>
      <w:pPr>
        <w:numPr>
          <w:numId w:val="0"/>
        </w:numPr>
        <w:jc w:val="both"/>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Created: DependencyInjectionDemo.Foo</w:t>
      </w:r>
    </w:p>
    <w:p>
      <w:pPr>
        <w:numPr>
          <w:numId w:val="0"/>
        </w:numPr>
        <w:jc w:val="both"/>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Created: DependencyInjectionDemo.Foo</w:t>
      </w:r>
    </w:p>
    <w:p>
      <w:pPr>
        <w:numPr>
          <w:numId w:val="0"/>
        </w:numPr>
        <w:jc w:val="both"/>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Created: DependencyInjectionDemo.Foo</w:t>
      </w:r>
    </w:p>
    <w:p>
      <w:pPr>
        <w:numPr>
          <w:numId w:val="0"/>
        </w:numPr>
        <w:jc w:val="both"/>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foo1 == foo2: False</w:t>
      </w:r>
    </w:p>
    <w:p>
      <w:pPr>
        <w:numPr>
          <w:numId w:val="0"/>
        </w:numPr>
        <w:jc w:val="both"/>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foo2 == foo3: False</w:t>
      </w:r>
    </w:p>
    <w:p>
      <w:pPr>
        <w:numPr>
          <w:numId w:val="0"/>
        </w:numPr>
        <w:jc w:val="both"/>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foo1 == foo3: False</w:t>
      </w:r>
    </w:p>
    <w:p>
      <w:pPr>
        <w:numPr>
          <w:numId w:val="0"/>
        </w:numPr>
        <w:jc w:val="both"/>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foo3 == foo4: False</w:t>
      </w:r>
    </w:p>
    <w:p>
      <w:pPr>
        <w:numPr>
          <w:numId w:val="0"/>
        </w:numPr>
        <w:jc w:val="both"/>
        <w:rPr>
          <w:rFonts w:hint="eastAsia" w:ascii="新宋体" w:hAnsi="新宋体" w:eastAsia="新宋体"/>
          <w:color w:val="000000"/>
          <w:sz w:val="19"/>
          <w:lang w:val="en-US" w:eastAsia="zh-CN"/>
        </w:rPr>
      </w:pPr>
    </w:p>
    <w:p>
      <w:pPr>
        <w:numPr>
          <w:numId w:val="0"/>
        </w:numPr>
        <w:jc w:val="both"/>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可见每次在请求服务的时候都会创建新的服务实例。</w:t>
      </w:r>
    </w:p>
    <w:p>
      <w:pPr>
        <w:numPr>
          <w:numId w:val="0"/>
        </w:numPr>
        <w:jc w:val="both"/>
        <w:rPr>
          <w:rFonts w:hint="eastAsia" w:ascii="新宋体" w:hAnsi="新宋体" w:eastAsia="新宋体"/>
          <w:color w:val="000000"/>
          <w:sz w:val="19"/>
          <w:lang w:val="en-US" w:eastAsia="zh-CN"/>
        </w:rPr>
      </w:pPr>
    </w:p>
    <w:p>
      <w:pPr>
        <w:numPr>
          <w:numId w:val="0"/>
        </w:numPr>
        <w:jc w:val="both"/>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关于生命周期的管理，上面测试只说明了问题的一方面：创建。还有另一方面是：销毁。我们向服务容器获取到服务对象后，容器都有可能保持对服务的引用，除非我们及时地销毁服务容器（调用Dispose方法），进而销毁之前创建的服务对象，否则的话就要等到下一次垃圾回收，由垃圾回收器回收服务容器，这样对内存并不友好。</w:t>
      </w:r>
    </w:p>
    <w:p>
      <w:pPr>
        <w:numPr>
          <w:numId w:val="0"/>
        </w:numPr>
        <w:jc w:val="both"/>
        <w:rPr>
          <w:rFonts w:hint="eastAsia" w:ascii="新宋体" w:hAnsi="新宋体" w:eastAsia="新宋体"/>
          <w:color w:val="000000"/>
          <w:sz w:val="19"/>
          <w:lang w:val="en-US" w:eastAsia="zh-CN"/>
        </w:rPr>
      </w:pPr>
    </w:p>
    <w:p>
      <w:pPr>
        <w:numPr>
          <w:numId w:val="0"/>
        </w:numPr>
        <w:jc w:val="both"/>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下面的情况服务容器会保持对服务对象的引用：</w:t>
      </w:r>
    </w:p>
    <w:p>
      <w:pPr>
        <w:numPr>
          <w:numId w:val="0"/>
        </w:numPr>
        <w:jc w:val="both"/>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单例模式的服务在整个应用程序期间都由根服务容器保持对它的引用；</w:t>
      </w:r>
    </w:p>
    <w:p>
      <w:pPr>
        <w:numPr>
          <w:numId w:val="0"/>
        </w:numPr>
        <w:jc w:val="both"/>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Scope模式的服务由当前当前作用域的服务容器保持对它的引用；</w:t>
      </w:r>
    </w:p>
    <w:p>
      <w:pPr>
        <w:numPr>
          <w:numId w:val="0"/>
        </w:numPr>
        <w:jc w:val="both"/>
        <w:rPr>
          <w:rFonts w:hint="eastAsia" w:ascii="新宋体" w:hAnsi="新宋体" w:eastAsia="新宋体"/>
          <w:color w:val="000000"/>
          <w:sz w:val="19"/>
          <w:lang w:val="en-US" w:eastAsia="zh-CN"/>
        </w:rPr>
      </w:pPr>
      <w:r>
        <w:rPr>
          <w:rFonts w:hint="eastAsia" w:ascii="新宋体" w:hAnsi="新宋体" w:eastAsia="新宋体"/>
          <w:color w:val="000000"/>
          <w:sz w:val="19"/>
        </w:rPr>
        <w:t>Transient</w:t>
      </w:r>
      <w:r>
        <w:rPr>
          <w:rFonts w:hint="eastAsia" w:ascii="新宋体" w:hAnsi="新宋体" w:eastAsia="新宋体"/>
          <w:color w:val="000000"/>
          <w:sz w:val="19"/>
          <w:lang w:val="en-US" w:eastAsia="zh-CN"/>
        </w:rPr>
        <w:t>模式的服务，如果服务实例实现了IDisposable，那么当前作用域的服务容器就会保持对它的引用，否则不会；</w:t>
      </w:r>
    </w:p>
    <w:p>
      <w:pPr>
        <w:numPr>
          <w:numId w:val="0"/>
        </w:numPr>
        <w:jc w:val="both"/>
        <w:rPr>
          <w:rFonts w:hint="eastAsia" w:ascii="新宋体" w:hAnsi="新宋体" w:eastAsia="新宋体"/>
          <w:color w:val="000000"/>
          <w:sz w:val="19"/>
          <w:lang w:val="en-US" w:eastAsia="zh-CN"/>
        </w:rPr>
      </w:pPr>
    </w:p>
    <w:p>
      <w:pPr>
        <w:numPr>
          <w:numId w:val="0"/>
        </w:numPr>
        <w:jc w:val="both"/>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作用域的好处就是可以对服务的使用进行隔离和有效管理服务的生命周期，对于Scope模式的服务，我们可以在特定的作用域内创建并使用同一个，并不会和其他的代码产生冲突。对于</w:t>
      </w:r>
      <w:r>
        <w:rPr>
          <w:rFonts w:hint="eastAsia" w:ascii="新宋体" w:hAnsi="新宋体" w:eastAsia="新宋体"/>
          <w:color w:val="000000"/>
          <w:sz w:val="19"/>
        </w:rPr>
        <w:t>Transient</w:t>
      </w:r>
      <w:r>
        <w:rPr>
          <w:rFonts w:hint="eastAsia" w:ascii="新宋体" w:hAnsi="新宋体" w:eastAsia="新宋体"/>
          <w:color w:val="000000"/>
          <w:sz w:val="19"/>
          <w:lang w:val="en-US" w:eastAsia="zh-CN"/>
        </w:rPr>
        <w:t>模式的服务，如果没有作用域，它就有可能被根作用域引用，结果就是它可能始终得不到回收，因为根服务容器的生命周期往往和应用程序的生命周期是相同的。所以下面总结了服务及容器的使用方式：</w:t>
      </w:r>
    </w:p>
    <w:p>
      <w:pPr>
        <w:numPr>
          <w:numId w:val="0"/>
        </w:numPr>
        <w:jc w:val="both"/>
        <w:rPr>
          <w:rFonts w:hint="eastAsia" w:ascii="新宋体" w:hAnsi="新宋体" w:eastAsia="新宋体"/>
          <w:color w:val="000000"/>
          <w:sz w:val="19"/>
          <w:lang w:val="en-US" w:eastAsia="zh-CN"/>
        </w:rPr>
      </w:pPr>
    </w:p>
    <w:p>
      <w:pPr>
        <w:numPr>
          <w:ilvl w:val="0"/>
          <w:numId w:val="5"/>
        </w:numPr>
        <w:jc w:val="both"/>
        <w:rPr>
          <w:rFonts w:hint="eastAsia" w:ascii="新宋体" w:hAnsi="新宋体" w:eastAsia="新宋体"/>
          <w:color w:val="000000"/>
          <w:sz w:val="19"/>
          <w:lang w:val="en-US" w:eastAsia="zh-CN"/>
        </w:rPr>
      </w:pPr>
      <w:bookmarkStart w:id="59" w:name="OLE_LINK60"/>
      <w:r>
        <w:rPr>
          <w:rFonts w:hint="eastAsia" w:ascii="新宋体" w:hAnsi="新宋体" w:eastAsia="新宋体"/>
          <w:color w:val="000000"/>
          <w:sz w:val="19"/>
          <w:lang w:val="en-US" w:eastAsia="zh-CN"/>
        </w:rPr>
        <w:t>如果服务是单例的，那么你应该明确它是线程安全的，并且它的生命周期和应用程序的生命周期是一致的；</w:t>
      </w:r>
    </w:p>
    <w:bookmarkEnd w:id="59"/>
    <w:p>
      <w:pPr>
        <w:numPr>
          <w:ilvl w:val="0"/>
          <w:numId w:val="5"/>
        </w:numPr>
        <w:jc w:val="both"/>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如果服务是以Scope方式注册的，那么应该在子作用域内进行创建和访问，否则它会以单例的形式一直存在根服务容器中；</w:t>
      </w:r>
    </w:p>
    <w:p>
      <w:pPr>
        <w:numPr>
          <w:ilvl w:val="0"/>
          <w:numId w:val="5"/>
        </w:numPr>
        <w:jc w:val="both"/>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如果服务是以</w:t>
      </w:r>
      <w:r>
        <w:rPr>
          <w:rFonts w:hint="eastAsia" w:ascii="新宋体" w:hAnsi="新宋体" w:eastAsia="新宋体"/>
          <w:color w:val="000000"/>
          <w:sz w:val="19"/>
        </w:rPr>
        <w:t>Transient</w:t>
      </w:r>
      <w:r>
        <w:rPr>
          <w:rFonts w:hint="eastAsia" w:ascii="新宋体" w:hAnsi="新宋体" w:eastAsia="新宋体"/>
          <w:color w:val="000000"/>
          <w:sz w:val="19"/>
          <w:lang w:val="en-US" w:eastAsia="zh-CN"/>
        </w:rPr>
        <w:t>方式注册的，并且服务实例实现了IDisposable，那么也应该在子作用域内创建和访问，否则创建的服务将始终被根服务容器引用，从而引起内存泄漏；</w:t>
      </w:r>
    </w:p>
    <w:p>
      <w:pPr>
        <w:numPr>
          <w:numId w:val="0"/>
        </w:numPr>
        <w:jc w:val="both"/>
        <w:rPr>
          <w:rFonts w:hint="eastAsia" w:ascii="新宋体" w:hAnsi="新宋体" w:eastAsia="新宋体"/>
          <w:color w:val="000000"/>
          <w:sz w:val="19"/>
          <w:lang w:val="en-US" w:eastAsia="zh-CN"/>
        </w:rPr>
      </w:pPr>
    </w:p>
    <w:p>
      <w:pPr>
        <w:numPr>
          <w:numId w:val="0"/>
        </w:numPr>
        <w:jc w:val="both"/>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下面是创建子作用域进行服务访问的推荐代码：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2B91AF"/>
          <w:sz w:val="19"/>
        </w:rPr>
        <w:t>IServiceScope</w:t>
      </w:r>
      <w:r>
        <w:rPr>
          <w:rFonts w:hint="eastAsia" w:ascii="新宋体" w:hAnsi="新宋体" w:eastAsia="新宋体"/>
          <w:color w:val="000000"/>
          <w:sz w:val="19"/>
        </w:rPr>
        <w:t xml:space="preserve"> childScope = root.GetService&lt;</w:t>
      </w:r>
      <w:r>
        <w:rPr>
          <w:rFonts w:hint="eastAsia" w:ascii="新宋体" w:hAnsi="新宋体" w:eastAsia="新宋体"/>
          <w:color w:val="2B91AF"/>
          <w:sz w:val="19"/>
        </w:rPr>
        <w:t>IServiceScopeFactory</w:t>
      </w:r>
      <w:r>
        <w:rPr>
          <w:rFonts w:hint="eastAsia" w:ascii="新宋体" w:hAnsi="新宋体" w:eastAsia="新宋体"/>
          <w:color w:val="000000"/>
          <w:sz w:val="19"/>
        </w:rPr>
        <w:t>&gt;().CreateScope())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IServiceProvider</w:t>
      </w:r>
      <w:r>
        <w:rPr>
          <w:rFonts w:hint="eastAsia" w:ascii="新宋体" w:hAnsi="新宋体" w:eastAsia="新宋体"/>
          <w:color w:val="000000"/>
          <w:sz w:val="19"/>
        </w:rPr>
        <w:t xml:space="preserve"> child = childScope.ServiceProvider;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w:t>
      </w:r>
    </w:p>
    <w:p>
      <w:pPr>
        <w:numPr>
          <w:numId w:val="0"/>
        </w:numPr>
        <w:jc w:val="both"/>
        <w:rPr>
          <w:rFonts w:hint="eastAsia" w:ascii="新宋体" w:hAnsi="新宋体" w:eastAsia="新宋体"/>
          <w:color w:val="000000"/>
          <w:sz w:val="19"/>
        </w:rPr>
      </w:pPr>
      <w:r>
        <w:rPr>
          <w:rFonts w:hint="eastAsia" w:ascii="新宋体" w:hAnsi="新宋体" w:eastAsia="新宋体"/>
          <w:color w:val="000000"/>
          <w:sz w:val="19"/>
        </w:rPr>
        <w:t>}</w:t>
      </w:r>
    </w:p>
    <w:p>
      <w:pPr>
        <w:numPr>
          <w:numId w:val="0"/>
        </w:numPr>
        <w:jc w:val="both"/>
        <w:rPr>
          <w:rFonts w:hint="eastAsia" w:ascii="新宋体" w:hAnsi="新宋体" w:eastAsia="新宋体"/>
          <w:color w:val="000000"/>
          <w:sz w:val="19"/>
        </w:rPr>
      </w:pPr>
    </w:p>
    <w:p>
      <w:pPr>
        <w:numPr>
          <w:numId w:val="0"/>
        </w:numPr>
        <w:jc w:val="both"/>
        <w:rPr>
          <w:rFonts w:hint="eastAsia" w:ascii="新宋体" w:hAnsi="新宋体" w:eastAsia="新宋体"/>
          <w:color w:val="000000"/>
          <w:sz w:val="19"/>
        </w:rPr>
      </w:pPr>
    </w:p>
    <w:p>
      <w:pPr>
        <w:numPr>
          <w:numId w:val="0"/>
        </w:numPr>
        <w:jc w:val="both"/>
        <w:rPr>
          <w:rFonts w:hint="eastAsia" w:ascii="新宋体" w:hAnsi="新宋体" w:eastAsia="新宋体"/>
          <w:color w:val="000000"/>
          <w:sz w:val="19"/>
        </w:rPr>
      </w:pPr>
    </w:p>
    <w:p>
      <w:pPr>
        <w:numPr>
          <w:numId w:val="0"/>
        </w:numPr>
        <w:jc w:val="both"/>
        <w:rPr>
          <w:rFonts w:hint="eastAsia" w:ascii="新宋体" w:hAnsi="新宋体" w:eastAsia="新宋体"/>
          <w:color w:val="000000"/>
          <w:sz w:val="19"/>
        </w:rPr>
      </w:pPr>
    </w:p>
    <w:p>
      <w:pPr>
        <w:numPr>
          <w:numId w:val="0"/>
        </w:numPr>
        <w:jc w:val="both"/>
        <w:rPr>
          <w:rFonts w:hint="eastAsia" w:ascii="新宋体" w:hAnsi="新宋体" w:eastAsia="新宋体"/>
          <w:color w:val="000000"/>
          <w:sz w:val="19"/>
          <w:lang w:val="en-US" w:eastAsia="zh-CN"/>
        </w:rPr>
      </w:pPr>
      <w:bookmarkStart w:id="60" w:name="OLE_LINK61"/>
      <w:r>
        <w:rPr>
          <w:rFonts w:hint="eastAsia" w:ascii="新宋体" w:hAnsi="新宋体" w:eastAsia="新宋体"/>
          <w:color w:val="000000"/>
          <w:sz w:val="19"/>
          <w:lang w:val="en-US" w:eastAsia="zh-CN"/>
        </w:rPr>
        <w:t>如下代码：</w:t>
      </w:r>
      <w:bookmarkEnd w:id="60"/>
    </w:p>
    <w:p>
      <w:pPr>
        <w:spacing w:beforeLines="0" w:afterLines="0"/>
        <w:jc w:val="left"/>
        <w:rPr>
          <w:rFonts w:hint="eastAsia" w:ascii="新宋体" w:hAnsi="新宋体" w:eastAsia="新宋体"/>
          <w:color w:val="000000"/>
          <w:sz w:val="19"/>
        </w:rPr>
      </w:pPr>
      <w:bookmarkStart w:id="61" w:name="OLE_LINK62"/>
      <w:r>
        <w:rPr>
          <w:rFonts w:hint="eastAsia" w:ascii="新宋体" w:hAnsi="新宋体" w:eastAsia="新宋体"/>
          <w:color w:val="2B91AF"/>
          <w:sz w:val="19"/>
        </w:rPr>
        <w:t>IServiceProvider</w:t>
      </w:r>
      <w:r>
        <w:rPr>
          <w:rFonts w:hint="eastAsia" w:ascii="新宋体" w:hAnsi="新宋体" w:eastAsia="新宋体"/>
          <w:color w:val="000000"/>
          <w:sz w:val="19"/>
        </w:rPr>
        <w:t xml:space="preserve"> root =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2B91AF"/>
          <w:sz w:val="19"/>
        </w:rPr>
        <w:t>ServiceCollection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.AddTransient&lt;</w:t>
      </w:r>
      <w:r>
        <w:rPr>
          <w:rFonts w:hint="eastAsia" w:ascii="新宋体" w:hAnsi="新宋体" w:eastAsia="新宋体"/>
          <w:color w:val="2B91AF"/>
          <w:sz w:val="19"/>
        </w:rPr>
        <w:t>IFoo</w:t>
      </w:r>
      <w:r>
        <w:rPr>
          <w:rFonts w:hint="eastAsia" w:ascii="新宋体" w:hAnsi="新宋体" w:eastAsia="新宋体"/>
          <w:color w:val="000000"/>
          <w:sz w:val="19"/>
        </w:rPr>
        <w:t xml:space="preserve">, </w:t>
      </w:r>
      <w:r>
        <w:rPr>
          <w:rFonts w:hint="eastAsia" w:ascii="新宋体" w:hAnsi="新宋体" w:eastAsia="新宋体"/>
          <w:color w:val="2B91AF"/>
          <w:sz w:val="19"/>
        </w:rPr>
        <w:t>Foo</w:t>
      </w:r>
      <w:r>
        <w:rPr>
          <w:rFonts w:hint="eastAsia" w:ascii="新宋体" w:hAnsi="新宋体" w:eastAsia="新宋体"/>
          <w:color w:val="000000"/>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.AddScoped&lt;</w:t>
      </w:r>
      <w:r>
        <w:rPr>
          <w:rFonts w:hint="eastAsia" w:ascii="新宋体" w:hAnsi="新宋体" w:eastAsia="新宋体"/>
          <w:color w:val="2B91AF"/>
          <w:sz w:val="19"/>
        </w:rPr>
        <w:t>IBar</w:t>
      </w:r>
      <w:r>
        <w:rPr>
          <w:rFonts w:hint="eastAsia" w:ascii="新宋体" w:hAnsi="新宋体" w:eastAsia="新宋体"/>
          <w:color w:val="000000"/>
          <w:sz w:val="19"/>
        </w:rPr>
        <w:t xml:space="preserve">, </w:t>
      </w:r>
      <w:r>
        <w:rPr>
          <w:rFonts w:hint="eastAsia" w:ascii="新宋体" w:hAnsi="新宋体" w:eastAsia="新宋体"/>
          <w:color w:val="2B91AF"/>
          <w:sz w:val="19"/>
        </w:rPr>
        <w:t>Bar</w:t>
      </w:r>
      <w:r>
        <w:rPr>
          <w:rFonts w:hint="eastAsia" w:ascii="新宋体" w:hAnsi="新宋体" w:eastAsia="新宋体"/>
          <w:color w:val="000000"/>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.AddSingleton&lt;</w:t>
      </w:r>
      <w:r>
        <w:rPr>
          <w:rFonts w:hint="eastAsia" w:ascii="新宋体" w:hAnsi="新宋体" w:eastAsia="新宋体"/>
          <w:color w:val="2B91AF"/>
          <w:sz w:val="19"/>
        </w:rPr>
        <w:t>IBiz</w:t>
      </w:r>
      <w:r>
        <w:rPr>
          <w:rFonts w:hint="eastAsia" w:ascii="新宋体" w:hAnsi="新宋体" w:eastAsia="新宋体"/>
          <w:color w:val="000000"/>
          <w:sz w:val="19"/>
        </w:rPr>
        <w:t xml:space="preserve">, </w:t>
      </w:r>
      <w:r>
        <w:rPr>
          <w:rFonts w:hint="eastAsia" w:ascii="新宋体" w:hAnsi="新宋体" w:eastAsia="新宋体"/>
          <w:color w:val="2B91AF"/>
          <w:sz w:val="19"/>
        </w:rPr>
        <w:t>Biz</w:t>
      </w:r>
      <w:r>
        <w:rPr>
          <w:rFonts w:hint="eastAsia" w:ascii="新宋体" w:hAnsi="新宋体" w:eastAsia="新宋体"/>
          <w:color w:val="000000"/>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.BuildServiceProvider();</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var</w:t>
      </w:r>
      <w:r>
        <w:rPr>
          <w:rFonts w:hint="eastAsia" w:ascii="新宋体" w:hAnsi="新宋体" w:eastAsia="新宋体"/>
          <w:color w:val="000000"/>
          <w:sz w:val="19"/>
        </w:rPr>
        <w:t xml:space="preserve"> scope = root.GetService&lt;</w:t>
      </w:r>
      <w:r>
        <w:rPr>
          <w:rFonts w:hint="eastAsia" w:ascii="新宋体" w:hAnsi="新宋体" w:eastAsia="新宋体"/>
          <w:color w:val="2B91AF"/>
          <w:sz w:val="19"/>
        </w:rPr>
        <w:t>IServiceScopeFactory</w:t>
      </w:r>
      <w:r>
        <w:rPr>
          <w:rFonts w:hint="eastAsia" w:ascii="新宋体" w:hAnsi="新宋体" w:eastAsia="新宋体"/>
          <w:color w:val="000000"/>
          <w:sz w:val="19"/>
        </w:rPr>
        <w:t>&gt;().CreateScope())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var</w:t>
      </w:r>
      <w:r>
        <w:rPr>
          <w:rFonts w:hint="eastAsia" w:ascii="新宋体" w:hAnsi="新宋体" w:eastAsia="新宋体"/>
          <w:color w:val="000000"/>
          <w:sz w:val="19"/>
        </w:rPr>
        <w:t xml:space="preserve"> child = scope.ServiceProvider;</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IFoo</w:t>
      </w:r>
      <w:r>
        <w:rPr>
          <w:rFonts w:hint="eastAsia" w:ascii="新宋体" w:hAnsi="新宋体" w:eastAsia="新宋体"/>
          <w:color w:val="000000"/>
          <w:sz w:val="19"/>
        </w:rPr>
        <w:t xml:space="preserve"> foo = child.GetService&lt;</w:t>
      </w:r>
      <w:r>
        <w:rPr>
          <w:rFonts w:hint="eastAsia" w:ascii="新宋体" w:hAnsi="新宋体" w:eastAsia="新宋体"/>
          <w:color w:val="2B91AF"/>
          <w:sz w:val="19"/>
        </w:rPr>
        <w:t>IFoo</w:t>
      </w:r>
      <w:r>
        <w:rPr>
          <w:rFonts w:hint="eastAsia" w:ascii="新宋体" w:hAnsi="新宋体" w:eastAsia="新宋体"/>
          <w:color w:val="000000"/>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IBar</w:t>
      </w:r>
      <w:r>
        <w:rPr>
          <w:rFonts w:hint="eastAsia" w:ascii="新宋体" w:hAnsi="新宋体" w:eastAsia="新宋体"/>
          <w:color w:val="000000"/>
          <w:sz w:val="19"/>
        </w:rPr>
        <w:t xml:space="preserve"> bar = child.GetService&lt;</w:t>
      </w:r>
      <w:r>
        <w:rPr>
          <w:rFonts w:hint="eastAsia" w:ascii="新宋体" w:hAnsi="新宋体" w:eastAsia="新宋体"/>
          <w:color w:val="2B91AF"/>
          <w:sz w:val="19"/>
        </w:rPr>
        <w:t>IBar</w:t>
      </w:r>
      <w:r>
        <w:rPr>
          <w:rFonts w:hint="eastAsia" w:ascii="新宋体" w:hAnsi="新宋体" w:eastAsia="新宋体"/>
          <w:color w:val="000000"/>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IBiz</w:t>
      </w:r>
      <w:r>
        <w:rPr>
          <w:rFonts w:hint="eastAsia" w:ascii="新宋体" w:hAnsi="新宋体" w:eastAsia="新宋体"/>
          <w:color w:val="000000"/>
          <w:sz w:val="19"/>
        </w:rPr>
        <w:t xml:space="preserve"> biz = child.GetService&lt;</w:t>
      </w:r>
      <w:r>
        <w:rPr>
          <w:rFonts w:hint="eastAsia" w:ascii="新宋体" w:hAnsi="新宋体" w:eastAsia="新宋体"/>
          <w:color w:val="2B91AF"/>
          <w:sz w:val="19"/>
        </w:rPr>
        <w:t>IBiz</w:t>
      </w:r>
      <w:r>
        <w:rPr>
          <w:rFonts w:hint="eastAsia" w:ascii="新宋体" w:hAnsi="新宋体" w:eastAsia="新宋体"/>
          <w:color w:val="000000"/>
          <w:sz w:val="19"/>
        </w:rPr>
        <w:t>&gt;();</w:t>
      </w:r>
    </w:p>
    <w:p>
      <w:pPr>
        <w:numPr>
          <w:numId w:val="0"/>
        </w:numPr>
        <w:jc w:val="both"/>
        <w:rPr>
          <w:rFonts w:hint="eastAsia" w:ascii="新宋体" w:hAnsi="新宋体" w:eastAsia="新宋体"/>
          <w:color w:val="000000"/>
          <w:sz w:val="19"/>
          <w:lang w:val="en-US" w:eastAsia="zh-CN"/>
        </w:rPr>
      </w:pPr>
      <w:r>
        <w:rPr>
          <w:rFonts w:hint="eastAsia" w:ascii="新宋体" w:hAnsi="新宋体" w:eastAsia="新宋体"/>
          <w:color w:val="000000"/>
          <w:sz w:val="19"/>
        </w:rPr>
        <w:t xml:space="preserve">            }</w:t>
      </w:r>
      <w:bookmarkEnd w:id="61"/>
    </w:p>
    <w:p>
      <w:pPr>
        <w:numPr>
          <w:numId w:val="0"/>
        </w:numPr>
        <w:jc w:val="both"/>
        <w:rPr>
          <w:rFonts w:hint="eastAsia" w:ascii="新宋体" w:hAnsi="新宋体" w:eastAsia="新宋体"/>
          <w:color w:val="000000"/>
          <w:sz w:val="19"/>
        </w:rPr>
      </w:pPr>
    </w:p>
    <w:p>
      <w:pPr>
        <w:numPr>
          <w:numId w:val="0"/>
        </w:numPr>
        <w:jc w:val="both"/>
        <w:rPr>
          <w:rFonts w:hint="eastAsia" w:ascii="新宋体" w:hAnsi="新宋体" w:eastAsia="新宋体"/>
          <w:color w:val="000000"/>
          <w:sz w:val="19"/>
          <w:lang w:val="en-US" w:eastAsia="zh-CN"/>
        </w:rPr>
      </w:pPr>
      <w:bookmarkStart w:id="62" w:name="OLE_LINK63"/>
      <w:r>
        <w:rPr>
          <w:rFonts w:hint="eastAsia" w:ascii="新宋体" w:hAnsi="新宋体" w:eastAsia="新宋体"/>
          <w:color w:val="000000"/>
          <w:sz w:val="19"/>
          <w:lang w:val="en-US" w:eastAsia="zh-CN"/>
        </w:rPr>
        <w:t>Created: DependencyInjectionDemo.Foo</w:t>
      </w:r>
    </w:p>
    <w:p>
      <w:pPr>
        <w:numPr>
          <w:numId w:val="0"/>
        </w:numPr>
        <w:jc w:val="both"/>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Created: DependencyInjectionDemo.Bar</w:t>
      </w:r>
    </w:p>
    <w:p>
      <w:pPr>
        <w:numPr>
          <w:numId w:val="0"/>
        </w:numPr>
        <w:jc w:val="both"/>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Created: DependencyInjectionDemo.Biz</w:t>
      </w:r>
    </w:p>
    <w:p>
      <w:pPr>
        <w:numPr>
          <w:numId w:val="0"/>
        </w:numPr>
        <w:jc w:val="both"/>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Disposed: DependencyInjectionDemo.Foo</w:t>
      </w:r>
    </w:p>
    <w:p>
      <w:pPr>
        <w:numPr>
          <w:numId w:val="0"/>
        </w:numPr>
        <w:jc w:val="both"/>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Disposed: DependencyInjectionDemo.Bar</w:t>
      </w:r>
      <w:bookmarkEnd w:id="62"/>
    </w:p>
    <w:p>
      <w:pPr>
        <w:numPr>
          <w:numId w:val="0"/>
        </w:numPr>
        <w:jc w:val="both"/>
        <w:rPr>
          <w:rFonts w:hint="eastAsia" w:ascii="新宋体" w:hAnsi="新宋体" w:eastAsia="新宋体"/>
          <w:color w:val="000000"/>
          <w:sz w:val="19"/>
          <w:lang w:val="en-US" w:eastAsia="zh-CN"/>
        </w:rPr>
      </w:pPr>
    </w:p>
    <w:p>
      <w:pPr>
        <w:numPr>
          <w:numId w:val="0"/>
        </w:numPr>
        <w:jc w:val="both"/>
        <w:rPr>
          <w:rFonts w:hint="eastAsia" w:ascii="新宋体" w:hAnsi="新宋体" w:eastAsia="新宋体"/>
          <w:color w:val="000000"/>
          <w:sz w:val="19"/>
          <w:lang w:val="en-US" w:eastAsia="zh-CN"/>
        </w:rPr>
      </w:pPr>
      <w:bookmarkStart w:id="63" w:name="_GoBack"/>
      <w:r>
        <w:rPr>
          <w:rFonts w:hint="eastAsia" w:ascii="新宋体" w:hAnsi="新宋体" w:eastAsia="新宋体"/>
          <w:color w:val="000000"/>
          <w:sz w:val="19"/>
          <w:lang w:val="en-US" w:eastAsia="zh-CN"/>
        </w:rPr>
        <w:t>看到IFoo和IBar都随着当前作用域</w:t>
      </w:r>
      <w:r>
        <w:rPr>
          <w:rFonts w:hint="eastAsia" w:ascii="新宋体" w:hAnsi="新宋体" w:eastAsia="新宋体"/>
          <w:color w:val="000000"/>
          <w:sz w:val="19"/>
        </w:rPr>
        <w:t>scope</w:t>
      </w:r>
      <w:r>
        <w:rPr>
          <w:rFonts w:hint="eastAsia" w:ascii="新宋体" w:hAnsi="新宋体" w:eastAsia="新宋体"/>
          <w:color w:val="000000"/>
          <w:sz w:val="19"/>
          <w:lang w:val="en-US" w:eastAsia="zh-CN"/>
        </w:rPr>
        <w:t>的销毁而销毁，而IBiz因为是单例的，它的生命周期由根服务容器控制，所以并不受当前作用域的影响。</w:t>
      </w:r>
    </w:p>
    <w:bookmarkEnd w:id="63"/>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新宋体">
    <w:panose1 w:val="02010609030101010101"/>
    <w:charset w:val="86"/>
    <w:family w:val="auto"/>
    <w:pitch w:val="default"/>
    <w:sig w:usb0="00000003" w:usb1="288F0000" w:usb2="00000006" w:usb3="00000000" w:csb0="00040001"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BC0527"/>
    <w:multiLevelType w:val="singleLevel"/>
    <w:tmpl w:val="57BC0527"/>
    <w:lvl w:ilvl="0" w:tentative="0">
      <w:start w:val="1"/>
      <w:numFmt w:val="chineseCounting"/>
      <w:suff w:val="nothing"/>
      <w:lvlText w:val="%1．"/>
      <w:lvlJc w:val="left"/>
    </w:lvl>
  </w:abstractNum>
  <w:abstractNum w:abstractNumId="1">
    <w:nsid w:val="57BC0E8D"/>
    <w:multiLevelType w:val="singleLevel"/>
    <w:tmpl w:val="57BC0E8D"/>
    <w:lvl w:ilvl="0" w:tentative="0">
      <w:start w:val="1"/>
      <w:numFmt w:val="decimal"/>
      <w:suff w:val="nothing"/>
      <w:lvlText w:val="%1."/>
      <w:lvlJc w:val="left"/>
    </w:lvl>
  </w:abstractNum>
  <w:abstractNum w:abstractNumId="2">
    <w:nsid w:val="57BC2AA4"/>
    <w:multiLevelType w:val="singleLevel"/>
    <w:tmpl w:val="57BC2AA4"/>
    <w:lvl w:ilvl="0" w:tentative="0">
      <w:start w:val="1"/>
      <w:numFmt w:val="decimal"/>
      <w:suff w:val="nothing"/>
      <w:lvlText w:val="%1."/>
      <w:lvlJc w:val="left"/>
    </w:lvl>
  </w:abstractNum>
  <w:abstractNum w:abstractNumId="3">
    <w:nsid w:val="57BC586E"/>
    <w:multiLevelType w:val="singleLevel"/>
    <w:tmpl w:val="57BC586E"/>
    <w:lvl w:ilvl="0" w:tentative="0">
      <w:start w:val="1"/>
      <w:numFmt w:val="decimal"/>
      <w:suff w:val="nothing"/>
      <w:lvlText w:val="%1."/>
      <w:lvlJc w:val="left"/>
    </w:lvl>
  </w:abstractNum>
  <w:abstractNum w:abstractNumId="4">
    <w:nsid w:val="57BC6162"/>
    <w:multiLevelType w:val="singleLevel"/>
    <w:tmpl w:val="57BC6162"/>
    <w:lvl w:ilvl="0" w:tentative="0">
      <w:start w:val="3"/>
      <w:numFmt w:val="decimal"/>
      <w:suff w:val="nothing"/>
      <w:lvlText w:val="%1."/>
      <w:lvlJc w:val="left"/>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37BB5"/>
    <w:rsid w:val="00157DC9"/>
    <w:rsid w:val="00172127"/>
    <w:rsid w:val="00276AD3"/>
    <w:rsid w:val="00457EE9"/>
    <w:rsid w:val="00945F40"/>
    <w:rsid w:val="009A4DFC"/>
    <w:rsid w:val="00AF4F97"/>
    <w:rsid w:val="00CE6C51"/>
    <w:rsid w:val="00E769BF"/>
    <w:rsid w:val="00F30A8C"/>
    <w:rsid w:val="010C2C83"/>
    <w:rsid w:val="01116CDF"/>
    <w:rsid w:val="01314B43"/>
    <w:rsid w:val="014D05C8"/>
    <w:rsid w:val="014D0CCF"/>
    <w:rsid w:val="0158350A"/>
    <w:rsid w:val="015B60CC"/>
    <w:rsid w:val="01623969"/>
    <w:rsid w:val="016C4ED4"/>
    <w:rsid w:val="018D3C48"/>
    <w:rsid w:val="019066C5"/>
    <w:rsid w:val="019E43AE"/>
    <w:rsid w:val="01C121F1"/>
    <w:rsid w:val="01FD101F"/>
    <w:rsid w:val="0202017B"/>
    <w:rsid w:val="0207157F"/>
    <w:rsid w:val="02145E31"/>
    <w:rsid w:val="0268141B"/>
    <w:rsid w:val="02855745"/>
    <w:rsid w:val="029E125E"/>
    <w:rsid w:val="02AD5343"/>
    <w:rsid w:val="02C76667"/>
    <w:rsid w:val="02CE055F"/>
    <w:rsid w:val="02E9285C"/>
    <w:rsid w:val="02F571FE"/>
    <w:rsid w:val="03047406"/>
    <w:rsid w:val="030C412F"/>
    <w:rsid w:val="031101D0"/>
    <w:rsid w:val="03193432"/>
    <w:rsid w:val="032977CE"/>
    <w:rsid w:val="03424270"/>
    <w:rsid w:val="035210F2"/>
    <w:rsid w:val="035B3C60"/>
    <w:rsid w:val="035C0A44"/>
    <w:rsid w:val="0388200D"/>
    <w:rsid w:val="03B47773"/>
    <w:rsid w:val="03E21852"/>
    <w:rsid w:val="040553AF"/>
    <w:rsid w:val="042A4652"/>
    <w:rsid w:val="044118D2"/>
    <w:rsid w:val="044808F1"/>
    <w:rsid w:val="045939D0"/>
    <w:rsid w:val="0466697D"/>
    <w:rsid w:val="04761E9F"/>
    <w:rsid w:val="049C6ACC"/>
    <w:rsid w:val="04A164E3"/>
    <w:rsid w:val="04A2206A"/>
    <w:rsid w:val="04A461A6"/>
    <w:rsid w:val="04A730B6"/>
    <w:rsid w:val="04AA082B"/>
    <w:rsid w:val="04AB0014"/>
    <w:rsid w:val="04C33B29"/>
    <w:rsid w:val="04DF2CBD"/>
    <w:rsid w:val="04EA074D"/>
    <w:rsid w:val="04F03340"/>
    <w:rsid w:val="04F15E39"/>
    <w:rsid w:val="050A64EA"/>
    <w:rsid w:val="050B3BA8"/>
    <w:rsid w:val="051B1CC0"/>
    <w:rsid w:val="052F4D34"/>
    <w:rsid w:val="0536210C"/>
    <w:rsid w:val="05457BEE"/>
    <w:rsid w:val="054E30A2"/>
    <w:rsid w:val="05696F23"/>
    <w:rsid w:val="05876EC7"/>
    <w:rsid w:val="05D619A1"/>
    <w:rsid w:val="05DC5867"/>
    <w:rsid w:val="05DE22D6"/>
    <w:rsid w:val="05E54606"/>
    <w:rsid w:val="05F164C3"/>
    <w:rsid w:val="0601522B"/>
    <w:rsid w:val="060A2394"/>
    <w:rsid w:val="0628178F"/>
    <w:rsid w:val="06372EB3"/>
    <w:rsid w:val="064258E5"/>
    <w:rsid w:val="06471CF8"/>
    <w:rsid w:val="064B07EC"/>
    <w:rsid w:val="06604BC4"/>
    <w:rsid w:val="06615EED"/>
    <w:rsid w:val="066E31D3"/>
    <w:rsid w:val="0676114B"/>
    <w:rsid w:val="068A7635"/>
    <w:rsid w:val="06965F77"/>
    <w:rsid w:val="06AC54B8"/>
    <w:rsid w:val="06BA6C19"/>
    <w:rsid w:val="06BA7BFF"/>
    <w:rsid w:val="06C506D6"/>
    <w:rsid w:val="06D452EC"/>
    <w:rsid w:val="06D933D3"/>
    <w:rsid w:val="06E51B06"/>
    <w:rsid w:val="06FE3DBA"/>
    <w:rsid w:val="07207DC3"/>
    <w:rsid w:val="072606D6"/>
    <w:rsid w:val="072866A8"/>
    <w:rsid w:val="073A2B88"/>
    <w:rsid w:val="07416ABB"/>
    <w:rsid w:val="074409AC"/>
    <w:rsid w:val="07494925"/>
    <w:rsid w:val="075B2261"/>
    <w:rsid w:val="07753F20"/>
    <w:rsid w:val="077C17B6"/>
    <w:rsid w:val="07995D34"/>
    <w:rsid w:val="07A376FA"/>
    <w:rsid w:val="07B47ACD"/>
    <w:rsid w:val="07E0308C"/>
    <w:rsid w:val="07E16724"/>
    <w:rsid w:val="07EB1509"/>
    <w:rsid w:val="07EE3D6E"/>
    <w:rsid w:val="07FC761F"/>
    <w:rsid w:val="0802708F"/>
    <w:rsid w:val="0809474A"/>
    <w:rsid w:val="080A09CF"/>
    <w:rsid w:val="080C4332"/>
    <w:rsid w:val="08205D24"/>
    <w:rsid w:val="082C3A78"/>
    <w:rsid w:val="084E00C0"/>
    <w:rsid w:val="089D436D"/>
    <w:rsid w:val="08A36283"/>
    <w:rsid w:val="08AF6620"/>
    <w:rsid w:val="08B21F64"/>
    <w:rsid w:val="08C9158C"/>
    <w:rsid w:val="08D462D4"/>
    <w:rsid w:val="08E00BCC"/>
    <w:rsid w:val="08E1695C"/>
    <w:rsid w:val="090C020E"/>
    <w:rsid w:val="09351356"/>
    <w:rsid w:val="09523A0D"/>
    <w:rsid w:val="09622095"/>
    <w:rsid w:val="09706A9C"/>
    <w:rsid w:val="098679A5"/>
    <w:rsid w:val="09976849"/>
    <w:rsid w:val="099774CD"/>
    <w:rsid w:val="09A01F0F"/>
    <w:rsid w:val="09A25112"/>
    <w:rsid w:val="09D265F5"/>
    <w:rsid w:val="09DB4681"/>
    <w:rsid w:val="09EE2D5E"/>
    <w:rsid w:val="09FB3D90"/>
    <w:rsid w:val="0A0B01FD"/>
    <w:rsid w:val="0A10207C"/>
    <w:rsid w:val="0A120575"/>
    <w:rsid w:val="0A2F5E08"/>
    <w:rsid w:val="0A356AE4"/>
    <w:rsid w:val="0A545C17"/>
    <w:rsid w:val="0A5932E1"/>
    <w:rsid w:val="0A666791"/>
    <w:rsid w:val="0A6823AE"/>
    <w:rsid w:val="0A6B4585"/>
    <w:rsid w:val="0A867F5C"/>
    <w:rsid w:val="0A9039A2"/>
    <w:rsid w:val="0A935461"/>
    <w:rsid w:val="0AC444FA"/>
    <w:rsid w:val="0AC93990"/>
    <w:rsid w:val="0ACD3EE3"/>
    <w:rsid w:val="0ADC2E99"/>
    <w:rsid w:val="0ADF6AF7"/>
    <w:rsid w:val="0AE11373"/>
    <w:rsid w:val="0B0A334E"/>
    <w:rsid w:val="0B115DB1"/>
    <w:rsid w:val="0B1E6F59"/>
    <w:rsid w:val="0B2220BF"/>
    <w:rsid w:val="0B453AF5"/>
    <w:rsid w:val="0B5E4E20"/>
    <w:rsid w:val="0B644B27"/>
    <w:rsid w:val="0B6F0E48"/>
    <w:rsid w:val="0B9F15E2"/>
    <w:rsid w:val="0BA83DF9"/>
    <w:rsid w:val="0BA84AEB"/>
    <w:rsid w:val="0BB17C44"/>
    <w:rsid w:val="0BB632DF"/>
    <w:rsid w:val="0BC50873"/>
    <w:rsid w:val="0BFE3671"/>
    <w:rsid w:val="0C296869"/>
    <w:rsid w:val="0C2B4C72"/>
    <w:rsid w:val="0C4D7E72"/>
    <w:rsid w:val="0C5A33D7"/>
    <w:rsid w:val="0C6A2AE1"/>
    <w:rsid w:val="0C6F51AC"/>
    <w:rsid w:val="0C725CD1"/>
    <w:rsid w:val="0C857150"/>
    <w:rsid w:val="0CA66B5E"/>
    <w:rsid w:val="0CAF0A3D"/>
    <w:rsid w:val="0CB21110"/>
    <w:rsid w:val="0CC11E7B"/>
    <w:rsid w:val="0CD64476"/>
    <w:rsid w:val="0CDA63F9"/>
    <w:rsid w:val="0CDE084B"/>
    <w:rsid w:val="0CF807B5"/>
    <w:rsid w:val="0CF86370"/>
    <w:rsid w:val="0D0355D2"/>
    <w:rsid w:val="0D281391"/>
    <w:rsid w:val="0D2D4B16"/>
    <w:rsid w:val="0D2E7523"/>
    <w:rsid w:val="0D4649B8"/>
    <w:rsid w:val="0DCF7646"/>
    <w:rsid w:val="0DDB2598"/>
    <w:rsid w:val="0DE11FF5"/>
    <w:rsid w:val="0DE63A73"/>
    <w:rsid w:val="0E0F6D84"/>
    <w:rsid w:val="0E105609"/>
    <w:rsid w:val="0E126611"/>
    <w:rsid w:val="0E226B51"/>
    <w:rsid w:val="0E23734A"/>
    <w:rsid w:val="0E2B5998"/>
    <w:rsid w:val="0E420F6E"/>
    <w:rsid w:val="0E49443D"/>
    <w:rsid w:val="0E565809"/>
    <w:rsid w:val="0E760754"/>
    <w:rsid w:val="0E892BC5"/>
    <w:rsid w:val="0E9C3B39"/>
    <w:rsid w:val="0EA7455F"/>
    <w:rsid w:val="0EB607F1"/>
    <w:rsid w:val="0ED86CEA"/>
    <w:rsid w:val="0EE41B51"/>
    <w:rsid w:val="0F010F32"/>
    <w:rsid w:val="0F09164F"/>
    <w:rsid w:val="0F0F7264"/>
    <w:rsid w:val="0F3F14B3"/>
    <w:rsid w:val="0F426A37"/>
    <w:rsid w:val="0F482BFB"/>
    <w:rsid w:val="0F5851A9"/>
    <w:rsid w:val="0F590EE9"/>
    <w:rsid w:val="0F5C5EA5"/>
    <w:rsid w:val="0F603A16"/>
    <w:rsid w:val="0F7675B4"/>
    <w:rsid w:val="0F862538"/>
    <w:rsid w:val="0F9A3EF9"/>
    <w:rsid w:val="0FBC6EF9"/>
    <w:rsid w:val="0FC12A12"/>
    <w:rsid w:val="0FEC35AA"/>
    <w:rsid w:val="10182BDB"/>
    <w:rsid w:val="101E4AA5"/>
    <w:rsid w:val="103968E6"/>
    <w:rsid w:val="107B0C39"/>
    <w:rsid w:val="109B10F3"/>
    <w:rsid w:val="10C22B7B"/>
    <w:rsid w:val="10CC47A8"/>
    <w:rsid w:val="10DC0671"/>
    <w:rsid w:val="10DF301B"/>
    <w:rsid w:val="10EC50E6"/>
    <w:rsid w:val="10FD22E7"/>
    <w:rsid w:val="1101508D"/>
    <w:rsid w:val="11054A1B"/>
    <w:rsid w:val="11097636"/>
    <w:rsid w:val="11125ED1"/>
    <w:rsid w:val="112058BE"/>
    <w:rsid w:val="112B3883"/>
    <w:rsid w:val="112E2B0B"/>
    <w:rsid w:val="11464C09"/>
    <w:rsid w:val="114813DC"/>
    <w:rsid w:val="117A1AFF"/>
    <w:rsid w:val="11844D3E"/>
    <w:rsid w:val="11A24AA6"/>
    <w:rsid w:val="11A36F46"/>
    <w:rsid w:val="11A471EF"/>
    <w:rsid w:val="11AD1422"/>
    <w:rsid w:val="11BD3DAF"/>
    <w:rsid w:val="11D164D9"/>
    <w:rsid w:val="11EB0EFB"/>
    <w:rsid w:val="11F25BA3"/>
    <w:rsid w:val="120363C4"/>
    <w:rsid w:val="12321918"/>
    <w:rsid w:val="12372638"/>
    <w:rsid w:val="1249346D"/>
    <w:rsid w:val="125620DA"/>
    <w:rsid w:val="128A6566"/>
    <w:rsid w:val="129A2021"/>
    <w:rsid w:val="12BC0449"/>
    <w:rsid w:val="12C90712"/>
    <w:rsid w:val="12CF31DC"/>
    <w:rsid w:val="12DE6AFF"/>
    <w:rsid w:val="12EB2600"/>
    <w:rsid w:val="12F0216A"/>
    <w:rsid w:val="12F15939"/>
    <w:rsid w:val="13121F92"/>
    <w:rsid w:val="134408A1"/>
    <w:rsid w:val="136B51A2"/>
    <w:rsid w:val="13765FB8"/>
    <w:rsid w:val="138E619F"/>
    <w:rsid w:val="139647FA"/>
    <w:rsid w:val="139F1BFF"/>
    <w:rsid w:val="13A009FF"/>
    <w:rsid w:val="13A523E6"/>
    <w:rsid w:val="13B5301C"/>
    <w:rsid w:val="13E8599F"/>
    <w:rsid w:val="13EF556F"/>
    <w:rsid w:val="14010CC8"/>
    <w:rsid w:val="141D5738"/>
    <w:rsid w:val="14280E08"/>
    <w:rsid w:val="142818B8"/>
    <w:rsid w:val="143161EC"/>
    <w:rsid w:val="14366E96"/>
    <w:rsid w:val="14370298"/>
    <w:rsid w:val="14510019"/>
    <w:rsid w:val="1452559F"/>
    <w:rsid w:val="14610769"/>
    <w:rsid w:val="14676C91"/>
    <w:rsid w:val="1476532A"/>
    <w:rsid w:val="147B0412"/>
    <w:rsid w:val="14933374"/>
    <w:rsid w:val="149D0099"/>
    <w:rsid w:val="14A72404"/>
    <w:rsid w:val="14B41EF9"/>
    <w:rsid w:val="14B72624"/>
    <w:rsid w:val="14CB3137"/>
    <w:rsid w:val="14FC2E15"/>
    <w:rsid w:val="15111144"/>
    <w:rsid w:val="151E3B0E"/>
    <w:rsid w:val="154B7A2E"/>
    <w:rsid w:val="154F5725"/>
    <w:rsid w:val="156637AA"/>
    <w:rsid w:val="156B4756"/>
    <w:rsid w:val="156E3D7C"/>
    <w:rsid w:val="156F67E6"/>
    <w:rsid w:val="157166DA"/>
    <w:rsid w:val="15832333"/>
    <w:rsid w:val="15B5266F"/>
    <w:rsid w:val="15B7109F"/>
    <w:rsid w:val="15BB1C66"/>
    <w:rsid w:val="15C16A66"/>
    <w:rsid w:val="15EA261C"/>
    <w:rsid w:val="160F407F"/>
    <w:rsid w:val="1614636F"/>
    <w:rsid w:val="161B1A43"/>
    <w:rsid w:val="163D595B"/>
    <w:rsid w:val="16510EF6"/>
    <w:rsid w:val="16546874"/>
    <w:rsid w:val="16623179"/>
    <w:rsid w:val="168C2764"/>
    <w:rsid w:val="169D7226"/>
    <w:rsid w:val="16B55B74"/>
    <w:rsid w:val="16BA2EE9"/>
    <w:rsid w:val="16C677F6"/>
    <w:rsid w:val="16DC2B66"/>
    <w:rsid w:val="16DE2315"/>
    <w:rsid w:val="16DE265F"/>
    <w:rsid w:val="16E64C71"/>
    <w:rsid w:val="16F62032"/>
    <w:rsid w:val="16FB12CE"/>
    <w:rsid w:val="17106D32"/>
    <w:rsid w:val="17181C1D"/>
    <w:rsid w:val="171A79BD"/>
    <w:rsid w:val="17290713"/>
    <w:rsid w:val="172C0C29"/>
    <w:rsid w:val="17326896"/>
    <w:rsid w:val="17364A12"/>
    <w:rsid w:val="173D4756"/>
    <w:rsid w:val="17480FC8"/>
    <w:rsid w:val="174D5727"/>
    <w:rsid w:val="175F1DFA"/>
    <w:rsid w:val="17625A18"/>
    <w:rsid w:val="176B5901"/>
    <w:rsid w:val="1771669C"/>
    <w:rsid w:val="17725535"/>
    <w:rsid w:val="17762CB2"/>
    <w:rsid w:val="177D75C1"/>
    <w:rsid w:val="177F0388"/>
    <w:rsid w:val="179641F6"/>
    <w:rsid w:val="179D27EC"/>
    <w:rsid w:val="17AF381E"/>
    <w:rsid w:val="17B8656C"/>
    <w:rsid w:val="17CE4D71"/>
    <w:rsid w:val="17DB16E7"/>
    <w:rsid w:val="17DD6D06"/>
    <w:rsid w:val="18074E94"/>
    <w:rsid w:val="1825179E"/>
    <w:rsid w:val="1835153B"/>
    <w:rsid w:val="18386F43"/>
    <w:rsid w:val="183D0BDE"/>
    <w:rsid w:val="184761F8"/>
    <w:rsid w:val="187701F1"/>
    <w:rsid w:val="187E33E2"/>
    <w:rsid w:val="18905CF0"/>
    <w:rsid w:val="189529A7"/>
    <w:rsid w:val="189F712C"/>
    <w:rsid w:val="18CF41DA"/>
    <w:rsid w:val="18D30DC3"/>
    <w:rsid w:val="18DE18B9"/>
    <w:rsid w:val="18FB1450"/>
    <w:rsid w:val="192B2D4D"/>
    <w:rsid w:val="195D59A2"/>
    <w:rsid w:val="19743044"/>
    <w:rsid w:val="19971A7B"/>
    <w:rsid w:val="19A25806"/>
    <w:rsid w:val="19D011EF"/>
    <w:rsid w:val="19D61233"/>
    <w:rsid w:val="19E31B98"/>
    <w:rsid w:val="19ED74ED"/>
    <w:rsid w:val="19F43120"/>
    <w:rsid w:val="19F64B61"/>
    <w:rsid w:val="19F8574D"/>
    <w:rsid w:val="19FD7F17"/>
    <w:rsid w:val="1A227E00"/>
    <w:rsid w:val="1A336F0F"/>
    <w:rsid w:val="1A60671D"/>
    <w:rsid w:val="1A7D07B1"/>
    <w:rsid w:val="1A8B27CD"/>
    <w:rsid w:val="1A953553"/>
    <w:rsid w:val="1A9A00BE"/>
    <w:rsid w:val="1AA000F2"/>
    <w:rsid w:val="1ABA47EC"/>
    <w:rsid w:val="1AE00E6D"/>
    <w:rsid w:val="1AE31929"/>
    <w:rsid w:val="1AE33126"/>
    <w:rsid w:val="1AF9280C"/>
    <w:rsid w:val="1B020082"/>
    <w:rsid w:val="1B1E09B9"/>
    <w:rsid w:val="1B2D05CB"/>
    <w:rsid w:val="1B9875B1"/>
    <w:rsid w:val="1BBA0BD7"/>
    <w:rsid w:val="1BC8032B"/>
    <w:rsid w:val="1BD10FA4"/>
    <w:rsid w:val="1BF6699B"/>
    <w:rsid w:val="1BFC2044"/>
    <w:rsid w:val="1C0B20B1"/>
    <w:rsid w:val="1C14461D"/>
    <w:rsid w:val="1C1B2AED"/>
    <w:rsid w:val="1C257A5D"/>
    <w:rsid w:val="1C3F3D8D"/>
    <w:rsid w:val="1C481888"/>
    <w:rsid w:val="1C497ECC"/>
    <w:rsid w:val="1C517194"/>
    <w:rsid w:val="1C662CF9"/>
    <w:rsid w:val="1C6848A2"/>
    <w:rsid w:val="1C713AE4"/>
    <w:rsid w:val="1C7C06F5"/>
    <w:rsid w:val="1C874603"/>
    <w:rsid w:val="1C997AAF"/>
    <w:rsid w:val="1CB739AC"/>
    <w:rsid w:val="1CBB120A"/>
    <w:rsid w:val="1CC045B9"/>
    <w:rsid w:val="1CD5340E"/>
    <w:rsid w:val="1CF34C16"/>
    <w:rsid w:val="1CFB7162"/>
    <w:rsid w:val="1D024E51"/>
    <w:rsid w:val="1D0A0EBA"/>
    <w:rsid w:val="1D112954"/>
    <w:rsid w:val="1D264170"/>
    <w:rsid w:val="1D3072E2"/>
    <w:rsid w:val="1D3C0374"/>
    <w:rsid w:val="1D4D1C70"/>
    <w:rsid w:val="1D576345"/>
    <w:rsid w:val="1D6D2193"/>
    <w:rsid w:val="1D6D3C17"/>
    <w:rsid w:val="1D754175"/>
    <w:rsid w:val="1DB517F5"/>
    <w:rsid w:val="1DB87FE4"/>
    <w:rsid w:val="1DC70A91"/>
    <w:rsid w:val="1DD8145A"/>
    <w:rsid w:val="1DE211FB"/>
    <w:rsid w:val="1DFE502B"/>
    <w:rsid w:val="1E0015B9"/>
    <w:rsid w:val="1E0102E4"/>
    <w:rsid w:val="1E020E59"/>
    <w:rsid w:val="1E0C2CB0"/>
    <w:rsid w:val="1E4268A5"/>
    <w:rsid w:val="1E540DAA"/>
    <w:rsid w:val="1E676C02"/>
    <w:rsid w:val="1E6D7270"/>
    <w:rsid w:val="1E707AE4"/>
    <w:rsid w:val="1E7261F5"/>
    <w:rsid w:val="1E9C27EF"/>
    <w:rsid w:val="1EA9012D"/>
    <w:rsid w:val="1EDB6CD3"/>
    <w:rsid w:val="1EEB592F"/>
    <w:rsid w:val="1EEF2749"/>
    <w:rsid w:val="1F025364"/>
    <w:rsid w:val="1F09522E"/>
    <w:rsid w:val="1F120069"/>
    <w:rsid w:val="1F1323A3"/>
    <w:rsid w:val="1F250375"/>
    <w:rsid w:val="1F4256D7"/>
    <w:rsid w:val="1F6456F2"/>
    <w:rsid w:val="1F77594E"/>
    <w:rsid w:val="1F7E1C3F"/>
    <w:rsid w:val="1F854AAE"/>
    <w:rsid w:val="1F9C0ED3"/>
    <w:rsid w:val="1FA30805"/>
    <w:rsid w:val="1FAF726F"/>
    <w:rsid w:val="1FD01CB7"/>
    <w:rsid w:val="1FD52C98"/>
    <w:rsid w:val="1FE72647"/>
    <w:rsid w:val="20381C22"/>
    <w:rsid w:val="20533CA3"/>
    <w:rsid w:val="205838BD"/>
    <w:rsid w:val="2077265F"/>
    <w:rsid w:val="20835467"/>
    <w:rsid w:val="2084145A"/>
    <w:rsid w:val="209D5382"/>
    <w:rsid w:val="20BF15F2"/>
    <w:rsid w:val="20CA2C7F"/>
    <w:rsid w:val="20DC5D2C"/>
    <w:rsid w:val="20DE6EED"/>
    <w:rsid w:val="20EF48B6"/>
    <w:rsid w:val="20F77E9E"/>
    <w:rsid w:val="213E35F9"/>
    <w:rsid w:val="21467B2F"/>
    <w:rsid w:val="215D036A"/>
    <w:rsid w:val="216D3C87"/>
    <w:rsid w:val="217A352B"/>
    <w:rsid w:val="217D6D7D"/>
    <w:rsid w:val="21922F46"/>
    <w:rsid w:val="21985118"/>
    <w:rsid w:val="21A32BD3"/>
    <w:rsid w:val="21B05750"/>
    <w:rsid w:val="21C6769A"/>
    <w:rsid w:val="21DA19C0"/>
    <w:rsid w:val="21EF66C4"/>
    <w:rsid w:val="21F24F08"/>
    <w:rsid w:val="21FE7B4F"/>
    <w:rsid w:val="22172A3D"/>
    <w:rsid w:val="222167ED"/>
    <w:rsid w:val="222558F3"/>
    <w:rsid w:val="2228107F"/>
    <w:rsid w:val="223648E8"/>
    <w:rsid w:val="22433503"/>
    <w:rsid w:val="224547FF"/>
    <w:rsid w:val="22533323"/>
    <w:rsid w:val="225E0DDC"/>
    <w:rsid w:val="225F59D4"/>
    <w:rsid w:val="22992821"/>
    <w:rsid w:val="22B87E2E"/>
    <w:rsid w:val="22DC600B"/>
    <w:rsid w:val="22E525AE"/>
    <w:rsid w:val="22EF5049"/>
    <w:rsid w:val="230422AB"/>
    <w:rsid w:val="230721D5"/>
    <w:rsid w:val="23080C31"/>
    <w:rsid w:val="23085E08"/>
    <w:rsid w:val="230D5E54"/>
    <w:rsid w:val="23374D2A"/>
    <w:rsid w:val="233C0CDC"/>
    <w:rsid w:val="23483D40"/>
    <w:rsid w:val="23502497"/>
    <w:rsid w:val="235837E5"/>
    <w:rsid w:val="23596445"/>
    <w:rsid w:val="23596A61"/>
    <w:rsid w:val="236939AC"/>
    <w:rsid w:val="237539D1"/>
    <w:rsid w:val="23777479"/>
    <w:rsid w:val="237C21EE"/>
    <w:rsid w:val="23834727"/>
    <w:rsid w:val="23872CE2"/>
    <w:rsid w:val="239A495B"/>
    <w:rsid w:val="23AD467F"/>
    <w:rsid w:val="23B258A6"/>
    <w:rsid w:val="23B71F9E"/>
    <w:rsid w:val="23BC5B8E"/>
    <w:rsid w:val="23BE65CB"/>
    <w:rsid w:val="23D04598"/>
    <w:rsid w:val="240371EE"/>
    <w:rsid w:val="24060D7E"/>
    <w:rsid w:val="240F3D85"/>
    <w:rsid w:val="24112C5E"/>
    <w:rsid w:val="241670ED"/>
    <w:rsid w:val="241B4989"/>
    <w:rsid w:val="241C2234"/>
    <w:rsid w:val="2420609B"/>
    <w:rsid w:val="24295EEB"/>
    <w:rsid w:val="243800EA"/>
    <w:rsid w:val="243C1478"/>
    <w:rsid w:val="244F0951"/>
    <w:rsid w:val="248338F8"/>
    <w:rsid w:val="24AA5FF6"/>
    <w:rsid w:val="24DF52AB"/>
    <w:rsid w:val="24E81EDD"/>
    <w:rsid w:val="24FA310A"/>
    <w:rsid w:val="250221AB"/>
    <w:rsid w:val="251E4584"/>
    <w:rsid w:val="25276D6E"/>
    <w:rsid w:val="25300F09"/>
    <w:rsid w:val="254A169C"/>
    <w:rsid w:val="255E4BBF"/>
    <w:rsid w:val="2579775A"/>
    <w:rsid w:val="257B77F8"/>
    <w:rsid w:val="25845F5C"/>
    <w:rsid w:val="258B1557"/>
    <w:rsid w:val="259A26F5"/>
    <w:rsid w:val="25B16315"/>
    <w:rsid w:val="25B54425"/>
    <w:rsid w:val="25BD646F"/>
    <w:rsid w:val="25C26266"/>
    <w:rsid w:val="25DE7AFC"/>
    <w:rsid w:val="26051092"/>
    <w:rsid w:val="260B6E72"/>
    <w:rsid w:val="260D7873"/>
    <w:rsid w:val="26103D80"/>
    <w:rsid w:val="261E65D7"/>
    <w:rsid w:val="26275C24"/>
    <w:rsid w:val="26367F15"/>
    <w:rsid w:val="26411052"/>
    <w:rsid w:val="2646767C"/>
    <w:rsid w:val="26576E0C"/>
    <w:rsid w:val="267726B3"/>
    <w:rsid w:val="268D4F19"/>
    <w:rsid w:val="26AF7705"/>
    <w:rsid w:val="26B662A7"/>
    <w:rsid w:val="26C16626"/>
    <w:rsid w:val="26C65D11"/>
    <w:rsid w:val="26D31848"/>
    <w:rsid w:val="26DB679B"/>
    <w:rsid w:val="26E128DE"/>
    <w:rsid w:val="27007D9F"/>
    <w:rsid w:val="27013E7F"/>
    <w:rsid w:val="27044C61"/>
    <w:rsid w:val="27361987"/>
    <w:rsid w:val="27467410"/>
    <w:rsid w:val="27540104"/>
    <w:rsid w:val="276D74B9"/>
    <w:rsid w:val="27731332"/>
    <w:rsid w:val="27835499"/>
    <w:rsid w:val="278D2148"/>
    <w:rsid w:val="27937C4C"/>
    <w:rsid w:val="27A82D2F"/>
    <w:rsid w:val="27B20681"/>
    <w:rsid w:val="27D240DE"/>
    <w:rsid w:val="27D95660"/>
    <w:rsid w:val="27E75201"/>
    <w:rsid w:val="27F31183"/>
    <w:rsid w:val="27FC00F2"/>
    <w:rsid w:val="27FF7344"/>
    <w:rsid w:val="28024E8A"/>
    <w:rsid w:val="281148ED"/>
    <w:rsid w:val="28137F1E"/>
    <w:rsid w:val="2819088C"/>
    <w:rsid w:val="281A7E11"/>
    <w:rsid w:val="283033B6"/>
    <w:rsid w:val="28370CF3"/>
    <w:rsid w:val="283A783B"/>
    <w:rsid w:val="283B33F3"/>
    <w:rsid w:val="28654F01"/>
    <w:rsid w:val="286F2451"/>
    <w:rsid w:val="28793086"/>
    <w:rsid w:val="287A0A0E"/>
    <w:rsid w:val="2880012A"/>
    <w:rsid w:val="28815F9C"/>
    <w:rsid w:val="28890953"/>
    <w:rsid w:val="288E03AE"/>
    <w:rsid w:val="2891369B"/>
    <w:rsid w:val="2894514D"/>
    <w:rsid w:val="28965D9E"/>
    <w:rsid w:val="289733A4"/>
    <w:rsid w:val="289E154B"/>
    <w:rsid w:val="28B31813"/>
    <w:rsid w:val="28BC1DFB"/>
    <w:rsid w:val="28CD3A08"/>
    <w:rsid w:val="28E1724F"/>
    <w:rsid w:val="28E36079"/>
    <w:rsid w:val="28F977FC"/>
    <w:rsid w:val="29097790"/>
    <w:rsid w:val="29230AB5"/>
    <w:rsid w:val="294C1C9D"/>
    <w:rsid w:val="295439AF"/>
    <w:rsid w:val="295541C4"/>
    <w:rsid w:val="2956269D"/>
    <w:rsid w:val="29760F5B"/>
    <w:rsid w:val="297864B6"/>
    <w:rsid w:val="29952012"/>
    <w:rsid w:val="29953389"/>
    <w:rsid w:val="29A55FA0"/>
    <w:rsid w:val="29B84AF8"/>
    <w:rsid w:val="29CF1A29"/>
    <w:rsid w:val="29EB14DF"/>
    <w:rsid w:val="29EB36D3"/>
    <w:rsid w:val="2A0175E9"/>
    <w:rsid w:val="2A0B6A83"/>
    <w:rsid w:val="2A127C2E"/>
    <w:rsid w:val="2A152957"/>
    <w:rsid w:val="2A1821E8"/>
    <w:rsid w:val="2A1E20ED"/>
    <w:rsid w:val="2A232344"/>
    <w:rsid w:val="2A234241"/>
    <w:rsid w:val="2A3A210A"/>
    <w:rsid w:val="2A3A6F11"/>
    <w:rsid w:val="2A441C89"/>
    <w:rsid w:val="2A485644"/>
    <w:rsid w:val="2A505550"/>
    <w:rsid w:val="2A741779"/>
    <w:rsid w:val="2A7B7DB6"/>
    <w:rsid w:val="2A8C1BC3"/>
    <w:rsid w:val="2AA050D9"/>
    <w:rsid w:val="2ABD335E"/>
    <w:rsid w:val="2ABF7A32"/>
    <w:rsid w:val="2AC33735"/>
    <w:rsid w:val="2ACD77EF"/>
    <w:rsid w:val="2ADB3EA2"/>
    <w:rsid w:val="2ADC3CC3"/>
    <w:rsid w:val="2AEB2C1B"/>
    <w:rsid w:val="2AF023D8"/>
    <w:rsid w:val="2B1155FF"/>
    <w:rsid w:val="2B1D0A8E"/>
    <w:rsid w:val="2B280DCE"/>
    <w:rsid w:val="2B2839EF"/>
    <w:rsid w:val="2B2C0C34"/>
    <w:rsid w:val="2B322A46"/>
    <w:rsid w:val="2B34476E"/>
    <w:rsid w:val="2B362B16"/>
    <w:rsid w:val="2B3F3B98"/>
    <w:rsid w:val="2B3F6B3C"/>
    <w:rsid w:val="2B4E5E5A"/>
    <w:rsid w:val="2B5B5A8C"/>
    <w:rsid w:val="2B660362"/>
    <w:rsid w:val="2B841A6F"/>
    <w:rsid w:val="2B8466D1"/>
    <w:rsid w:val="2B9F5B3B"/>
    <w:rsid w:val="2BAC6360"/>
    <w:rsid w:val="2BBF02C8"/>
    <w:rsid w:val="2BC57C03"/>
    <w:rsid w:val="2BC61BA4"/>
    <w:rsid w:val="2BD71739"/>
    <w:rsid w:val="2BF62AB2"/>
    <w:rsid w:val="2BF702FE"/>
    <w:rsid w:val="2C0D022F"/>
    <w:rsid w:val="2C1E4E86"/>
    <w:rsid w:val="2C203BA7"/>
    <w:rsid w:val="2C216212"/>
    <w:rsid w:val="2C50334C"/>
    <w:rsid w:val="2C683813"/>
    <w:rsid w:val="2C6E0CBA"/>
    <w:rsid w:val="2C750A5B"/>
    <w:rsid w:val="2CCD2D99"/>
    <w:rsid w:val="2CD244F2"/>
    <w:rsid w:val="2CD83840"/>
    <w:rsid w:val="2D041A0A"/>
    <w:rsid w:val="2D182066"/>
    <w:rsid w:val="2D1A02BC"/>
    <w:rsid w:val="2D3238DF"/>
    <w:rsid w:val="2D427A5F"/>
    <w:rsid w:val="2D4E215C"/>
    <w:rsid w:val="2D5B7246"/>
    <w:rsid w:val="2D9914BD"/>
    <w:rsid w:val="2DA33388"/>
    <w:rsid w:val="2DB9692A"/>
    <w:rsid w:val="2DC026F2"/>
    <w:rsid w:val="2DCA63B7"/>
    <w:rsid w:val="2DE659F0"/>
    <w:rsid w:val="2DED4C93"/>
    <w:rsid w:val="2DF07267"/>
    <w:rsid w:val="2DFB6DB8"/>
    <w:rsid w:val="2E1A0196"/>
    <w:rsid w:val="2E4A22FF"/>
    <w:rsid w:val="2E8C12CA"/>
    <w:rsid w:val="2E902A8E"/>
    <w:rsid w:val="2EB74400"/>
    <w:rsid w:val="2EC461B5"/>
    <w:rsid w:val="2EC52231"/>
    <w:rsid w:val="2ED97254"/>
    <w:rsid w:val="2EE73C0E"/>
    <w:rsid w:val="2EEF0B79"/>
    <w:rsid w:val="2EFA185C"/>
    <w:rsid w:val="2F0A2C34"/>
    <w:rsid w:val="2F1814D4"/>
    <w:rsid w:val="2F2F0B35"/>
    <w:rsid w:val="2F480A20"/>
    <w:rsid w:val="2F48608A"/>
    <w:rsid w:val="2F514910"/>
    <w:rsid w:val="2F637AB3"/>
    <w:rsid w:val="2F6B5B87"/>
    <w:rsid w:val="2F7375A8"/>
    <w:rsid w:val="2F7B170B"/>
    <w:rsid w:val="2F8218B3"/>
    <w:rsid w:val="2F896CA8"/>
    <w:rsid w:val="2F900A74"/>
    <w:rsid w:val="2F9E6DBE"/>
    <w:rsid w:val="2FC77BE1"/>
    <w:rsid w:val="2FD249B7"/>
    <w:rsid w:val="2FDF6F66"/>
    <w:rsid w:val="2FE13ABF"/>
    <w:rsid w:val="30286907"/>
    <w:rsid w:val="30460DD8"/>
    <w:rsid w:val="3053530B"/>
    <w:rsid w:val="306D5579"/>
    <w:rsid w:val="308210EE"/>
    <w:rsid w:val="309E449A"/>
    <w:rsid w:val="30B8561C"/>
    <w:rsid w:val="30C716E2"/>
    <w:rsid w:val="30CD6615"/>
    <w:rsid w:val="30CF7A5B"/>
    <w:rsid w:val="30D47D96"/>
    <w:rsid w:val="31015293"/>
    <w:rsid w:val="31062037"/>
    <w:rsid w:val="310D559D"/>
    <w:rsid w:val="31127CFC"/>
    <w:rsid w:val="311D5519"/>
    <w:rsid w:val="311F5971"/>
    <w:rsid w:val="3133449A"/>
    <w:rsid w:val="315145C2"/>
    <w:rsid w:val="315155FD"/>
    <w:rsid w:val="31525DD2"/>
    <w:rsid w:val="315A6F72"/>
    <w:rsid w:val="31627600"/>
    <w:rsid w:val="316E1DB3"/>
    <w:rsid w:val="317D46AB"/>
    <w:rsid w:val="31942273"/>
    <w:rsid w:val="31966D29"/>
    <w:rsid w:val="31A6054A"/>
    <w:rsid w:val="31A75968"/>
    <w:rsid w:val="31E77DA1"/>
    <w:rsid w:val="320D6ED1"/>
    <w:rsid w:val="32100271"/>
    <w:rsid w:val="321361C9"/>
    <w:rsid w:val="32337A8C"/>
    <w:rsid w:val="323F35A3"/>
    <w:rsid w:val="324419DA"/>
    <w:rsid w:val="324E7D2E"/>
    <w:rsid w:val="324F0C85"/>
    <w:rsid w:val="325907ED"/>
    <w:rsid w:val="326A27D6"/>
    <w:rsid w:val="32854E3D"/>
    <w:rsid w:val="3292054A"/>
    <w:rsid w:val="32933B3E"/>
    <w:rsid w:val="32941529"/>
    <w:rsid w:val="32A56B29"/>
    <w:rsid w:val="32AB2DFF"/>
    <w:rsid w:val="32AC3D76"/>
    <w:rsid w:val="32AD531A"/>
    <w:rsid w:val="32B22DBC"/>
    <w:rsid w:val="32DD18A1"/>
    <w:rsid w:val="32F71255"/>
    <w:rsid w:val="32FF3A24"/>
    <w:rsid w:val="330625B1"/>
    <w:rsid w:val="330F5000"/>
    <w:rsid w:val="33255840"/>
    <w:rsid w:val="33275C16"/>
    <w:rsid w:val="33436920"/>
    <w:rsid w:val="33693E19"/>
    <w:rsid w:val="33695506"/>
    <w:rsid w:val="338A37EB"/>
    <w:rsid w:val="338B008B"/>
    <w:rsid w:val="339E13A3"/>
    <w:rsid w:val="33A233F1"/>
    <w:rsid w:val="33B23226"/>
    <w:rsid w:val="33C811AA"/>
    <w:rsid w:val="33D610FD"/>
    <w:rsid w:val="33E730D2"/>
    <w:rsid w:val="33F41C3B"/>
    <w:rsid w:val="33F55759"/>
    <w:rsid w:val="33F82571"/>
    <w:rsid w:val="340F4FCB"/>
    <w:rsid w:val="340F6F31"/>
    <w:rsid w:val="341B4091"/>
    <w:rsid w:val="341C2AA7"/>
    <w:rsid w:val="341F5756"/>
    <w:rsid w:val="34272D42"/>
    <w:rsid w:val="343318C0"/>
    <w:rsid w:val="344E01EB"/>
    <w:rsid w:val="3451629F"/>
    <w:rsid w:val="347B05B5"/>
    <w:rsid w:val="347B6F84"/>
    <w:rsid w:val="34A755E2"/>
    <w:rsid w:val="34BC1CEF"/>
    <w:rsid w:val="34C63308"/>
    <w:rsid w:val="34C7153A"/>
    <w:rsid w:val="34D87A7D"/>
    <w:rsid w:val="34DD2AEB"/>
    <w:rsid w:val="3500682F"/>
    <w:rsid w:val="35106F6C"/>
    <w:rsid w:val="351E5FFE"/>
    <w:rsid w:val="35256587"/>
    <w:rsid w:val="353A3907"/>
    <w:rsid w:val="353D2B88"/>
    <w:rsid w:val="35441265"/>
    <w:rsid w:val="3549620D"/>
    <w:rsid w:val="354A75FC"/>
    <w:rsid w:val="356B0396"/>
    <w:rsid w:val="3572775F"/>
    <w:rsid w:val="357A3294"/>
    <w:rsid w:val="358249F8"/>
    <w:rsid w:val="35927A51"/>
    <w:rsid w:val="35964AEE"/>
    <w:rsid w:val="359C0A89"/>
    <w:rsid w:val="359F106C"/>
    <w:rsid w:val="35B12099"/>
    <w:rsid w:val="35D00C07"/>
    <w:rsid w:val="35E73874"/>
    <w:rsid w:val="35EB34F7"/>
    <w:rsid w:val="35F463BF"/>
    <w:rsid w:val="36006FA3"/>
    <w:rsid w:val="360A6B68"/>
    <w:rsid w:val="36105F57"/>
    <w:rsid w:val="362632A3"/>
    <w:rsid w:val="362A7130"/>
    <w:rsid w:val="363535B7"/>
    <w:rsid w:val="363D7815"/>
    <w:rsid w:val="36630A5A"/>
    <w:rsid w:val="3666118D"/>
    <w:rsid w:val="36662620"/>
    <w:rsid w:val="366F49F0"/>
    <w:rsid w:val="36841594"/>
    <w:rsid w:val="369A21B8"/>
    <w:rsid w:val="36A531C0"/>
    <w:rsid w:val="36B00203"/>
    <w:rsid w:val="36B25470"/>
    <w:rsid w:val="36B8687F"/>
    <w:rsid w:val="36C9645D"/>
    <w:rsid w:val="36D05587"/>
    <w:rsid w:val="36DC6326"/>
    <w:rsid w:val="370C2656"/>
    <w:rsid w:val="370D7F0E"/>
    <w:rsid w:val="37151E32"/>
    <w:rsid w:val="37283B2A"/>
    <w:rsid w:val="3739590D"/>
    <w:rsid w:val="373D49A7"/>
    <w:rsid w:val="374C194A"/>
    <w:rsid w:val="37510202"/>
    <w:rsid w:val="377303F3"/>
    <w:rsid w:val="37815D88"/>
    <w:rsid w:val="378C6DFB"/>
    <w:rsid w:val="37B849A7"/>
    <w:rsid w:val="37C13602"/>
    <w:rsid w:val="37CA656E"/>
    <w:rsid w:val="37D45612"/>
    <w:rsid w:val="37D77488"/>
    <w:rsid w:val="37FF3A17"/>
    <w:rsid w:val="38095621"/>
    <w:rsid w:val="38300E11"/>
    <w:rsid w:val="38325420"/>
    <w:rsid w:val="38356D6E"/>
    <w:rsid w:val="384609A8"/>
    <w:rsid w:val="385845EB"/>
    <w:rsid w:val="38647160"/>
    <w:rsid w:val="388331BC"/>
    <w:rsid w:val="3889010D"/>
    <w:rsid w:val="38986F9C"/>
    <w:rsid w:val="389E5E01"/>
    <w:rsid w:val="38B12344"/>
    <w:rsid w:val="38E46505"/>
    <w:rsid w:val="39116054"/>
    <w:rsid w:val="392568AE"/>
    <w:rsid w:val="392E7ED7"/>
    <w:rsid w:val="39337A72"/>
    <w:rsid w:val="39365879"/>
    <w:rsid w:val="39471DDB"/>
    <w:rsid w:val="394D6716"/>
    <w:rsid w:val="394D7179"/>
    <w:rsid w:val="39926899"/>
    <w:rsid w:val="39952D38"/>
    <w:rsid w:val="399D7518"/>
    <w:rsid w:val="39A01D80"/>
    <w:rsid w:val="39C36ACA"/>
    <w:rsid w:val="39E277C0"/>
    <w:rsid w:val="39F10DDF"/>
    <w:rsid w:val="3A040458"/>
    <w:rsid w:val="3A0D1AC1"/>
    <w:rsid w:val="3A0F4AA7"/>
    <w:rsid w:val="3A181B34"/>
    <w:rsid w:val="3A182C91"/>
    <w:rsid w:val="3A2C4BC8"/>
    <w:rsid w:val="3A36403A"/>
    <w:rsid w:val="3A384984"/>
    <w:rsid w:val="3A3A7901"/>
    <w:rsid w:val="3A3E6903"/>
    <w:rsid w:val="3A5272D5"/>
    <w:rsid w:val="3A6E3D45"/>
    <w:rsid w:val="3A9A1DF6"/>
    <w:rsid w:val="3A9E1F2C"/>
    <w:rsid w:val="3AA77664"/>
    <w:rsid w:val="3AAA3E2D"/>
    <w:rsid w:val="3AEC63E9"/>
    <w:rsid w:val="3B051CCC"/>
    <w:rsid w:val="3B0C612E"/>
    <w:rsid w:val="3B261A1E"/>
    <w:rsid w:val="3B346F34"/>
    <w:rsid w:val="3B46631C"/>
    <w:rsid w:val="3B4928D2"/>
    <w:rsid w:val="3B7D5553"/>
    <w:rsid w:val="3B832B9C"/>
    <w:rsid w:val="3B880BFE"/>
    <w:rsid w:val="3B8D7783"/>
    <w:rsid w:val="3B961B71"/>
    <w:rsid w:val="3BA0207C"/>
    <w:rsid w:val="3BAE78EE"/>
    <w:rsid w:val="3BC1705B"/>
    <w:rsid w:val="3BD84CD5"/>
    <w:rsid w:val="3BE638B0"/>
    <w:rsid w:val="3C0979FE"/>
    <w:rsid w:val="3C380CE1"/>
    <w:rsid w:val="3C4218F1"/>
    <w:rsid w:val="3C8A3F4C"/>
    <w:rsid w:val="3C9505C9"/>
    <w:rsid w:val="3CBB40B0"/>
    <w:rsid w:val="3CE738DD"/>
    <w:rsid w:val="3CE91EB5"/>
    <w:rsid w:val="3CFA6415"/>
    <w:rsid w:val="3D017AB5"/>
    <w:rsid w:val="3D085734"/>
    <w:rsid w:val="3D093028"/>
    <w:rsid w:val="3D0B7C57"/>
    <w:rsid w:val="3D3F4419"/>
    <w:rsid w:val="3D416F02"/>
    <w:rsid w:val="3D424224"/>
    <w:rsid w:val="3D4B1D01"/>
    <w:rsid w:val="3D5735C6"/>
    <w:rsid w:val="3D793B5D"/>
    <w:rsid w:val="3D854D48"/>
    <w:rsid w:val="3D9305B3"/>
    <w:rsid w:val="3D9F4433"/>
    <w:rsid w:val="3DA41D8C"/>
    <w:rsid w:val="3DB32F0E"/>
    <w:rsid w:val="3DC87C65"/>
    <w:rsid w:val="3DCC2030"/>
    <w:rsid w:val="3DD40F0C"/>
    <w:rsid w:val="3E000BE0"/>
    <w:rsid w:val="3E135B63"/>
    <w:rsid w:val="3E1460BA"/>
    <w:rsid w:val="3E1F00BE"/>
    <w:rsid w:val="3E2A2D07"/>
    <w:rsid w:val="3E38258C"/>
    <w:rsid w:val="3E465307"/>
    <w:rsid w:val="3E664F72"/>
    <w:rsid w:val="3E957DAD"/>
    <w:rsid w:val="3E9D499F"/>
    <w:rsid w:val="3EA07F6F"/>
    <w:rsid w:val="3EA26AE6"/>
    <w:rsid w:val="3EA80E33"/>
    <w:rsid w:val="3EBC2582"/>
    <w:rsid w:val="3EBD78E4"/>
    <w:rsid w:val="3EC06BA3"/>
    <w:rsid w:val="3EDA3960"/>
    <w:rsid w:val="3EF16538"/>
    <w:rsid w:val="3F09544C"/>
    <w:rsid w:val="3F347691"/>
    <w:rsid w:val="3F4F5DE0"/>
    <w:rsid w:val="3F571B07"/>
    <w:rsid w:val="3F610E68"/>
    <w:rsid w:val="3F7B4734"/>
    <w:rsid w:val="3F9F13B5"/>
    <w:rsid w:val="3FAE4AEC"/>
    <w:rsid w:val="3FBB6BEC"/>
    <w:rsid w:val="3FC902AF"/>
    <w:rsid w:val="3FE76CE4"/>
    <w:rsid w:val="3FEE1848"/>
    <w:rsid w:val="40050714"/>
    <w:rsid w:val="4011655C"/>
    <w:rsid w:val="402F125F"/>
    <w:rsid w:val="403106F1"/>
    <w:rsid w:val="403347BB"/>
    <w:rsid w:val="40432825"/>
    <w:rsid w:val="404613CC"/>
    <w:rsid w:val="40557622"/>
    <w:rsid w:val="405755FE"/>
    <w:rsid w:val="4065225A"/>
    <w:rsid w:val="409F49AD"/>
    <w:rsid w:val="40A92EB6"/>
    <w:rsid w:val="40B543CC"/>
    <w:rsid w:val="40BB7FCF"/>
    <w:rsid w:val="40BC0B06"/>
    <w:rsid w:val="40C768C1"/>
    <w:rsid w:val="41104473"/>
    <w:rsid w:val="412F192A"/>
    <w:rsid w:val="41403FE6"/>
    <w:rsid w:val="415E512D"/>
    <w:rsid w:val="417129A7"/>
    <w:rsid w:val="418910D1"/>
    <w:rsid w:val="41A74B72"/>
    <w:rsid w:val="41B46F0F"/>
    <w:rsid w:val="41B611CB"/>
    <w:rsid w:val="41B81890"/>
    <w:rsid w:val="41C83194"/>
    <w:rsid w:val="41D316E5"/>
    <w:rsid w:val="41F8063A"/>
    <w:rsid w:val="420B3C48"/>
    <w:rsid w:val="422026D3"/>
    <w:rsid w:val="423C1702"/>
    <w:rsid w:val="42462C9A"/>
    <w:rsid w:val="42567802"/>
    <w:rsid w:val="42592D2C"/>
    <w:rsid w:val="427F4C5C"/>
    <w:rsid w:val="428C78F8"/>
    <w:rsid w:val="42DB7FB2"/>
    <w:rsid w:val="42E01E1E"/>
    <w:rsid w:val="42F4046B"/>
    <w:rsid w:val="42FC60B7"/>
    <w:rsid w:val="430D6F61"/>
    <w:rsid w:val="431C0AFD"/>
    <w:rsid w:val="43324D79"/>
    <w:rsid w:val="433B0709"/>
    <w:rsid w:val="433D7D6E"/>
    <w:rsid w:val="43441F28"/>
    <w:rsid w:val="434C5E16"/>
    <w:rsid w:val="43556436"/>
    <w:rsid w:val="43727CA4"/>
    <w:rsid w:val="437953ED"/>
    <w:rsid w:val="438A1B7F"/>
    <w:rsid w:val="438F46E8"/>
    <w:rsid w:val="43AC7C93"/>
    <w:rsid w:val="43C16079"/>
    <w:rsid w:val="43E80B8E"/>
    <w:rsid w:val="43E92263"/>
    <w:rsid w:val="43F62CFE"/>
    <w:rsid w:val="440B7FAA"/>
    <w:rsid w:val="440F78BF"/>
    <w:rsid w:val="442B185B"/>
    <w:rsid w:val="443A3CEA"/>
    <w:rsid w:val="443A5E6C"/>
    <w:rsid w:val="443D1C4D"/>
    <w:rsid w:val="44746264"/>
    <w:rsid w:val="447C5437"/>
    <w:rsid w:val="44917DF6"/>
    <w:rsid w:val="44A86792"/>
    <w:rsid w:val="44BA00EF"/>
    <w:rsid w:val="44BF14EB"/>
    <w:rsid w:val="44C30DC8"/>
    <w:rsid w:val="44D3253B"/>
    <w:rsid w:val="44E06E45"/>
    <w:rsid w:val="44F139CA"/>
    <w:rsid w:val="44F66BC0"/>
    <w:rsid w:val="44F75A0B"/>
    <w:rsid w:val="45205DB3"/>
    <w:rsid w:val="452E6726"/>
    <w:rsid w:val="45374230"/>
    <w:rsid w:val="454530E1"/>
    <w:rsid w:val="455347F5"/>
    <w:rsid w:val="45545BB8"/>
    <w:rsid w:val="45610C73"/>
    <w:rsid w:val="45904E16"/>
    <w:rsid w:val="459A520A"/>
    <w:rsid w:val="45B01390"/>
    <w:rsid w:val="45B538A9"/>
    <w:rsid w:val="45BC6BEC"/>
    <w:rsid w:val="45E97721"/>
    <w:rsid w:val="45F11FDF"/>
    <w:rsid w:val="45F127D4"/>
    <w:rsid w:val="45F34197"/>
    <w:rsid w:val="460A0841"/>
    <w:rsid w:val="46112FDC"/>
    <w:rsid w:val="462E4548"/>
    <w:rsid w:val="46394E82"/>
    <w:rsid w:val="465A7D20"/>
    <w:rsid w:val="467F62BD"/>
    <w:rsid w:val="468024D8"/>
    <w:rsid w:val="46B34748"/>
    <w:rsid w:val="46C82EE8"/>
    <w:rsid w:val="46DF7E32"/>
    <w:rsid w:val="46E13CAA"/>
    <w:rsid w:val="4702315A"/>
    <w:rsid w:val="47025396"/>
    <w:rsid w:val="471C7C74"/>
    <w:rsid w:val="472732D8"/>
    <w:rsid w:val="472B6DC6"/>
    <w:rsid w:val="472F6EF0"/>
    <w:rsid w:val="474C1860"/>
    <w:rsid w:val="4753092A"/>
    <w:rsid w:val="47544EF5"/>
    <w:rsid w:val="47545967"/>
    <w:rsid w:val="47553121"/>
    <w:rsid w:val="475D0BE2"/>
    <w:rsid w:val="476004E4"/>
    <w:rsid w:val="476C64D6"/>
    <w:rsid w:val="477C33B8"/>
    <w:rsid w:val="477C528C"/>
    <w:rsid w:val="478156BA"/>
    <w:rsid w:val="478557AF"/>
    <w:rsid w:val="47915EFC"/>
    <w:rsid w:val="47924F48"/>
    <w:rsid w:val="47A7616D"/>
    <w:rsid w:val="47BA454E"/>
    <w:rsid w:val="47E07C74"/>
    <w:rsid w:val="47F05042"/>
    <w:rsid w:val="47F11496"/>
    <w:rsid w:val="47F769BA"/>
    <w:rsid w:val="47FC20C6"/>
    <w:rsid w:val="48147B5A"/>
    <w:rsid w:val="48180A7E"/>
    <w:rsid w:val="483C331B"/>
    <w:rsid w:val="48510F65"/>
    <w:rsid w:val="4854531C"/>
    <w:rsid w:val="485558FE"/>
    <w:rsid w:val="487A2A97"/>
    <w:rsid w:val="487B3B9A"/>
    <w:rsid w:val="48905DBB"/>
    <w:rsid w:val="489115EB"/>
    <w:rsid w:val="48985E01"/>
    <w:rsid w:val="48A20A88"/>
    <w:rsid w:val="48A66235"/>
    <w:rsid w:val="48C920C3"/>
    <w:rsid w:val="48C925C7"/>
    <w:rsid w:val="48EB2F10"/>
    <w:rsid w:val="490E4637"/>
    <w:rsid w:val="49246055"/>
    <w:rsid w:val="49297036"/>
    <w:rsid w:val="49361D58"/>
    <w:rsid w:val="494071B6"/>
    <w:rsid w:val="49465010"/>
    <w:rsid w:val="49467F90"/>
    <w:rsid w:val="494B35EB"/>
    <w:rsid w:val="495208D9"/>
    <w:rsid w:val="495E4595"/>
    <w:rsid w:val="49A03B84"/>
    <w:rsid w:val="49A659F5"/>
    <w:rsid w:val="49B060CD"/>
    <w:rsid w:val="49BA1580"/>
    <w:rsid w:val="49D05636"/>
    <w:rsid w:val="49E67FCD"/>
    <w:rsid w:val="49ED2E29"/>
    <w:rsid w:val="49F11B72"/>
    <w:rsid w:val="49FC0382"/>
    <w:rsid w:val="4A0135A3"/>
    <w:rsid w:val="4A033185"/>
    <w:rsid w:val="4A035EE7"/>
    <w:rsid w:val="4A057450"/>
    <w:rsid w:val="4A071410"/>
    <w:rsid w:val="4A124F9B"/>
    <w:rsid w:val="4A246745"/>
    <w:rsid w:val="4A3E15C2"/>
    <w:rsid w:val="4A5D0AF2"/>
    <w:rsid w:val="4A6D4CCD"/>
    <w:rsid w:val="4A9E4262"/>
    <w:rsid w:val="4AA33FD5"/>
    <w:rsid w:val="4AAD59F7"/>
    <w:rsid w:val="4AB05F65"/>
    <w:rsid w:val="4AB807DE"/>
    <w:rsid w:val="4B0311FE"/>
    <w:rsid w:val="4B075541"/>
    <w:rsid w:val="4B146D07"/>
    <w:rsid w:val="4B18252D"/>
    <w:rsid w:val="4B1B6237"/>
    <w:rsid w:val="4B2E0E16"/>
    <w:rsid w:val="4B2F12B8"/>
    <w:rsid w:val="4B663B12"/>
    <w:rsid w:val="4B6B10B5"/>
    <w:rsid w:val="4B812E4E"/>
    <w:rsid w:val="4B8176CB"/>
    <w:rsid w:val="4B85547A"/>
    <w:rsid w:val="4B9B37D0"/>
    <w:rsid w:val="4BB8394F"/>
    <w:rsid w:val="4BCD01E4"/>
    <w:rsid w:val="4BD77B63"/>
    <w:rsid w:val="4BD84A9B"/>
    <w:rsid w:val="4BEB1180"/>
    <w:rsid w:val="4BF07B3A"/>
    <w:rsid w:val="4BFC46B7"/>
    <w:rsid w:val="4C0663D3"/>
    <w:rsid w:val="4C0720F3"/>
    <w:rsid w:val="4C241A52"/>
    <w:rsid w:val="4C297F50"/>
    <w:rsid w:val="4C414FF1"/>
    <w:rsid w:val="4C460AAC"/>
    <w:rsid w:val="4C6A3AB7"/>
    <w:rsid w:val="4C6C0CB2"/>
    <w:rsid w:val="4C6C668F"/>
    <w:rsid w:val="4C7B3A7E"/>
    <w:rsid w:val="4C8A7FC6"/>
    <w:rsid w:val="4CC539CB"/>
    <w:rsid w:val="4CCF3896"/>
    <w:rsid w:val="4CFD06B4"/>
    <w:rsid w:val="4D030D84"/>
    <w:rsid w:val="4D1D62FA"/>
    <w:rsid w:val="4D2F00A6"/>
    <w:rsid w:val="4D314EDD"/>
    <w:rsid w:val="4D3D3F38"/>
    <w:rsid w:val="4D585141"/>
    <w:rsid w:val="4D643072"/>
    <w:rsid w:val="4D843528"/>
    <w:rsid w:val="4D855CF8"/>
    <w:rsid w:val="4DA25B28"/>
    <w:rsid w:val="4DA5015C"/>
    <w:rsid w:val="4DB6456A"/>
    <w:rsid w:val="4DC80047"/>
    <w:rsid w:val="4DC90037"/>
    <w:rsid w:val="4DDA0201"/>
    <w:rsid w:val="4DE272D1"/>
    <w:rsid w:val="4DEA47FE"/>
    <w:rsid w:val="4E095998"/>
    <w:rsid w:val="4E0A3F23"/>
    <w:rsid w:val="4E345762"/>
    <w:rsid w:val="4E4A74E2"/>
    <w:rsid w:val="4E5062AC"/>
    <w:rsid w:val="4E5D2390"/>
    <w:rsid w:val="4E5D39C5"/>
    <w:rsid w:val="4E6B0A0B"/>
    <w:rsid w:val="4E8614E2"/>
    <w:rsid w:val="4E8B18D8"/>
    <w:rsid w:val="4E9B536F"/>
    <w:rsid w:val="4EAB5A6E"/>
    <w:rsid w:val="4EBE6D0E"/>
    <w:rsid w:val="4EC5292C"/>
    <w:rsid w:val="4EE938C9"/>
    <w:rsid w:val="4F010690"/>
    <w:rsid w:val="4F03671F"/>
    <w:rsid w:val="4F0D2475"/>
    <w:rsid w:val="4F0E5FF9"/>
    <w:rsid w:val="4F1B570E"/>
    <w:rsid w:val="4F56028A"/>
    <w:rsid w:val="4F593873"/>
    <w:rsid w:val="4F667E27"/>
    <w:rsid w:val="4F6A07CD"/>
    <w:rsid w:val="4F885892"/>
    <w:rsid w:val="4FA86969"/>
    <w:rsid w:val="4FB1067A"/>
    <w:rsid w:val="4FBC2103"/>
    <w:rsid w:val="4FC22CC5"/>
    <w:rsid w:val="4FCB1440"/>
    <w:rsid w:val="4FDA0EE7"/>
    <w:rsid w:val="4FE62D47"/>
    <w:rsid w:val="4FEE2B78"/>
    <w:rsid w:val="50000FD8"/>
    <w:rsid w:val="50132424"/>
    <w:rsid w:val="50226837"/>
    <w:rsid w:val="50243557"/>
    <w:rsid w:val="50351CC8"/>
    <w:rsid w:val="50402BEB"/>
    <w:rsid w:val="50415FBA"/>
    <w:rsid w:val="505B0291"/>
    <w:rsid w:val="50670AF4"/>
    <w:rsid w:val="50840898"/>
    <w:rsid w:val="50983E15"/>
    <w:rsid w:val="50A75266"/>
    <w:rsid w:val="50C04E13"/>
    <w:rsid w:val="50C146CB"/>
    <w:rsid w:val="50C6356C"/>
    <w:rsid w:val="50DD05E5"/>
    <w:rsid w:val="50E06104"/>
    <w:rsid w:val="50F368C2"/>
    <w:rsid w:val="510F0B38"/>
    <w:rsid w:val="512463FC"/>
    <w:rsid w:val="512B1D82"/>
    <w:rsid w:val="513619C7"/>
    <w:rsid w:val="514E1BA9"/>
    <w:rsid w:val="515C5A63"/>
    <w:rsid w:val="51756123"/>
    <w:rsid w:val="519071C5"/>
    <w:rsid w:val="51926116"/>
    <w:rsid w:val="51A2464E"/>
    <w:rsid w:val="51A270DF"/>
    <w:rsid w:val="51A60666"/>
    <w:rsid w:val="51AF787A"/>
    <w:rsid w:val="51C1000D"/>
    <w:rsid w:val="51D464F4"/>
    <w:rsid w:val="51D66609"/>
    <w:rsid w:val="51EB3300"/>
    <w:rsid w:val="51F904B3"/>
    <w:rsid w:val="521709E1"/>
    <w:rsid w:val="521F7E5E"/>
    <w:rsid w:val="522A0A10"/>
    <w:rsid w:val="5249741A"/>
    <w:rsid w:val="525E4CE5"/>
    <w:rsid w:val="52757484"/>
    <w:rsid w:val="527F6103"/>
    <w:rsid w:val="52B85114"/>
    <w:rsid w:val="52C43CD5"/>
    <w:rsid w:val="52CD0B75"/>
    <w:rsid w:val="52DC6558"/>
    <w:rsid w:val="52E252BD"/>
    <w:rsid w:val="52E823F4"/>
    <w:rsid w:val="5304567F"/>
    <w:rsid w:val="5327618B"/>
    <w:rsid w:val="533168AB"/>
    <w:rsid w:val="53437A94"/>
    <w:rsid w:val="534D246D"/>
    <w:rsid w:val="537516EF"/>
    <w:rsid w:val="537B72AC"/>
    <w:rsid w:val="537E0BBF"/>
    <w:rsid w:val="53862783"/>
    <w:rsid w:val="53935A6F"/>
    <w:rsid w:val="53AB358E"/>
    <w:rsid w:val="53AC6D1D"/>
    <w:rsid w:val="53BB5B03"/>
    <w:rsid w:val="53E03BE9"/>
    <w:rsid w:val="540A75BA"/>
    <w:rsid w:val="54117548"/>
    <w:rsid w:val="54153692"/>
    <w:rsid w:val="54173CE9"/>
    <w:rsid w:val="541765E5"/>
    <w:rsid w:val="542C42A7"/>
    <w:rsid w:val="54422951"/>
    <w:rsid w:val="546D4E5F"/>
    <w:rsid w:val="548805D3"/>
    <w:rsid w:val="5492777B"/>
    <w:rsid w:val="54A238FA"/>
    <w:rsid w:val="54A83E20"/>
    <w:rsid w:val="54BF6FD8"/>
    <w:rsid w:val="54CF46E2"/>
    <w:rsid w:val="54F14AAF"/>
    <w:rsid w:val="552E79D4"/>
    <w:rsid w:val="55313FC5"/>
    <w:rsid w:val="553D06AF"/>
    <w:rsid w:val="554C7F34"/>
    <w:rsid w:val="55607951"/>
    <w:rsid w:val="55616AD5"/>
    <w:rsid w:val="55633996"/>
    <w:rsid w:val="55644CE7"/>
    <w:rsid w:val="556B288A"/>
    <w:rsid w:val="55963E87"/>
    <w:rsid w:val="559760EA"/>
    <w:rsid w:val="559C7E8D"/>
    <w:rsid w:val="559D418F"/>
    <w:rsid w:val="55A216B3"/>
    <w:rsid w:val="55A44079"/>
    <w:rsid w:val="55B34508"/>
    <w:rsid w:val="55C04586"/>
    <w:rsid w:val="55D13FD7"/>
    <w:rsid w:val="55E62AC2"/>
    <w:rsid w:val="55F0692D"/>
    <w:rsid w:val="55F4023A"/>
    <w:rsid w:val="560A7D8F"/>
    <w:rsid w:val="560D02A6"/>
    <w:rsid w:val="562261F5"/>
    <w:rsid w:val="563214F3"/>
    <w:rsid w:val="56390CFC"/>
    <w:rsid w:val="563B7306"/>
    <w:rsid w:val="568B3BE8"/>
    <w:rsid w:val="56AC4DFB"/>
    <w:rsid w:val="56B444EF"/>
    <w:rsid w:val="56C443BC"/>
    <w:rsid w:val="56CD1205"/>
    <w:rsid w:val="56D96496"/>
    <w:rsid w:val="56DF04B6"/>
    <w:rsid w:val="56FE0C36"/>
    <w:rsid w:val="570C34BE"/>
    <w:rsid w:val="57133ABE"/>
    <w:rsid w:val="57374BAC"/>
    <w:rsid w:val="574E66E3"/>
    <w:rsid w:val="575D1C66"/>
    <w:rsid w:val="576D2FD0"/>
    <w:rsid w:val="576F4F35"/>
    <w:rsid w:val="5780593B"/>
    <w:rsid w:val="5782766D"/>
    <w:rsid w:val="57914560"/>
    <w:rsid w:val="57B31AE6"/>
    <w:rsid w:val="57D8496F"/>
    <w:rsid w:val="57EB1B7B"/>
    <w:rsid w:val="58065B06"/>
    <w:rsid w:val="580A2CC7"/>
    <w:rsid w:val="58176F51"/>
    <w:rsid w:val="581A3455"/>
    <w:rsid w:val="582F7757"/>
    <w:rsid w:val="583D3429"/>
    <w:rsid w:val="584047A0"/>
    <w:rsid w:val="58515901"/>
    <w:rsid w:val="585B5B12"/>
    <w:rsid w:val="58722513"/>
    <w:rsid w:val="58881C2E"/>
    <w:rsid w:val="589A1EE0"/>
    <w:rsid w:val="58C07C67"/>
    <w:rsid w:val="58DF675A"/>
    <w:rsid w:val="590822E7"/>
    <w:rsid w:val="592301D2"/>
    <w:rsid w:val="594B0051"/>
    <w:rsid w:val="59556A8F"/>
    <w:rsid w:val="59663B42"/>
    <w:rsid w:val="596A034F"/>
    <w:rsid w:val="597F0826"/>
    <w:rsid w:val="5997487C"/>
    <w:rsid w:val="59A37521"/>
    <w:rsid w:val="59BF5AAA"/>
    <w:rsid w:val="59C77ABB"/>
    <w:rsid w:val="59ED6DB7"/>
    <w:rsid w:val="5A004044"/>
    <w:rsid w:val="5A326A71"/>
    <w:rsid w:val="5A56275F"/>
    <w:rsid w:val="5A641076"/>
    <w:rsid w:val="5A8B0384"/>
    <w:rsid w:val="5A8B5FE5"/>
    <w:rsid w:val="5A8F2D43"/>
    <w:rsid w:val="5A935685"/>
    <w:rsid w:val="5A9B3D8F"/>
    <w:rsid w:val="5AA24570"/>
    <w:rsid w:val="5ACA3519"/>
    <w:rsid w:val="5ACC506E"/>
    <w:rsid w:val="5AD75FC1"/>
    <w:rsid w:val="5B073935"/>
    <w:rsid w:val="5B10419F"/>
    <w:rsid w:val="5B216DAF"/>
    <w:rsid w:val="5B2A3F2B"/>
    <w:rsid w:val="5B356D42"/>
    <w:rsid w:val="5B8A36DF"/>
    <w:rsid w:val="5B9C2E44"/>
    <w:rsid w:val="5BB82178"/>
    <w:rsid w:val="5BBB6F3E"/>
    <w:rsid w:val="5BCD2291"/>
    <w:rsid w:val="5BD11794"/>
    <w:rsid w:val="5BDB7A54"/>
    <w:rsid w:val="5BDF16E0"/>
    <w:rsid w:val="5BF6206E"/>
    <w:rsid w:val="5BFF045C"/>
    <w:rsid w:val="5C041893"/>
    <w:rsid w:val="5C1D3239"/>
    <w:rsid w:val="5C2A6BD4"/>
    <w:rsid w:val="5C3B61AF"/>
    <w:rsid w:val="5C47119A"/>
    <w:rsid w:val="5C475BAE"/>
    <w:rsid w:val="5C4866AA"/>
    <w:rsid w:val="5C546F2C"/>
    <w:rsid w:val="5C68626E"/>
    <w:rsid w:val="5C6F7C90"/>
    <w:rsid w:val="5C753870"/>
    <w:rsid w:val="5C8D29F7"/>
    <w:rsid w:val="5C9D323C"/>
    <w:rsid w:val="5CB454F5"/>
    <w:rsid w:val="5CB56FF7"/>
    <w:rsid w:val="5CB63FF5"/>
    <w:rsid w:val="5CB74BE8"/>
    <w:rsid w:val="5CBA577B"/>
    <w:rsid w:val="5CC040C8"/>
    <w:rsid w:val="5CCF2DF2"/>
    <w:rsid w:val="5CD90DE0"/>
    <w:rsid w:val="5CE44315"/>
    <w:rsid w:val="5CF05DA9"/>
    <w:rsid w:val="5D0000AC"/>
    <w:rsid w:val="5D016374"/>
    <w:rsid w:val="5D0457BD"/>
    <w:rsid w:val="5D1E1A9F"/>
    <w:rsid w:val="5D207968"/>
    <w:rsid w:val="5D3F0AA6"/>
    <w:rsid w:val="5D4A40F8"/>
    <w:rsid w:val="5D786D86"/>
    <w:rsid w:val="5D983CA4"/>
    <w:rsid w:val="5DAF4E49"/>
    <w:rsid w:val="5DD1241B"/>
    <w:rsid w:val="5DD709A5"/>
    <w:rsid w:val="5DEE0EB3"/>
    <w:rsid w:val="5DF95305"/>
    <w:rsid w:val="5E0E2AF7"/>
    <w:rsid w:val="5E1A1609"/>
    <w:rsid w:val="5E276262"/>
    <w:rsid w:val="5E2C45C9"/>
    <w:rsid w:val="5E31773E"/>
    <w:rsid w:val="5E332909"/>
    <w:rsid w:val="5E33390D"/>
    <w:rsid w:val="5E341B29"/>
    <w:rsid w:val="5E3A5D66"/>
    <w:rsid w:val="5E4A553E"/>
    <w:rsid w:val="5E6451C9"/>
    <w:rsid w:val="5E6A4079"/>
    <w:rsid w:val="5E6D3E43"/>
    <w:rsid w:val="5E707937"/>
    <w:rsid w:val="5E812FBE"/>
    <w:rsid w:val="5E996DA4"/>
    <w:rsid w:val="5EAD408E"/>
    <w:rsid w:val="5EBA193C"/>
    <w:rsid w:val="5EC50C10"/>
    <w:rsid w:val="5ED15FB0"/>
    <w:rsid w:val="5ED23121"/>
    <w:rsid w:val="5EE10830"/>
    <w:rsid w:val="5F047CFD"/>
    <w:rsid w:val="5F082F4C"/>
    <w:rsid w:val="5F192A51"/>
    <w:rsid w:val="5F3562E8"/>
    <w:rsid w:val="5F421349"/>
    <w:rsid w:val="5F556944"/>
    <w:rsid w:val="5F7F051E"/>
    <w:rsid w:val="5F875F14"/>
    <w:rsid w:val="5F922CE4"/>
    <w:rsid w:val="5FA62182"/>
    <w:rsid w:val="5FA716C6"/>
    <w:rsid w:val="5FC62003"/>
    <w:rsid w:val="5FD6313B"/>
    <w:rsid w:val="5FED431C"/>
    <w:rsid w:val="600323E1"/>
    <w:rsid w:val="60086F42"/>
    <w:rsid w:val="600B34F8"/>
    <w:rsid w:val="601333DA"/>
    <w:rsid w:val="60193CDA"/>
    <w:rsid w:val="60280D5D"/>
    <w:rsid w:val="6034729E"/>
    <w:rsid w:val="60477633"/>
    <w:rsid w:val="606E4066"/>
    <w:rsid w:val="6071771F"/>
    <w:rsid w:val="60767E97"/>
    <w:rsid w:val="60835532"/>
    <w:rsid w:val="60841BF4"/>
    <w:rsid w:val="60CA2545"/>
    <w:rsid w:val="60CB1367"/>
    <w:rsid w:val="60D60CF2"/>
    <w:rsid w:val="60D94C16"/>
    <w:rsid w:val="60E939B3"/>
    <w:rsid w:val="60F342F8"/>
    <w:rsid w:val="60FE1D08"/>
    <w:rsid w:val="616B140A"/>
    <w:rsid w:val="616C1BFB"/>
    <w:rsid w:val="616D5023"/>
    <w:rsid w:val="6170731B"/>
    <w:rsid w:val="61752E74"/>
    <w:rsid w:val="6177281C"/>
    <w:rsid w:val="61845B0B"/>
    <w:rsid w:val="61916AA6"/>
    <w:rsid w:val="61A33F79"/>
    <w:rsid w:val="61AF67D7"/>
    <w:rsid w:val="61C16E68"/>
    <w:rsid w:val="61C862D5"/>
    <w:rsid w:val="61DF19D3"/>
    <w:rsid w:val="61E72AE9"/>
    <w:rsid w:val="61ED5617"/>
    <w:rsid w:val="62204A08"/>
    <w:rsid w:val="625A11FB"/>
    <w:rsid w:val="625C52E1"/>
    <w:rsid w:val="62691A70"/>
    <w:rsid w:val="628503BE"/>
    <w:rsid w:val="6299306E"/>
    <w:rsid w:val="629F0136"/>
    <w:rsid w:val="62A5539B"/>
    <w:rsid w:val="62A80CB3"/>
    <w:rsid w:val="62D502B7"/>
    <w:rsid w:val="62D87482"/>
    <w:rsid w:val="62E80320"/>
    <w:rsid w:val="62EA2408"/>
    <w:rsid w:val="632D16DA"/>
    <w:rsid w:val="63351B74"/>
    <w:rsid w:val="633C4E49"/>
    <w:rsid w:val="63432772"/>
    <w:rsid w:val="63672EEB"/>
    <w:rsid w:val="636A0BE7"/>
    <w:rsid w:val="637F64E8"/>
    <w:rsid w:val="63CA3136"/>
    <w:rsid w:val="63CF7CE3"/>
    <w:rsid w:val="6409066B"/>
    <w:rsid w:val="641F33CD"/>
    <w:rsid w:val="642D5DDD"/>
    <w:rsid w:val="642E2731"/>
    <w:rsid w:val="64426EF2"/>
    <w:rsid w:val="645E04DD"/>
    <w:rsid w:val="64604BC7"/>
    <w:rsid w:val="6475248B"/>
    <w:rsid w:val="647743BF"/>
    <w:rsid w:val="647800CB"/>
    <w:rsid w:val="64845BD9"/>
    <w:rsid w:val="64961F21"/>
    <w:rsid w:val="64986310"/>
    <w:rsid w:val="6499111F"/>
    <w:rsid w:val="64AC63CF"/>
    <w:rsid w:val="64B53A77"/>
    <w:rsid w:val="64B77D84"/>
    <w:rsid w:val="64B8672D"/>
    <w:rsid w:val="64D77B85"/>
    <w:rsid w:val="64D825BD"/>
    <w:rsid w:val="64DC1CDC"/>
    <w:rsid w:val="6500588F"/>
    <w:rsid w:val="653B100D"/>
    <w:rsid w:val="65495941"/>
    <w:rsid w:val="654B2C10"/>
    <w:rsid w:val="657D1D97"/>
    <w:rsid w:val="657F7B7F"/>
    <w:rsid w:val="658C05C5"/>
    <w:rsid w:val="659922A1"/>
    <w:rsid w:val="65992DBB"/>
    <w:rsid w:val="65995092"/>
    <w:rsid w:val="659F7F99"/>
    <w:rsid w:val="65A473A5"/>
    <w:rsid w:val="65A81417"/>
    <w:rsid w:val="65D06F57"/>
    <w:rsid w:val="65F347BF"/>
    <w:rsid w:val="662E4EA9"/>
    <w:rsid w:val="664200B1"/>
    <w:rsid w:val="6659713C"/>
    <w:rsid w:val="665D1C44"/>
    <w:rsid w:val="665D5D8D"/>
    <w:rsid w:val="66716FE1"/>
    <w:rsid w:val="668E3760"/>
    <w:rsid w:val="668E4933"/>
    <w:rsid w:val="669D3C91"/>
    <w:rsid w:val="66A0352D"/>
    <w:rsid w:val="66A560D1"/>
    <w:rsid w:val="66A70B43"/>
    <w:rsid w:val="66A92842"/>
    <w:rsid w:val="66AF7BB3"/>
    <w:rsid w:val="66CF06B7"/>
    <w:rsid w:val="66D25A64"/>
    <w:rsid w:val="66E74F2E"/>
    <w:rsid w:val="66EB5A9C"/>
    <w:rsid w:val="66F615DC"/>
    <w:rsid w:val="670274EB"/>
    <w:rsid w:val="67036C50"/>
    <w:rsid w:val="670D41CE"/>
    <w:rsid w:val="670E01B3"/>
    <w:rsid w:val="67137E55"/>
    <w:rsid w:val="67147E89"/>
    <w:rsid w:val="6726108F"/>
    <w:rsid w:val="6732606C"/>
    <w:rsid w:val="674728B1"/>
    <w:rsid w:val="676523C6"/>
    <w:rsid w:val="676F18FE"/>
    <w:rsid w:val="677375FF"/>
    <w:rsid w:val="6778554B"/>
    <w:rsid w:val="67925C4F"/>
    <w:rsid w:val="67933B66"/>
    <w:rsid w:val="67A361AA"/>
    <w:rsid w:val="67AE3E9E"/>
    <w:rsid w:val="67AF455F"/>
    <w:rsid w:val="67B4482D"/>
    <w:rsid w:val="67C16F61"/>
    <w:rsid w:val="67E3022D"/>
    <w:rsid w:val="67F22BB9"/>
    <w:rsid w:val="67F4709C"/>
    <w:rsid w:val="68163AEC"/>
    <w:rsid w:val="681D1430"/>
    <w:rsid w:val="682E79AE"/>
    <w:rsid w:val="6832407D"/>
    <w:rsid w:val="68370ECD"/>
    <w:rsid w:val="683F769A"/>
    <w:rsid w:val="68425B6B"/>
    <w:rsid w:val="68602DA8"/>
    <w:rsid w:val="686352AA"/>
    <w:rsid w:val="6866620C"/>
    <w:rsid w:val="688F4726"/>
    <w:rsid w:val="68903189"/>
    <w:rsid w:val="689B4A86"/>
    <w:rsid w:val="68A63AE6"/>
    <w:rsid w:val="68C31365"/>
    <w:rsid w:val="68DE1B63"/>
    <w:rsid w:val="68ED2B69"/>
    <w:rsid w:val="68F567F3"/>
    <w:rsid w:val="69074371"/>
    <w:rsid w:val="6910215E"/>
    <w:rsid w:val="69145FE7"/>
    <w:rsid w:val="693B1444"/>
    <w:rsid w:val="69693E0D"/>
    <w:rsid w:val="6991768E"/>
    <w:rsid w:val="699237FC"/>
    <w:rsid w:val="699523BF"/>
    <w:rsid w:val="69B15380"/>
    <w:rsid w:val="69E24A40"/>
    <w:rsid w:val="69F00643"/>
    <w:rsid w:val="6A163A65"/>
    <w:rsid w:val="6A211A40"/>
    <w:rsid w:val="6A2477AA"/>
    <w:rsid w:val="6A3F7994"/>
    <w:rsid w:val="6A68082C"/>
    <w:rsid w:val="6A6B64EC"/>
    <w:rsid w:val="6A6B75DA"/>
    <w:rsid w:val="6A6D373C"/>
    <w:rsid w:val="6A814B85"/>
    <w:rsid w:val="6A837246"/>
    <w:rsid w:val="6AE36682"/>
    <w:rsid w:val="6AE65FE0"/>
    <w:rsid w:val="6AE70E3F"/>
    <w:rsid w:val="6AF75B05"/>
    <w:rsid w:val="6B022C40"/>
    <w:rsid w:val="6B0443C4"/>
    <w:rsid w:val="6B347538"/>
    <w:rsid w:val="6B353381"/>
    <w:rsid w:val="6B3A18A8"/>
    <w:rsid w:val="6B4C6435"/>
    <w:rsid w:val="6B7B5F68"/>
    <w:rsid w:val="6B7E62CE"/>
    <w:rsid w:val="6B8B0039"/>
    <w:rsid w:val="6B956619"/>
    <w:rsid w:val="6B9977EF"/>
    <w:rsid w:val="6B9C396E"/>
    <w:rsid w:val="6BD4195A"/>
    <w:rsid w:val="6BD43A2A"/>
    <w:rsid w:val="6BD76A2A"/>
    <w:rsid w:val="6BF2220D"/>
    <w:rsid w:val="6C035FD6"/>
    <w:rsid w:val="6C0B6BEB"/>
    <w:rsid w:val="6C5464EA"/>
    <w:rsid w:val="6C7E410D"/>
    <w:rsid w:val="6C804722"/>
    <w:rsid w:val="6CA34E41"/>
    <w:rsid w:val="6CA8324C"/>
    <w:rsid w:val="6CAE79A5"/>
    <w:rsid w:val="6CBC1ABF"/>
    <w:rsid w:val="6CD219F8"/>
    <w:rsid w:val="6CDA466C"/>
    <w:rsid w:val="6CEA1B1E"/>
    <w:rsid w:val="6CEE2000"/>
    <w:rsid w:val="6CF13125"/>
    <w:rsid w:val="6D1E51C4"/>
    <w:rsid w:val="6D294969"/>
    <w:rsid w:val="6D337D3D"/>
    <w:rsid w:val="6D376B7D"/>
    <w:rsid w:val="6D573967"/>
    <w:rsid w:val="6D7319A4"/>
    <w:rsid w:val="6D7B0164"/>
    <w:rsid w:val="6D866490"/>
    <w:rsid w:val="6DA06278"/>
    <w:rsid w:val="6DA72BC4"/>
    <w:rsid w:val="6DBD7418"/>
    <w:rsid w:val="6DE51E1F"/>
    <w:rsid w:val="6DE61ADA"/>
    <w:rsid w:val="6DE92C49"/>
    <w:rsid w:val="6DF761E5"/>
    <w:rsid w:val="6DFA2FAF"/>
    <w:rsid w:val="6E497285"/>
    <w:rsid w:val="6E525647"/>
    <w:rsid w:val="6E606DB8"/>
    <w:rsid w:val="6E71287E"/>
    <w:rsid w:val="6E8A7369"/>
    <w:rsid w:val="6E9B27A1"/>
    <w:rsid w:val="6EC34BD8"/>
    <w:rsid w:val="6EC40550"/>
    <w:rsid w:val="6ECB6B7A"/>
    <w:rsid w:val="6ECC72FF"/>
    <w:rsid w:val="6ECF3534"/>
    <w:rsid w:val="6ED600D3"/>
    <w:rsid w:val="6EF03EDF"/>
    <w:rsid w:val="6EFB56ED"/>
    <w:rsid w:val="6F1F1C2C"/>
    <w:rsid w:val="6F333DA6"/>
    <w:rsid w:val="6F3C4D74"/>
    <w:rsid w:val="6F3F3DF9"/>
    <w:rsid w:val="6F4A4F8F"/>
    <w:rsid w:val="6F5B69F6"/>
    <w:rsid w:val="6F5F03E4"/>
    <w:rsid w:val="6F5F7E64"/>
    <w:rsid w:val="6F8E7082"/>
    <w:rsid w:val="6FC50EE4"/>
    <w:rsid w:val="6FCA2AB9"/>
    <w:rsid w:val="6FCA644B"/>
    <w:rsid w:val="6FCC20F2"/>
    <w:rsid w:val="6FD12A22"/>
    <w:rsid w:val="70034929"/>
    <w:rsid w:val="700763F7"/>
    <w:rsid w:val="70092600"/>
    <w:rsid w:val="7010733C"/>
    <w:rsid w:val="702751E9"/>
    <w:rsid w:val="702E518E"/>
    <w:rsid w:val="703A7FC4"/>
    <w:rsid w:val="704C6F0E"/>
    <w:rsid w:val="706010D2"/>
    <w:rsid w:val="70641D48"/>
    <w:rsid w:val="708D66B4"/>
    <w:rsid w:val="70B77043"/>
    <w:rsid w:val="70C37DD6"/>
    <w:rsid w:val="70CB5EAE"/>
    <w:rsid w:val="70D44FA8"/>
    <w:rsid w:val="70DB27AC"/>
    <w:rsid w:val="70DE6714"/>
    <w:rsid w:val="70EC279A"/>
    <w:rsid w:val="71032DAB"/>
    <w:rsid w:val="711A3C66"/>
    <w:rsid w:val="712E35B0"/>
    <w:rsid w:val="71311C0A"/>
    <w:rsid w:val="7138519E"/>
    <w:rsid w:val="713D1ED7"/>
    <w:rsid w:val="71404828"/>
    <w:rsid w:val="71850F06"/>
    <w:rsid w:val="719231CE"/>
    <w:rsid w:val="719E14A9"/>
    <w:rsid w:val="71AD38F4"/>
    <w:rsid w:val="71B22661"/>
    <w:rsid w:val="71C227D4"/>
    <w:rsid w:val="71CF1E19"/>
    <w:rsid w:val="71D25A05"/>
    <w:rsid w:val="71E6029E"/>
    <w:rsid w:val="71E80402"/>
    <w:rsid w:val="71EF588F"/>
    <w:rsid w:val="71F6398F"/>
    <w:rsid w:val="72117470"/>
    <w:rsid w:val="7215615B"/>
    <w:rsid w:val="72157CA1"/>
    <w:rsid w:val="722D5D6B"/>
    <w:rsid w:val="72501A7B"/>
    <w:rsid w:val="72505060"/>
    <w:rsid w:val="7252255E"/>
    <w:rsid w:val="72536F28"/>
    <w:rsid w:val="726741DB"/>
    <w:rsid w:val="726A6543"/>
    <w:rsid w:val="72803C12"/>
    <w:rsid w:val="72874057"/>
    <w:rsid w:val="728F601E"/>
    <w:rsid w:val="72943827"/>
    <w:rsid w:val="72C84F8A"/>
    <w:rsid w:val="72CD0CD7"/>
    <w:rsid w:val="72FB3669"/>
    <w:rsid w:val="731D1E66"/>
    <w:rsid w:val="73231DCB"/>
    <w:rsid w:val="732846F0"/>
    <w:rsid w:val="732F5C9C"/>
    <w:rsid w:val="73413744"/>
    <w:rsid w:val="73501257"/>
    <w:rsid w:val="73556EF6"/>
    <w:rsid w:val="735F6EB2"/>
    <w:rsid w:val="737C27EB"/>
    <w:rsid w:val="737E0611"/>
    <w:rsid w:val="738B4381"/>
    <w:rsid w:val="739A0C90"/>
    <w:rsid w:val="73CD6EFE"/>
    <w:rsid w:val="73CE3DB3"/>
    <w:rsid w:val="73D34D1A"/>
    <w:rsid w:val="73D4403E"/>
    <w:rsid w:val="73EC21E2"/>
    <w:rsid w:val="74080AFA"/>
    <w:rsid w:val="7416041E"/>
    <w:rsid w:val="741F0357"/>
    <w:rsid w:val="74266AFB"/>
    <w:rsid w:val="743A7E4E"/>
    <w:rsid w:val="74672075"/>
    <w:rsid w:val="748645CF"/>
    <w:rsid w:val="74B00FA3"/>
    <w:rsid w:val="74B20B36"/>
    <w:rsid w:val="74B31F98"/>
    <w:rsid w:val="74BA7EB9"/>
    <w:rsid w:val="74C216F3"/>
    <w:rsid w:val="74C50253"/>
    <w:rsid w:val="74D616FC"/>
    <w:rsid w:val="74E65F40"/>
    <w:rsid w:val="750774F4"/>
    <w:rsid w:val="750D6235"/>
    <w:rsid w:val="75465244"/>
    <w:rsid w:val="75510E5F"/>
    <w:rsid w:val="7553438F"/>
    <w:rsid w:val="75686E58"/>
    <w:rsid w:val="756F0B75"/>
    <w:rsid w:val="75713DE4"/>
    <w:rsid w:val="757207A8"/>
    <w:rsid w:val="757C56FE"/>
    <w:rsid w:val="759C3BE3"/>
    <w:rsid w:val="75A10BBE"/>
    <w:rsid w:val="75AE3381"/>
    <w:rsid w:val="75E84A17"/>
    <w:rsid w:val="75FB415B"/>
    <w:rsid w:val="7606117D"/>
    <w:rsid w:val="7620528D"/>
    <w:rsid w:val="7651422F"/>
    <w:rsid w:val="76557CB0"/>
    <w:rsid w:val="765B1C21"/>
    <w:rsid w:val="76613FD2"/>
    <w:rsid w:val="7664338B"/>
    <w:rsid w:val="766804E4"/>
    <w:rsid w:val="76896455"/>
    <w:rsid w:val="769344A4"/>
    <w:rsid w:val="7697203A"/>
    <w:rsid w:val="76A950AC"/>
    <w:rsid w:val="76B0404F"/>
    <w:rsid w:val="76B41451"/>
    <w:rsid w:val="76F104F0"/>
    <w:rsid w:val="77221906"/>
    <w:rsid w:val="77225D0B"/>
    <w:rsid w:val="773005A7"/>
    <w:rsid w:val="773864C6"/>
    <w:rsid w:val="773F2C0D"/>
    <w:rsid w:val="77462A49"/>
    <w:rsid w:val="776F2FDD"/>
    <w:rsid w:val="77715E88"/>
    <w:rsid w:val="77803813"/>
    <w:rsid w:val="77C15AA3"/>
    <w:rsid w:val="77D405C6"/>
    <w:rsid w:val="77DC6021"/>
    <w:rsid w:val="77F36285"/>
    <w:rsid w:val="77F40F6A"/>
    <w:rsid w:val="77F65DF1"/>
    <w:rsid w:val="77FB634F"/>
    <w:rsid w:val="77FD4210"/>
    <w:rsid w:val="7818494C"/>
    <w:rsid w:val="781C55B0"/>
    <w:rsid w:val="78424850"/>
    <w:rsid w:val="784857D9"/>
    <w:rsid w:val="784F4311"/>
    <w:rsid w:val="785D3E72"/>
    <w:rsid w:val="786D3975"/>
    <w:rsid w:val="788C7863"/>
    <w:rsid w:val="788F0EB6"/>
    <w:rsid w:val="789D46E8"/>
    <w:rsid w:val="78A56CF3"/>
    <w:rsid w:val="78A912CC"/>
    <w:rsid w:val="78AA352C"/>
    <w:rsid w:val="78BE7E1B"/>
    <w:rsid w:val="78CA0EE1"/>
    <w:rsid w:val="78E1571C"/>
    <w:rsid w:val="78EE1003"/>
    <w:rsid w:val="78FC4BE7"/>
    <w:rsid w:val="79006F7C"/>
    <w:rsid w:val="790716DD"/>
    <w:rsid w:val="79112252"/>
    <w:rsid w:val="792D366F"/>
    <w:rsid w:val="79363A30"/>
    <w:rsid w:val="793E009E"/>
    <w:rsid w:val="793E2649"/>
    <w:rsid w:val="79435A7E"/>
    <w:rsid w:val="795355C5"/>
    <w:rsid w:val="79571DDB"/>
    <w:rsid w:val="796621F4"/>
    <w:rsid w:val="7972608C"/>
    <w:rsid w:val="797B449D"/>
    <w:rsid w:val="79A638F6"/>
    <w:rsid w:val="79A90DE0"/>
    <w:rsid w:val="79B8248F"/>
    <w:rsid w:val="79C822CB"/>
    <w:rsid w:val="79CA6AD9"/>
    <w:rsid w:val="79D67D09"/>
    <w:rsid w:val="79E4253F"/>
    <w:rsid w:val="79E50FC4"/>
    <w:rsid w:val="79FD4745"/>
    <w:rsid w:val="7A2075D2"/>
    <w:rsid w:val="7A2812C2"/>
    <w:rsid w:val="7A3B3D44"/>
    <w:rsid w:val="7A3B6136"/>
    <w:rsid w:val="7A5446AE"/>
    <w:rsid w:val="7A7B09FF"/>
    <w:rsid w:val="7A7C204A"/>
    <w:rsid w:val="7A8C68AE"/>
    <w:rsid w:val="7A91063E"/>
    <w:rsid w:val="7A9C745D"/>
    <w:rsid w:val="7AC14EEC"/>
    <w:rsid w:val="7AD10861"/>
    <w:rsid w:val="7AD709FB"/>
    <w:rsid w:val="7AD86BB7"/>
    <w:rsid w:val="7AE02161"/>
    <w:rsid w:val="7B073D7B"/>
    <w:rsid w:val="7B0A3B40"/>
    <w:rsid w:val="7B0E33DB"/>
    <w:rsid w:val="7B332FC0"/>
    <w:rsid w:val="7B393059"/>
    <w:rsid w:val="7B4349A8"/>
    <w:rsid w:val="7B4720DF"/>
    <w:rsid w:val="7B472654"/>
    <w:rsid w:val="7B4918AB"/>
    <w:rsid w:val="7B4F24C2"/>
    <w:rsid w:val="7B560975"/>
    <w:rsid w:val="7B5961E9"/>
    <w:rsid w:val="7B7F0881"/>
    <w:rsid w:val="7B8535F1"/>
    <w:rsid w:val="7B8906EB"/>
    <w:rsid w:val="7B9118DD"/>
    <w:rsid w:val="7B975160"/>
    <w:rsid w:val="7BAE7EE8"/>
    <w:rsid w:val="7BC064A9"/>
    <w:rsid w:val="7BC31752"/>
    <w:rsid w:val="7BC57B85"/>
    <w:rsid w:val="7BCF37DC"/>
    <w:rsid w:val="7BD0468C"/>
    <w:rsid w:val="7BED0129"/>
    <w:rsid w:val="7BF27B55"/>
    <w:rsid w:val="7BF3445E"/>
    <w:rsid w:val="7BF77333"/>
    <w:rsid w:val="7C240172"/>
    <w:rsid w:val="7C5B1332"/>
    <w:rsid w:val="7C62180A"/>
    <w:rsid w:val="7C83624F"/>
    <w:rsid w:val="7C8B1D0A"/>
    <w:rsid w:val="7C992D96"/>
    <w:rsid w:val="7CA83C4D"/>
    <w:rsid w:val="7CA93659"/>
    <w:rsid w:val="7CCD71D6"/>
    <w:rsid w:val="7CD0499C"/>
    <w:rsid w:val="7CE46862"/>
    <w:rsid w:val="7CEE6524"/>
    <w:rsid w:val="7D1C1306"/>
    <w:rsid w:val="7D1C240F"/>
    <w:rsid w:val="7D2D52C8"/>
    <w:rsid w:val="7D3158ED"/>
    <w:rsid w:val="7D347452"/>
    <w:rsid w:val="7D3C2B4D"/>
    <w:rsid w:val="7D415593"/>
    <w:rsid w:val="7D6368B1"/>
    <w:rsid w:val="7D6738CC"/>
    <w:rsid w:val="7DA119DB"/>
    <w:rsid w:val="7DA822BB"/>
    <w:rsid w:val="7DB90035"/>
    <w:rsid w:val="7DC674CA"/>
    <w:rsid w:val="7DE73CE8"/>
    <w:rsid w:val="7DF0440E"/>
    <w:rsid w:val="7E0737AE"/>
    <w:rsid w:val="7E1532FF"/>
    <w:rsid w:val="7E35143B"/>
    <w:rsid w:val="7E357926"/>
    <w:rsid w:val="7E3C28FA"/>
    <w:rsid w:val="7E5164AA"/>
    <w:rsid w:val="7E57647B"/>
    <w:rsid w:val="7E6576A3"/>
    <w:rsid w:val="7E6D1D25"/>
    <w:rsid w:val="7E6F62F7"/>
    <w:rsid w:val="7E72542B"/>
    <w:rsid w:val="7E77016D"/>
    <w:rsid w:val="7E80396A"/>
    <w:rsid w:val="7E975B30"/>
    <w:rsid w:val="7EAF2560"/>
    <w:rsid w:val="7EB77BA9"/>
    <w:rsid w:val="7EC64E3F"/>
    <w:rsid w:val="7EE60587"/>
    <w:rsid w:val="7EF40ADA"/>
    <w:rsid w:val="7EF71D1A"/>
    <w:rsid w:val="7F02177F"/>
    <w:rsid w:val="7F153471"/>
    <w:rsid w:val="7F162A5E"/>
    <w:rsid w:val="7F3F0BC5"/>
    <w:rsid w:val="7F493437"/>
    <w:rsid w:val="7F4A152F"/>
    <w:rsid w:val="7F4E64A6"/>
    <w:rsid w:val="7F5F068A"/>
    <w:rsid w:val="7F946B71"/>
    <w:rsid w:val="7F995175"/>
    <w:rsid w:val="7FA50D4B"/>
    <w:rsid w:val="7FA91C8E"/>
    <w:rsid w:val="7FA97769"/>
    <w:rsid w:val="7FB46A7B"/>
    <w:rsid w:val="7FDF72DC"/>
    <w:rsid w:val="7FF5020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shao</dc:creator>
  <cp:lastModifiedBy>shao</cp:lastModifiedBy>
  <dcterms:modified xsi:type="dcterms:W3CDTF">2016-08-23T16:36:37Z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