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1FD4C" w14:textId="2390EF43" w:rsidR="007363BC" w:rsidRDefault="006D5234" w:rsidP="006D5234">
      <w:pPr>
        <w:pStyle w:val="ListParagraph"/>
      </w:pPr>
      <w:r>
        <w:rPr>
          <w:b/>
        </w:rPr>
        <w:t>Question 1.</w:t>
      </w:r>
    </w:p>
    <w:p w14:paraId="23329AED" w14:textId="031E3E99" w:rsidR="006D5234" w:rsidRPr="006D5234" w:rsidRDefault="006D5234" w:rsidP="006D52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D5234">
        <w:rPr>
          <w:rFonts w:cstheme="minorHAnsi"/>
          <w:color w:val="000000"/>
          <w:szCs w:val="26"/>
        </w:rPr>
        <w:t>eFieldx</w:t>
      </w:r>
      <w:proofErr w:type="spellEnd"/>
      <w:r w:rsidRPr="006D5234">
        <w:rPr>
          <w:rFonts w:cstheme="minorHAnsi"/>
          <w:color w:val="000000"/>
          <w:szCs w:val="26"/>
        </w:rPr>
        <w:t xml:space="preserve"> = </w:t>
      </w:r>
      <w:proofErr w:type="spellStart"/>
      <w:r w:rsidRPr="006D5234">
        <w:rPr>
          <w:rFonts w:cstheme="minorHAnsi"/>
          <w:color w:val="000000"/>
          <w:szCs w:val="26"/>
        </w:rPr>
        <w:t>vOnX</w:t>
      </w:r>
      <w:proofErr w:type="spellEnd"/>
      <w:proofErr w:type="gramStart"/>
      <w:r w:rsidRPr="006D5234">
        <w:rPr>
          <w:rFonts w:cstheme="minorHAnsi"/>
          <w:color w:val="000000"/>
          <w:szCs w:val="26"/>
        </w:rPr>
        <w:t>/(</w:t>
      </w:r>
      <w:proofErr w:type="gramEnd"/>
      <w:r w:rsidRPr="006D5234">
        <w:rPr>
          <w:rFonts w:cstheme="minorHAnsi"/>
          <w:color w:val="000000"/>
          <w:szCs w:val="26"/>
        </w:rPr>
        <w:t>100*10^-9)</w:t>
      </w:r>
      <w:r>
        <w:rPr>
          <w:rFonts w:cstheme="minorHAnsi"/>
          <w:color w:val="000000"/>
          <w:szCs w:val="26"/>
        </w:rPr>
        <w:tab/>
      </w:r>
    </w:p>
    <w:p w14:paraId="3A5423FD" w14:textId="7DD31546" w:rsidR="006D5234" w:rsidRPr="006D5234" w:rsidRDefault="006D5234" w:rsidP="006D523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proofErr w:type="spellStart"/>
      <w:r>
        <w:rPr>
          <w:rFonts w:cstheme="minorHAnsi"/>
          <w:sz w:val="24"/>
          <w:szCs w:val="24"/>
        </w:rPr>
        <w:t>vOnX</w:t>
      </w:r>
      <w:proofErr w:type="spellEnd"/>
      <w:r>
        <w:rPr>
          <w:rFonts w:cstheme="minorHAnsi"/>
          <w:sz w:val="24"/>
          <w:szCs w:val="24"/>
        </w:rPr>
        <w:t xml:space="preserve"> = 0.1V, the electric field is: </w:t>
      </w:r>
      <w:r w:rsidRPr="006D5234">
        <w:rPr>
          <w:rFonts w:cstheme="minorHAnsi"/>
          <w:sz w:val="24"/>
          <w:szCs w:val="24"/>
        </w:rPr>
        <w:t>1000000</w:t>
      </w:r>
      <w:r>
        <w:rPr>
          <w:rFonts w:cstheme="minorHAnsi"/>
          <w:sz w:val="24"/>
          <w:szCs w:val="24"/>
        </w:rPr>
        <w:t xml:space="preserve"> V/m </w:t>
      </w:r>
    </w:p>
    <w:p w14:paraId="7EB552E1" w14:textId="260EEEF3" w:rsidR="006D5234" w:rsidRDefault="006D5234" w:rsidP="006D52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415755" w14:textId="15E7AEA3" w:rsidR="006D5234" w:rsidRDefault="006D5234" w:rsidP="006D52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is the line of code to calculate the electric field in the x direction, given a voltage predetermined (</w:t>
      </w:r>
      <w:proofErr w:type="spellStart"/>
      <w:r>
        <w:rPr>
          <w:rFonts w:cstheme="minorHAnsi"/>
          <w:sz w:val="24"/>
          <w:szCs w:val="24"/>
        </w:rPr>
        <w:t>vOnX</w:t>
      </w:r>
      <w:proofErr w:type="spellEnd"/>
      <w:r>
        <w:rPr>
          <w:rFonts w:cstheme="minorHAnsi"/>
          <w:sz w:val="24"/>
          <w:szCs w:val="24"/>
        </w:rPr>
        <w:t>). The value of it is large due to the small size of the simulation (100nm).</w:t>
      </w:r>
    </w:p>
    <w:p w14:paraId="764D4AAB" w14:textId="6A71F925" w:rsidR="006D5234" w:rsidRPr="00BA5AD3" w:rsidRDefault="006D5234" w:rsidP="006D52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5234">
        <w:rPr>
          <w:rFonts w:ascii="Courier New" w:hAnsi="Courier New" w:cs="Courier New"/>
          <w:color w:val="000000"/>
          <w:sz w:val="26"/>
          <w:szCs w:val="26"/>
        </w:rPr>
        <w:t xml:space="preserve">force = </w:t>
      </w:r>
      <w:proofErr w:type="spellStart"/>
      <w:r w:rsidRPr="006D5234">
        <w:rPr>
          <w:rFonts w:ascii="Courier New" w:hAnsi="Courier New" w:cs="Courier New"/>
          <w:color w:val="000000"/>
          <w:sz w:val="26"/>
          <w:szCs w:val="26"/>
        </w:rPr>
        <w:t>eFieldx</w:t>
      </w:r>
      <w:proofErr w:type="spellEnd"/>
      <w:r w:rsidRPr="006D5234">
        <w:rPr>
          <w:rFonts w:ascii="Courier New" w:hAnsi="Courier New" w:cs="Courier New"/>
          <w:color w:val="000000"/>
          <w:sz w:val="26"/>
          <w:szCs w:val="26"/>
        </w:rPr>
        <w:t>*1.6021e-19</w:t>
      </w:r>
    </w:p>
    <w:p w14:paraId="3170007F" w14:textId="756FA6DB" w:rsidR="00BA5AD3" w:rsidRPr="00BA5AD3" w:rsidRDefault="00BA5AD3" w:rsidP="00BA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= </w:t>
      </w:r>
      <w:r w:rsidR="009B4430" w:rsidRPr="009B4430">
        <w:rPr>
          <w:rFonts w:ascii="Courier New" w:hAnsi="Courier New" w:cs="Courier New"/>
          <w:sz w:val="24"/>
          <w:szCs w:val="24"/>
        </w:rPr>
        <w:t>1.6021e-13</w:t>
      </w:r>
      <w:r w:rsidR="009B4430">
        <w:rPr>
          <w:rFonts w:ascii="Courier New" w:hAnsi="Courier New" w:cs="Courier New"/>
          <w:sz w:val="24"/>
          <w:szCs w:val="24"/>
        </w:rPr>
        <w:t xml:space="preserve"> N</w:t>
      </w:r>
    </w:p>
    <w:p w14:paraId="728BD1F0" w14:textId="4AC91975" w:rsidR="006D5234" w:rsidRDefault="006D5234" w:rsidP="006D52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force is determined by multiplying the electric field by the charge of an electron.</w:t>
      </w:r>
    </w:p>
    <w:p w14:paraId="1FE277DF" w14:textId="4E1D5BBC" w:rsidR="006D5234" w:rsidRDefault="006D5234" w:rsidP="006D52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71714B" w14:textId="77777777" w:rsidR="006D5234" w:rsidRPr="006D5234" w:rsidRDefault="006D5234" w:rsidP="006D52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D5234">
        <w:rPr>
          <w:rFonts w:ascii="Courier New" w:hAnsi="Courier New" w:cs="Courier New"/>
          <w:color w:val="000000"/>
          <w:sz w:val="26"/>
          <w:szCs w:val="26"/>
        </w:rPr>
        <w:t>accX</w:t>
      </w:r>
      <w:proofErr w:type="spellEnd"/>
      <w:r w:rsidRPr="006D5234">
        <w:rPr>
          <w:rFonts w:ascii="Courier New" w:hAnsi="Courier New" w:cs="Courier New"/>
          <w:color w:val="000000"/>
          <w:sz w:val="26"/>
          <w:szCs w:val="26"/>
        </w:rPr>
        <w:t xml:space="preserve"> = force/mass;</w:t>
      </w:r>
    </w:p>
    <w:p w14:paraId="6C99FCA8" w14:textId="22878E34" w:rsidR="006D5234" w:rsidRDefault="006D5234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acceleration is then found by dividing the force by the mass of one electron (newton’s second law).</w:t>
      </w:r>
    </w:p>
    <w:p w14:paraId="38AA29AB" w14:textId="0B28E77A" w:rsidR="006D5234" w:rsidRDefault="006D5234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3669B20" wp14:editId="3BF7BA2A">
            <wp:extent cx="5943600" cy="1482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F495" w14:textId="724C3744" w:rsidR="00FA7CAB" w:rsidRDefault="00FA7CAB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1: Electron Model</w:t>
      </w:r>
    </w:p>
    <w:p w14:paraId="2F382A68" w14:textId="77777777" w:rsidR="00BC0C27" w:rsidRDefault="00BC0C27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</w:p>
    <w:p w14:paraId="70F10D68" w14:textId="3147EC12" w:rsidR="00BC0C27" w:rsidRDefault="00BC0C27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</w:p>
    <w:p w14:paraId="737381D0" w14:textId="77777777" w:rsidR="00BC0C27" w:rsidRDefault="00BC0C27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</w:p>
    <w:p w14:paraId="051A3101" w14:textId="0AAD7B0F" w:rsidR="006D5234" w:rsidRDefault="006D5234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6FD0AF1" wp14:editId="217E4127">
            <wp:extent cx="5943600" cy="1600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9D2B" w14:textId="2B11B5F7" w:rsidR="00FA7CAB" w:rsidRDefault="00FA7CAB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2: Current over Time Plot</w:t>
      </w:r>
    </w:p>
    <w:p w14:paraId="617E8192" w14:textId="18BFB6A5" w:rsidR="00FA7CAB" w:rsidRDefault="00FA7CAB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</w:p>
    <w:p w14:paraId="0DCE89C6" w14:textId="1FEA09E3" w:rsidR="00BC0C27" w:rsidRDefault="00BC0C27" w:rsidP="00C0072C">
      <w:pPr>
        <w:pStyle w:val="ListParagraph"/>
        <w:autoSpaceDE w:val="0"/>
        <w:autoSpaceDN w:val="0"/>
        <w:adjustRightInd w:val="0"/>
        <w:spacing w:after="0" w:line="240" w:lineRule="auto"/>
        <w:ind w:left="810" w:firstLine="6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seen in figure 2 the current </w:t>
      </w:r>
      <w:r w:rsidR="00C0072C">
        <w:rPr>
          <w:rFonts w:cstheme="minorHAnsi"/>
          <w:sz w:val="24"/>
          <w:szCs w:val="24"/>
        </w:rPr>
        <w:t xml:space="preserve">gradually increases with time due to the added velocity because of the acceleration. Since scattering is happening the current eventually rolls off and remains more constant. </w:t>
      </w:r>
    </w:p>
    <w:p w14:paraId="7089FF7C" w14:textId="7B3F268E" w:rsidR="00C0072C" w:rsidRDefault="00C0072C" w:rsidP="00C0072C">
      <w:pPr>
        <w:pStyle w:val="ListParagraph"/>
        <w:autoSpaceDE w:val="0"/>
        <w:autoSpaceDN w:val="0"/>
        <w:adjustRightInd w:val="0"/>
        <w:spacing w:after="0" w:line="240" w:lineRule="auto"/>
        <w:ind w:left="810" w:firstLine="6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  <w:t>The current</w:t>
      </w:r>
      <w:r w:rsidR="00EE2895">
        <w:rPr>
          <w:rFonts w:cstheme="minorHAnsi"/>
          <w:sz w:val="24"/>
          <w:szCs w:val="24"/>
        </w:rPr>
        <w:t xml:space="preserve"> increases with increased average carrier velocity. </w:t>
      </w:r>
      <w:r w:rsidR="00105FBD">
        <w:rPr>
          <w:rFonts w:cstheme="minorHAnsi"/>
          <w:sz w:val="24"/>
          <w:szCs w:val="24"/>
        </w:rPr>
        <w:t>The current is calculated using the following equation:</w:t>
      </w:r>
    </w:p>
    <w:p w14:paraId="40B706CE" w14:textId="488CD1FF" w:rsidR="00105FBD" w:rsidRDefault="00105FBD" w:rsidP="00C0072C">
      <w:pPr>
        <w:pStyle w:val="ListParagraph"/>
        <w:autoSpaceDE w:val="0"/>
        <w:autoSpaceDN w:val="0"/>
        <w:adjustRightInd w:val="0"/>
        <w:spacing w:after="0" w:line="240" w:lineRule="auto"/>
        <w:ind w:left="810" w:firstLine="630"/>
        <w:rPr>
          <w:rFonts w:cstheme="minorHAnsi"/>
          <w:sz w:val="24"/>
          <w:szCs w:val="24"/>
        </w:rPr>
      </w:pPr>
    </w:p>
    <w:p w14:paraId="4AE40B18" w14:textId="3E83F483" w:rsidR="00105FBD" w:rsidRDefault="00105FBD" w:rsidP="0010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dCurrent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(r)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(r)*p*q/1e9</w:t>
      </w:r>
    </w:p>
    <w:p w14:paraId="67480DD2" w14:textId="54AD7CB0" w:rsidR="00105FBD" w:rsidRDefault="00105FBD" w:rsidP="0010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7F76A8" w14:textId="1218810A" w:rsidR="00105FBD" w:rsidRDefault="004E0FE7" w:rsidP="00105F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Vx</w:t>
      </w:r>
      <w:proofErr w:type="spellEnd"/>
      <w:r>
        <w:rPr>
          <w:rFonts w:cstheme="minorHAnsi"/>
          <w:sz w:val="24"/>
          <w:szCs w:val="24"/>
        </w:rPr>
        <w:t xml:space="preserve"> is the velocity in the x direction, p is </w:t>
      </w:r>
      <w:proofErr w:type="gramStart"/>
      <w:r>
        <w:rPr>
          <w:rFonts w:cstheme="minorHAnsi"/>
          <w:sz w:val="24"/>
          <w:szCs w:val="24"/>
        </w:rPr>
        <w:t>the ,</w:t>
      </w:r>
      <w:proofErr w:type="gramEnd"/>
      <w:r>
        <w:rPr>
          <w:rFonts w:cstheme="minorHAnsi"/>
          <w:sz w:val="24"/>
          <w:szCs w:val="24"/>
        </w:rPr>
        <w:t xml:space="preserve"> q is the charge on an electron</w:t>
      </w:r>
      <w:r w:rsidR="00967E19">
        <w:rPr>
          <w:rFonts w:cstheme="minorHAnsi"/>
          <w:sz w:val="24"/>
          <w:szCs w:val="24"/>
        </w:rPr>
        <w:t>. It is divided by 1e9 because that is the concentration of electrons given in the assignment.</w:t>
      </w:r>
    </w:p>
    <w:p w14:paraId="511B077E" w14:textId="77777777" w:rsidR="00EC5372" w:rsidRPr="004E0FE7" w:rsidRDefault="00EC5372" w:rsidP="00105F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D60F036" w14:textId="77777777" w:rsidR="00105FBD" w:rsidRPr="00967E19" w:rsidRDefault="00105FBD" w:rsidP="00967E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73C9E97" w14:textId="78A4C192" w:rsidR="006D5234" w:rsidRDefault="006D5234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A18E984" wp14:editId="7A2F0376">
            <wp:extent cx="5943600" cy="149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FA0B" w14:textId="77777777" w:rsidR="006D5234" w:rsidRPr="006D5234" w:rsidRDefault="006D5234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</w:p>
    <w:p w14:paraId="66F1778C" w14:textId="2FBA4DDC" w:rsidR="006D5234" w:rsidRDefault="00FA7CAB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3: Electron Density and Temperature Density Maps</w:t>
      </w:r>
    </w:p>
    <w:p w14:paraId="1949AF1D" w14:textId="5C5660AF" w:rsidR="00FA7CAB" w:rsidRDefault="00FA7CAB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</w:p>
    <w:p w14:paraId="78C8094A" w14:textId="513DAD9F" w:rsidR="00167226" w:rsidRDefault="00167226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F28C73C" wp14:editId="694AD436">
            <wp:extent cx="5943600" cy="1322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>Figure 4: 3D Electron Density and Temperature Density Maps</w:t>
      </w:r>
    </w:p>
    <w:p w14:paraId="052C0383" w14:textId="77777777" w:rsidR="00B62BB9" w:rsidRDefault="00B62BB9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</w:p>
    <w:p w14:paraId="659B90D2" w14:textId="77777777" w:rsidR="00D93FFA" w:rsidRDefault="00D93FFA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b/>
          <w:sz w:val="24"/>
          <w:szCs w:val="24"/>
        </w:rPr>
      </w:pPr>
    </w:p>
    <w:p w14:paraId="3D951B96" w14:textId="011033B0" w:rsidR="00B62BB9" w:rsidRDefault="00B62BB9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2.</w:t>
      </w:r>
    </w:p>
    <w:p w14:paraId="377D8528" w14:textId="5317FC96" w:rsidR="00B62BB9" w:rsidRDefault="00B62BB9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b/>
          <w:sz w:val="24"/>
          <w:szCs w:val="24"/>
        </w:rPr>
      </w:pPr>
    </w:p>
    <w:p w14:paraId="5A41F0E4" w14:textId="537CDB87" w:rsidR="00B62BB9" w:rsidRDefault="00B62BB9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664D30F" wp14:editId="529905B5">
            <wp:extent cx="594360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9DA9" w14:textId="5CDF73AA" w:rsidR="00B62BB9" w:rsidRDefault="00B62BB9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Figure 5: Voltage Surface Plot with Bottle Neck</w:t>
      </w:r>
    </w:p>
    <w:p w14:paraId="036528B0" w14:textId="7C1A3B4C" w:rsidR="00D93FFA" w:rsidRDefault="00D93FFA">
      <w:pPr>
        <w:rPr>
          <w:rFonts w:cstheme="minorHAnsi"/>
          <w:sz w:val="24"/>
          <w:szCs w:val="24"/>
        </w:rPr>
      </w:pPr>
    </w:p>
    <w:p w14:paraId="75B62772" w14:textId="53802E1C" w:rsidR="00D93FFA" w:rsidRDefault="00D93FFA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775CC33" wp14:editId="7469060E">
            <wp:extent cx="5943600" cy="2889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81AF" w14:textId="4C7A1940" w:rsidR="00B62BB9" w:rsidRDefault="00B62BB9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</w:p>
    <w:p w14:paraId="03277DB3" w14:textId="6E200151" w:rsidR="00B62BB9" w:rsidRPr="00B62BB9" w:rsidRDefault="00B62BB9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Figure 6: </w:t>
      </w:r>
      <w:r w:rsidR="00D93FFA">
        <w:rPr>
          <w:rFonts w:cstheme="minorHAnsi"/>
          <w:sz w:val="24"/>
          <w:szCs w:val="24"/>
        </w:rPr>
        <w:t>2D Electric Field Plot</w:t>
      </w:r>
    </w:p>
    <w:p w14:paraId="4E751553" w14:textId="7A048FB4" w:rsidR="00FA7CAB" w:rsidRDefault="00FA7CAB" w:rsidP="006D5234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</w:p>
    <w:p w14:paraId="5D01DA8A" w14:textId="77777777" w:rsidR="00D93FFA" w:rsidRDefault="00D93FFA" w:rsidP="00D93FF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1C09F5E3" w14:textId="00515619" w:rsidR="00B66B31" w:rsidRDefault="00D93FFA" w:rsidP="00D93FF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D93FFA">
        <w:rPr>
          <w:rFonts w:cstheme="minorHAnsi"/>
          <w:b/>
          <w:sz w:val="24"/>
          <w:szCs w:val="24"/>
        </w:rPr>
        <w:t>3</w:t>
      </w:r>
      <w:r>
        <w:rPr>
          <w:rFonts w:cstheme="minorHAnsi"/>
          <w:b/>
          <w:sz w:val="24"/>
          <w:szCs w:val="24"/>
        </w:rPr>
        <w:t>.</w:t>
      </w:r>
    </w:p>
    <w:p w14:paraId="4B60BEA5" w14:textId="77777777" w:rsidR="00D93FFA" w:rsidRPr="00D93FFA" w:rsidRDefault="00D93FFA" w:rsidP="00D93FF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9D41E22" w14:textId="77777777" w:rsidR="007366D8" w:rsidRDefault="007366D8" w:rsidP="00C639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078677B" w14:textId="77777777" w:rsidR="007366D8" w:rsidRDefault="007366D8" w:rsidP="007366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noProof/>
        </w:rPr>
      </w:pPr>
    </w:p>
    <w:p w14:paraId="3A21CA04" w14:textId="6994E740" w:rsidR="006D5234" w:rsidRPr="006D5234" w:rsidRDefault="00C63967" w:rsidP="007366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B603909" wp14:editId="3E7E0FD1">
            <wp:extent cx="5943600" cy="15760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A50D" w14:textId="2A7A5530" w:rsidR="006D5234" w:rsidRDefault="007366D8" w:rsidP="006D5234">
      <w:r>
        <w:tab/>
      </w:r>
      <w:r>
        <w:tab/>
        <w:t xml:space="preserve">Figure 7: Electron Model with Electric Field </w:t>
      </w:r>
    </w:p>
    <w:p w14:paraId="3222E349" w14:textId="7F7640FB" w:rsidR="007366D8" w:rsidRDefault="007366D8" w:rsidP="006D5234"/>
    <w:p w14:paraId="76A7D8BD" w14:textId="0536055C" w:rsidR="007366D8" w:rsidRDefault="007366D8" w:rsidP="006D5234">
      <w:r>
        <w:t>b)</w:t>
      </w:r>
    </w:p>
    <w:p w14:paraId="04784D4D" w14:textId="31A2A240" w:rsidR="00CB0E87" w:rsidRDefault="004339BE" w:rsidP="006D5234">
      <w:r>
        <w:rPr>
          <w:noProof/>
        </w:rPr>
        <w:lastRenderedPageBreak/>
        <w:drawing>
          <wp:inline distT="0" distB="0" distL="0" distR="0" wp14:anchorId="47373DFA" wp14:editId="412F9309">
            <wp:extent cx="5479473" cy="1578861"/>
            <wp:effectExtent l="0" t="0" r="698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462" cy="158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3555" w14:textId="7C01EDBB" w:rsidR="00CB0E87" w:rsidRDefault="00CB0E87" w:rsidP="006D5234">
      <w:r>
        <w:t>Figure 8: Density Maps for the Electron Model with the Electric Field</w:t>
      </w:r>
    </w:p>
    <w:p w14:paraId="710A1E29" w14:textId="52F4775F" w:rsidR="00CB0E87" w:rsidRDefault="00CB0E87" w:rsidP="006D5234">
      <w:r>
        <w:t xml:space="preserve">As seen in figure 7 and 8 it seems like the electrons turn away from the high resistivity </w:t>
      </w:r>
      <w:r w:rsidR="008804DC">
        <w:t>bottle neck</w:t>
      </w:r>
      <w:r w:rsidR="00436E8A">
        <w:t xml:space="preserve"> and revert to the bottom of the space.</w:t>
      </w:r>
      <w:r w:rsidR="004339BE">
        <w:t xml:space="preserve"> The </w:t>
      </w:r>
      <w:r w:rsidR="00436E8A">
        <w:t>simulation comprised of 300 electrons for 300 timesteps.</w:t>
      </w:r>
      <w:bookmarkStart w:id="0" w:name="_GoBack"/>
      <w:bookmarkEnd w:id="0"/>
    </w:p>
    <w:p w14:paraId="2645235E" w14:textId="0B4CCD97" w:rsidR="008804DC" w:rsidRPr="006D5234" w:rsidRDefault="008804DC" w:rsidP="00E71634">
      <w:pPr>
        <w:pStyle w:val="ListParagraph"/>
        <w:ind w:left="1080"/>
      </w:pPr>
      <w:r>
        <w:t>c)</w:t>
      </w:r>
      <w:r w:rsidR="00E71634">
        <w:t xml:space="preserve">  Longer simulations would increase accuracy. Also accounting for potential losses could </w:t>
      </w:r>
      <w:proofErr w:type="spellStart"/>
      <w:proofErr w:type="gramStart"/>
      <w:r w:rsidR="00E71634">
        <w:t>effect</w:t>
      </w:r>
      <w:proofErr w:type="spellEnd"/>
      <w:proofErr w:type="gramEnd"/>
      <w:r w:rsidR="00E71634">
        <w:t xml:space="preserve"> things.</w:t>
      </w:r>
      <w:r w:rsidR="00547042">
        <w:t xml:space="preserve"> </w:t>
      </w:r>
      <w:proofErr w:type="gramStart"/>
      <w:r w:rsidR="00547042">
        <w:t>Also</w:t>
      </w:r>
      <w:proofErr w:type="gramEnd"/>
      <w:r w:rsidR="00547042">
        <w:t xml:space="preserve"> </w:t>
      </w:r>
      <w:r w:rsidR="00A43ACC">
        <w:t>the space that is containing the simulation could be increased.</w:t>
      </w:r>
    </w:p>
    <w:sectPr w:rsidR="008804DC" w:rsidRPr="006D5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618F"/>
    <w:multiLevelType w:val="hybridMultilevel"/>
    <w:tmpl w:val="8B361DC8"/>
    <w:lvl w:ilvl="0" w:tplc="DE96BB3C">
      <w:start w:val="1"/>
      <w:numFmt w:val="lowerLetter"/>
      <w:lvlText w:val="%1)"/>
      <w:lvlJc w:val="left"/>
      <w:pPr>
        <w:ind w:left="810" w:hanging="360"/>
      </w:pPr>
      <w:rPr>
        <w:rFonts w:asciiTheme="minorHAnsi" w:hAnsiTheme="minorHAnsi" w:cstheme="minorHAnsi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D27D0"/>
    <w:multiLevelType w:val="hybridMultilevel"/>
    <w:tmpl w:val="1908B4D2"/>
    <w:lvl w:ilvl="0" w:tplc="04BCE9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292902"/>
    <w:multiLevelType w:val="hybridMultilevel"/>
    <w:tmpl w:val="B4709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E6960"/>
    <w:multiLevelType w:val="hybridMultilevel"/>
    <w:tmpl w:val="1FAEA428"/>
    <w:lvl w:ilvl="0" w:tplc="901C14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34"/>
    <w:rsid w:val="00105FBD"/>
    <w:rsid w:val="00167226"/>
    <w:rsid w:val="004339BE"/>
    <w:rsid w:val="00436E8A"/>
    <w:rsid w:val="004E0FE7"/>
    <w:rsid w:val="00547042"/>
    <w:rsid w:val="006D5234"/>
    <w:rsid w:val="007363BC"/>
    <w:rsid w:val="007366D8"/>
    <w:rsid w:val="008804DC"/>
    <w:rsid w:val="00967E19"/>
    <w:rsid w:val="009B4430"/>
    <w:rsid w:val="00A43ACC"/>
    <w:rsid w:val="00B62BB9"/>
    <w:rsid w:val="00B66B31"/>
    <w:rsid w:val="00BA5AD3"/>
    <w:rsid w:val="00BC0C27"/>
    <w:rsid w:val="00C0072C"/>
    <w:rsid w:val="00C63967"/>
    <w:rsid w:val="00CB0E87"/>
    <w:rsid w:val="00D93FFA"/>
    <w:rsid w:val="00E71634"/>
    <w:rsid w:val="00EC5372"/>
    <w:rsid w:val="00EE2895"/>
    <w:rsid w:val="00FA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B561"/>
  <w15:chartTrackingRefBased/>
  <w15:docId w15:val="{B2A5F1CC-C1F8-45BA-9345-22F0D74E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Smith</dc:creator>
  <cp:keywords/>
  <dc:description/>
  <cp:lastModifiedBy>Justin Smith</cp:lastModifiedBy>
  <cp:revision>25</cp:revision>
  <dcterms:created xsi:type="dcterms:W3CDTF">2018-03-18T19:49:00Z</dcterms:created>
  <dcterms:modified xsi:type="dcterms:W3CDTF">2018-03-19T02:56:00Z</dcterms:modified>
</cp:coreProperties>
</file>