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val="en-IN"/>
        </w:rPr>
        <w:id w:val="1475253484"/>
        <w:docPartObj>
          <w:docPartGallery w:val="Cover Pages"/>
          <w:docPartUnique/>
        </w:docPartObj>
      </w:sdtPr>
      <w:sdtEndPr>
        <w:rPr>
          <w:b/>
          <w:color w:val="auto"/>
          <w:sz w:val="32"/>
        </w:rPr>
      </w:sdtEndPr>
      <w:sdtContent>
        <w:p w:rsidR="007C6C6D" w:rsidRDefault="007C6C6D">
          <w:pPr>
            <w:pStyle w:val="NoSpacing"/>
            <w:spacing w:before="1540" w:after="240"/>
            <w:jc w:val="center"/>
            <w:rPr>
              <w:color w:val="5B9BD5" w:themeColor="accent1"/>
            </w:rPr>
          </w:pPr>
          <w:r>
            <w:rPr>
              <w:noProof/>
              <w:color w:val="5B9BD5" w:themeColor="accent1"/>
            </w:rPr>
            <w:drawing>
              <wp:inline distT="0" distB="0" distL="0" distR="0" wp14:anchorId="1BEA3ED2" wp14:editId="0478AF5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5E0B3" w:themeColor="accent6" w:themeTint="66"/>
              <w:sz w:val="72"/>
              <w:szCs w:val="72"/>
            </w:rPr>
            <w:alias w:val="Title"/>
            <w:tag w:val=""/>
            <w:id w:val="1735040861"/>
            <w:placeholder>
              <w:docPart w:val="E700B8BA2570445C8CE6412636A92E83"/>
            </w:placeholder>
            <w:dataBinding w:prefixMappings="xmlns:ns0='http://purl.org/dc/elements/1.1/' xmlns:ns1='http://schemas.openxmlformats.org/package/2006/metadata/core-properties' " w:xpath="/ns1:coreProperties[1]/ns0:title[1]" w:storeItemID="{6C3C8BC8-F283-45AE-878A-BAB7291924A1}"/>
            <w:text/>
          </w:sdtPr>
          <w:sdtEndPr>
            <w:rPr>
              <w:color w:val="C5E0B3" w:themeColor="accent6" w:themeTint="66"/>
              <w:sz w:val="80"/>
              <w:szCs w:val="80"/>
            </w:rPr>
          </w:sdtEndPr>
          <w:sdtContent>
            <w:p w:rsidR="007C6C6D" w:rsidRDefault="007C6C6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C471B">
                <w:rPr>
                  <w:rFonts w:asciiTheme="majorHAnsi" w:eastAsiaTheme="majorEastAsia" w:hAnsiTheme="majorHAnsi" w:cstheme="majorBidi"/>
                  <w:caps/>
                  <w:color w:val="C5E0B3" w:themeColor="accent6" w:themeTint="66"/>
                  <w:sz w:val="72"/>
                  <w:szCs w:val="72"/>
                </w:rPr>
                <w:t>software engineering</w:t>
              </w:r>
            </w:p>
          </w:sdtContent>
        </w:sdt>
        <w:sdt>
          <w:sdtPr>
            <w:rPr>
              <w:b/>
              <w:sz w:val="32"/>
            </w:rPr>
            <w:alias w:val="Subtitle"/>
            <w:tag w:val=""/>
            <w:id w:val="328029620"/>
            <w:placeholder>
              <w:docPart w:val="6AE58DB876F746EBAFB7EB4BCF147236"/>
            </w:placeholder>
            <w:dataBinding w:prefixMappings="xmlns:ns0='http://purl.org/dc/elements/1.1/' xmlns:ns1='http://schemas.openxmlformats.org/package/2006/metadata/core-properties' " w:xpath="/ns1:coreProperties[1]/ns0:subject[1]" w:storeItemID="{6C3C8BC8-F283-45AE-878A-BAB7291924A1}"/>
            <w:text/>
          </w:sdtPr>
          <w:sdtEndPr/>
          <w:sdtContent>
            <w:p w:rsidR="007C6C6D" w:rsidRDefault="00FC471B">
              <w:pPr>
                <w:pStyle w:val="NoSpacing"/>
                <w:jc w:val="center"/>
                <w:rPr>
                  <w:color w:val="5B9BD5" w:themeColor="accent1"/>
                  <w:sz w:val="28"/>
                  <w:szCs w:val="28"/>
                </w:rPr>
              </w:pPr>
              <w:r>
                <w:rPr>
                  <w:b/>
                  <w:sz w:val="32"/>
                </w:rPr>
                <w:t>Online College Canteen Management System</w:t>
              </w:r>
            </w:p>
          </w:sdtContent>
        </w:sdt>
        <w:p w:rsidR="007C6C6D" w:rsidRDefault="007C6C6D">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4EC8204" wp14:editId="204497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85623" w:themeColor="accent6" w:themeShade="80"/>
                                    <w:sz w:val="32"/>
                                    <w:szCs w:val="32"/>
                                  </w:rPr>
                                  <w:alias w:val="Date"/>
                                  <w:tag w:val=""/>
                                  <w:id w:val="68356092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color w:val="385623" w:themeColor="accent6" w:themeShade="80"/>
                                  </w:rPr>
                                </w:sdtEndPr>
                                <w:sdtContent>
                                  <w:p w:rsidR="007C6C6D" w:rsidRPr="00FC471B" w:rsidRDefault="00FC471B" w:rsidP="0053753D">
                                    <w:pPr>
                                      <w:pStyle w:val="NoSpacing"/>
                                      <w:spacing w:after="40"/>
                                      <w:jc w:val="right"/>
                                      <w:rPr>
                                        <w:caps/>
                                        <w:color w:val="385623" w:themeColor="accent6" w:themeShade="80"/>
                                        <w:sz w:val="32"/>
                                        <w:szCs w:val="32"/>
                                      </w:rPr>
                                    </w:pPr>
                                    <w:r w:rsidRPr="00FC471B">
                                      <w:rPr>
                                        <w:caps/>
                                        <w:color w:val="385623" w:themeColor="accent6" w:themeShade="80"/>
                                        <w:sz w:val="32"/>
                                        <w:szCs w:val="32"/>
                                      </w:rPr>
                                      <w:t>JUSTIN JOSEPH</w:t>
                                    </w:r>
                                  </w:p>
                                </w:sdtContent>
                              </w:sdt>
                              <w:p w:rsidR="007C6C6D" w:rsidRPr="00FC471B" w:rsidRDefault="00202521" w:rsidP="0053753D">
                                <w:pPr>
                                  <w:pStyle w:val="NoSpacing"/>
                                  <w:jc w:val="right"/>
                                  <w:rPr>
                                    <w:color w:val="385623" w:themeColor="accent6" w:themeShade="80"/>
                                    <w:sz w:val="32"/>
                                    <w:szCs w:val="32"/>
                                  </w:rPr>
                                </w:pPr>
                                <w:sdt>
                                  <w:sdtPr>
                                    <w:rPr>
                                      <w:caps/>
                                      <w:color w:val="385623" w:themeColor="accent6" w:themeShade="80"/>
                                      <w:sz w:val="32"/>
                                      <w:szCs w:val="32"/>
                                    </w:rPr>
                                    <w:alias w:val="Company"/>
                                    <w:tag w:val=""/>
                                    <w:id w:val="-948926439"/>
                                    <w:dataBinding w:prefixMappings="xmlns:ns0='http://schemas.openxmlformats.org/officeDocument/2006/extended-properties' " w:xpath="/ns0:Properties[1]/ns0:Company[1]" w:storeItemID="{6668398D-A668-4E3E-A5EB-62B293D839F1}"/>
                                    <w:text/>
                                  </w:sdtPr>
                                  <w:sdtEndPr>
                                    <w:rPr>
                                      <w:color w:val="385623" w:themeColor="accent6" w:themeShade="80"/>
                                    </w:rPr>
                                  </w:sdtEndPr>
                                  <w:sdtContent>
                                    <w:r w:rsidR="007C6C6D" w:rsidRPr="00FC471B">
                                      <w:rPr>
                                        <w:caps/>
                                        <w:color w:val="385623" w:themeColor="accent6" w:themeShade="80"/>
                                        <w:sz w:val="32"/>
                                        <w:szCs w:val="32"/>
                                      </w:rPr>
                                      <w:t>INT MCA S7</w:t>
                                    </w:r>
                                  </w:sdtContent>
                                </w:sdt>
                              </w:p>
                              <w:p w:rsidR="007C6C6D" w:rsidRPr="00FC471B" w:rsidRDefault="00202521" w:rsidP="0053753D">
                                <w:pPr>
                                  <w:pStyle w:val="NoSpacing"/>
                                  <w:jc w:val="right"/>
                                  <w:rPr>
                                    <w:color w:val="385623" w:themeColor="accent6" w:themeShade="80"/>
                                  </w:rPr>
                                </w:pPr>
                                <w:sdt>
                                  <w:sdtPr>
                                    <w:rPr>
                                      <w:color w:val="385623" w:themeColor="accent6" w:themeShade="80"/>
                                      <w:sz w:val="32"/>
                                      <w:szCs w:val="32"/>
                                    </w:rPr>
                                    <w:alias w:val="Address"/>
                                    <w:tag w:val=""/>
                                    <w:id w:val="-1964654830"/>
                                    <w:dataBinding w:prefixMappings="xmlns:ns0='http://schemas.microsoft.com/office/2006/coverPageProps' " w:xpath="/ns0:CoverPageProperties[1]/ns0:CompanyAddress[1]" w:storeItemID="{55AF091B-3C7A-41E3-B477-F2FDAA23CFDA}"/>
                                    <w:text/>
                                  </w:sdtPr>
                                  <w:sdtEndPr>
                                    <w:rPr>
                                      <w:color w:val="385623" w:themeColor="accent6" w:themeShade="80"/>
                                    </w:rPr>
                                  </w:sdtEndPr>
                                  <w:sdtContent>
                                    <w:r w:rsidR="00FC471B" w:rsidRPr="00FC471B">
                                      <w:rPr>
                                        <w:color w:val="385623" w:themeColor="accent6" w:themeShade="80"/>
                                        <w:sz w:val="32"/>
                                        <w:szCs w:val="32"/>
                                      </w:rPr>
                                      <w:t>ROLL NO:</w:t>
                                    </w:r>
                                    <w:r w:rsidR="002E7EA8">
                                      <w:rPr>
                                        <w:color w:val="385623" w:themeColor="accent6" w:themeShade="80"/>
                                        <w:sz w:val="32"/>
                                        <w:szCs w:val="32"/>
                                      </w:rPr>
                                      <w:t xml:space="preserve"> </w:t>
                                    </w:r>
                                    <w:r w:rsidR="00FC471B" w:rsidRPr="00FC471B">
                                      <w:rPr>
                                        <w:color w:val="385623" w:themeColor="accent6" w:themeShade="80"/>
                                        <w:sz w:val="32"/>
                                        <w:szCs w:val="32"/>
                                      </w:rPr>
                                      <w:t>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385623" w:themeColor="accent6" w:themeShade="80"/>
                              <w:sz w:val="32"/>
                              <w:szCs w:val="32"/>
                            </w:rPr>
                            <w:alias w:val="Date"/>
                            <w:tag w:val=""/>
                            <w:id w:val="68356092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color w:val="385623" w:themeColor="accent6" w:themeShade="80"/>
                            </w:rPr>
                          </w:sdtEndPr>
                          <w:sdtContent>
                            <w:p w:rsidR="007C6C6D" w:rsidRPr="00FC471B" w:rsidRDefault="00FC471B" w:rsidP="0053753D">
                              <w:pPr>
                                <w:pStyle w:val="NoSpacing"/>
                                <w:spacing w:after="40"/>
                                <w:jc w:val="right"/>
                                <w:rPr>
                                  <w:caps/>
                                  <w:color w:val="385623" w:themeColor="accent6" w:themeShade="80"/>
                                  <w:sz w:val="32"/>
                                  <w:szCs w:val="32"/>
                                </w:rPr>
                              </w:pPr>
                              <w:r w:rsidRPr="00FC471B">
                                <w:rPr>
                                  <w:caps/>
                                  <w:color w:val="385623" w:themeColor="accent6" w:themeShade="80"/>
                                  <w:sz w:val="32"/>
                                  <w:szCs w:val="32"/>
                                </w:rPr>
                                <w:t>JUSTIN JOSEPH</w:t>
                              </w:r>
                            </w:p>
                          </w:sdtContent>
                        </w:sdt>
                        <w:p w:rsidR="007C6C6D" w:rsidRPr="00FC471B" w:rsidRDefault="00202521" w:rsidP="0053753D">
                          <w:pPr>
                            <w:pStyle w:val="NoSpacing"/>
                            <w:jc w:val="right"/>
                            <w:rPr>
                              <w:color w:val="385623" w:themeColor="accent6" w:themeShade="80"/>
                              <w:sz w:val="32"/>
                              <w:szCs w:val="32"/>
                            </w:rPr>
                          </w:pPr>
                          <w:sdt>
                            <w:sdtPr>
                              <w:rPr>
                                <w:caps/>
                                <w:color w:val="385623" w:themeColor="accent6" w:themeShade="80"/>
                                <w:sz w:val="32"/>
                                <w:szCs w:val="32"/>
                              </w:rPr>
                              <w:alias w:val="Company"/>
                              <w:tag w:val=""/>
                              <w:id w:val="-948926439"/>
                              <w:dataBinding w:prefixMappings="xmlns:ns0='http://schemas.openxmlformats.org/officeDocument/2006/extended-properties' " w:xpath="/ns0:Properties[1]/ns0:Company[1]" w:storeItemID="{6668398D-A668-4E3E-A5EB-62B293D839F1}"/>
                              <w:text/>
                            </w:sdtPr>
                            <w:sdtEndPr>
                              <w:rPr>
                                <w:color w:val="385623" w:themeColor="accent6" w:themeShade="80"/>
                              </w:rPr>
                            </w:sdtEndPr>
                            <w:sdtContent>
                              <w:r w:rsidR="007C6C6D" w:rsidRPr="00FC471B">
                                <w:rPr>
                                  <w:caps/>
                                  <w:color w:val="385623" w:themeColor="accent6" w:themeShade="80"/>
                                  <w:sz w:val="32"/>
                                  <w:szCs w:val="32"/>
                                </w:rPr>
                                <w:t>INT MCA S7</w:t>
                              </w:r>
                            </w:sdtContent>
                          </w:sdt>
                        </w:p>
                        <w:p w:rsidR="007C6C6D" w:rsidRPr="00FC471B" w:rsidRDefault="00202521" w:rsidP="0053753D">
                          <w:pPr>
                            <w:pStyle w:val="NoSpacing"/>
                            <w:jc w:val="right"/>
                            <w:rPr>
                              <w:color w:val="385623" w:themeColor="accent6" w:themeShade="80"/>
                            </w:rPr>
                          </w:pPr>
                          <w:sdt>
                            <w:sdtPr>
                              <w:rPr>
                                <w:color w:val="385623" w:themeColor="accent6" w:themeShade="80"/>
                                <w:sz w:val="32"/>
                                <w:szCs w:val="32"/>
                              </w:rPr>
                              <w:alias w:val="Address"/>
                              <w:tag w:val=""/>
                              <w:id w:val="-1964654830"/>
                              <w:dataBinding w:prefixMappings="xmlns:ns0='http://schemas.microsoft.com/office/2006/coverPageProps' " w:xpath="/ns0:CoverPageProperties[1]/ns0:CompanyAddress[1]" w:storeItemID="{55AF091B-3C7A-41E3-B477-F2FDAA23CFDA}"/>
                              <w:text/>
                            </w:sdtPr>
                            <w:sdtEndPr>
                              <w:rPr>
                                <w:color w:val="385623" w:themeColor="accent6" w:themeShade="80"/>
                              </w:rPr>
                            </w:sdtEndPr>
                            <w:sdtContent>
                              <w:r w:rsidR="00FC471B" w:rsidRPr="00FC471B">
                                <w:rPr>
                                  <w:color w:val="385623" w:themeColor="accent6" w:themeShade="80"/>
                                  <w:sz w:val="32"/>
                                  <w:szCs w:val="32"/>
                                </w:rPr>
                                <w:t>ROLL NO:</w:t>
                              </w:r>
                              <w:r w:rsidR="002E7EA8">
                                <w:rPr>
                                  <w:color w:val="385623" w:themeColor="accent6" w:themeShade="80"/>
                                  <w:sz w:val="32"/>
                                  <w:szCs w:val="32"/>
                                </w:rPr>
                                <w:t xml:space="preserve"> </w:t>
                              </w:r>
                              <w:r w:rsidR="00FC471B" w:rsidRPr="00FC471B">
                                <w:rPr>
                                  <w:color w:val="385623" w:themeColor="accent6" w:themeShade="80"/>
                                  <w:sz w:val="32"/>
                                  <w:szCs w:val="32"/>
                                </w:rPr>
                                <w:t>38</w:t>
                              </w:r>
                            </w:sdtContent>
                          </w:sdt>
                        </w:p>
                      </w:txbxContent>
                    </v:textbox>
                    <w10:wrap anchorx="margin" anchory="page"/>
                  </v:shape>
                </w:pict>
              </mc:Fallback>
            </mc:AlternateContent>
          </w:r>
          <w:r>
            <w:rPr>
              <w:noProof/>
              <w:color w:val="5B9BD5" w:themeColor="accent1"/>
            </w:rPr>
            <w:drawing>
              <wp:inline distT="0" distB="0" distL="0" distR="0" wp14:anchorId="026BCDF2" wp14:editId="7CC85FE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C6C6D" w:rsidRDefault="007C6C6D" w:rsidP="007C6C6D">
          <w:pPr>
            <w:rPr>
              <w:b/>
              <w:sz w:val="32"/>
            </w:rPr>
          </w:pPr>
          <w:r>
            <w:rPr>
              <w:b/>
              <w:sz w:val="32"/>
            </w:rPr>
            <w:br w:type="page"/>
          </w:r>
        </w:p>
      </w:sdtContent>
    </w:sdt>
    <w:p w:rsidR="00FC471B" w:rsidRDefault="00FC471B" w:rsidP="00FC471B">
      <w:pPr>
        <w:rPr>
          <w:rFonts w:ascii="Times New Roman" w:hAnsi="Times New Roman" w:cs="Times New Roman"/>
          <w:sz w:val="26"/>
        </w:rPr>
      </w:pPr>
      <w:r w:rsidRPr="009D0408">
        <w:rPr>
          <w:rFonts w:ascii="Times New Roman" w:hAnsi="Times New Roman" w:cs="Times New Roman"/>
          <w:sz w:val="26"/>
        </w:rPr>
        <w:lastRenderedPageBreak/>
        <w:t xml:space="preserve">       </w:t>
      </w:r>
    </w:p>
    <w:p w:rsidR="00FC471B" w:rsidRDefault="00FC471B" w:rsidP="00FC471B">
      <w:pPr>
        <w:rPr>
          <w:rFonts w:ascii="Times New Roman" w:hAnsi="Times New Roman" w:cs="Times New Roman"/>
          <w:b/>
          <w:sz w:val="34"/>
        </w:rPr>
      </w:pPr>
      <w:r>
        <w:rPr>
          <w:rFonts w:ascii="Times New Roman" w:hAnsi="Times New Roman" w:cs="Times New Roman"/>
          <w:sz w:val="26"/>
        </w:rPr>
        <w:t xml:space="preserve">            </w:t>
      </w:r>
      <w:r w:rsidRPr="009D0408">
        <w:rPr>
          <w:rFonts w:ascii="Times New Roman" w:hAnsi="Times New Roman" w:cs="Times New Roman"/>
          <w:sz w:val="26"/>
        </w:rPr>
        <w:t xml:space="preserve"> </w:t>
      </w:r>
      <w:r w:rsidRPr="009D0408">
        <w:rPr>
          <w:rFonts w:ascii="Times New Roman" w:hAnsi="Times New Roman" w:cs="Times New Roman"/>
          <w:b/>
          <w:sz w:val="34"/>
        </w:rPr>
        <w:t>COLLEGE CANTEEN AUTOMATION SYSTEM</w:t>
      </w:r>
    </w:p>
    <w:p w:rsidR="00FC471B" w:rsidRPr="009D0408" w:rsidRDefault="00FC471B" w:rsidP="00FC471B">
      <w:pPr>
        <w:rPr>
          <w:rFonts w:ascii="Times New Roman" w:hAnsi="Times New Roman" w:cs="Times New Roman"/>
          <w:b/>
          <w:sz w:val="34"/>
        </w:rPr>
      </w:pPr>
    </w:p>
    <w:p w:rsidR="00FC471B" w:rsidRPr="009D0408" w:rsidRDefault="00FC471B" w:rsidP="00FC471B">
      <w:pPr>
        <w:rPr>
          <w:rFonts w:ascii="Times New Roman" w:hAnsi="Times New Roman" w:cs="Times New Roman"/>
          <w:b/>
          <w:sz w:val="30"/>
          <w:u w:val="single"/>
        </w:rPr>
      </w:pPr>
      <w:proofErr w:type="gramStart"/>
      <w:r w:rsidRPr="009D0408">
        <w:rPr>
          <w:rFonts w:ascii="Times New Roman" w:hAnsi="Times New Roman" w:cs="Times New Roman"/>
          <w:b/>
          <w:sz w:val="30"/>
          <w:u w:val="single"/>
        </w:rPr>
        <w:t>Proposed  System</w:t>
      </w:r>
      <w:proofErr w:type="gramEnd"/>
      <w:r w:rsidRPr="009D0408">
        <w:rPr>
          <w:rFonts w:ascii="Times New Roman" w:hAnsi="Times New Roman" w:cs="Times New Roman"/>
          <w:b/>
          <w:sz w:val="30"/>
          <w:u w:val="single"/>
        </w:rPr>
        <w:t xml:space="preserve"> </w:t>
      </w:r>
    </w:p>
    <w:p w:rsidR="00FC471B" w:rsidRDefault="00FC471B" w:rsidP="00FC471B">
      <w:pPr>
        <w:rPr>
          <w:rFonts w:ascii="Times New Roman" w:hAnsi="Times New Roman" w:cs="Times New Roman"/>
          <w:sz w:val="28"/>
        </w:rPr>
      </w:pPr>
      <w:r w:rsidRPr="009D0408">
        <w:rPr>
          <w:rFonts w:ascii="Times New Roman" w:hAnsi="Times New Roman" w:cs="Times New Roman"/>
          <w:sz w:val="28"/>
        </w:rPr>
        <w:t>The Project “College Canteen Automation System” enables the users to register online, read and select the food from e-menu card and order food online by just selecting the food. The results after selecting the food from the E-menu card will directly appear on the screen near the Chef who is going to cook the food for you. By using this application the work of the waiter is reduced and we can also say that the work is nullified. The benefit of this is that if there is a rush in the Canteen then there will be chances that the waiters will be unavailable and the users can directly order the food to the chef online by using this application. The user will have a username and a password, by using which they can login into the system. This implies that the customer is the regular user of the Canteen.</w:t>
      </w:r>
    </w:p>
    <w:p w:rsidR="00FC471B" w:rsidRDefault="00FC471B" w:rsidP="00FC471B">
      <w:pPr>
        <w:rPr>
          <w:rFonts w:ascii="Times New Roman" w:hAnsi="Times New Roman" w:cs="Times New Roman"/>
          <w:sz w:val="28"/>
          <w:szCs w:val="28"/>
        </w:rPr>
      </w:pPr>
      <w:r w:rsidRPr="009D0408">
        <w:rPr>
          <w:rFonts w:ascii="Times New Roman" w:hAnsi="Times New Roman" w:cs="Times New Roman"/>
          <w:sz w:val="28"/>
          <w:szCs w:val="28"/>
        </w:rPr>
        <w:t>Nowadays people don’t have much time to spend in canteen by just there and waiting for the waiter to take their order. Many customers visit the canteen in their lunch break and recess so they have limited time to eat and return to their respective office and colleges. So this software helps them to save time and order food whenever they want without calling the waiter again and again.</w:t>
      </w:r>
    </w:p>
    <w:p w:rsidR="00FC471B" w:rsidRPr="009D0408" w:rsidRDefault="00FC471B" w:rsidP="00FC471B">
      <w:pPr>
        <w:rPr>
          <w:rFonts w:ascii="Times New Roman" w:hAnsi="Times New Roman" w:cs="Times New Roman"/>
          <w:sz w:val="28"/>
          <w:szCs w:val="28"/>
        </w:rPr>
      </w:pPr>
    </w:p>
    <w:p w:rsidR="00FC471B" w:rsidRPr="009D0408" w:rsidRDefault="00FC471B" w:rsidP="00FC471B">
      <w:pPr>
        <w:rPr>
          <w:rFonts w:ascii="Times New Roman" w:hAnsi="Times New Roman" w:cs="Times New Roman"/>
          <w:b/>
          <w:sz w:val="30"/>
          <w:u w:val="single"/>
        </w:rPr>
      </w:pPr>
      <w:r w:rsidRPr="009D0408">
        <w:rPr>
          <w:rFonts w:ascii="Times New Roman" w:hAnsi="Times New Roman" w:cs="Times New Roman"/>
          <w:b/>
          <w:sz w:val="30"/>
          <w:u w:val="single"/>
        </w:rPr>
        <w:t>Existing System</w:t>
      </w:r>
    </w:p>
    <w:p w:rsidR="00FC471B" w:rsidRDefault="00FC471B" w:rsidP="00FC471B">
      <w:pPr>
        <w:rPr>
          <w:rFonts w:ascii="Times New Roman" w:hAnsi="Times New Roman" w:cs="Times New Roman"/>
          <w:sz w:val="28"/>
        </w:rPr>
      </w:pPr>
      <w:r w:rsidRPr="009D0408">
        <w:rPr>
          <w:rFonts w:ascii="Times New Roman" w:hAnsi="Times New Roman" w:cs="Times New Roman"/>
          <w:sz w:val="28"/>
        </w:rPr>
        <w:t>In existing project waiters need to take orders from customers manually by meeting them at each of their tables.</w:t>
      </w:r>
      <w:r>
        <w:rPr>
          <w:rFonts w:ascii="Times New Roman" w:hAnsi="Times New Roman" w:cs="Times New Roman"/>
          <w:sz w:val="28"/>
        </w:rPr>
        <w:t xml:space="preserve"> </w:t>
      </w:r>
      <w:r w:rsidRPr="009D0408">
        <w:rPr>
          <w:rFonts w:ascii="Times New Roman" w:hAnsi="Times New Roman" w:cs="Times New Roman"/>
          <w:sz w:val="28"/>
        </w:rPr>
        <w:t>M</w:t>
      </w:r>
      <w:r w:rsidRPr="009D0408">
        <w:rPr>
          <w:rFonts w:ascii="Times New Roman" w:hAnsi="Times New Roman" w:cs="Times New Roman"/>
          <w:sz w:val="28"/>
        </w:rPr>
        <w:t>oreover customer need to wait for the waiters in order to meet their s</w:t>
      </w:r>
      <w:r>
        <w:rPr>
          <w:rFonts w:ascii="Times New Roman" w:hAnsi="Times New Roman" w:cs="Times New Roman"/>
          <w:sz w:val="28"/>
        </w:rPr>
        <w:t>ervices which all seems to time</w:t>
      </w:r>
      <w:r w:rsidRPr="009D0408">
        <w:rPr>
          <w:rFonts w:ascii="Times New Roman" w:hAnsi="Times New Roman" w:cs="Times New Roman"/>
          <w:sz w:val="28"/>
        </w:rPr>
        <w:t xml:space="preserve"> </w:t>
      </w:r>
      <w:proofErr w:type="gramStart"/>
      <w:r w:rsidRPr="009D0408">
        <w:rPr>
          <w:rFonts w:ascii="Times New Roman" w:hAnsi="Times New Roman" w:cs="Times New Roman"/>
          <w:sz w:val="28"/>
        </w:rPr>
        <w:t>consuming</w:t>
      </w:r>
      <w:r w:rsidRPr="009D0408">
        <w:rPr>
          <w:rFonts w:ascii="Times New Roman" w:hAnsi="Times New Roman" w:cs="Times New Roman"/>
          <w:sz w:val="28"/>
        </w:rPr>
        <w:t xml:space="preserve"> .</w:t>
      </w:r>
      <w:proofErr w:type="gramEnd"/>
    </w:p>
    <w:p w:rsidR="00FC471B" w:rsidRDefault="00FC471B" w:rsidP="00FC471B">
      <w:pPr>
        <w:rPr>
          <w:rFonts w:ascii="Times New Roman" w:hAnsi="Times New Roman" w:cs="Times New Roman"/>
          <w:sz w:val="28"/>
        </w:rPr>
      </w:pPr>
    </w:p>
    <w:p w:rsidR="00FC471B" w:rsidRPr="009D0408" w:rsidRDefault="00FC471B" w:rsidP="00FC471B">
      <w:pPr>
        <w:rPr>
          <w:rFonts w:ascii="Times New Roman" w:hAnsi="Times New Roman" w:cs="Times New Roman"/>
          <w:b/>
          <w:sz w:val="30"/>
          <w:u w:val="single"/>
        </w:rPr>
      </w:pPr>
      <w:r w:rsidRPr="009D0408">
        <w:rPr>
          <w:rFonts w:ascii="Times New Roman" w:hAnsi="Times New Roman" w:cs="Times New Roman"/>
          <w:b/>
          <w:sz w:val="30"/>
          <w:u w:val="single"/>
        </w:rPr>
        <w:t>Disadvantages of existing system</w:t>
      </w:r>
    </w:p>
    <w:p w:rsidR="00FC471B" w:rsidRPr="009D0408" w:rsidRDefault="00FC471B" w:rsidP="00FC471B">
      <w:pPr>
        <w:rPr>
          <w:rFonts w:ascii="Times New Roman" w:hAnsi="Times New Roman" w:cs="Times New Roman"/>
          <w:sz w:val="28"/>
        </w:rPr>
      </w:pPr>
      <w:r>
        <w:rPr>
          <w:rFonts w:ascii="Times New Roman" w:hAnsi="Times New Roman" w:cs="Times New Roman"/>
          <w:sz w:val="28"/>
        </w:rPr>
        <w:t>I</w:t>
      </w:r>
      <w:r w:rsidRPr="009D0408">
        <w:rPr>
          <w:rFonts w:ascii="Times New Roman" w:hAnsi="Times New Roman" w:cs="Times New Roman"/>
          <w:sz w:val="28"/>
        </w:rPr>
        <w:t>f there is a rush in the Canteen then there will be chances that the waiters will be unavailable</w:t>
      </w:r>
      <w:r>
        <w:rPr>
          <w:rFonts w:ascii="Times New Roman" w:hAnsi="Times New Roman" w:cs="Times New Roman"/>
          <w:sz w:val="28"/>
        </w:rPr>
        <w:t xml:space="preserve"> </w:t>
      </w:r>
      <w:r w:rsidRPr="009D0408">
        <w:rPr>
          <w:rFonts w:ascii="Times New Roman" w:hAnsi="Times New Roman" w:cs="Times New Roman"/>
          <w:sz w:val="28"/>
        </w:rPr>
        <w:t>this leads to time consuming.</w:t>
      </w:r>
    </w:p>
    <w:p w:rsidR="00FC471B" w:rsidRDefault="00FC471B" w:rsidP="00FC471B">
      <w:pPr>
        <w:rPr>
          <w:rFonts w:ascii="Times New Roman" w:hAnsi="Times New Roman" w:cs="Times New Roman"/>
          <w:b/>
          <w:sz w:val="30"/>
          <w:u w:val="single"/>
        </w:rPr>
      </w:pPr>
    </w:p>
    <w:p w:rsidR="00FC471B" w:rsidRPr="009D0408" w:rsidRDefault="00FC471B" w:rsidP="00FC471B">
      <w:pPr>
        <w:rPr>
          <w:rFonts w:ascii="Times New Roman" w:hAnsi="Times New Roman" w:cs="Times New Roman"/>
          <w:b/>
          <w:sz w:val="30"/>
          <w:u w:val="single"/>
        </w:rPr>
      </w:pPr>
    </w:p>
    <w:p w:rsidR="00FC471B" w:rsidRPr="009D0408" w:rsidRDefault="00FC471B" w:rsidP="00FC471B">
      <w:pPr>
        <w:rPr>
          <w:rFonts w:ascii="Times New Roman" w:hAnsi="Times New Roman" w:cs="Times New Roman"/>
          <w:sz w:val="28"/>
        </w:rPr>
      </w:pPr>
    </w:p>
    <w:p w:rsidR="00FC471B" w:rsidRPr="009D0408" w:rsidRDefault="00FC471B" w:rsidP="00FC471B">
      <w:pPr>
        <w:rPr>
          <w:rFonts w:ascii="Times New Roman" w:hAnsi="Times New Roman" w:cs="Times New Roman"/>
          <w:sz w:val="28"/>
        </w:rPr>
      </w:pPr>
    </w:p>
    <w:p w:rsidR="00DC559C" w:rsidRPr="00FC471B" w:rsidRDefault="00DC559C" w:rsidP="00FC471B">
      <w:pPr>
        <w:rPr>
          <w:rFonts w:ascii="Times New Roman" w:hAnsi="Times New Roman" w:cs="Times New Roman"/>
          <w:sz w:val="28"/>
          <w:szCs w:val="28"/>
        </w:rPr>
      </w:pPr>
    </w:p>
    <w:sectPr w:rsidR="00DC559C" w:rsidRPr="00FC471B" w:rsidSect="007C6C6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96CD8"/>
    <w:multiLevelType w:val="hybridMultilevel"/>
    <w:tmpl w:val="BDD62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8DE11B9"/>
    <w:multiLevelType w:val="hybridMultilevel"/>
    <w:tmpl w:val="40961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253498C"/>
    <w:multiLevelType w:val="hybridMultilevel"/>
    <w:tmpl w:val="7632F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36B3D39"/>
    <w:multiLevelType w:val="hybridMultilevel"/>
    <w:tmpl w:val="05108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8A24F25"/>
    <w:multiLevelType w:val="hybridMultilevel"/>
    <w:tmpl w:val="20C0B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F16D23"/>
    <w:multiLevelType w:val="hybridMultilevel"/>
    <w:tmpl w:val="E03CE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7645D"/>
    <w:multiLevelType w:val="hybridMultilevel"/>
    <w:tmpl w:val="111E0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6AB478F"/>
    <w:multiLevelType w:val="hybridMultilevel"/>
    <w:tmpl w:val="0180E4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99178E6"/>
    <w:multiLevelType w:val="hybridMultilevel"/>
    <w:tmpl w:val="3A380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87B75E0"/>
    <w:multiLevelType w:val="hybridMultilevel"/>
    <w:tmpl w:val="A384A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A7D1514"/>
    <w:multiLevelType w:val="hybridMultilevel"/>
    <w:tmpl w:val="CADE5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DC3274C"/>
    <w:multiLevelType w:val="hybridMultilevel"/>
    <w:tmpl w:val="B5BEF1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11"/>
  </w:num>
  <w:num w:numId="4">
    <w:abstractNumId w:val="9"/>
  </w:num>
  <w:num w:numId="5">
    <w:abstractNumId w:val="7"/>
  </w:num>
  <w:num w:numId="6">
    <w:abstractNumId w:val="2"/>
  </w:num>
  <w:num w:numId="7">
    <w:abstractNumId w:val="4"/>
  </w:num>
  <w:num w:numId="8">
    <w:abstractNumId w:val="0"/>
  </w:num>
  <w:num w:numId="9">
    <w:abstractNumId w:val="3"/>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97"/>
    <w:rsid w:val="0000771A"/>
    <w:rsid w:val="00052F9F"/>
    <w:rsid w:val="00117DD6"/>
    <w:rsid w:val="001A541B"/>
    <w:rsid w:val="00202521"/>
    <w:rsid w:val="002654DC"/>
    <w:rsid w:val="002E7EA8"/>
    <w:rsid w:val="00312155"/>
    <w:rsid w:val="00363356"/>
    <w:rsid w:val="00497B47"/>
    <w:rsid w:val="004B65CA"/>
    <w:rsid w:val="00504586"/>
    <w:rsid w:val="0053753D"/>
    <w:rsid w:val="005A5EB1"/>
    <w:rsid w:val="007C6C6D"/>
    <w:rsid w:val="008B4BF6"/>
    <w:rsid w:val="009D46DF"/>
    <w:rsid w:val="00A20E8D"/>
    <w:rsid w:val="00A219DA"/>
    <w:rsid w:val="00A2270D"/>
    <w:rsid w:val="00A87182"/>
    <w:rsid w:val="00AA063E"/>
    <w:rsid w:val="00C034AF"/>
    <w:rsid w:val="00C6208C"/>
    <w:rsid w:val="00C874C6"/>
    <w:rsid w:val="00CF5E68"/>
    <w:rsid w:val="00DC559C"/>
    <w:rsid w:val="00EA6FA8"/>
    <w:rsid w:val="00EB65D9"/>
    <w:rsid w:val="00F00CB0"/>
    <w:rsid w:val="00F42997"/>
    <w:rsid w:val="00FA1756"/>
    <w:rsid w:val="00FC4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97"/>
    <w:pPr>
      <w:ind w:left="720"/>
      <w:contextualSpacing/>
    </w:pPr>
  </w:style>
  <w:style w:type="paragraph" w:styleId="NoSpacing">
    <w:name w:val="No Spacing"/>
    <w:link w:val="NoSpacingChar"/>
    <w:uiPriority w:val="1"/>
    <w:qFormat/>
    <w:rsid w:val="007C6C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6C6D"/>
    <w:rPr>
      <w:rFonts w:eastAsiaTheme="minorEastAsia"/>
      <w:lang w:val="en-US"/>
    </w:rPr>
  </w:style>
  <w:style w:type="paragraph" w:styleId="BalloonText">
    <w:name w:val="Balloon Text"/>
    <w:basedOn w:val="Normal"/>
    <w:link w:val="BalloonTextChar"/>
    <w:uiPriority w:val="99"/>
    <w:semiHidden/>
    <w:unhideWhenUsed/>
    <w:rsid w:val="00FC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97"/>
    <w:pPr>
      <w:ind w:left="720"/>
      <w:contextualSpacing/>
    </w:pPr>
  </w:style>
  <w:style w:type="paragraph" w:styleId="NoSpacing">
    <w:name w:val="No Spacing"/>
    <w:link w:val="NoSpacingChar"/>
    <w:uiPriority w:val="1"/>
    <w:qFormat/>
    <w:rsid w:val="007C6C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6C6D"/>
    <w:rPr>
      <w:rFonts w:eastAsiaTheme="minorEastAsia"/>
      <w:lang w:val="en-US"/>
    </w:rPr>
  </w:style>
  <w:style w:type="paragraph" w:styleId="BalloonText">
    <w:name w:val="Balloon Text"/>
    <w:basedOn w:val="Normal"/>
    <w:link w:val="BalloonTextChar"/>
    <w:uiPriority w:val="99"/>
    <w:semiHidden/>
    <w:unhideWhenUsed/>
    <w:rsid w:val="00FC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00B8BA2570445C8CE6412636A92E83"/>
        <w:category>
          <w:name w:val="General"/>
          <w:gallery w:val="placeholder"/>
        </w:category>
        <w:types>
          <w:type w:val="bbPlcHdr"/>
        </w:types>
        <w:behaviors>
          <w:behavior w:val="content"/>
        </w:behaviors>
        <w:guid w:val="{8EC097C8-DED8-482F-A76D-CDCC86087BC5}"/>
      </w:docPartPr>
      <w:docPartBody>
        <w:p w:rsidR="00911956" w:rsidRDefault="00FC0F64" w:rsidP="00FC0F64">
          <w:pPr>
            <w:pStyle w:val="E700B8BA2570445C8CE6412636A92E83"/>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64"/>
    <w:rsid w:val="00911956"/>
    <w:rsid w:val="00BE3285"/>
    <w:rsid w:val="00FC0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0B8BA2570445C8CE6412636A92E83">
    <w:name w:val="E700B8BA2570445C8CE6412636A92E83"/>
    <w:rsid w:val="00FC0F64"/>
  </w:style>
  <w:style w:type="paragraph" w:customStyle="1" w:styleId="6AE58DB876F746EBAFB7EB4BCF147236">
    <w:name w:val="6AE58DB876F746EBAFB7EB4BCF147236"/>
    <w:rsid w:val="00FC0F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0B8BA2570445C8CE6412636A92E83">
    <w:name w:val="E700B8BA2570445C8CE6412636A92E83"/>
    <w:rsid w:val="00FC0F64"/>
  </w:style>
  <w:style w:type="paragraph" w:customStyle="1" w:styleId="6AE58DB876F746EBAFB7EB4BCF147236">
    <w:name w:val="6AE58DB876F746EBAFB7EB4BCF147236"/>
    <w:rsid w:val="00FC0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JUSTIN JOSEPH</PublishDate>
  <Abstract/>
  <CompanyAddress>ROLL NO: 38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software engineering</vt:lpstr>
    </vt:vector>
  </TitlesOfParts>
  <Company>INT MCA S7</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Online College Canteen Management System</dc:subject>
  <dc:creator>aleenatg@outlook.com</dc:creator>
  <cp:lastModifiedBy>Justin</cp:lastModifiedBy>
  <cp:revision>40</cp:revision>
  <cp:lastPrinted>2019-08-06T18:14:00Z</cp:lastPrinted>
  <dcterms:created xsi:type="dcterms:W3CDTF">2019-08-05T13:06:00Z</dcterms:created>
  <dcterms:modified xsi:type="dcterms:W3CDTF">2019-08-06T18:16:00Z</dcterms:modified>
</cp:coreProperties>
</file>