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3B4BD82" w14:textId="667EAC89" w:rsidR="00120620" w:rsidRDefault="00D417E6" w:rsidP="000522DE">
      <w:pPr>
        <w:pStyle w:val="Heading9"/>
        <w:tabs>
          <w:tab w:val="center" w:pos="7285"/>
        </w:tabs>
        <w:spacing w:line="240" w:lineRule="auto"/>
      </w:pPr>
      <w:bookmarkStart w:id="0" w:name="_Toc466381066"/>
      <w:bookmarkStart w:id="1" w:name="_Toc478223112"/>
      <w:r>
        <w:t xml:space="preserve">NLP </w:t>
      </w:r>
      <w:r w:rsidR="00120620">
        <w:t xml:space="preserve">Marking </w:t>
      </w:r>
      <w:r w:rsidR="00120620" w:rsidRPr="00AD0F7A">
        <w:t>Sheet</w:t>
      </w:r>
      <w:bookmarkEnd w:id="0"/>
      <w:bookmarkEnd w:id="1"/>
      <w:r w:rsidR="000522DE">
        <w:tab/>
      </w:r>
    </w:p>
    <w:p w14:paraId="47D6DD2C" w14:textId="77777777" w:rsidR="00DE5C08" w:rsidRPr="00DE5C08" w:rsidRDefault="00DE5C08" w:rsidP="00346231">
      <w:pPr>
        <w:spacing w:line="240" w:lineRule="auto"/>
      </w:pPr>
    </w:p>
    <w:tbl>
      <w:tblPr>
        <w:tblStyle w:val="TableGrid"/>
        <w:tblW w:w="14317" w:type="dxa"/>
        <w:tblInd w:w="-15" w:type="dxa"/>
        <w:tblLayout w:type="fixed"/>
        <w:tblLook w:val="04A0" w:firstRow="1" w:lastRow="0" w:firstColumn="1" w:lastColumn="0" w:noHBand="0" w:noVBand="1"/>
      </w:tblPr>
      <w:tblGrid>
        <w:gridCol w:w="2835"/>
        <w:gridCol w:w="426"/>
        <w:gridCol w:w="4252"/>
        <w:gridCol w:w="992"/>
        <w:gridCol w:w="1134"/>
        <w:gridCol w:w="1276"/>
        <w:gridCol w:w="3402"/>
      </w:tblGrid>
      <w:tr w:rsidR="00AB56AE" w:rsidRPr="00263C53" w14:paraId="14658C88" w14:textId="77777777" w:rsidTr="005103B3">
        <w:trPr>
          <w:trHeight w:val="744"/>
        </w:trPr>
        <w:tc>
          <w:tcPr>
            <w:tcW w:w="7513" w:type="dxa"/>
            <w:gridSpan w:val="3"/>
            <w:tcBorders>
              <w:top w:val="single" w:sz="12" w:space="0" w:color="auto"/>
              <w:left w:val="single" w:sz="12" w:space="0" w:color="auto"/>
            </w:tcBorders>
            <w:shd w:val="clear" w:color="auto" w:fill="D9D9D9" w:themeFill="background1" w:themeFillShade="D9"/>
          </w:tcPr>
          <w:p w14:paraId="572E64DF" w14:textId="77777777" w:rsidR="00AB56AE" w:rsidRDefault="00AB56AE" w:rsidP="00346231">
            <w:pPr>
              <w:spacing w:line="240" w:lineRule="auto"/>
            </w:pPr>
          </w:p>
          <w:p w14:paraId="18EFBCA0" w14:textId="29E09E79" w:rsidR="00AB56AE" w:rsidRPr="007C6B38" w:rsidRDefault="00AB56AE" w:rsidP="00346231">
            <w:pPr>
              <w:spacing w:line="240" w:lineRule="auto"/>
            </w:pPr>
            <w:r>
              <w:t xml:space="preserve">                                                                  </w:t>
            </w:r>
            <w:r w:rsidRPr="007C6B38">
              <w:t>Criteria</w:t>
            </w:r>
          </w:p>
        </w:tc>
        <w:tc>
          <w:tcPr>
            <w:tcW w:w="992" w:type="dxa"/>
            <w:tcBorders>
              <w:top w:val="single" w:sz="12" w:space="0" w:color="auto"/>
            </w:tcBorders>
            <w:shd w:val="clear" w:color="auto" w:fill="D9D9D9" w:themeFill="background1" w:themeFillShade="D9"/>
            <w:vAlign w:val="center"/>
          </w:tcPr>
          <w:p w14:paraId="4023FF38" w14:textId="6DE30AAB" w:rsidR="00AB56AE" w:rsidRPr="007C6B38" w:rsidRDefault="00AB56AE" w:rsidP="00346231">
            <w:pPr>
              <w:spacing w:line="240" w:lineRule="auto"/>
              <w:jc w:val="center"/>
            </w:pPr>
            <w:r>
              <w:t>W</w:t>
            </w:r>
            <w:r w:rsidRPr="007C6B38">
              <w:t>eight</w:t>
            </w:r>
          </w:p>
        </w:tc>
        <w:tc>
          <w:tcPr>
            <w:tcW w:w="1134" w:type="dxa"/>
            <w:tcBorders>
              <w:top w:val="single" w:sz="12" w:space="0" w:color="auto"/>
            </w:tcBorders>
            <w:shd w:val="clear" w:color="auto" w:fill="D9D9D9" w:themeFill="background1" w:themeFillShade="D9"/>
            <w:vAlign w:val="center"/>
          </w:tcPr>
          <w:p w14:paraId="4BE13E96" w14:textId="3AC3F0CF" w:rsidR="00AB56AE" w:rsidRPr="007C6B38" w:rsidRDefault="005103B3" w:rsidP="00AA6733">
            <w:pPr>
              <w:spacing w:line="240" w:lineRule="auto"/>
              <w:jc w:val="center"/>
            </w:pPr>
            <w:r>
              <w:t>Mark Awarded</w:t>
            </w:r>
          </w:p>
        </w:tc>
        <w:tc>
          <w:tcPr>
            <w:tcW w:w="1276" w:type="dxa"/>
            <w:tcBorders>
              <w:top w:val="single" w:sz="12" w:space="0" w:color="auto"/>
            </w:tcBorders>
            <w:shd w:val="clear" w:color="auto" w:fill="D9D9D9" w:themeFill="background1" w:themeFillShade="D9"/>
            <w:vAlign w:val="center"/>
          </w:tcPr>
          <w:p w14:paraId="587F2419" w14:textId="580FDC69" w:rsidR="00AB56AE" w:rsidRPr="007C6B38" w:rsidRDefault="005103B3" w:rsidP="00AA6733">
            <w:pPr>
              <w:spacing w:line="240" w:lineRule="auto"/>
              <w:jc w:val="center"/>
            </w:pPr>
            <w:r>
              <w:t>Assignment Total</w:t>
            </w:r>
          </w:p>
        </w:tc>
        <w:tc>
          <w:tcPr>
            <w:tcW w:w="3402" w:type="dxa"/>
            <w:tcBorders>
              <w:top w:val="single" w:sz="12" w:space="0" w:color="auto"/>
              <w:right w:val="single" w:sz="12" w:space="0" w:color="auto"/>
            </w:tcBorders>
            <w:shd w:val="clear" w:color="auto" w:fill="D9D9D9" w:themeFill="background1" w:themeFillShade="D9"/>
            <w:vAlign w:val="center"/>
          </w:tcPr>
          <w:p w14:paraId="2F06011D" w14:textId="516631C1" w:rsidR="00AB56AE" w:rsidRPr="007C6B38" w:rsidRDefault="00AB56AE" w:rsidP="00346231">
            <w:pPr>
              <w:spacing w:line="240" w:lineRule="auto"/>
              <w:jc w:val="center"/>
            </w:pPr>
            <w:r>
              <w:t>Comments</w:t>
            </w:r>
          </w:p>
        </w:tc>
      </w:tr>
      <w:tr w:rsidR="00CD3D80" w:rsidRPr="007930FF" w14:paraId="37C002AE" w14:textId="77777777" w:rsidTr="005103B3">
        <w:trPr>
          <w:trHeight w:val="491"/>
        </w:trPr>
        <w:tc>
          <w:tcPr>
            <w:tcW w:w="2835" w:type="dxa"/>
            <w:vMerge w:val="restart"/>
            <w:tcBorders>
              <w:left w:val="single" w:sz="12" w:space="0" w:color="auto"/>
            </w:tcBorders>
            <w:vAlign w:val="center"/>
          </w:tcPr>
          <w:p w14:paraId="58BC8B0A" w14:textId="797323F4" w:rsidR="00CD3D80" w:rsidRDefault="00CD3D80" w:rsidP="00D57DA3">
            <w:pPr>
              <w:spacing w:line="240" w:lineRule="auto"/>
              <w:jc w:val="left"/>
              <w:rPr>
                <w:b/>
                <w:bCs/>
              </w:rPr>
            </w:pPr>
            <w:r>
              <w:rPr>
                <w:b/>
                <w:bCs/>
              </w:rPr>
              <w:t>GROUP ASSIGNMENT</w:t>
            </w:r>
          </w:p>
          <w:p w14:paraId="686460F1" w14:textId="51D74F1D" w:rsidR="00CD3D80" w:rsidRDefault="00CD3D80" w:rsidP="00D57DA3">
            <w:pPr>
              <w:spacing w:line="240" w:lineRule="auto"/>
              <w:jc w:val="left"/>
              <w:rPr>
                <w:b/>
                <w:bCs/>
              </w:rPr>
            </w:pPr>
            <w:r>
              <w:rPr>
                <w:b/>
                <w:bCs/>
              </w:rPr>
              <w:t>(60%)</w:t>
            </w:r>
          </w:p>
        </w:tc>
        <w:tc>
          <w:tcPr>
            <w:tcW w:w="426" w:type="dxa"/>
            <w:tcBorders>
              <w:left w:val="single" w:sz="12" w:space="0" w:color="auto"/>
            </w:tcBorders>
            <w:vAlign w:val="center"/>
          </w:tcPr>
          <w:p w14:paraId="2B8CC2B9" w14:textId="1C9A8763" w:rsidR="00CD3D80" w:rsidRPr="007930FF" w:rsidRDefault="00CD3D80" w:rsidP="00AB56AE">
            <w:pPr>
              <w:spacing w:line="240" w:lineRule="auto"/>
              <w:jc w:val="center"/>
              <w:rPr>
                <w:b/>
                <w:bCs/>
              </w:rPr>
            </w:pPr>
            <w:r>
              <w:rPr>
                <w:b/>
                <w:bCs/>
              </w:rPr>
              <w:t>1</w:t>
            </w:r>
          </w:p>
        </w:tc>
        <w:tc>
          <w:tcPr>
            <w:tcW w:w="4252" w:type="dxa"/>
            <w:vAlign w:val="center"/>
          </w:tcPr>
          <w:p w14:paraId="5217075A" w14:textId="5D041CC7" w:rsidR="00CD3D80" w:rsidRPr="003A1CDF" w:rsidRDefault="00CD3D80" w:rsidP="003A1CDF">
            <w:pPr>
              <w:spacing w:line="240" w:lineRule="auto"/>
              <w:jc w:val="left"/>
              <w:rPr>
                <w:b/>
                <w:bCs/>
                <w:i/>
              </w:rPr>
            </w:pPr>
            <w:r>
              <w:rPr>
                <w:b/>
              </w:rPr>
              <w:t>Introduction of Candidate Techniques</w:t>
            </w:r>
          </w:p>
        </w:tc>
        <w:tc>
          <w:tcPr>
            <w:tcW w:w="992" w:type="dxa"/>
            <w:vAlign w:val="center"/>
          </w:tcPr>
          <w:p w14:paraId="5881E0DC" w14:textId="4FE73363" w:rsidR="00CD3D80" w:rsidRPr="007930FF" w:rsidRDefault="00CD3D80" w:rsidP="00AA6733">
            <w:pPr>
              <w:spacing w:line="240" w:lineRule="auto"/>
              <w:jc w:val="center"/>
              <w:rPr>
                <w:b/>
                <w:bCs/>
              </w:rPr>
            </w:pPr>
            <w:r>
              <w:rPr>
                <w:b/>
                <w:bCs/>
              </w:rPr>
              <w:t>10</w:t>
            </w:r>
          </w:p>
        </w:tc>
        <w:tc>
          <w:tcPr>
            <w:tcW w:w="1134" w:type="dxa"/>
            <w:vAlign w:val="center"/>
          </w:tcPr>
          <w:p w14:paraId="099C379C" w14:textId="77777777" w:rsidR="00CD3D80" w:rsidRPr="007930FF" w:rsidRDefault="00CD3D80" w:rsidP="00346231">
            <w:pPr>
              <w:spacing w:line="240" w:lineRule="auto"/>
              <w:jc w:val="center"/>
              <w:rPr>
                <w:b/>
                <w:bCs/>
              </w:rPr>
            </w:pPr>
          </w:p>
        </w:tc>
        <w:tc>
          <w:tcPr>
            <w:tcW w:w="1276" w:type="dxa"/>
            <w:vMerge w:val="restart"/>
            <w:vAlign w:val="center"/>
          </w:tcPr>
          <w:p w14:paraId="490E0D6D" w14:textId="23996D71" w:rsidR="00CD3D80" w:rsidRPr="007930FF" w:rsidRDefault="00CD3D80" w:rsidP="00346231">
            <w:pPr>
              <w:spacing w:line="240" w:lineRule="auto"/>
              <w:jc w:val="center"/>
              <w:rPr>
                <w:b/>
                <w:bCs/>
              </w:rPr>
            </w:pPr>
          </w:p>
        </w:tc>
        <w:tc>
          <w:tcPr>
            <w:tcW w:w="3402" w:type="dxa"/>
            <w:tcBorders>
              <w:right w:val="single" w:sz="12" w:space="0" w:color="auto"/>
            </w:tcBorders>
          </w:tcPr>
          <w:p w14:paraId="3613FC3A" w14:textId="77777777" w:rsidR="00CD3D80" w:rsidRPr="007930FF" w:rsidRDefault="00CD3D80" w:rsidP="00346231">
            <w:pPr>
              <w:spacing w:line="240" w:lineRule="auto"/>
              <w:jc w:val="center"/>
              <w:rPr>
                <w:b/>
                <w:bCs/>
              </w:rPr>
            </w:pPr>
          </w:p>
        </w:tc>
      </w:tr>
      <w:tr w:rsidR="00CD3D80" w:rsidRPr="007930FF" w14:paraId="754E5BB5" w14:textId="77777777" w:rsidTr="005103B3">
        <w:trPr>
          <w:trHeight w:val="415"/>
        </w:trPr>
        <w:tc>
          <w:tcPr>
            <w:tcW w:w="2835" w:type="dxa"/>
            <w:vMerge/>
            <w:tcBorders>
              <w:left w:val="single" w:sz="12" w:space="0" w:color="auto"/>
            </w:tcBorders>
            <w:vAlign w:val="center"/>
          </w:tcPr>
          <w:p w14:paraId="1F76BC83" w14:textId="77777777" w:rsidR="00CD3D80" w:rsidRDefault="00CD3D80" w:rsidP="00D57DA3">
            <w:pPr>
              <w:spacing w:line="240" w:lineRule="auto"/>
              <w:jc w:val="left"/>
              <w:rPr>
                <w:b/>
                <w:bCs/>
              </w:rPr>
            </w:pPr>
          </w:p>
        </w:tc>
        <w:tc>
          <w:tcPr>
            <w:tcW w:w="426" w:type="dxa"/>
            <w:tcBorders>
              <w:left w:val="single" w:sz="12" w:space="0" w:color="auto"/>
            </w:tcBorders>
            <w:vAlign w:val="center"/>
          </w:tcPr>
          <w:p w14:paraId="292AA557" w14:textId="5A21236A" w:rsidR="00CD3D80" w:rsidRDefault="00CD3D80" w:rsidP="00AB56AE">
            <w:pPr>
              <w:spacing w:line="240" w:lineRule="auto"/>
              <w:jc w:val="center"/>
              <w:rPr>
                <w:b/>
                <w:bCs/>
              </w:rPr>
            </w:pPr>
            <w:r>
              <w:rPr>
                <w:b/>
                <w:bCs/>
              </w:rPr>
              <w:t>2</w:t>
            </w:r>
          </w:p>
        </w:tc>
        <w:tc>
          <w:tcPr>
            <w:tcW w:w="4252" w:type="dxa"/>
            <w:vAlign w:val="center"/>
          </w:tcPr>
          <w:p w14:paraId="6415B379" w14:textId="7BDCFD62" w:rsidR="00CD3D80" w:rsidRDefault="00CD3D80" w:rsidP="003A1CDF">
            <w:pPr>
              <w:spacing w:line="240" w:lineRule="auto"/>
              <w:jc w:val="left"/>
              <w:rPr>
                <w:b/>
                <w:bCs/>
              </w:rPr>
            </w:pPr>
            <w:r>
              <w:rPr>
                <w:b/>
                <w:bCs/>
              </w:rPr>
              <w:t>Edit Distance</w:t>
            </w:r>
          </w:p>
        </w:tc>
        <w:tc>
          <w:tcPr>
            <w:tcW w:w="992" w:type="dxa"/>
            <w:vAlign w:val="center"/>
          </w:tcPr>
          <w:p w14:paraId="2F9323FE" w14:textId="73AB47A9" w:rsidR="00CD3D80" w:rsidRDefault="00CD3D80" w:rsidP="00AA6733">
            <w:pPr>
              <w:spacing w:line="240" w:lineRule="auto"/>
              <w:jc w:val="center"/>
              <w:rPr>
                <w:b/>
                <w:bCs/>
              </w:rPr>
            </w:pPr>
            <w:r>
              <w:rPr>
                <w:b/>
                <w:bCs/>
              </w:rPr>
              <w:t>10</w:t>
            </w:r>
          </w:p>
        </w:tc>
        <w:tc>
          <w:tcPr>
            <w:tcW w:w="1134" w:type="dxa"/>
            <w:vAlign w:val="center"/>
          </w:tcPr>
          <w:p w14:paraId="3AD8847E" w14:textId="77777777" w:rsidR="00CD3D80" w:rsidRPr="007930FF" w:rsidRDefault="00CD3D80" w:rsidP="00346231">
            <w:pPr>
              <w:spacing w:line="240" w:lineRule="auto"/>
              <w:jc w:val="center"/>
              <w:rPr>
                <w:b/>
                <w:bCs/>
              </w:rPr>
            </w:pPr>
          </w:p>
        </w:tc>
        <w:tc>
          <w:tcPr>
            <w:tcW w:w="1276" w:type="dxa"/>
            <w:vMerge/>
            <w:vAlign w:val="center"/>
          </w:tcPr>
          <w:p w14:paraId="1F5F989D" w14:textId="77777777" w:rsidR="00CD3D80" w:rsidRPr="007930FF" w:rsidRDefault="00CD3D80" w:rsidP="00346231">
            <w:pPr>
              <w:spacing w:line="240" w:lineRule="auto"/>
              <w:jc w:val="center"/>
              <w:rPr>
                <w:b/>
                <w:bCs/>
              </w:rPr>
            </w:pPr>
          </w:p>
        </w:tc>
        <w:tc>
          <w:tcPr>
            <w:tcW w:w="3402" w:type="dxa"/>
            <w:tcBorders>
              <w:right w:val="single" w:sz="12" w:space="0" w:color="auto"/>
            </w:tcBorders>
          </w:tcPr>
          <w:p w14:paraId="316E7369" w14:textId="77777777" w:rsidR="00CD3D80" w:rsidRPr="007930FF" w:rsidRDefault="00CD3D80" w:rsidP="00346231">
            <w:pPr>
              <w:spacing w:line="240" w:lineRule="auto"/>
              <w:jc w:val="center"/>
              <w:rPr>
                <w:b/>
                <w:bCs/>
              </w:rPr>
            </w:pPr>
          </w:p>
        </w:tc>
      </w:tr>
      <w:tr w:rsidR="00CD3D80" w:rsidRPr="007930FF" w14:paraId="6720102D" w14:textId="77777777" w:rsidTr="005103B3">
        <w:trPr>
          <w:trHeight w:val="423"/>
        </w:trPr>
        <w:tc>
          <w:tcPr>
            <w:tcW w:w="2835" w:type="dxa"/>
            <w:vMerge/>
            <w:tcBorders>
              <w:left w:val="single" w:sz="12" w:space="0" w:color="auto"/>
            </w:tcBorders>
          </w:tcPr>
          <w:p w14:paraId="6E84BBD1" w14:textId="4172C925" w:rsidR="00CD3D80" w:rsidRDefault="00CD3D80" w:rsidP="000522DE">
            <w:pPr>
              <w:spacing w:line="240" w:lineRule="auto"/>
              <w:jc w:val="left"/>
              <w:rPr>
                <w:b/>
                <w:bCs/>
              </w:rPr>
            </w:pPr>
          </w:p>
        </w:tc>
        <w:tc>
          <w:tcPr>
            <w:tcW w:w="426" w:type="dxa"/>
            <w:tcBorders>
              <w:left w:val="single" w:sz="12" w:space="0" w:color="auto"/>
            </w:tcBorders>
            <w:vAlign w:val="center"/>
          </w:tcPr>
          <w:p w14:paraId="6CA59A09" w14:textId="5723F90D" w:rsidR="00CD3D80" w:rsidRDefault="00CD3D80" w:rsidP="00AB56AE">
            <w:pPr>
              <w:spacing w:line="240" w:lineRule="auto"/>
              <w:jc w:val="center"/>
              <w:rPr>
                <w:b/>
                <w:bCs/>
              </w:rPr>
            </w:pPr>
            <w:r>
              <w:rPr>
                <w:b/>
                <w:bCs/>
              </w:rPr>
              <w:t>1</w:t>
            </w:r>
          </w:p>
        </w:tc>
        <w:tc>
          <w:tcPr>
            <w:tcW w:w="4252" w:type="dxa"/>
            <w:vAlign w:val="center"/>
          </w:tcPr>
          <w:p w14:paraId="2813312C" w14:textId="6F54F7C1" w:rsidR="00CD3D80" w:rsidRPr="005103B3" w:rsidRDefault="00CD3D80" w:rsidP="000522DE">
            <w:pPr>
              <w:spacing w:line="240" w:lineRule="auto"/>
              <w:jc w:val="left"/>
              <w:rPr>
                <w:b/>
                <w:bCs/>
              </w:rPr>
            </w:pPr>
            <w:r>
              <w:rPr>
                <w:b/>
              </w:rPr>
              <w:t xml:space="preserve">Formulation / </w:t>
            </w:r>
            <w:r w:rsidRPr="005103B3">
              <w:rPr>
                <w:b/>
              </w:rPr>
              <w:t>Design</w:t>
            </w:r>
          </w:p>
        </w:tc>
        <w:tc>
          <w:tcPr>
            <w:tcW w:w="992" w:type="dxa"/>
            <w:vAlign w:val="center"/>
          </w:tcPr>
          <w:p w14:paraId="03524007" w14:textId="5AD0D1D0" w:rsidR="00CD3D80" w:rsidRDefault="00CD3D80" w:rsidP="000522DE">
            <w:pPr>
              <w:spacing w:line="240" w:lineRule="auto"/>
              <w:jc w:val="center"/>
              <w:rPr>
                <w:b/>
                <w:bCs/>
              </w:rPr>
            </w:pPr>
            <w:r>
              <w:rPr>
                <w:b/>
                <w:bCs/>
              </w:rPr>
              <w:t>15</w:t>
            </w:r>
          </w:p>
        </w:tc>
        <w:tc>
          <w:tcPr>
            <w:tcW w:w="1134" w:type="dxa"/>
            <w:vAlign w:val="center"/>
          </w:tcPr>
          <w:p w14:paraId="056EF442" w14:textId="77777777" w:rsidR="00CD3D80" w:rsidRPr="007930FF" w:rsidRDefault="00CD3D80" w:rsidP="000522DE">
            <w:pPr>
              <w:spacing w:line="240" w:lineRule="auto"/>
              <w:jc w:val="center"/>
              <w:rPr>
                <w:b/>
                <w:bCs/>
              </w:rPr>
            </w:pPr>
          </w:p>
        </w:tc>
        <w:tc>
          <w:tcPr>
            <w:tcW w:w="1276" w:type="dxa"/>
            <w:vMerge/>
            <w:vAlign w:val="center"/>
          </w:tcPr>
          <w:p w14:paraId="0C9D45CC" w14:textId="77777777" w:rsidR="00CD3D80" w:rsidRPr="007930FF" w:rsidRDefault="00CD3D80" w:rsidP="000522DE">
            <w:pPr>
              <w:spacing w:line="240" w:lineRule="auto"/>
              <w:jc w:val="center"/>
              <w:rPr>
                <w:b/>
                <w:bCs/>
              </w:rPr>
            </w:pPr>
          </w:p>
        </w:tc>
        <w:tc>
          <w:tcPr>
            <w:tcW w:w="3402" w:type="dxa"/>
            <w:tcBorders>
              <w:right w:val="single" w:sz="12" w:space="0" w:color="auto"/>
            </w:tcBorders>
          </w:tcPr>
          <w:p w14:paraId="088B67F6" w14:textId="77777777" w:rsidR="00CD3D80" w:rsidRPr="007930FF" w:rsidRDefault="00CD3D80" w:rsidP="000522DE">
            <w:pPr>
              <w:spacing w:line="240" w:lineRule="auto"/>
              <w:jc w:val="center"/>
              <w:rPr>
                <w:b/>
                <w:bCs/>
              </w:rPr>
            </w:pPr>
          </w:p>
        </w:tc>
      </w:tr>
      <w:tr w:rsidR="00CD3D80" w:rsidRPr="007930FF" w14:paraId="452799CA" w14:textId="77777777" w:rsidTr="005103B3">
        <w:trPr>
          <w:trHeight w:val="454"/>
        </w:trPr>
        <w:tc>
          <w:tcPr>
            <w:tcW w:w="2835" w:type="dxa"/>
            <w:vMerge/>
            <w:tcBorders>
              <w:left w:val="single" w:sz="12" w:space="0" w:color="auto"/>
            </w:tcBorders>
          </w:tcPr>
          <w:p w14:paraId="56F3C84A" w14:textId="77777777" w:rsidR="00CD3D80" w:rsidRPr="007930FF" w:rsidRDefault="00CD3D80" w:rsidP="000522DE">
            <w:pPr>
              <w:spacing w:line="240" w:lineRule="auto"/>
              <w:jc w:val="left"/>
              <w:rPr>
                <w:b/>
                <w:bCs/>
              </w:rPr>
            </w:pPr>
          </w:p>
        </w:tc>
        <w:tc>
          <w:tcPr>
            <w:tcW w:w="426" w:type="dxa"/>
            <w:tcBorders>
              <w:left w:val="single" w:sz="12" w:space="0" w:color="auto"/>
              <w:bottom w:val="single" w:sz="4" w:space="0" w:color="auto"/>
            </w:tcBorders>
            <w:vAlign w:val="center"/>
          </w:tcPr>
          <w:p w14:paraId="5177C9D5" w14:textId="64848FF9" w:rsidR="00CD3D80" w:rsidRPr="007930FF" w:rsidRDefault="00CD3D80" w:rsidP="00AB56AE">
            <w:pPr>
              <w:spacing w:line="240" w:lineRule="auto"/>
              <w:jc w:val="center"/>
              <w:rPr>
                <w:b/>
                <w:bCs/>
              </w:rPr>
            </w:pPr>
            <w:r>
              <w:rPr>
                <w:b/>
                <w:bCs/>
              </w:rPr>
              <w:t>2</w:t>
            </w:r>
          </w:p>
        </w:tc>
        <w:tc>
          <w:tcPr>
            <w:tcW w:w="4252" w:type="dxa"/>
            <w:tcBorders>
              <w:bottom w:val="single" w:sz="4" w:space="0" w:color="auto"/>
            </w:tcBorders>
            <w:vAlign w:val="center"/>
          </w:tcPr>
          <w:p w14:paraId="7B86CEDC" w14:textId="3DF58292" w:rsidR="00CD3D80" w:rsidRPr="007930FF" w:rsidRDefault="00CD3D80" w:rsidP="003A1CDF">
            <w:pPr>
              <w:spacing w:line="240" w:lineRule="auto"/>
              <w:jc w:val="left"/>
              <w:rPr>
                <w:b/>
                <w:bCs/>
              </w:rPr>
            </w:pPr>
            <w:r>
              <w:rPr>
                <w:b/>
                <w:bCs/>
              </w:rPr>
              <w:t>Implementation</w:t>
            </w:r>
          </w:p>
        </w:tc>
        <w:tc>
          <w:tcPr>
            <w:tcW w:w="992" w:type="dxa"/>
            <w:tcBorders>
              <w:bottom w:val="single" w:sz="4" w:space="0" w:color="auto"/>
            </w:tcBorders>
            <w:vAlign w:val="center"/>
          </w:tcPr>
          <w:p w14:paraId="7DBACFFE" w14:textId="1A4F37A9" w:rsidR="00CD3D80" w:rsidRPr="007930FF" w:rsidRDefault="00CD3D80" w:rsidP="005103B3">
            <w:pPr>
              <w:spacing w:line="240" w:lineRule="auto"/>
              <w:jc w:val="center"/>
              <w:rPr>
                <w:b/>
                <w:bCs/>
              </w:rPr>
            </w:pPr>
            <w:r>
              <w:rPr>
                <w:b/>
                <w:bCs/>
              </w:rPr>
              <w:t>15</w:t>
            </w:r>
          </w:p>
        </w:tc>
        <w:tc>
          <w:tcPr>
            <w:tcW w:w="1134" w:type="dxa"/>
            <w:tcBorders>
              <w:bottom w:val="single" w:sz="4" w:space="0" w:color="auto"/>
            </w:tcBorders>
            <w:vAlign w:val="center"/>
          </w:tcPr>
          <w:p w14:paraId="02CA5011" w14:textId="77777777" w:rsidR="00CD3D80" w:rsidRPr="007930FF" w:rsidRDefault="00CD3D80" w:rsidP="000522DE">
            <w:pPr>
              <w:spacing w:line="240" w:lineRule="auto"/>
              <w:jc w:val="center"/>
              <w:rPr>
                <w:b/>
                <w:bCs/>
              </w:rPr>
            </w:pPr>
          </w:p>
        </w:tc>
        <w:tc>
          <w:tcPr>
            <w:tcW w:w="1276" w:type="dxa"/>
            <w:vMerge/>
            <w:vAlign w:val="center"/>
          </w:tcPr>
          <w:p w14:paraId="266E5B58" w14:textId="6A3BF50B" w:rsidR="00CD3D80" w:rsidRPr="007930FF" w:rsidRDefault="00CD3D80" w:rsidP="000522DE">
            <w:pPr>
              <w:spacing w:line="240" w:lineRule="auto"/>
              <w:jc w:val="center"/>
              <w:rPr>
                <w:b/>
                <w:bCs/>
              </w:rPr>
            </w:pPr>
          </w:p>
        </w:tc>
        <w:tc>
          <w:tcPr>
            <w:tcW w:w="3402" w:type="dxa"/>
            <w:tcBorders>
              <w:bottom w:val="single" w:sz="4" w:space="0" w:color="auto"/>
              <w:right w:val="single" w:sz="12" w:space="0" w:color="auto"/>
            </w:tcBorders>
          </w:tcPr>
          <w:p w14:paraId="56C0FFF1" w14:textId="77777777" w:rsidR="00CD3D80" w:rsidRPr="007930FF" w:rsidRDefault="00CD3D80" w:rsidP="000522DE">
            <w:pPr>
              <w:spacing w:line="240" w:lineRule="auto"/>
              <w:jc w:val="center"/>
              <w:rPr>
                <w:b/>
                <w:bCs/>
              </w:rPr>
            </w:pPr>
          </w:p>
        </w:tc>
      </w:tr>
      <w:tr w:rsidR="00CD3D80" w:rsidRPr="007930FF" w14:paraId="0B2D29F9" w14:textId="77777777" w:rsidTr="005103B3">
        <w:trPr>
          <w:trHeight w:val="521"/>
        </w:trPr>
        <w:tc>
          <w:tcPr>
            <w:tcW w:w="2835" w:type="dxa"/>
            <w:vMerge/>
            <w:tcBorders>
              <w:left w:val="single" w:sz="12" w:space="0" w:color="auto"/>
            </w:tcBorders>
            <w:vAlign w:val="center"/>
          </w:tcPr>
          <w:p w14:paraId="465041E0" w14:textId="77777777" w:rsidR="00CD3D80" w:rsidRDefault="00CD3D80" w:rsidP="007E2600">
            <w:pPr>
              <w:spacing w:line="240" w:lineRule="auto"/>
              <w:jc w:val="left"/>
              <w:rPr>
                <w:b/>
                <w:bCs/>
              </w:rPr>
            </w:pPr>
          </w:p>
        </w:tc>
        <w:tc>
          <w:tcPr>
            <w:tcW w:w="426" w:type="dxa"/>
            <w:tcBorders>
              <w:top w:val="single" w:sz="4" w:space="0" w:color="auto"/>
              <w:left w:val="single" w:sz="12" w:space="0" w:color="auto"/>
            </w:tcBorders>
            <w:vAlign w:val="center"/>
          </w:tcPr>
          <w:p w14:paraId="0FFBFACE" w14:textId="25DC8FB8" w:rsidR="00CD3D80" w:rsidRDefault="00CD3D80" w:rsidP="007E2600">
            <w:pPr>
              <w:spacing w:line="240" w:lineRule="auto"/>
              <w:jc w:val="center"/>
              <w:rPr>
                <w:b/>
                <w:bCs/>
              </w:rPr>
            </w:pPr>
            <w:r>
              <w:rPr>
                <w:b/>
                <w:bCs/>
              </w:rPr>
              <w:t>3</w:t>
            </w:r>
          </w:p>
        </w:tc>
        <w:tc>
          <w:tcPr>
            <w:tcW w:w="4252" w:type="dxa"/>
            <w:tcBorders>
              <w:top w:val="single" w:sz="4" w:space="0" w:color="auto"/>
            </w:tcBorders>
            <w:vAlign w:val="center"/>
          </w:tcPr>
          <w:p w14:paraId="50D16ECD" w14:textId="03CBE5EA" w:rsidR="00CD3D80" w:rsidRDefault="00CD3D80" w:rsidP="007E2600">
            <w:pPr>
              <w:spacing w:line="240" w:lineRule="auto"/>
              <w:jc w:val="left"/>
              <w:rPr>
                <w:b/>
                <w:bCs/>
              </w:rPr>
            </w:pPr>
            <w:r>
              <w:rPr>
                <w:b/>
                <w:bCs/>
              </w:rPr>
              <w:t>Results</w:t>
            </w:r>
          </w:p>
        </w:tc>
        <w:tc>
          <w:tcPr>
            <w:tcW w:w="992" w:type="dxa"/>
            <w:tcBorders>
              <w:top w:val="single" w:sz="4" w:space="0" w:color="auto"/>
            </w:tcBorders>
            <w:vAlign w:val="center"/>
          </w:tcPr>
          <w:p w14:paraId="0D9490A2" w14:textId="6E061542" w:rsidR="00CD3D80" w:rsidRDefault="00CD3D80" w:rsidP="007E2600">
            <w:pPr>
              <w:spacing w:line="240" w:lineRule="auto"/>
              <w:jc w:val="center"/>
              <w:rPr>
                <w:b/>
                <w:bCs/>
              </w:rPr>
            </w:pPr>
            <w:r>
              <w:rPr>
                <w:b/>
                <w:bCs/>
              </w:rPr>
              <w:t>10</w:t>
            </w:r>
          </w:p>
        </w:tc>
        <w:tc>
          <w:tcPr>
            <w:tcW w:w="1134" w:type="dxa"/>
            <w:tcBorders>
              <w:top w:val="single" w:sz="4" w:space="0" w:color="auto"/>
            </w:tcBorders>
            <w:vAlign w:val="center"/>
          </w:tcPr>
          <w:p w14:paraId="177D4862" w14:textId="77777777" w:rsidR="00CD3D80" w:rsidRPr="007930FF" w:rsidRDefault="00CD3D80" w:rsidP="007E2600">
            <w:pPr>
              <w:spacing w:line="240" w:lineRule="auto"/>
              <w:jc w:val="center"/>
              <w:rPr>
                <w:b/>
                <w:bCs/>
              </w:rPr>
            </w:pPr>
          </w:p>
        </w:tc>
        <w:tc>
          <w:tcPr>
            <w:tcW w:w="1276" w:type="dxa"/>
            <w:vMerge/>
            <w:vAlign w:val="center"/>
          </w:tcPr>
          <w:p w14:paraId="3C4E8D8D" w14:textId="77777777" w:rsidR="00CD3D80" w:rsidRPr="007930FF" w:rsidRDefault="00CD3D80" w:rsidP="007E2600">
            <w:pPr>
              <w:spacing w:line="240" w:lineRule="auto"/>
              <w:jc w:val="center"/>
              <w:rPr>
                <w:b/>
                <w:bCs/>
              </w:rPr>
            </w:pPr>
          </w:p>
        </w:tc>
        <w:tc>
          <w:tcPr>
            <w:tcW w:w="3402" w:type="dxa"/>
            <w:tcBorders>
              <w:top w:val="single" w:sz="4" w:space="0" w:color="auto"/>
              <w:right w:val="single" w:sz="12" w:space="0" w:color="auto"/>
            </w:tcBorders>
          </w:tcPr>
          <w:p w14:paraId="2C992BAC" w14:textId="77777777" w:rsidR="00CD3D80" w:rsidRPr="007930FF" w:rsidRDefault="00CD3D80" w:rsidP="007E2600">
            <w:pPr>
              <w:spacing w:line="240" w:lineRule="auto"/>
              <w:jc w:val="center"/>
              <w:rPr>
                <w:b/>
                <w:bCs/>
              </w:rPr>
            </w:pPr>
          </w:p>
        </w:tc>
      </w:tr>
      <w:tr w:rsidR="005103B3" w:rsidRPr="007930FF" w14:paraId="7D8EF6BB" w14:textId="77777777" w:rsidTr="005103B3">
        <w:trPr>
          <w:trHeight w:val="415"/>
        </w:trPr>
        <w:tc>
          <w:tcPr>
            <w:tcW w:w="2835" w:type="dxa"/>
            <w:vMerge w:val="restart"/>
            <w:tcBorders>
              <w:top w:val="single" w:sz="4" w:space="0" w:color="auto"/>
              <w:left w:val="single" w:sz="12" w:space="0" w:color="auto"/>
            </w:tcBorders>
            <w:vAlign w:val="center"/>
          </w:tcPr>
          <w:p w14:paraId="32DB3FA6" w14:textId="77777777" w:rsidR="005103B3" w:rsidRDefault="005103B3" w:rsidP="007E2600">
            <w:pPr>
              <w:spacing w:line="240" w:lineRule="auto"/>
              <w:jc w:val="left"/>
              <w:rPr>
                <w:b/>
                <w:bCs/>
              </w:rPr>
            </w:pPr>
            <w:r>
              <w:rPr>
                <w:b/>
                <w:bCs/>
              </w:rPr>
              <w:t>PRESENTATION</w:t>
            </w:r>
          </w:p>
          <w:p w14:paraId="1EC7EE52" w14:textId="262385AE" w:rsidR="005103B3" w:rsidRDefault="005103B3" w:rsidP="007E2600">
            <w:pPr>
              <w:spacing w:line="240" w:lineRule="auto"/>
              <w:jc w:val="left"/>
              <w:rPr>
                <w:b/>
                <w:bCs/>
              </w:rPr>
            </w:pPr>
            <w:r>
              <w:rPr>
                <w:b/>
                <w:bCs/>
              </w:rPr>
              <w:t>(</w:t>
            </w:r>
            <w:r w:rsidR="00CD3D80">
              <w:rPr>
                <w:b/>
                <w:bCs/>
              </w:rPr>
              <w:t>4</w:t>
            </w:r>
            <w:r>
              <w:rPr>
                <w:b/>
                <w:bCs/>
              </w:rPr>
              <w:t>0%)</w:t>
            </w:r>
          </w:p>
        </w:tc>
        <w:tc>
          <w:tcPr>
            <w:tcW w:w="426" w:type="dxa"/>
            <w:tcBorders>
              <w:top w:val="single" w:sz="4" w:space="0" w:color="auto"/>
              <w:left w:val="single" w:sz="12" w:space="0" w:color="auto"/>
            </w:tcBorders>
            <w:vAlign w:val="center"/>
          </w:tcPr>
          <w:p w14:paraId="770E9521" w14:textId="6039FC12" w:rsidR="005103B3" w:rsidRDefault="005103B3" w:rsidP="007E2600">
            <w:pPr>
              <w:spacing w:line="240" w:lineRule="auto"/>
              <w:jc w:val="center"/>
              <w:rPr>
                <w:b/>
                <w:bCs/>
              </w:rPr>
            </w:pPr>
            <w:r>
              <w:rPr>
                <w:b/>
                <w:bCs/>
              </w:rPr>
              <w:t>1</w:t>
            </w:r>
          </w:p>
        </w:tc>
        <w:tc>
          <w:tcPr>
            <w:tcW w:w="4252" w:type="dxa"/>
            <w:tcBorders>
              <w:top w:val="single" w:sz="4" w:space="0" w:color="auto"/>
            </w:tcBorders>
            <w:vAlign w:val="center"/>
          </w:tcPr>
          <w:p w14:paraId="057C0EEC" w14:textId="5B568BF9" w:rsidR="005103B3" w:rsidRPr="00D57DA3" w:rsidRDefault="00CD3D80" w:rsidP="007E2600">
            <w:pPr>
              <w:spacing w:line="240" w:lineRule="auto"/>
              <w:jc w:val="left"/>
              <w:rPr>
                <w:bCs/>
                <w:i/>
              </w:rPr>
            </w:pPr>
            <w:r>
              <w:rPr>
                <w:b/>
                <w:bCs/>
              </w:rPr>
              <w:t>Demonstration</w:t>
            </w:r>
          </w:p>
        </w:tc>
        <w:tc>
          <w:tcPr>
            <w:tcW w:w="992" w:type="dxa"/>
            <w:tcBorders>
              <w:top w:val="single" w:sz="4" w:space="0" w:color="auto"/>
            </w:tcBorders>
            <w:vAlign w:val="center"/>
          </w:tcPr>
          <w:p w14:paraId="03553800" w14:textId="5EA75F87" w:rsidR="005103B3" w:rsidRDefault="00CD3D80" w:rsidP="007E2600">
            <w:pPr>
              <w:spacing w:line="240" w:lineRule="auto"/>
              <w:jc w:val="center"/>
              <w:rPr>
                <w:b/>
                <w:bCs/>
              </w:rPr>
            </w:pPr>
            <w:r>
              <w:rPr>
                <w:b/>
                <w:bCs/>
              </w:rPr>
              <w:t>2</w:t>
            </w:r>
            <w:r w:rsidR="005103B3">
              <w:rPr>
                <w:b/>
                <w:bCs/>
              </w:rPr>
              <w:t>0</w:t>
            </w:r>
          </w:p>
        </w:tc>
        <w:tc>
          <w:tcPr>
            <w:tcW w:w="1134" w:type="dxa"/>
            <w:tcBorders>
              <w:top w:val="single" w:sz="4" w:space="0" w:color="auto"/>
            </w:tcBorders>
            <w:vAlign w:val="center"/>
          </w:tcPr>
          <w:p w14:paraId="7751F751" w14:textId="77777777" w:rsidR="005103B3" w:rsidRPr="007930FF" w:rsidRDefault="005103B3" w:rsidP="007E2600">
            <w:pPr>
              <w:spacing w:line="240" w:lineRule="auto"/>
              <w:jc w:val="center"/>
              <w:rPr>
                <w:b/>
                <w:bCs/>
              </w:rPr>
            </w:pPr>
          </w:p>
        </w:tc>
        <w:tc>
          <w:tcPr>
            <w:tcW w:w="1276" w:type="dxa"/>
            <w:vMerge w:val="restart"/>
            <w:tcBorders>
              <w:top w:val="single" w:sz="4" w:space="0" w:color="auto"/>
            </w:tcBorders>
            <w:vAlign w:val="center"/>
          </w:tcPr>
          <w:p w14:paraId="1E89DBC9" w14:textId="77777777" w:rsidR="005103B3" w:rsidRPr="007930FF" w:rsidRDefault="005103B3" w:rsidP="007E2600">
            <w:pPr>
              <w:spacing w:line="240" w:lineRule="auto"/>
              <w:jc w:val="center"/>
              <w:rPr>
                <w:b/>
                <w:bCs/>
              </w:rPr>
            </w:pPr>
          </w:p>
        </w:tc>
        <w:tc>
          <w:tcPr>
            <w:tcW w:w="3402" w:type="dxa"/>
            <w:tcBorders>
              <w:top w:val="single" w:sz="4" w:space="0" w:color="auto"/>
              <w:right w:val="single" w:sz="12" w:space="0" w:color="auto"/>
            </w:tcBorders>
          </w:tcPr>
          <w:p w14:paraId="29C17414" w14:textId="77777777" w:rsidR="005103B3" w:rsidRPr="007930FF" w:rsidRDefault="005103B3" w:rsidP="007E2600">
            <w:pPr>
              <w:spacing w:line="240" w:lineRule="auto"/>
              <w:jc w:val="center"/>
              <w:rPr>
                <w:b/>
                <w:bCs/>
              </w:rPr>
            </w:pPr>
          </w:p>
        </w:tc>
      </w:tr>
      <w:tr w:rsidR="005103B3" w:rsidRPr="007930FF" w14:paraId="13467EC1" w14:textId="77777777" w:rsidTr="005103B3">
        <w:trPr>
          <w:trHeight w:val="410"/>
        </w:trPr>
        <w:tc>
          <w:tcPr>
            <w:tcW w:w="2835" w:type="dxa"/>
            <w:vMerge/>
            <w:tcBorders>
              <w:left w:val="single" w:sz="12" w:space="0" w:color="auto"/>
            </w:tcBorders>
            <w:vAlign w:val="center"/>
          </w:tcPr>
          <w:p w14:paraId="391F6F6C" w14:textId="77777777" w:rsidR="005103B3" w:rsidRDefault="005103B3" w:rsidP="007E2600">
            <w:pPr>
              <w:spacing w:line="240" w:lineRule="auto"/>
              <w:jc w:val="left"/>
              <w:rPr>
                <w:b/>
                <w:bCs/>
              </w:rPr>
            </w:pPr>
          </w:p>
        </w:tc>
        <w:tc>
          <w:tcPr>
            <w:tcW w:w="426" w:type="dxa"/>
            <w:tcBorders>
              <w:top w:val="single" w:sz="4" w:space="0" w:color="auto"/>
              <w:left w:val="single" w:sz="12" w:space="0" w:color="auto"/>
            </w:tcBorders>
            <w:vAlign w:val="center"/>
          </w:tcPr>
          <w:p w14:paraId="06026046" w14:textId="2B881921" w:rsidR="005103B3" w:rsidRDefault="005103B3" w:rsidP="007E2600">
            <w:pPr>
              <w:spacing w:line="240" w:lineRule="auto"/>
              <w:jc w:val="center"/>
              <w:rPr>
                <w:b/>
                <w:bCs/>
              </w:rPr>
            </w:pPr>
            <w:r>
              <w:rPr>
                <w:b/>
                <w:bCs/>
              </w:rPr>
              <w:t>2</w:t>
            </w:r>
          </w:p>
        </w:tc>
        <w:tc>
          <w:tcPr>
            <w:tcW w:w="4252" w:type="dxa"/>
            <w:tcBorders>
              <w:top w:val="single" w:sz="4" w:space="0" w:color="auto"/>
            </w:tcBorders>
            <w:vAlign w:val="center"/>
          </w:tcPr>
          <w:p w14:paraId="24340F55" w14:textId="46E6515E" w:rsidR="005103B3" w:rsidRDefault="009A2D71" w:rsidP="007E2600">
            <w:pPr>
              <w:spacing w:line="240" w:lineRule="auto"/>
              <w:jc w:val="left"/>
              <w:rPr>
                <w:b/>
                <w:bCs/>
              </w:rPr>
            </w:pPr>
            <w:r>
              <w:rPr>
                <w:b/>
                <w:bCs/>
              </w:rPr>
              <w:t>Advance Concepts</w:t>
            </w:r>
          </w:p>
        </w:tc>
        <w:tc>
          <w:tcPr>
            <w:tcW w:w="992" w:type="dxa"/>
            <w:tcBorders>
              <w:top w:val="single" w:sz="4" w:space="0" w:color="auto"/>
            </w:tcBorders>
            <w:vAlign w:val="center"/>
          </w:tcPr>
          <w:p w14:paraId="7C3D08AA" w14:textId="074EC4A6" w:rsidR="005103B3" w:rsidRDefault="005103B3" w:rsidP="007E2600">
            <w:pPr>
              <w:spacing w:line="240" w:lineRule="auto"/>
              <w:jc w:val="center"/>
              <w:rPr>
                <w:b/>
                <w:bCs/>
              </w:rPr>
            </w:pPr>
            <w:r>
              <w:rPr>
                <w:b/>
                <w:bCs/>
              </w:rPr>
              <w:t>20</w:t>
            </w:r>
          </w:p>
        </w:tc>
        <w:tc>
          <w:tcPr>
            <w:tcW w:w="1134" w:type="dxa"/>
            <w:tcBorders>
              <w:top w:val="single" w:sz="4" w:space="0" w:color="auto"/>
            </w:tcBorders>
            <w:vAlign w:val="center"/>
          </w:tcPr>
          <w:p w14:paraId="4C826B53" w14:textId="77777777" w:rsidR="005103B3" w:rsidRPr="007930FF" w:rsidRDefault="005103B3" w:rsidP="007E2600">
            <w:pPr>
              <w:spacing w:line="240" w:lineRule="auto"/>
              <w:jc w:val="center"/>
              <w:rPr>
                <w:b/>
                <w:bCs/>
              </w:rPr>
            </w:pPr>
          </w:p>
        </w:tc>
        <w:tc>
          <w:tcPr>
            <w:tcW w:w="1276" w:type="dxa"/>
            <w:vMerge/>
            <w:vAlign w:val="center"/>
          </w:tcPr>
          <w:p w14:paraId="425C3BE0" w14:textId="77777777" w:rsidR="005103B3" w:rsidRPr="007930FF" w:rsidRDefault="005103B3" w:rsidP="007E2600">
            <w:pPr>
              <w:spacing w:line="240" w:lineRule="auto"/>
              <w:jc w:val="center"/>
              <w:rPr>
                <w:b/>
                <w:bCs/>
              </w:rPr>
            </w:pPr>
          </w:p>
        </w:tc>
        <w:tc>
          <w:tcPr>
            <w:tcW w:w="3402" w:type="dxa"/>
            <w:tcBorders>
              <w:top w:val="single" w:sz="4" w:space="0" w:color="auto"/>
              <w:right w:val="single" w:sz="12" w:space="0" w:color="auto"/>
            </w:tcBorders>
          </w:tcPr>
          <w:p w14:paraId="6771C95A" w14:textId="77777777" w:rsidR="005103B3" w:rsidRPr="007930FF" w:rsidRDefault="005103B3" w:rsidP="007E2600">
            <w:pPr>
              <w:spacing w:line="240" w:lineRule="auto"/>
              <w:jc w:val="center"/>
              <w:rPr>
                <w:b/>
                <w:bCs/>
              </w:rPr>
            </w:pPr>
          </w:p>
        </w:tc>
      </w:tr>
      <w:tr w:rsidR="00AB56AE" w:rsidRPr="00491F0D" w14:paraId="0A9DB61E" w14:textId="77777777" w:rsidTr="005103B3">
        <w:trPr>
          <w:trHeight w:val="567"/>
        </w:trPr>
        <w:tc>
          <w:tcPr>
            <w:tcW w:w="7513" w:type="dxa"/>
            <w:gridSpan w:val="3"/>
            <w:tcBorders>
              <w:top w:val="double" w:sz="4" w:space="0" w:color="auto"/>
              <w:left w:val="single" w:sz="12" w:space="0" w:color="auto"/>
              <w:bottom w:val="double" w:sz="4" w:space="0" w:color="auto"/>
              <w:right w:val="nil"/>
            </w:tcBorders>
            <w:shd w:val="clear" w:color="auto" w:fill="D9D9D9" w:themeFill="background1" w:themeFillShade="D9"/>
            <w:vAlign w:val="center"/>
          </w:tcPr>
          <w:p w14:paraId="1B43C10A" w14:textId="128B8A58" w:rsidR="00AB56AE" w:rsidRPr="00491F0D" w:rsidRDefault="005103B3" w:rsidP="000522DE">
            <w:pPr>
              <w:spacing w:line="240" w:lineRule="auto"/>
            </w:pPr>
            <w:r>
              <w:t>Total Mark of this Module</w:t>
            </w:r>
          </w:p>
        </w:tc>
        <w:tc>
          <w:tcPr>
            <w:tcW w:w="992" w:type="dxa"/>
            <w:tcBorders>
              <w:top w:val="double" w:sz="4" w:space="0" w:color="auto"/>
              <w:bottom w:val="double" w:sz="4" w:space="0" w:color="auto"/>
            </w:tcBorders>
            <w:shd w:val="clear" w:color="auto" w:fill="D9D9D9" w:themeFill="background1" w:themeFillShade="D9"/>
            <w:vAlign w:val="center"/>
          </w:tcPr>
          <w:p w14:paraId="11514A44" w14:textId="571D3575" w:rsidR="00AB56AE" w:rsidRPr="000C7C24" w:rsidRDefault="00AB56AE" w:rsidP="000522DE">
            <w:pPr>
              <w:spacing w:line="240" w:lineRule="auto"/>
              <w:jc w:val="center"/>
              <w:rPr>
                <w:b/>
                <w:bCs/>
              </w:rPr>
            </w:pPr>
            <w:r w:rsidRPr="000C7C24">
              <w:rPr>
                <w:b/>
                <w:bCs/>
              </w:rPr>
              <w:t>100</w:t>
            </w:r>
          </w:p>
        </w:tc>
        <w:tc>
          <w:tcPr>
            <w:tcW w:w="1134" w:type="dxa"/>
            <w:tcBorders>
              <w:top w:val="double" w:sz="4" w:space="0" w:color="auto"/>
              <w:bottom w:val="double" w:sz="4" w:space="0" w:color="auto"/>
            </w:tcBorders>
            <w:shd w:val="clear" w:color="auto" w:fill="D9D9D9" w:themeFill="background1" w:themeFillShade="D9"/>
            <w:vAlign w:val="center"/>
          </w:tcPr>
          <w:p w14:paraId="769ADDEE" w14:textId="77777777" w:rsidR="00AB56AE" w:rsidRPr="00263C53" w:rsidRDefault="00AB56AE" w:rsidP="000522DE">
            <w:pPr>
              <w:spacing w:line="240" w:lineRule="auto"/>
              <w:jc w:val="center"/>
            </w:pPr>
          </w:p>
        </w:tc>
        <w:tc>
          <w:tcPr>
            <w:tcW w:w="1276" w:type="dxa"/>
            <w:tcBorders>
              <w:top w:val="double" w:sz="4" w:space="0" w:color="auto"/>
              <w:bottom w:val="double" w:sz="4" w:space="0" w:color="auto"/>
            </w:tcBorders>
            <w:shd w:val="clear" w:color="auto" w:fill="D9D9D9" w:themeFill="background1" w:themeFillShade="D9"/>
            <w:vAlign w:val="center"/>
          </w:tcPr>
          <w:p w14:paraId="2E40DB63" w14:textId="133E89DE" w:rsidR="00AB56AE" w:rsidRPr="00263C53" w:rsidRDefault="00AB56AE" w:rsidP="000522DE">
            <w:pPr>
              <w:spacing w:line="240" w:lineRule="auto"/>
              <w:jc w:val="center"/>
            </w:pPr>
          </w:p>
        </w:tc>
        <w:tc>
          <w:tcPr>
            <w:tcW w:w="3402" w:type="dxa"/>
            <w:tcBorders>
              <w:top w:val="double" w:sz="4" w:space="0" w:color="auto"/>
              <w:bottom w:val="double" w:sz="4" w:space="0" w:color="auto"/>
              <w:right w:val="single" w:sz="12" w:space="0" w:color="auto"/>
            </w:tcBorders>
            <w:shd w:val="clear" w:color="auto" w:fill="D9D9D9" w:themeFill="background1" w:themeFillShade="D9"/>
            <w:vAlign w:val="center"/>
          </w:tcPr>
          <w:p w14:paraId="27733AA6" w14:textId="77777777" w:rsidR="00AB56AE" w:rsidRDefault="00AB56AE" w:rsidP="000522DE">
            <w:pPr>
              <w:spacing w:line="240" w:lineRule="auto"/>
              <w:jc w:val="center"/>
            </w:pPr>
          </w:p>
        </w:tc>
      </w:tr>
      <w:tr w:rsidR="00AB56AE" w:rsidRPr="00263C53" w14:paraId="1C7E5A73" w14:textId="77777777" w:rsidTr="005103B3">
        <w:trPr>
          <w:trHeight w:val="454"/>
        </w:trPr>
        <w:tc>
          <w:tcPr>
            <w:tcW w:w="8505" w:type="dxa"/>
            <w:gridSpan w:val="4"/>
            <w:tcBorders>
              <w:top w:val="double" w:sz="4" w:space="0" w:color="auto"/>
              <w:left w:val="single" w:sz="12" w:space="0" w:color="auto"/>
              <w:bottom w:val="single" w:sz="4" w:space="0" w:color="auto"/>
              <w:right w:val="single" w:sz="4" w:space="0" w:color="auto"/>
            </w:tcBorders>
            <w:vAlign w:val="center"/>
          </w:tcPr>
          <w:p w14:paraId="5F605F22" w14:textId="16015421" w:rsidR="00AB56AE" w:rsidRDefault="009A2D71" w:rsidP="000522DE">
            <w:pPr>
              <w:spacing w:line="240" w:lineRule="auto"/>
            </w:pPr>
            <w:r>
              <w:t>Name (initial) of Marker</w:t>
            </w:r>
          </w:p>
        </w:tc>
        <w:tc>
          <w:tcPr>
            <w:tcW w:w="1134" w:type="dxa"/>
            <w:tcBorders>
              <w:top w:val="double" w:sz="4" w:space="0" w:color="auto"/>
              <w:left w:val="single" w:sz="4" w:space="0" w:color="auto"/>
              <w:bottom w:val="single" w:sz="4" w:space="0" w:color="auto"/>
            </w:tcBorders>
            <w:shd w:val="clear" w:color="auto" w:fill="auto"/>
            <w:vAlign w:val="center"/>
          </w:tcPr>
          <w:p w14:paraId="0F2E8B13" w14:textId="77777777" w:rsidR="00AB56AE" w:rsidRPr="00263C53" w:rsidRDefault="00AB56AE" w:rsidP="000522DE">
            <w:pPr>
              <w:spacing w:line="240" w:lineRule="auto"/>
              <w:jc w:val="center"/>
            </w:pPr>
          </w:p>
        </w:tc>
        <w:tc>
          <w:tcPr>
            <w:tcW w:w="1276" w:type="dxa"/>
            <w:tcBorders>
              <w:top w:val="double" w:sz="4" w:space="0" w:color="auto"/>
            </w:tcBorders>
            <w:shd w:val="clear" w:color="auto" w:fill="auto"/>
            <w:vAlign w:val="center"/>
          </w:tcPr>
          <w:p w14:paraId="079A04B7" w14:textId="4CE45A03" w:rsidR="00AB56AE" w:rsidRPr="00263C53" w:rsidRDefault="00AB56AE" w:rsidP="000522DE">
            <w:pPr>
              <w:spacing w:line="240" w:lineRule="auto"/>
              <w:jc w:val="center"/>
            </w:pPr>
          </w:p>
        </w:tc>
        <w:tc>
          <w:tcPr>
            <w:tcW w:w="3402" w:type="dxa"/>
            <w:tcBorders>
              <w:top w:val="double" w:sz="4" w:space="0" w:color="auto"/>
              <w:right w:val="single" w:sz="12" w:space="0" w:color="auto"/>
            </w:tcBorders>
            <w:vAlign w:val="center"/>
          </w:tcPr>
          <w:p w14:paraId="141248C5" w14:textId="77777777" w:rsidR="00AB56AE" w:rsidRDefault="00AB56AE" w:rsidP="000522DE">
            <w:pPr>
              <w:spacing w:line="240" w:lineRule="auto"/>
              <w:jc w:val="center"/>
            </w:pPr>
          </w:p>
        </w:tc>
      </w:tr>
      <w:tr w:rsidR="00AB56AE" w:rsidRPr="00263C53" w14:paraId="029B449A" w14:textId="77777777" w:rsidTr="005103B3">
        <w:trPr>
          <w:trHeight w:val="398"/>
        </w:trPr>
        <w:tc>
          <w:tcPr>
            <w:tcW w:w="8505" w:type="dxa"/>
            <w:gridSpan w:val="4"/>
            <w:tcBorders>
              <w:top w:val="single" w:sz="4" w:space="0" w:color="auto"/>
              <w:left w:val="single" w:sz="12" w:space="0" w:color="auto"/>
              <w:bottom w:val="single" w:sz="12" w:space="0" w:color="auto"/>
              <w:right w:val="single" w:sz="4" w:space="0" w:color="auto"/>
            </w:tcBorders>
            <w:vAlign w:val="center"/>
          </w:tcPr>
          <w:p w14:paraId="3660C00D" w14:textId="7F6D50DF" w:rsidR="00AB56AE" w:rsidRDefault="00AB56AE" w:rsidP="000522DE">
            <w:pPr>
              <w:spacing w:line="240" w:lineRule="auto"/>
            </w:pPr>
            <w:r>
              <w:t xml:space="preserve">Signature </w:t>
            </w:r>
            <w:r w:rsidR="009A2D71">
              <w:t>of Marker</w:t>
            </w:r>
          </w:p>
        </w:tc>
        <w:tc>
          <w:tcPr>
            <w:tcW w:w="1134" w:type="dxa"/>
            <w:tcBorders>
              <w:top w:val="single" w:sz="4" w:space="0" w:color="auto"/>
              <w:left w:val="single" w:sz="4" w:space="0" w:color="auto"/>
              <w:bottom w:val="single" w:sz="12" w:space="0" w:color="auto"/>
            </w:tcBorders>
            <w:shd w:val="clear" w:color="auto" w:fill="auto"/>
            <w:vAlign w:val="center"/>
          </w:tcPr>
          <w:p w14:paraId="38B47722" w14:textId="77777777" w:rsidR="00AB56AE" w:rsidRDefault="00AB56AE" w:rsidP="000522DE">
            <w:pPr>
              <w:spacing w:line="240" w:lineRule="auto"/>
              <w:jc w:val="center"/>
            </w:pPr>
          </w:p>
        </w:tc>
        <w:tc>
          <w:tcPr>
            <w:tcW w:w="1276" w:type="dxa"/>
            <w:tcBorders>
              <w:bottom w:val="single" w:sz="12" w:space="0" w:color="auto"/>
            </w:tcBorders>
            <w:shd w:val="clear" w:color="auto" w:fill="auto"/>
            <w:vAlign w:val="center"/>
          </w:tcPr>
          <w:p w14:paraId="7E4B26F8" w14:textId="77777777" w:rsidR="00AB56AE" w:rsidRDefault="00AB56AE" w:rsidP="000522DE">
            <w:pPr>
              <w:spacing w:line="240" w:lineRule="auto"/>
              <w:jc w:val="center"/>
            </w:pPr>
          </w:p>
        </w:tc>
        <w:tc>
          <w:tcPr>
            <w:tcW w:w="3402" w:type="dxa"/>
            <w:tcBorders>
              <w:bottom w:val="single" w:sz="12" w:space="0" w:color="auto"/>
              <w:right w:val="single" w:sz="12" w:space="0" w:color="auto"/>
            </w:tcBorders>
            <w:vAlign w:val="center"/>
          </w:tcPr>
          <w:p w14:paraId="6AF2E07E" w14:textId="77777777" w:rsidR="00AB56AE" w:rsidRDefault="00AB56AE" w:rsidP="000522DE">
            <w:pPr>
              <w:spacing w:line="240" w:lineRule="auto"/>
              <w:jc w:val="center"/>
            </w:pPr>
          </w:p>
        </w:tc>
      </w:tr>
    </w:tbl>
    <w:p w14:paraId="773972F2" w14:textId="77777777" w:rsidR="000F4648" w:rsidRDefault="000F4648" w:rsidP="00346231">
      <w:pPr>
        <w:spacing w:before="120" w:line="240" w:lineRule="auto"/>
        <w:ind w:left="426"/>
      </w:pPr>
    </w:p>
    <w:p w14:paraId="07F7CBB3" w14:textId="588F9499" w:rsidR="000F4648" w:rsidRDefault="000F4648" w:rsidP="00346231">
      <w:pPr>
        <w:spacing w:before="120" w:line="240" w:lineRule="auto"/>
        <w:ind w:left="426"/>
        <w:rPr>
          <w:i/>
        </w:rPr>
      </w:pPr>
      <w:r w:rsidRPr="000F4648">
        <w:rPr>
          <w:i/>
        </w:rPr>
        <w:t xml:space="preserve">See CSFF for feedback. Additional </w:t>
      </w:r>
      <w:r w:rsidR="00120620" w:rsidRPr="000F4648">
        <w:rPr>
          <w:i/>
        </w:rPr>
        <w:t>Comments</w:t>
      </w:r>
      <w:r w:rsidRPr="000F4648">
        <w:rPr>
          <w:i/>
        </w:rPr>
        <w:t xml:space="preserve"> (if applicable)</w:t>
      </w:r>
      <w:r w:rsidR="00120620" w:rsidRPr="000F4648">
        <w:rPr>
          <w:i/>
        </w:rPr>
        <w:t>:</w:t>
      </w:r>
    </w:p>
    <w:p w14:paraId="1744A978" w14:textId="77777777" w:rsidR="000F4648" w:rsidRPr="000F4648" w:rsidRDefault="000F4648" w:rsidP="00346231">
      <w:pPr>
        <w:spacing w:before="120" w:line="240" w:lineRule="auto"/>
        <w:ind w:left="426"/>
        <w:rPr>
          <w:i/>
        </w:rPr>
      </w:pPr>
    </w:p>
    <w:tbl>
      <w:tblPr>
        <w:tblStyle w:val="TableGrid"/>
        <w:tblW w:w="14033" w:type="dxa"/>
        <w:tblInd w:w="426"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4033"/>
      </w:tblGrid>
      <w:tr w:rsidR="000F4648" w14:paraId="009EB714" w14:textId="77777777" w:rsidTr="000F4648">
        <w:tc>
          <w:tcPr>
            <w:tcW w:w="14033" w:type="dxa"/>
          </w:tcPr>
          <w:p w14:paraId="484E584F" w14:textId="77777777" w:rsidR="000F4648" w:rsidRDefault="000F4648" w:rsidP="00346231">
            <w:pPr>
              <w:spacing w:line="240" w:lineRule="auto"/>
            </w:pPr>
          </w:p>
        </w:tc>
      </w:tr>
    </w:tbl>
    <w:p w14:paraId="19A3811E" w14:textId="15132CF2" w:rsidR="00120620" w:rsidRPr="000F4648" w:rsidRDefault="00120620" w:rsidP="00346231">
      <w:pPr>
        <w:spacing w:before="120" w:line="240" w:lineRule="auto"/>
        <w:ind w:left="426"/>
        <w:rPr>
          <w:i/>
        </w:rPr>
      </w:pPr>
      <w:r w:rsidRPr="000F4648">
        <w:rPr>
          <w:i/>
        </w:rPr>
        <w:t xml:space="preserve"> </w:t>
      </w:r>
    </w:p>
    <w:tbl>
      <w:tblPr>
        <w:tblStyle w:val="TableGrid"/>
        <w:tblW w:w="14033" w:type="dxa"/>
        <w:tblInd w:w="426"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4033"/>
      </w:tblGrid>
      <w:tr w:rsidR="00120620" w14:paraId="17CAB75E" w14:textId="77777777" w:rsidTr="000F4648">
        <w:tc>
          <w:tcPr>
            <w:tcW w:w="14033" w:type="dxa"/>
          </w:tcPr>
          <w:p w14:paraId="309D2615" w14:textId="77777777" w:rsidR="00120620" w:rsidRDefault="00120620" w:rsidP="00346231">
            <w:pPr>
              <w:spacing w:line="240" w:lineRule="auto"/>
            </w:pPr>
          </w:p>
        </w:tc>
      </w:tr>
    </w:tbl>
    <w:p w14:paraId="3D2097DF" w14:textId="77777777" w:rsidR="00EB4AD0" w:rsidRDefault="00EB4AD0" w:rsidP="00346231">
      <w:pPr>
        <w:pStyle w:val="Heading9"/>
        <w:spacing w:line="240" w:lineRule="auto"/>
      </w:pPr>
      <w:bookmarkStart w:id="2" w:name="_Toc466381067"/>
      <w:bookmarkStart w:id="3" w:name="_Toc478223113"/>
    </w:p>
    <w:p w14:paraId="10EEF6D1" w14:textId="77777777" w:rsidR="00EB4AD0" w:rsidRDefault="00EB4AD0">
      <w:pPr>
        <w:jc w:val="left"/>
        <w:rPr>
          <w:b/>
          <w:bCs/>
          <w:sz w:val="24"/>
          <w:szCs w:val="24"/>
        </w:rPr>
      </w:pPr>
      <w:r>
        <w:br w:type="page"/>
      </w:r>
    </w:p>
    <w:p w14:paraId="50012B66" w14:textId="69B7C4FA" w:rsidR="00120620" w:rsidRDefault="00120620" w:rsidP="00346231">
      <w:pPr>
        <w:pStyle w:val="Heading9"/>
        <w:spacing w:line="240" w:lineRule="auto"/>
      </w:pPr>
      <w:r>
        <w:lastRenderedPageBreak/>
        <w:t xml:space="preserve">Assessment Criteria and Marking </w:t>
      </w:r>
      <w:r w:rsidRPr="00AD0F7A">
        <w:t>Scheme</w:t>
      </w:r>
      <w:bookmarkEnd w:id="2"/>
      <w:bookmarkEnd w:id="3"/>
    </w:p>
    <w:tbl>
      <w:tblPr>
        <w:tblStyle w:val="TableGrid"/>
        <w:tblW w:w="14175" w:type="dxa"/>
        <w:tblLayout w:type="fixed"/>
        <w:tblLook w:val="04A0" w:firstRow="1" w:lastRow="0" w:firstColumn="1" w:lastColumn="0" w:noHBand="0" w:noVBand="1"/>
      </w:tblPr>
      <w:tblGrid>
        <w:gridCol w:w="3119"/>
        <w:gridCol w:w="2835"/>
        <w:gridCol w:w="2977"/>
        <w:gridCol w:w="2835"/>
        <w:gridCol w:w="2409"/>
      </w:tblGrid>
      <w:tr w:rsidR="00932728" w:rsidRPr="002C4144" w14:paraId="241F9C4F" w14:textId="77777777" w:rsidTr="00F20A46">
        <w:trPr>
          <w:trHeight w:val="340"/>
        </w:trPr>
        <w:tc>
          <w:tcPr>
            <w:tcW w:w="3119" w:type="dxa"/>
            <w:tcBorders>
              <w:top w:val="nil"/>
              <w:left w:val="nil"/>
              <w:bottom w:val="nil"/>
              <w:right w:val="single" w:sz="4" w:space="0" w:color="auto"/>
            </w:tcBorders>
            <w:vAlign w:val="center"/>
          </w:tcPr>
          <w:p w14:paraId="659E6E88" w14:textId="77777777" w:rsidR="00932728" w:rsidRPr="002C4144" w:rsidRDefault="00932728" w:rsidP="00346231">
            <w:pPr>
              <w:spacing w:line="240" w:lineRule="auto"/>
              <w:jc w:val="center"/>
              <w:rPr>
                <w:sz w:val="16"/>
                <w:szCs w:val="16"/>
              </w:rPr>
            </w:pPr>
          </w:p>
        </w:tc>
        <w:tc>
          <w:tcPr>
            <w:tcW w:w="2835" w:type="dxa"/>
            <w:tcBorders>
              <w:left w:val="single" w:sz="4" w:space="0" w:color="auto"/>
            </w:tcBorders>
            <w:shd w:val="clear" w:color="auto" w:fill="BFBFBF" w:themeFill="background1" w:themeFillShade="BF"/>
            <w:vAlign w:val="center"/>
          </w:tcPr>
          <w:p w14:paraId="5081C955" w14:textId="77777777" w:rsidR="00932728" w:rsidRPr="00F20A46" w:rsidRDefault="00932728" w:rsidP="00346231">
            <w:pPr>
              <w:spacing w:line="240" w:lineRule="auto"/>
              <w:jc w:val="center"/>
              <w:rPr>
                <w:b/>
                <w:bCs/>
                <w:sz w:val="16"/>
                <w:szCs w:val="16"/>
              </w:rPr>
            </w:pPr>
            <w:r w:rsidRPr="00F20A46">
              <w:rPr>
                <w:b/>
                <w:bCs/>
                <w:sz w:val="16"/>
                <w:szCs w:val="16"/>
              </w:rPr>
              <w:t>Distinction</w:t>
            </w:r>
          </w:p>
        </w:tc>
        <w:tc>
          <w:tcPr>
            <w:tcW w:w="2977" w:type="dxa"/>
            <w:shd w:val="clear" w:color="auto" w:fill="BFBFBF" w:themeFill="background1" w:themeFillShade="BF"/>
            <w:vAlign w:val="center"/>
          </w:tcPr>
          <w:p w14:paraId="3AEEE83E" w14:textId="77777777" w:rsidR="00932728" w:rsidRPr="00F20A46" w:rsidRDefault="00932728" w:rsidP="00346231">
            <w:pPr>
              <w:spacing w:line="240" w:lineRule="auto"/>
              <w:jc w:val="center"/>
              <w:rPr>
                <w:b/>
                <w:bCs/>
                <w:sz w:val="16"/>
                <w:szCs w:val="16"/>
              </w:rPr>
            </w:pPr>
            <w:r w:rsidRPr="00F20A46">
              <w:rPr>
                <w:b/>
                <w:bCs/>
                <w:sz w:val="16"/>
                <w:szCs w:val="16"/>
              </w:rPr>
              <w:t>Merit</w:t>
            </w:r>
          </w:p>
        </w:tc>
        <w:tc>
          <w:tcPr>
            <w:tcW w:w="2835" w:type="dxa"/>
            <w:shd w:val="clear" w:color="auto" w:fill="BFBFBF" w:themeFill="background1" w:themeFillShade="BF"/>
            <w:vAlign w:val="center"/>
          </w:tcPr>
          <w:p w14:paraId="7A507919" w14:textId="77777777" w:rsidR="00932728" w:rsidRPr="00F20A46" w:rsidRDefault="00932728" w:rsidP="00346231">
            <w:pPr>
              <w:spacing w:line="240" w:lineRule="auto"/>
              <w:jc w:val="center"/>
              <w:rPr>
                <w:b/>
                <w:bCs/>
                <w:sz w:val="16"/>
                <w:szCs w:val="16"/>
              </w:rPr>
            </w:pPr>
            <w:r w:rsidRPr="00F20A46">
              <w:rPr>
                <w:b/>
                <w:bCs/>
                <w:sz w:val="16"/>
                <w:szCs w:val="16"/>
              </w:rPr>
              <w:t>Pass</w:t>
            </w:r>
          </w:p>
        </w:tc>
        <w:tc>
          <w:tcPr>
            <w:tcW w:w="2409" w:type="dxa"/>
            <w:shd w:val="clear" w:color="auto" w:fill="BFBFBF" w:themeFill="background1" w:themeFillShade="BF"/>
            <w:vAlign w:val="center"/>
          </w:tcPr>
          <w:p w14:paraId="40D54AA6" w14:textId="77777777" w:rsidR="00932728" w:rsidRPr="00F20A46" w:rsidRDefault="00932728" w:rsidP="00346231">
            <w:pPr>
              <w:spacing w:line="240" w:lineRule="auto"/>
              <w:jc w:val="center"/>
              <w:rPr>
                <w:b/>
                <w:bCs/>
                <w:sz w:val="16"/>
                <w:szCs w:val="16"/>
              </w:rPr>
            </w:pPr>
            <w:r w:rsidRPr="00F20A46">
              <w:rPr>
                <w:b/>
                <w:bCs/>
                <w:sz w:val="16"/>
                <w:szCs w:val="16"/>
              </w:rPr>
              <w:t>Fail</w:t>
            </w:r>
          </w:p>
        </w:tc>
      </w:tr>
      <w:tr w:rsidR="00932728" w:rsidRPr="002C4144" w14:paraId="1B42092C" w14:textId="77777777" w:rsidTr="00CD3D80">
        <w:trPr>
          <w:trHeight w:val="340"/>
        </w:trPr>
        <w:tc>
          <w:tcPr>
            <w:tcW w:w="3119" w:type="dxa"/>
            <w:tcBorders>
              <w:top w:val="nil"/>
              <w:left w:val="nil"/>
              <w:bottom w:val="single" w:sz="4" w:space="0" w:color="auto"/>
              <w:right w:val="single" w:sz="4" w:space="0" w:color="auto"/>
            </w:tcBorders>
            <w:vAlign w:val="center"/>
          </w:tcPr>
          <w:p w14:paraId="6BBC43F6" w14:textId="77777777" w:rsidR="00932728" w:rsidRPr="002C4144" w:rsidRDefault="00932728" w:rsidP="00346231">
            <w:pPr>
              <w:spacing w:line="240" w:lineRule="auto"/>
              <w:jc w:val="center"/>
              <w:rPr>
                <w:sz w:val="16"/>
                <w:szCs w:val="16"/>
              </w:rPr>
            </w:pPr>
          </w:p>
        </w:tc>
        <w:tc>
          <w:tcPr>
            <w:tcW w:w="2835" w:type="dxa"/>
            <w:tcBorders>
              <w:left w:val="single" w:sz="4" w:space="0" w:color="auto"/>
            </w:tcBorders>
            <w:vAlign w:val="center"/>
          </w:tcPr>
          <w:p w14:paraId="3088163A" w14:textId="48745156" w:rsidR="00932728" w:rsidRPr="002C4144" w:rsidRDefault="003A1CDF" w:rsidP="003A1CDF">
            <w:pPr>
              <w:spacing w:line="240" w:lineRule="auto"/>
              <w:jc w:val="center"/>
              <w:rPr>
                <w:sz w:val="16"/>
                <w:szCs w:val="16"/>
              </w:rPr>
            </w:pPr>
            <w:r>
              <w:rPr>
                <w:sz w:val="16"/>
                <w:szCs w:val="16"/>
              </w:rPr>
              <w:t>7</w:t>
            </w:r>
            <w:r w:rsidR="00932728">
              <w:rPr>
                <w:sz w:val="16"/>
                <w:szCs w:val="16"/>
              </w:rPr>
              <w:t>5</w:t>
            </w:r>
            <w:r w:rsidR="00932728" w:rsidRPr="002C4144">
              <w:rPr>
                <w:sz w:val="16"/>
                <w:szCs w:val="16"/>
              </w:rPr>
              <w:t xml:space="preserve"> - </w:t>
            </w:r>
            <w:r>
              <w:rPr>
                <w:sz w:val="16"/>
                <w:szCs w:val="16"/>
              </w:rPr>
              <w:t>100</w:t>
            </w:r>
          </w:p>
        </w:tc>
        <w:tc>
          <w:tcPr>
            <w:tcW w:w="2977" w:type="dxa"/>
            <w:vAlign w:val="center"/>
          </w:tcPr>
          <w:p w14:paraId="1D23D788" w14:textId="5036EC4F" w:rsidR="00932728" w:rsidRPr="002C4144" w:rsidRDefault="003A1CDF" w:rsidP="003A1CDF">
            <w:pPr>
              <w:spacing w:line="240" w:lineRule="auto"/>
              <w:jc w:val="center"/>
              <w:rPr>
                <w:sz w:val="16"/>
                <w:szCs w:val="16"/>
              </w:rPr>
            </w:pPr>
            <w:r>
              <w:rPr>
                <w:sz w:val="16"/>
                <w:szCs w:val="16"/>
              </w:rPr>
              <w:t>65</w:t>
            </w:r>
            <w:r w:rsidR="00932728" w:rsidRPr="002C4144">
              <w:rPr>
                <w:sz w:val="16"/>
                <w:szCs w:val="16"/>
              </w:rPr>
              <w:t xml:space="preserve"> - </w:t>
            </w:r>
            <w:r>
              <w:rPr>
                <w:sz w:val="16"/>
                <w:szCs w:val="16"/>
              </w:rPr>
              <w:t>7</w:t>
            </w:r>
            <w:r w:rsidR="00932728">
              <w:rPr>
                <w:sz w:val="16"/>
                <w:szCs w:val="16"/>
              </w:rPr>
              <w:t>4</w:t>
            </w:r>
          </w:p>
        </w:tc>
        <w:tc>
          <w:tcPr>
            <w:tcW w:w="2835" w:type="dxa"/>
            <w:vAlign w:val="center"/>
          </w:tcPr>
          <w:p w14:paraId="03104444" w14:textId="4BCECBD8" w:rsidR="00932728" w:rsidRPr="002C4144" w:rsidRDefault="003A1CDF" w:rsidP="003A1CDF">
            <w:pPr>
              <w:spacing w:line="240" w:lineRule="auto"/>
              <w:jc w:val="center"/>
              <w:rPr>
                <w:sz w:val="16"/>
                <w:szCs w:val="16"/>
              </w:rPr>
            </w:pPr>
            <w:r>
              <w:rPr>
                <w:sz w:val="16"/>
                <w:szCs w:val="16"/>
              </w:rPr>
              <w:t>50</w:t>
            </w:r>
            <w:r w:rsidR="00932728" w:rsidRPr="002C4144">
              <w:rPr>
                <w:sz w:val="16"/>
                <w:szCs w:val="16"/>
              </w:rPr>
              <w:t xml:space="preserve"> - </w:t>
            </w:r>
            <w:r>
              <w:rPr>
                <w:sz w:val="16"/>
                <w:szCs w:val="16"/>
              </w:rPr>
              <w:t>64</w:t>
            </w:r>
          </w:p>
        </w:tc>
        <w:tc>
          <w:tcPr>
            <w:tcW w:w="2409" w:type="dxa"/>
            <w:vAlign w:val="center"/>
          </w:tcPr>
          <w:p w14:paraId="22179F99" w14:textId="576EF7AE" w:rsidR="00932728" w:rsidRPr="002C4144" w:rsidRDefault="006B000C" w:rsidP="00346231">
            <w:pPr>
              <w:spacing w:line="240" w:lineRule="auto"/>
              <w:jc w:val="center"/>
              <w:rPr>
                <w:sz w:val="16"/>
                <w:szCs w:val="16"/>
              </w:rPr>
            </w:pPr>
            <w:r>
              <w:rPr>
                <w:sz w:val="16"/>
                <w:szCs w:val="16"/>
              </w:rPr>
              <w:t>0</w:t>
            </w:r>
            <w:r w:rsidR="00683AA2">
              <w:rPr>
                <w:sz w:val="16"/>
                <w:szCs w:val="16"/>
              </w:rPr>
              <w:t xml:space="preserve"> - </w:t>
            </w:r>
            <w:r w:rsidR="003A1CDF">
              <w:rPr>
                <w:sz w:val="16"/>
                <w:szCs w:val="16"/>
              </w:rPr>
              <w:t>4</w:t>
            </w:r>
            <w:r w:rsidR="00932728" w:rsidRPr="002C4144">
              <w:rPr>
                <w:sz w:val="16"/>
                <w:szCs w:val="16"/>
              </w:rPr>
              <w:t>9</w:t>
            </w:r>
          </w:p>
        </w:tc>
      </w:tr>
      <w:tr w:rsidR="00CD3D80" w:rsidRPr="002C4144" w14:paraId="0F4F0717" w14:textId="77777777" w:rsidTr="00CD3D80">
        <w:trPr>
          <w:trHeight w:val="340"/>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5D89A8" w14:textId="28A8D3C4" w:rsidR="00CD3D80" w:rsidRPr="00CD3D80" w:rsidRDefault="00CD3D80" w:rsidP="00CD3D80">
            <w:pPr>
              <w:spacing w:line="240" w:lineRule="auto"/>
              <w:jc w:val="left"/>
              <w:rPr>
                <w:b/>
                <w:sz w:val="18"/>
                <w:szCs w:val="18"/>
              </w:rPr>
            </w:pPr>
            <w:r>
              <w:rPr>
                <w:b/>
                <w:sz w:val="18"/>
                <w:szCs w:val="18"/>
              </w:rPr>
              <w:t xml:space="preserve">GROUP </w:t>
            </w:r>
            <w:r w:rsidRPr="00CD3D80">
              <w:rPr>
                <w:b/>
                <w:sz w:val="18"/>
                <w:szCs w:val="18"/>
              </w:rPr>
              <w:t>ASSIGNMENT</w:t>
            </w:r>
            <w:r>
              <w:rPr>
                <w:b/>
                <w:sz w:val="18"/>
                <w:szCs w:val="18"/>
              </w:rPr>
              <w:t xml:space="preserve"> </w:t>
            </w:r>
            <w:r w:rsidRPr="00CD3D80">
              <w:rPr>
                <w:b/>
                <w:sz w:val="18"/>
                <w:szCs w:val="18"/>
              </w:rPr>
              <w:t xml:space="preserve">– </w:t>
            </w:r>
            <w:r>
              <w:rPr>
                <w:b/>
                <w:sz w:val="18"/>
                <w:szCs w:val="18"/>
              </w:rPr>
              <w:t>6</w:t>
            </w:r>
            <w:r w:rsidRPr="00CD3D80">
              <w:rPr>
                <w:b/>
                <w:sz w:val="18"/>
                <w:szCs w:val="18"/>
              </w:rPr>
              <w:t>0%</w:t>
            </w:r>
          </w:p>
        </w:tc>
        <w:tc>
          <w:tcPr>
            <w:tcW w:w="2835" w:type="dxa"/>
            <w:tcBorders>
              <w:left w:val="single" w:sz="4" w:space="0" w:color="auto"/>
            </w:tcBorders>
            <w:shd w:val="clear" w:color="auto" w:fill="D9D9D9" w:themeFill="background1" w:themeFillShade="D9"/>
            <w:vAlign w:val="center"/>
          </w:tcPr>
          <w:p w14:paraId="2576CDF8" w14:textId="77777777" w:rsidR="00CD3D80" w:rsidRDefault="00CD3D80" w:rsidP="003A1CDF">
            <w:pPr>
              <w:spacing w:line="240" w:lineRule="auto"/>
              <w:jc w:val="center"/>
              <w:rPr>
                <w:sz w:val="16"/>
                <w:szCs w:val="16"/>
              </w:rPr>
            </w:pPr>
          </w:p>
        </w:tc>
        <w:tc>
          <w:tcPr>
            <w:tcW w:w="2977" w:type="dxa"/>
            <w:shd w:val="clear" w:color="auto" w:fill="D9D9D9" w:themeFill="background1" w:themeFillShade="D9"/>
            <w:vAlign w:val="center"/>
          </w:tcPr>
          <w:p w14:paraId="59C87810" w14:textId="77777777" w:rsidR="00CD3D80" w:rsidRDefault="00CD3D80" w:rsidP="003A1CDF">
            <w:pPr>
              <w:spacing w:line="240" w:lineRule="auto"/>
              <w:jc w:val="center"/>
              <w:rPr>
                <w:sz w:val="16"/>
                <w:szCs w:val="16"/>
              </w:rPr>
            </w:pPr>
          </w:p>
        </w:tc>
        <w:tc>
          <w:tcPr>
            <w:tcW w:w="2835" w:type="dxa"/>
            <w:shd w:val="clear" w:color="auto" w:fill="D9D9D9" w:themeFill="background1" w:themeFillShade="D9"/>
            <w:vAlign w:val="center"/>
          </w:tcPr>
          <w:p w14:paraId="7AB2D6E6" w14:textId="77777777" w:rsidR="00CD3D80" w:rsidRDefault="00CD3D80" w:rsidP="003A1CDF">
            <w:pPr>
              <w:spacing w:line="240" w:lineRule="auto"/>
              <w:jc w:val="center"/>
              <w:rPr>
                <w:sz w:val="16"/>
                <w:szCs w:val="16"/>
              </w:rPr>
            </w:pPr>
          </w:p>
        </w:tc>
        <w:tc>
          <w:tcPr>
            <w:tcW w:w="2409" w:type="dxa"/>
            <w:shd w:val="clear" w:color="auto" w:fill="D9D9D9" w:themeFill="background1" w:themeFillShade="D9"/>
            <w:vAlign w:val="center"/>
          </w:tcPr>
          <w:p w14:paraId="39EB34A2" w14:textId="77777777" w:rsidR="00CD3D80" w:rsidRDefault="00CD3D80" w:rsidP="00346231">
            <w:pPr>
              <w:spacing w:line="240" w:lineRule="auto"/>
              <w:jc w:val="center"/>
              <w:rPr>
                <w:sz w:val="16"/>
                <w:szCs w:val="16"/>
              </w:rPr>
            </w:pPr>
          </w:p>
        </w:tc>
      </w:tr>
      <w:tr w:rsidR="00932728" w:rsidRPr="00683AA2" w14:paraId="7841EBC5" w14:textId="77777777" w:rsidTr="005536CD">
        <w:trPr>
          <w:trHeight w:val="454"/>
        </w:trPr>
        <w:tc>
          <w:tcPr>
            <w:tcW w:w="3119" w:type="dxa"/>
            <w:shd w:val="clear" w:color="auto" w:fill="F2F2F2" w:themeFill="background1" w:themeFillShade="F2"/>
            <w:vAlign w:val="center"/>
          </w:tcPr>
          <w:p w14:paraId="003D87AE" w14:textId="59B83205" w:rsidR="00932728" w:rsidRPr="00683AA2" w:rsidRDefault="00AB56AE" w:rsidP="009A2D71">
            <w:pPr>
              <w:spacing w:line="240" w:lineRule="auto"/>
              <w:ind w:left="350" w:hanging="350"/>
              <w:jc w:val="left"/>
              <w:rPr>
                <w:sz w:val="18"/>
                <w:szCs w:val="18"/>
              </w:rPr>
            </w:pPr>
            <w:r w:rsidRPr="00683AA2">
              <w:rPr>
                <w:sz w:val="18"/>
                <w:szCs w:val="18"/>
              </w:rPr>
              <w:t>(</w:t>
            </w:r>
            <w:r w:rsidR="008B1A32" w:rsidRPr="00683AA2">
              <w:rPr>
                <w:sz w:val="18"/>
                <w:szCs w:val="18"/>
              </w:rPr>
              <w:t>1</w:t>
            </w:r>
            <w:r w:rsidR="00932728" w:rsidRPr="00683AA2">
              <w:rPr>
                <w:sz w:val="18"/>
                <w:szCs w:val="18"/>
              </w:rPr>
              <w:t>)</w:t>
            </w:r>
            <w:r w:rsidR="009A2D71">
              <w:rPr>
                <w:sz w:val="18"/>
                <w:szCs w:val="18"/>
              </w:rPr>
              <w:t xml:space="preserve"> Introduction of Candidate Techniques (10%)</w:t>
            </w:r>
          </w:p>
        </w:tc>
        <w:tc>
          <w:tcPr>
            <w:tcW w:w="2835" w:type="dxa"/>
          </w:tcPr>
          <w:p w14:paraId="538AC34D" w14:textId="20570CDF" w:rsidR="00932728" w:rsidRPr="00683AA2" w:rsidRDefault="005536CD" w:rsidP="00346231">
            <w:pPr>
              <w:spacing w:line="240" w:lineRule="auto"/>
              <w:jc w:val="left"/>
              <w:rPr>
                <w:sz w:val="18"/>
                <w:szCs w:val="18"/>
              </w:rPr>
            </w:pPr>
            <w:r w:rsidRPr="00683AA2">
              <w:rPr>
                <w:sz w:val="18"/>
                <w:szCs w:val="18"/>
              </w:rPr>
              <w:t>Excellent review of popular NLP techniques related to the task. There is full, accurate, and professional citations of very recent sources and reliable references with correct format.</w:t>
            </w:r>
          </w:p>
        </w:tc>
        <w:tc>
          <w:tcPr>
            <w:tcW w:w="2977" w:type="dxa"/>
          </w:tcPr>
          <w:p w14:paraId="1822C371" w14:textId="7AF49A45" w:rsidR="00750101" w:rsidRPr="00683AA2" w:rsidRDefault="00932728" w:rsidP="00346231">
            <w:pPr>
              <w:spacing w:line="240" w:lineRule="auto"/>
              <w:jc w:val="left"/>
              <w:rPr>
                <w:sz w:val="18"/>
                <w:szCs w:val="18"/>
              </w:rPr>
            </w:pPr>
            <w:r w:rsidRPr="00683AA2">
              <w:rPr>
                <w:sz w:val="18"/>
                <w:szCs w:val="18"/>
              </w:rPr>
              <w:t>Good review of the relevant NLP techniques for the project. Citations are mostly done, and references are up to date, but there are some outdated and non-reliable sources, suitable format.</w:t>
            </w:r>
          </w:p>
        </w:tc>
        <w:tc>
          <w:tcPr>
            <w:tcW w:w="2835" w:type="dxa"/>
          </w:tcPr>
          <w:p w14:paraId="08B09448" w14:textId="6B0A4F66" w:rsidR="00932728" w:rsidRPr="00683AA2" w:rsidRDefault="00932728" w:rsidP="005536CD">
            <w:pPr>
              <w:spacing w:line="240" w:lineRule="auto"/>
              <w:jc w:val="left"/>
              <w:rPr>
                <w:sz w:val="18"/>
                <w:szCs w:val="18"/>
              </w:rPr>
            </w:pPr>
            <w:r w:rsidRPr="00683AA2">
              <w:rPr>
                <w:sz w:val="18"/>
                <w:szCs w:val="18"/>
              </w:rPr>
              <w:t xml:space="preserve">Satisfactory review of NLP techniques to be used in the project. References and citations are acceptable, but </w:t>
            </w:r>
            <w:r w:rsidR="005536CD">
              <w:rPr>
                <w:sz w:val="18"/>
                <w:szCs w:val="18"/>
              </w:rPr>
              <w:t xml:space="preserve">of lesser </w:t>
            </w:r>
            <w:r w:rsidRPr="00683AA2">
              <w:rPr>
                <w:sz w:val="18"/>
                <w:szCs w:val="18"/>
              </w:rPr>
              <w:t>quality, acceptable format with some mistakes.</w:t>
            </w:r>
          </w:p>
        </w:tc>
        <w:tc>
          <w:tcPr>
            <w:tcW w:w="2409" w:type="dxa"/>
          </w:tcPr>
          <w:p w14:paraId="7935338B" w14:textId="44213B2D" w:rsidR="00932728" w:rsidRPr="00683AA2" w:rsidRDefault="00932728" w:rsidP="00346231">
            <w:pPr>
              <w:spacing w:line="240" w:lineRule="auto"/>
              <w:jc w:val="left"/>
              <w:rPr>
                <w:sz w:val="18"/>
                <w:szCs w:val="18"/>
              </w:rPr>
            </w:pPr>
            <w:r w:rsidRPr="00683AA2">
              <w:rPr>
                <w:sz w:val="18"/>
                <w:szCs w:val="18"/>
              </w:rPr>
              <w:t>Inadequate review and citations of sources, outdated and unreliable references, poor format with many mistakes.</w:t>
            </w:r>
          </w:p>
        </w:tc>
      </w:tr>
      <w:tr w:rsidR="009A2D71" w:rsidRPr="00683AA2" w14:paraId="5C053BE4" w14:textId="77777777" w:rsidTr="005536CD">
        <w:trPr>
          <w:trHeight w:val="454"/>
        </w:trPr>
        <w:tc>
          <w:tcPr>
            <w:tcW w:w="3119" w:type="dxa"/>
            <w:shd w:val="clear" w:color="auto" w:fill="F2F2F2" w:themeFill="background1" w:themeFillShade="F2"/>
            <w:vAlign w:val="center"/>
          </w:tcPr>
          <w:p w14:paraId="4DB628D5" w14:textId="6C5A62EE" w:rsidR="009A2D71" w:rsidRPr="009A2D71" w:rsidRDefault="009A2D71" w:rsidP="00AB56AE">
            <w:pPr>
              <w:spacing w:line="240" w:lineRule="auto"/>
              <w:jc w:val="left"/>
              <w:rPr>
                <w:sz w:val="18"/>
                <w:szCs w:val="18"/>
              </w:rPr>
            </w:pPr>
            <w:r w:rsidRPr="009A2D71">
              <w:rPr>
                <w:sz w:val="18"/>
                <w:szCs w:val="18"/>
              </w:rPr>
              <w:t>(2) Edit Distance</w:t>
            </w:r>
            <w:r>
              <w:rPr>
                <w:sz w:val="18"/>
                <w:szCs w:val="18"/>
              </w:rPr>
              <w:t xml:space="preserve"> (10%)</w:t>
            </w:r>
          </w:p>
        </w:tc>
        <w:tc>
          <w:tcPr>
            <w:tcW w:w="2835" w:type="dxa"/>
          </w:tcPr>
          <w:p w14:paraId="604961D2" w14:textId="05856AC8" w:rsidR="009A2D71" w:rsidRPr="00683AA2" w:rsidRDefault="005536CD" w:rsidP="005536CD">
            <w:pPr>
              <w:spacing w:line="240" w:lineRule="auto"/>
              <w:jc w:val="left"/>
              <w:rPr>
                <w:sz w:val="18"/>
                <w:szCs w:val="18"/>
              </w:rPr>
            </w:pPr>
            <w:r w:rsidRPr="00683AA2">
              <w:rPr>
                <w:sz w:val="18"/>
                <w:szCs w:val="18"/>
              </w:rPr>
              <w:t xml:space="preserve">Excellent </w:t>
            </w:r>
            <w:r>
              <w:rPr>
                <w:sz w:val="18"/>
                <w:szCs w:val="18"/>
              </w:rPr>
              <w:t>description of the Edit Distance concept and variations that may be applicable for the project, with good justifications</w:t>
            </w:r>
            <w:r w:rsidRPr="00683AA2">
              <w:rPr>
                <w:sz w:val="18"/>
                <w:szCs w:val="18"/>
              </w:rPr>
              <w:t>.</w:t>
            </w:r>
          </w:p>
        </w:tc>
        <w:tc>
          <w:tcPr>
            <w:tcW w:w="2977" w:type="dxa"/>
          </w:tcPr>
          <w:p w14:paraId="7A3AAB73" w14:textId="6A5E1DCC" w:rsidR="009A2D71" w:rsidRPr="00683AA2" w:rsidRDefault="005536CD" w:rsidP="005536CD">
            <w:pPr>
              <w:spacing w:line="240" w:lineRule="auto"/>
              <w:jc w:val="left"/>
              <w:rPr>
                <w:sz w:val="18"/>
                <w:szCs w:val="18"/>
              </w:rPr>
            </w:pPr>
            <w:r>
              <w:rPr>
                <w:sz w:val="18"/>
                <w:szCs w:val="18"/>
              </w:rPr>
              <w:t>Good</w:t>
            </w:r>
            <w:r w:rsidRPr="00683AA2">
              <w:rPr>
                <w:sz w:val="18"/>
                <w:szCs w:val="18"/>
              </w:rPr>
              <w:t xml:space="preserve"> </w:t>
            </w:r>
            <w:r>
              <w:rPr>
                <w:sz w:val="18"/>
                <w:szCs w:val="18"/>
              </w:rPr>
              <w:t>description of the Edit Distance concept and variations that may be applicable for the project, with acceptable justifications</w:t>
            </w:r>
            <w:r w:rsidRPr="00683AA2">
              <w:rPr>
                <w:sz w:val="18"/>
                <w:szCs w:val="18"/>
              </w:rPr>
              <w:t>.</w:t>
            </w:r>
          </w:p>
        </w:tc>
        <w:tc>
          <w:tcPr>
            <w:tcW w:w="2835" w:type="dxa"/>
          </w:tcPr>
          <w:p w14:paraId="37D045C7" w14:textId="37A9FC38" w:rsidR="009A2D71" w:rsidRPr="00683AA2" w:rsidRDefault="005536CD" w:rsidP="005536CD">
            <w:pPr>
              <w:spacing w:line="240" w:lineRule="auto"/>
              <w:jc w:val="left"/>
              <w:rPr>
                <w:sz w:val="18"/>
                <w:szCs w:val="18"/>
              </w:rPr>
            </w:pPr>
            <w:r>
              <w:rPr>
                <w:sz w:val="18"/>
                <w:szCs w:val="18"/>
              </w:rPr>
              <w:t>Satisfactory</w:t>
            </w:r>
            <w:r w:rsidRPr="00683AA2">
              <w:rPr>
                <w:sz w:val="18"/>
                <w:szCs w:val="18"/>
              </w:rPr>
              <w:t xml:space="preserve"> </w:t>
            </w:r>
            <w:r>
              <w:rPr>
                <w:sz w:val="18"/>
                <w:szCs w:val="18"/>
              </w:rPr>
              <w:t>description of the Edit Distance concept and variations that may be applicable for the project</w:t>
            </w:r>
            <w:r w:rsidRPr="00683AA2">
              <w:rPr>
                <w:sz w:val="18"/>
                <w:szCs w:val="18"/>
              </w:rPr>
              <w:t>.</w:t>
            </w:r>
          </w:p>
        </w:tc>
        <w:tc>
          <w:tcPr>
            <w:tcW w:w="2409" w:type="dxa"/>
          </w:tcPr>
          <w:p w14:paraId="4C11A574" w14:textId="5674A8E0" w:rsidR="009A2D71" w:rsidRPr="00683AA2" w:rsidRDefault="005536CD" w:rsidP="005536CD">
            <w:pPr>
              <w:spacing w:line="240" w:lineRule="auto"/>
              <w:jc w:val="left"/>
              <w:rPr>
                <w:sz w:val="18"/>
                <w:szCs w:val="18"/>
              </w:rPr>
            </w:pPr>
            <w:r>
              <w:rPr>
                <w:sz w:val="18"/>
                <w:szCs w:val="18"/>
              </w:rPr>
              <w:t>Poor description of the Edit Distance concept and/or variations, or unacceptable justifications</w:t>
            </w:r>
            <w:r w:rsidRPr="00683AA2">
              <w:rPr>
                <w:sz w:val="18"/>
                <w:szCs w:val="18"/>
              </w:rPr>
              <w:t>.</w:t>
            </w:r>
          </w:p>
        </w:tc>
      </w:tr>
      <w:tr w:rsidR="00832359" w:rsidRPr="00683AA2" w14:paraId="031BE12C" w14:textId="77777777" w:rsidTr="005536CD">
        <w:trPr>
          <w:trHeight w:val="454"/>
        </w:trPr>
        <w:tc>
          <w:tcPr>
            <w:tcW w:w="3119" w:type="dxa"/>
            <w:shd w:val="clear" w:color="auto" w:fill="F2F2F2" w:themeFill="background1" w:themeFillShade="F2"/>
            <w:vAlign w:val="center"/>
          </w:tcPr>
          <w:p w14:paraId="3B92B202" w14:textId="647B68C7" w:rsidR="00832359" w:rsidRPr="00683AA2" w:rsidRDefault="009A2D71" w:rsidP="00CD3D80">
            <w:pPr>
              <w:spacing w:line="240" w:lineRule="auto"/>
              <w:jc w:val="left"/>
              <w:rPr>
                <w:sz w:val="18"/>
                <w:szCs w:val="18"/>
              </w:rPr>
            </w:pPr>
            <w:r w:rsidRPr="00683AA2">
              <w:rPr>
                <w:sz w:val="18"/>
                <w:szCs w:val="18"/>
              </w:rPr>
              <w:t xml:space="preserve"> </w:t>
            </w:r>
            <w:r w:rsidR="00832359" w:rsidRPr="00683AA2">
              <w:rPr>
                <w:sz w:val="18"/>
                <w:szCs w:val="18"/>
              </w:rPr>
              <w:t>(</w:t>
            </w:r>
            <w:r w:rsidR="00CD3D80">
              <w:rPr>
                <w:sz w:val="18"/>
                <w:szCs w:val="18"/>
              </w:rPr>
              <w:t>3</w:t>
            </w:r>
            <w:r w:rsidR="00832359" w:rsidRPr="00683AA2">
              <w:rPr>
                <w:sz w:val="18"/>
                <w:szCs w:val="18"/>
              </w:rPr>
              <w:t>) Formulation / Design</w:t>
            </w:r>
            <w:r w:rsidR="00D57DA3">
              <w:rPr>
                <w:sz w:val="18"/>
                <w:szCs w:val="18"/>
              </w:rPr>
              <w:t xml:space="preserve"> (</w:t>
            </w:r>
            <w:r>
              <w:rPr>
                <w:sz w:val="18"/>
                <w:szCs w:val="18"/>
              </w:rPr>
              <w:t>1</w:t>
            </w:r>
            <w:r w:rsidR="00D57DA3">
              <w:rPr>
                <w:sz w:val="18"/>
                <w:szCs w:val="18"/>
              </w:rPr>
              <w:t>5%)</w:t>
            </w:r>
          </w:p>
        </w:tc>
        <w:tc>
          <w:tcPr>
            <w:tcW w:w="2835" w:type="dxa"/>
          </w:tcPr>
          <w:p w14:paraId="05C3D7D6" w14:textId="1E906750" w:rsidR="00832359" w:rsidRPr="00683AA2" w:rsidRDefault="00832359" w:rsidP="007E2600">
            <w:pPr>
              <w:spacing w:line="240" w:lineRule="auto"/>
              <w:jc w:val="left"/>
              <w:rPr>
                <w:sz w:val="18"/>
                <w:szCs w:val="18"/>
              </w:rPr>
            </w:pPr>
            <w:r w:rsidRPr="00683AA2">
              <w:rPr>
                <w:sz w:val="18"/>
                <w:szCs w:val="18"/>
              </w:rPr>
              <w:t>Very clear and detailed design of effective strategies to detect and correct both Non-words and Real-words spelling errors, GUI and choice of dataset.</w:t>
            </w:r>
            <w:r w:rsidR="00D57DA3" w:rsidRPr="00683AA2">
              <w:rPr>
                <w:sz w:val="18"/>
                <w:szCs w:val="18"/>
              </w:rPr>
              <w:t xml:space="preserve"> </w:t>
            </w:r>
          </w:p>
        </w:tc>
        <w:tc>
          <w:tcPr>
            <w:tcW w:w="2977" w:type="dxa"/>
          </w:tcPr>
          <w:p w14:paraId="453BEFCE" w14:textId="3A6A6423" w:rsidR="00832359" w:rsidRPr="00683AA2" w:rsidRDefault="00832359" w:rsidP="007E2600">
            <w:pPr>
              <w:spacing w:line="240" w:lineRule="auto"/>
              <w:jc w:val="left"/>
              <w:rPr>
                <w:sz w:val="18"/>
                <w:szCs w:val="18"/>
              </w:rPr>
            </w:pPr>
            <w:r w:rsidRPr="00683AA2">
              <w:rPr>
                <w:sz w:val="18"/>
                <w:szCs w:val="18"/>
              </w:rPr>
              <w:t>Good level of detail in the design of effective strategies to detect and correct both Non-words and Real-words spelling errors, GUI and choice of dataset.</w:t>
            </w:r>
            <w:r w:rsidR="00D57DA3" w:rsidRPr="00683AA2">
              <w:rPr>
                <w:sz w:val="18"/>
                <w:szCs w:val="18"/>
              </w:rPr>
              <w:t xml:space="preserve"> </w:t>
            </w:r>
          </w:p>
        </w:tc>
        <w:tc>
          <w:tcPr>
            <w:tcW w:w="2835" w:type="dxa"/>
          </w:tcPr>
          <w:p w14:paraId="615EFA19" w14:textId="547F87E5" w:rsidR="00832359" w:rsidRPr="00683AA2" w:rsidRDefault="00832359" w:rsidP="005536CD">
            <w:pPr>
              <w:spacing w:line="240" w:lineRule="auto"/>
              <w:jc w:val="left"/>
              <w:rPr>
                <w:sz w:val="18"/>
                <w:szCs w:val="18"/>
              </w:rPr>
            </w:pPr>
            <w:r w:rsidRPr="00683AA2">
              <w:rPr>
                <w:sz w:val="18"/>
                <w:szCs w:val="18"/>
              </w:rPr>
              <w:t>Satisfactory design to detect and correct both types of spelling errors, or very good design to detect and correct one of the types of spelling errors. Satisfactory GUI and choice of dataset.</w:t>
            </w:r>
          </w:p>
        </w:tc>
        <w:tc>
          <w:tcPr>
            <w:tcW w:w="2409" w:type="dxa"/>
          </w:tcPr>
          <w:p w14:paraId="7105D1E1" w14:textId="77777777" w:rsidR="00D57DA3" w:rsidRDefault="00832359" w:rsidP="007E2600">
            <w:pPr>
              <w:spacing w:line="240" w:lineRule="auto"/>
              <w:jc w:val="left"/>
              <w:rPr>
                <w:sz w:val="18"/>
                <w:szCs w:val="18"/>
              </w:rPr>
            </w:pPr>
            <w:r w:rsidRPr="00683AA2">
              <w:rPr>
                <w:sz w:val="18"/>
                <w:szCs w:val="18"/>
              </w:rPr>
              <w:t>Inadequate design for a solution to the given task.</w:t>
            </w:r>
            <w:r w:rsidR="00D57DA3" w:rsidRPr="00683AA2">
              <w:rPr>
                <w:sz w:val="18"/>
                <w:szCs w:val="18"/>
              </w:rPr>
              <w:t xml:space="preserve"> </w:t>
            </w:r>
          </w:p>
          <w:p w14:paraId="5ED609E4" w14:textId="77777777" w:rsidR="00D57DA3" w:rsidRDefault="00D57DA3" w:rsidP="007E2600">
            <w:pPr>
              <w:spacing w:line="240" w:lineRule="auto"/>
              <w:jc w:val="left"/>
              <w:rPr>
                <w:sz w:val="18"/>
                <w:szCs w:val="18"/>
              </w:rPr>
            </w:pPr>
          </w:p>
          <w:p w14:paraId="13AD86DF" w14:textId="7DFA5C2D" w:rsidR="00832359" w:rsidRPr="00683AA2" w:rsidRDefault="00832359" w:rsidP="007E2600">
            <w:pPr>
              <w:spacing w:line="240" w:lineRule="auto"/>
              <w:jc w:val="left"/>
              <w:rPr>
                <w:sz w:val="18"/>
                <w:szCs w:val="18"/>
              </w:rPr>
            </w:pPr>
          </w:p>
        </w:tc>
      </w:tr>
      <w:tr w:rsidR="009A2D71" w:rsidRPr="00683AA2" w14:paraId="14BCD9AA" w14:textId="77777777" w:rsidTr="005536CD">
        <w:trPr>
          <w:trHeight w:val="454"/>
        </w:trPr>
        <w:tc>
          <w:tcPr>
            <w:tcW w:w="3119" w:type="dxa"/>
            <w:shd w:val="clear" w:color="auto" w:fill="F2F2F2" w:themeFill="background1" w:themeFillShade="F2"/>
            <w:vAlign w:val="center"/>
          </w:tcPr>
          <w:p w14:paraId="57DAD98E" w14:textId="0377D186" w:rsidR="009A2D71" w:rsidRPr="00683AA2" w:rsidRDefault="009A2D71" w:rsidP="009A2D71">
            <w:pPr>
              <w:spacing w:line="240" w:lineRule="auto"/>
              <w:jc w:val="left"/>
              <w:rPr>
                <w:sz w:val="18"/>
                <w:szCs w:val="18"/>
              </w:rPr>
            </w:pPr>
            <w:r w:rsidRPr="00683AA2">
              <w:rPr>
                <w:sz w:val="18"/>
                <w:szCs w:val="18"/>
              </w:rPr>
              <w:t xml:space="preserve"> (</w:t>
            </w:r>
            <w:r w:rsidR="00CD3D80">
              <w:rPr>
                <w:sz w:val="18"/>
                <w:szCs w:val="18"/>
              </w:rPr>
              <w:t>4</w:t>
            </w:r>
            <w:r w:rsidRPr="00683AA2">
              <w:rPr>
                <w:sz w:val="18"/>
                <w:szCs w:val="18"/>
              </w:rPr>
              <w:t xml:space="preserve">) </w:t>
            </w:r>
            <w:r>
              <w:rPr>
                <w:sz w:val="18"/>
                <w:szCs w:val="18"/>
              </w:rPr>
              <w:t>Implementation</w:t>
            </w:r>
            <w:r w:rsidRPr="00683AA2">
              <w:rPr>
                <w:sz w:val="18"/>
                <w:szCs w:val="18"/>
              </w:rPr>
              <w:t xml:space="preserve"> </w:t>
            </w:r>
            <w:r>
              <w:rPr>
                <w:sz w:val="18"/>
                <w:szCs w:val="18"/>
              </w:rPr>
              <w:t>(</w:t>
            </w:r>
            <w:r w:rsidR="00CD3D80">
              <w:rPr>
                <w:sz w:val="18"/>
                <w:szCs w:val="18"/>
              </w:rPr>
              <w:t>15</w:t>
            </w:r>
            <w:r w:rsidRPr="00683AA2">
              <w:rPr>
                <w:sz w:val="18"/>
                <w:szCs w:val="18"/>
              </w:rPr>
              <w:t>%)</w:t>
            </w:r>
          </w:p>
        </w:tc>
        <w:tc>
          <w:tcPr>
            <w:tcW w:w="2835" w:type="dxa"/>
          </w:tcPr>
          <w:p w14:paraId="01D90F01" w14:textId="77777777" w:rsidR="009A2D71" w:rsidRPr="00683AA2" w:rsidRDefault="009A2D71" w:rsidP="00B22AE7">
            <w:pPr>
              <w:spacing w:line="240" w:lineRule="auto"/>
              <w:jc w:val="left"/>
              <w:rPr>
                <w:sz w:val="18"/>
                <w:szCs w:val="18"/>
              </w:rPr>
            </w:pPr>
            <w:r w:rsidRPr="00683AA2">
              <w:rPr>
                <w:sz w:val="18"/>
                <w:szCs w:val="18"/>
              </w:rPr>
              <w:t>Identification of excellent libraries and coding as suitable candidate NLP techniques for the given task. The coding is efficient, clean and documented perfectly.</w:t>
            </w:r>
          </w:p>
        </w:tc>
        <w:tc>
          <w:tcPr>
            <w:tcW w:w="2977" w:type="dxa"/>
          </w:tcPr>
          <w:p w14:paraId="7F215AD9" w14:textId="77777777" w:rsidR="009A2D71" w:rsidRPr="00683AA2" w:rsidRDefault="009A2D71" w:rsidP="00B22AE7">
            <w:pPr>
              <w:spacing w:line="240" w:lineRule="auto"/>
              <w:jc w:val="left"/>
              <w:rPr>
                <w:sz w:val="18"/>
                <w:szCs w:val="18"/>
              </w:rPr>
            </w:pPr>
            <w:r w:rsidRPr="00683AA2">
              <w:rPr>
                <w:sz w:val="18"/>
                <w:szCs w:val="18"/>
              </w:rPr>
              <w:t>Good libraries and suitable candidate NLP techniques identified. Coding is effective but only documented partly.</w:t>
            </w:r>
          </w:p>
        </w:tc>
        <w:tc>
          <w:tcPr>
            <w:tcW w:w="2835" w:type="dxa"/>
          </w:tcPr>
          <w:p w14:paraId="3DA72D99" w14:textId="77777777" w:rsidR="009A2D71" w:rsidRPr="00683AA2" w:rsidRDefault="009A2D71" w:rsidP="00B22AE7">
            <w:pPr>
              <w:spacing w:line="240" w:lineRule="auto"/>
              <w:jc w:val="left"/>
              <w:rPr>
                <w:sz w:val="18"/>
                <w:szCs w:val="18"/>
              </w:rPr>
            </w:pPr>
            <w:r w:rsidRPr="00683AA2">
              <w:rPr>
                <w:sz w:val="18"/>
                <w:szCs w:val="18"/>
              </w:rPr>
              <w:t xml:space="preserve">Coding is satisfactory, but partly documented with some deficiency. </w:t>
            </w:r>
          </w:p>
          <w:p w14:paraId="518D0D3D" w14:textId="77777777" w:rsidR="009A2D71" w:rsidRPr="00683AA2" w:rsidRDefault="009A2D71" w:rsidP="00B22AE7">
            <w:pPr>
              <w:spacing w:line="240" w:lineRule="auto"/>
              <w:jc w:val="left"/>
              <w:rPr>
                <w:sz w:val="18"/>
                <w:szCs w:val="18"/>
              </w:rPr>
            </w:pPr>
          </w:p>
        </w:tc>
        <w:tc>
          <w:tcPr>
            <w:tcW w:w="2409" w:type="dxa"/>
          </w:tcPr>
          <w:p w14:paraId="2B41C204" w14:textId="77777777" w:rsidR="009A2D71" w:rsidRPr="00683AA2" w:rsidRDefault="009A2D71" w:rsidP="00B22AE7">
            <w:pPr>
              <w:spacing w:line="240" w:lineRule="auto"/>
              <w:jc w:val="left"/>
              <w:rPr>
                <w:sz w:val="18"/>
                <w:szCs w:val="18"/>
              </w:rPr>
            </w:pPr>
            <w:r w:rsidRPr="00683AA2">
              <w:rPr>
                <w:sz w:val="18"/>
                <w:szCs w:val="18"/>
              </w:rPr>
              <w:t>Coding is weak, and documented with major deficiencies.</w:t>
            </w:r>
          </w:p>
        </w:tc>
      </w:tr>
      <w:tr w:rsidR="009A2D71" w:rsidRPr="00683AA2" w14:paraId="6C64FE37" w14:textId="77777777" w:rsidTr="005536CD">
        <w:trPr>
          <w:trHeight w:val="454"/>
        </w:trPr>
        <w:tc>
          <w:tcPr>
            <w:tcW w:w="3119" w:type="dxa"/>
            <w:shd w:val="clear" w:color="auto" w:fill="F2F2F2" w:themeFill="background1" w:themeFillShade="F2"/>
            <w:vAlign w:val="center"/>
          </w:tcPr>
          <w:p w14:paraId="27773EA4" w14:textId="71D7A805" w:rsidR="009A2D71" w:rsidRPr="00683AA2" w:rsidRDefault="009A2D71" w:rsidP="009A2D71">
            <w:pPr>
              <w:spacing w:line="240" w:lineRule="auto"/>
              <w:ind w:left="350" w:hanging="350"/>
              <w:jc w:val="left"/>
              <w:rPr>
                <w:sz w:val="18"/>
                <w:szCs w:val="18"/>
              </w:rPr>
            </w:pPr>
            <w:r w:rsidRPr="00683AA2">
              <w:rPr>
                <w:sz w:val="18"/>
                <w:szCs w:val="18"/>
              </w:rPr>
              <w:t>(</w:t>
            </w:r>
            <w:r w:rsidR="00CD3D80">
              <w:rPr>
                <w:sz w:val="18"/>
                <w:szCs w:val="18"/>
              </w:rPr>
              <w:t>5</w:t>
            </w:r>
            <w:r w:rsidRPr="00683AA2">
              <w:rPr>
                <w:sz w:val="18"/>
                <w:szCs w:val="18"/>
              </w:rPr>
              <w:t xml:space="preserve">) </w:t>
            </w:r>
            <w:r>
              <w:rPr>
                <w:sz w:val="18"/>
                <w:szCs w:val="18"/>
              </w:rPr>
              <w:t>Results (1</w:t>
            </w:r>
            <w:r w:rsidR="00CD3D80">
              <w:rPr>
                <w:sz w:val="18"/>
                <w:szCs w:val="18"/>
              </w:rPr>
              <w:t>0</w:t>
            </w:r>
            <w:r>
              <w:rPr>
                <w:sz w:val="18"/>
                <w:szCs w:val="18"/>
              </w:rPr>
              <w:t>%)</w:t>
            </w:r>
          </w:p>
        </w:tc>
        <w:tc>
          <w:tcPr>
            <w:tcW w:w="2835" w:type="dxa"/>
          </w:tcPr>
          <w:p w14:paraId="255129BE" w14:textId="77777777" w:rsidR="009A2D71" w:rsidRPr="00683AA2" w:rsidRDefault="009A2D71" w:rsidP="00B22AE7">
            <w:pPr>
              <w:spacing w:line="240" w:lineRule="auto"/>
              <w:jc w:val="left"/>
              <w:rPr>
                <w:sz w:val="18"/>
                <w:szCs w:val="18"/>
              </w:rPr>
            </w:pPr>
            <w:r w:rsidRPr="00683AA2">
              <w:rPr>
                <w:sz w:val="18"/>
                <w:szCs w:val="18"/>
              </w:rPr>
              <w:t>System works perfectly, providing all the expected features. Results are well documented. Additional effort taken to ensure the robustness and user-friendliness of the system</w:t>
            </w:r>
          </w:p>
        </w:tc>
        <w:tc>
          <w:tcPr>
            <w:tcW w:w="2977" w:type="dxa"/>
          </w:tcPr>
          <w:p w14:paraId="0FC0B7A5" w14:textId="77777777" w:rsidR="009A2D71" w:rsidRPr="00683AA2" w:rsidRDefault="009A2D71" w:rsidP="00B22AE7">
            <w:pPr>
              <w:spacing w:line="240" w:lineRule="auto"/>
              <w:jc w:val="left"/>
              <w:rPr>
                <w:sz w:val="18"/>
                <w:szCs w:val="18"/>
              </w:rPr>
            </w:pPr>
            <w:r w:rsidRPr="00683AA2">
              <w:rPr>
                <w:sz w:val="18"/>
                <w:szCs w:val="18"/>
              </w:rPr>
              <w:t>System works as expected for all the given requirements. Results are well documented. Effort taken to ensure that the system is able to handle the given tasks with some level of robustness</w:t>
            </w:r>
          </w:p>
        </w:tc>
        <w:tc>
          <w:tcPr>
            <w:tcW w:w="2835" w:type="dxa"/>
          </w:tcPr>
          <w:p w14:paraId="1ABE6D2C" w14:textId="77777777" w:rsidR="009A2D71" w:rsidRPr="00683AA2" w:rsidRDefault="009A2D71" w:rsidP="00B22AE7">
            <w:pPr>
              <w:spacing w:line="240" w:lineRule="auto"/>
              <w:jc w:val="left"/>
              <w:rPr>
                <w:sz w:val="18"/>
                <w:szCs w:val="18"/>
              </w:rPr>
            </w:pPr>
            <w:r w:rsidRPr="00683AA2">
              <w:rPr>
                <w:sz w:val="18"/>
                <w:szCs w:val="18"/>
              </w:rPr>
              <w:t>System delivers most of the requirements and can handle normal expectations with some minor deficiencies. Satisfactory level of results documentation</w:t>
            </w:r>
          </w:p>
        </w:tc>
        <w:tc>
          <w:tcPr>
            <w:tcW w:w="2409" w:type="dxa"/>
          </w:tcPr>
          <w:p w14:paraId="31718E18" w14:textId="77777777" w:rsidR="009A2D71" w:rsidRPr="00683AA2" w:rsidRDefault="009A2D71" w:rsidP="00B22AE7">
            <w:pPr>
              <w:spacing w:line="240" w:lineRule="auto"/>
              <w:jc w:val="left"/>
              <w:rPr>
                <w:sz w:val="18"/>
                <w:szCs w:val="18"/>
              </w:rPr>
            </w:pPr>
            <w:r w:rsidRPr="00683AA2">
              <w:rPr>
                <w:sz w:val="18"/>
                <w:szCs w:val="18"/>
              </w:rPr>
              <w:t>Unable to meet the requirements, with only partial or no delivery of system. Poor documentation of the results.</w:t>
            </w:r>
          </w:p>
        </w:tc>
      </w:tr>
      <w:tr w:rsidR="00AB71A7" w:rsidRPr="00683AA2" w14:paraId="4335973C" w14:textId="77777777" w:rsidTr="00F44C07">
        <w:trPr>
          <w:trHeight w:val="377"/>
        </w:trPr>
        <w:tc>
          <w:tcPr>
            <w:tcW w:w="3119" w:type="dxa"/>
            <w:shd w:val="clear" w:color="auto" w:fill="D9D9D9" w:themeFill="background1" w:themeFillShade="D9"/>
            <w:vAlign w:val="center"/>
          </w:tcPr>
          <w:p w14:paraId="2C89F031" w14:textId="4FB41BF2" w:rsidR="00AB71A7" w:rsidRPr="00AB71A7" w:rsidRDefault="00AB71A7" w:rsidP="00AB71A7">
            <w:pPr>
              <w:spacing w:line="240" w:lineRule="auto"/>
              <w:jc w:val="left"/>
              <w:rPr>
                <w:b/>
                <w:sz w:val="18"/>
                <w:szCs w:val="18"/>
              </w:rPr>
            </w:pPr>
            <w:r w:rsidRPr="00AB71A7">
              <w:rPr>
                <w:b/>
                <w:sz w:val="18"/>
                <w:szCs w:val="18"/>
              </w:rPr>
              <w:t>DEMONSTRATION – 40%</w:t>
            </w:r>
          </w:p>
        </w:tc>
        <w:tc>
          <w:tcPr>
            <w:tcW w:w="2835" w:type="dxa"/>
            <w:shd w:val="clear" w:color="auto" w:fill="D9D9D9" w:themeFill="background1" w:themeFillShade="D9"/>
          </w:tcPr>
          <w:p w14:paraId="42D052BB" w14:textId="77777777" w:rsidR="00AB71A7" w:rsidRPr="00683AA2" w:rsidRDefault="00AB71A7" w:rsidP="00B22AE7">
            <w:pPr>
              <w:spacing w:line="240" w:lineRule="auto"/>
              <w:jc w:val="left"/>
              <w:rPr>
                <w:sz w:val="18"/>
                <w:szCs w:val="18"/>
              </w:rPr>
            </w:pPr>
          </w:p>
        </w:tc>
        <w:tc>
          <w:tcPr>
            <w:tcW w:w="2977" w:type="dxa"/>
            <w:shd w:val="clear" w:color="auto" w:fill="D9D9D9" w:themeFill="background1" w:themeFillShade="D9"/>
          </w:tcPr>
          <w:p w14:paraId="4D029BFC" w14:textId="77777777" w:rsidR="00AB71A7" w:rsidRPr="00683AA2" w:rsidRDefault="00AB71A7" w:rsidP="00B22AE7">
            <w:pPr>
              <w:spacing w:line="240" w:lineRule="auto"/>
              <w:jc w:val="left"/>
              <w:rPr>
                <w:sz w:val="18"/>
                <w:szCs w:val="18"/>
              </w:rPr>
            </w:pPr>
          </w:p>
        </w:tc>
        <w:tc>
          <w:tcPr>
            <w:tcW w:w="2835" w:type="dxa"/>
            <w:shd w:val="clear" w:color="auto" w:fill="D9D9D9" w:themeFill="background1" w:themeFillShade="D9"/>
          </w:tcPr>
          <w:p w14:paraId="7826FA65" w14:textId="77777777" w:rsidR="00AB71A7" w:rsidRPr="00683AA2" w:rsidRDefault="00AB71A7" w:rsidP="00B22AE7">
            <w:pPr>
              <w:spacing w:line="240" w:lineRule="auto"/>
              <w:jc w:val="left"/>
              <w:rPr>
                <w:sz w:val="18"/>
                <w:szCs w:val="18"/>
              </w:rPr>
            </w:pPr>
          </w:p>
        </w:tc>
        <w:tc>
          <w:tcPr>
            <w:tcW w:w="2409" w:type="dxa"/>
            <w:shd w:val="clear" w:color="auto" w:fill="D9D9D9" w:themeFill="background1" w:themeFillShade="D9"/>
          </w:tcPr>
          <w:p w14:paraId="0A60EB75" w14:textId="77777777" w:rsidR="00AB71A7" w:rsidRPr="00683AA2" w:rsidRDefault="00AB71A7" w:rsidP="00B22AE7">
            <w:pPr>
              <w:spacing w:line="240" w:lineRule="auto"/>
              <w:jc w:val="left"/>
              <w:rPr>
                <w:sz w:val="18"/>
                <w:szCs w:val="18"/>
              </w:rPr>
            </w:pPr>
          </w:p>
        </w:tc>
      </w:tr>
      <w:tr w:rsidR="00683AA2" w:rsidRPr="00683AA2" w14:paraId="2E8D41AB" w14:textId="77777777" w:rsidTr="005536CD">
        <w:trPr>
          <w:trHeight w:val="454"/>
        </w:trPr>
        <w:tc>
          <w:tcPr>
            <w:tcW w:w="3119" w:type="dxa"/>
            <w:shd w:val="clear" w:color="auto" w:fill="F2F2F2" w:themeFill="background1" w:themeFillShade="F2"/>
            <w:vAlign w:val="center"/>
          </w:tcPr>
          <w:p w14:paraId="1DD3584E" w14:textId="2AAA16EB" w:rsidR="00683AA2" w:rsidRPr="00683AA2" w:rsidRDefault="00683AA2" w:rsidP="009A2D71">
            <w:pPr>
              <w:spacing w:line="240" w:lineRule="auto"/>
              <w:jc w:val="left"/>
              <w:rPr>
                <w:sz w:val="18"/>
                <w:szCs w:val="18"/>
              </w:rPr>
            </w:pPr>
            <w:r w:rsidRPr="00683AA2">
              <w:rPr>
                <w:sz w:val="18"/>
                <w:szCs w:val="18"/>
              </w:rPr>
              <w:t>(</w:t>
            </w:r>
            <w:r w:rsidR="009A2D71">
              <w:rPr>
                <w:sz w:val="18"/>
                <w:szCs w:val="18"/>
              </w:rPr>
              <w:t>1) Demo (</w:t>
            </w:r>
            <w:r w:rsidR="00CD3D80">
              <w:rPr>
                <w:sz w:val="18"/>
                <w:szCs w:val="18"/>
              </w:rPr>
              <w:t>2</w:t>
            </w:r>
            <w:r w:rsidR="009A2D71">
              <w:rPr>
                <w:sz w:val="18"/>
                <w:szCs w:val="18"/>
              </w:rPr>
              <w:t>0%)</w:t>
            </w:r>
          </w:p>
        </w:tc>
        <w:tc>
          <w:tcPr>
            <w:tcW w:w="2835" w:type="dxa"/>
          </w:tcPr>
          <w:p w14:paraId="4FEF7BE1" w14:textId="40DB7DC2" w:rsidR="00683AA2" w:rsidRPr="00683AA2" w:rsidRDefault="00683AA2" w:rsidP="00683AA2">
            <w:pPr>
              <w:spacing w:line="240" w:lineRule="auto"/>
              <w:jc w:val="left"/>
              <w:rPr>
                <w:sz w:val="18"/>
                <w:szCs w:val="18"/>
              </w:rPr>
            </w:pPr>
            <w:r w:rsidRPr="00683AA2">
              <w:rPr>
                <w:sz w:val="18"/>
                <w:szCs w:val="18"/>
              </w:rPr>
              <w:t>Very clear understanding of the benefits and limitations of the NLP techniques. Able to explain and demonstrate all features clearly. Very good answers to all queries.</w:t>
            </w:r>
          </w:p>
        </w:tc>
        <w:tc>
          <w:tcPr>
            <w:tcW w:w="2977" w:type="dxa"/>
          </w:tcPr>
          <w:p w14:paraId="317054E2" w14:textId="725B8FEA" w:rsidR="00683AA2" w:rsidRPr="00683AA2" w:rsidRDefault="00683AA2" w:rsidP="00683AA2">
            <w:pPr>
              <w:spacing w:line="240" w:lineRule="auto"/>
              <w:jc w:val="left"/>
              <w:rPr>
                <w:sz w:val="18"/>
                <w:szCs w:val="18"/>
              </w:rPr>
            </w:pPr>
            <w:r w:rsidRPr="00683AA2">
              <w:rPr>
                <w:sz w:val="18"/>
                <w:szCs w:val="18"/>
              </w:rPr>
              <w:t>Good ability to appraise the benefits and limitations of the NLP techniques. Good performance in Q&amp;A.</w:t>
            </w:r>
          </w:p>
        </w:tc>
        <w:tc>
          <w:tcPr>
            <w:tcW w:w="2835" w:type="dxa"/>
          </w:tcPr>
          <w:p w14:paraId="559A9D72" w14:textId="4318E771" w:rsidR="00683AA2" w:rsidRPr="00683AA2" w:rsidRDefault="00683AA2" w:rsidP="00C354E8">
            <w:pPr>
              <w:spacing w:line="240" w:lineRule="auto"/>
              <w:jc w:val="left"/>
              <w:rPr>
                <w:sz w:val="18"/>
                <w:szCs w:val="18"/>
              </w:rPr>
            </w:pPr>
            <w:r w:rsidRPr="00683AA2">
              <w:rPr>
                <w:sz w:val="18"/>
                <w:szCs w:val="18"/>
              </w:rPr>
              <w:t>Satisfactory explanation of the NLP techniques, although with some limitations. Satisfactory performance in Q&amp;A, although with some difficulty.</w:t>
            </w:r>
          </w:p>
        </w:tc>
        <w:tc>
          <w:tcPr>
            <w:tcW w:w="2409" w:type="dxa"/>
          </w:tcPr>
          <w:p w14:paraId="67B89086" w14:textId="04245295" w:rsidR="00683AA2" w:rsidRPr="00683AA2" w:rsidRDefault="00683AA2" w:rsidP="00683AA2">
            <w:pPr>
              <w:spacing w:line="240" w:lineRule="auto"/>
              <w:jc w:val="left"/>
              <w:rPr>
                <w:sz w:val="18"/>
                <w:szCs w:val="18"/>
              </w:rPr>
            </w:pPr>
            <w:r w:rsidRPr="00683AA2">
              <w:rPr>
                <w:sz w:val="18"/>
                <w:szCs w:val="18"/>
              </w:rPr>
              <w:t>Weak understanding of the NLP techniques. Inability to present the features and functions or answer questions.</w:t>
            </w:r>
          </w:p>
        </w:tc>
      </w:tr>
      <w:tr w:rsidR="009A2D71" w:rsidRPr="00683AA2" w14:paraId="7C77D053" w14:textId="77777777" w:rsidTr="005536CD">
        <w:trPr>
          <w:trHeight w:val="454"/>
        </w:trPr>
        <w:tc>
          <w:tcPr>
            <w:tcW w:w="3119" w:type="dxa"/>
            <w:shd w:val="clear" w:color="auto" w:fill="F2F2F2" w:themeFill="background1" w:themeFillShade="F2"/>
            <w:vAlign w:val="center"/>
          </w:tcPr>
          <w:p w14:paraId="4638941A" w14:textId="5B6C493B" w:rsidR="009A2D71" w:rsidRPr="009A2D71" w:rsidRDefault="009A2D71" w:rsidP="00A862AB">
            <w:pPr>
              <w:spacing w:line="240" w:lineRule="auto"/>
              <w:jc w:val="left"/>
              <w:rPr>
                <w:sz w:val="18"/>
                <w:szCs w:val="18"/>
              </w:rPr>
            </w:pPr>
            <w:r w:rsidRPr="009A2D71">
              <w:rPr>
                <w:sz w:val="18"/>
                <w:szCs w:val="18"/>
              </w:rPr>
              <w:t xml:space="preserve">(2) </w:t>
            </w:r>
            <w:r w:rsidR="00A862AB">
              <w:rPr>
                <w:sz w:val="18"/>
                <w:szCs w:val="18"/>
              </w:rPr>
              <w:t>Advance</w:t>
            </w:r>
            <w:r w:rsidRPr="009A2D71">
              <w:rPr>
                <w:sz w:val="18"/>
                <w:szCs w:val="18"/>
              </w:rPr>
              <w:t xml:space="preserve"> Concepts</w:t>
            </w:r>
            <w:r>
              <w:rPr>
                <w:sz w:val="18"/>
                <w:szCs w:val="18"/>
              </w:rPr>
              <w:t xml:space="preserve"> (20%)</w:t>
            </w:r>
          </w:p>
        </w:tc>
        <w:tc>
          <w:tcPr>
            <w:tcW w:w="2835" w:type="dxa"/>
          </w:tcPr>
          <w:p w14:paraId="0396878F" w14:textId="3E55391A" w:rsidR="009A2D71" w:rsidRPr="00683AA2" w:rsidRDefault="009A2D71" w:rsidP="009A2D71">
            <w:pPr>
              <w:spacing w:line="240" w:lineRule="auto"/>
              <w:jc w:val="left"/>
              <w:rPr>
                <w:sz w:val="18"/>
                <w:szCs w:val="18"/>
              </w:rPr>
            </w:pPr>
            <w:r>
              <w:rPr>
                <w:sz w:val="18"/>
                <w:szCs w:val="18"/>
              </w:rPr>
              <w:t>Excellent knowledge of how other NLP concepts, especially POS</w:t>
            </w:r>
            <w:r w:rsidR="005536CD">
              <w:rPr>
                <w:sz w:val="18"/>
                <w:szCs w:val="18"/>
              </w:rPr>
              <w:t xml:space="preserve"> </w:t>
            </w:r>
            <w:r>
              <w:rPr>
                <w:sz w:val="18"/>
                <w:szCs w:val="18"/>
              </w:rPr>
              <w:t>/</w:t>
            </w:r>
            <w:r w:rsidR="005536CD">
              <w:rPr>
                <w:sz w:val="18"/>
                <w:szCs w:val="18"/>
              </w:rPr>
              <w:t xml:space="preserve"> </w:t>
            </w:r>
            <w:r>
              <w:rPr>
                <w:sz w:val="18"/>
                <w:szCs w:val="18"/>
              </w:rPr>
              <w:t>IR</w:t>
            </w:r>
            <w:r w:rsidR="005536CD">
              <w:rPr>
                <w:sz w:val="18"/>
                <w:szCs w:val="18"/>
              </w:rPr>
              <w:t xml:space="preserve"> </w:t>
            </w:r>
            <w:r>
              <w:rPr>
                <w:sz w:val="18"/>
                <w:szCs w:val="18"/>
              </w:rPr>
              <w:t>/</w:t>
            </w:r>
            <w:r w:rsidR="005536CD">
              <w:rPr>
                <w:sz w:val="18"/>
                <w:szCs w:val="18"/>
              </w:rPr>
              <w:t xml:space="preserve"> </w:t>
            </w:r>
            <w:r>
              <w:rPr>
                <w:sz w:val="18"/>
                <w:szCs w:val="18"/>
              </w:rPr>
              <w:lastRenderedPageBreak/>
              <w:t>Semantics</w:t>
            </w:r>
            <w:r w:rsidR="005536CD">
              <w:rPr>
                <w:sz w:val="18"/>
                <w:szCs w:val="18"/>
              </w:rPr>
              <w:t>, may be used to further enhance the system.</w:t>
            </w:r>
          </w:p>
        </w:tc>
        <w:tc>
          <w:tcPr>
            <w:tcW w:w="2977" w:type="dxa"/>
          </w:tcPr>
          <w:p w14:paraId="40DB31D2" w14:textId="06E53C09" w:rsidR="009A2D71" w:rsidRPr="00683AA2" w:rsidRDefault="005536CD" w:rsidP="00683AA2">
            <w:pPr>
              <w:spacing w:line="240" w:lineRule="auto"/>
              <w:jc w:val="left"/>
              <w:rPr>
                <w:sz w:val="18"/>
                <w:szCs w:val="18"/>
              </w:rPr>
            </w:pPr>
            <w:r>
              <w:rPr>
                <w:sz w:val="18"/>
                <w:szCs w:val="18"/>
              </w:rPr>
              <w:lastRenderedPageBreak/>
              <w:t xml:space="preserve">Good knowledge of how other NLP concepts, especially POS / IR / </w:t>
            </w:r>
            <w:r>
              <w:rPr>
                <w:sz w:val="18"/>
                <w:szCs w:val="18"/>
              </w:rPr>
              <w:lastRenderedPageBreak/>
              <w:t>Semantics, may be used to further enhance the system.</w:t>
            </w:r>
          </w:p>
        </w:tc>
        <w:tc>
          <w:tcPr>
            <w:tcW w:w="2835" w:type="dxa"/>
          </w:tcPr>
          <w:p w14:paraId="341319F6" w14:textId="3A121123" w:rsidR="009A2D71" w:rsidRPr="00683AA2" w:rsidRDefault="005536CD" w:rsidP="00C354E8">
            <w:pPr>
              <w:spacing w:line="240" w:lineRule="auto"/>
              <w:jc w:val="left"/>
              <w:rPr>
                <w:sz w:val="18"/>
                <w:szCs w:val="18"/>
              </w:rPr>
            </w:pPr>
            <w:r>
              <w:rPr>
                <w:sz w:val="18"/>
                <w:szCs w:val="18"/>
              </w:rPr>
              <w:lastRenderedPageBreak/>
              <w:t xml:space="preserve">Satisfactory knowledge of how other NLP concepts, especially </w:t>
            </w:r>
            <w:r>
              <w:rPr>
                <w:sz w:val="18"/>
                <w:szCs w:val="18"/>
              </w:rPr>
              <w:lastRenderedPageBreak/>
              <w:t>POS/IR/Semantics, may be used to further enhance the system.</w:t>
            </w:r>
          </w:p>
        </w:tc>
        <w:tc>
          <w:tcPr>
            <w:tcW w:w="2409" w:type="dxa"/>
          </w:tcPr>
          <w:p w14:paraId="5BD7AF95" w14:textId="3B8D32F5" w:rsidR="009A2D71" w:rsidRPr="00683AA2" w:rsidRDefault="005536CD" w:rsidP="005536CD">
            <w:pPr>
              <w:spacing w:line="240" w:lineRule="auto"/>
              <w:jc w:val="left"/>
              <w:rPr>
                <w:sz w:val="18"/>
                <w:szCs w:val="18"/>
              </w:rPr>
            </w:pPr>
            <w:r>
              <w:rPr>
                <w:sz w:val="18"/>
                <w:szCs w:val="18"/>
              </w:rPr>
              <w:lastRenderedPageBreak/>
              <w:t xml:space="preserve">Weak or no description of how other NLP concepts, may </w:t>
            </w:r>
            <w:r>
              <w:rPr>
                <w:sz w:val="18"/>
                <w:szCs w:val="18"/>
              </w:rPr>
              <w:lastRenderedPageBreak/>
              <w:t>be used to further enhance the system.</w:t>
            </w:r>
          </w:p>
        </w:tc>
      </w:tr>
    </w:tbl>
    <w:p w14:paraId="72519FF3" w14:textId="77777777" w:rsidR="00750101" w:rsidRPr="00D0546D" w:rsidRDefault="00750101" w:rsidP="005536CD">
      <w:pPr>
        <w:spacing w:line="240" w:lineRule="auto"/>
      </w:pPr>
    </w:p>
    <w:sectPr w:rsidR="00750101" w:rsidRPr="00D0546D" w:rsidSect="00D57DA3">
      <w:headerReference w:type="even" r:id="rId8"/>
      <w:headerReference w:type="default" r:id="rId9"/>
      <w:footerReference w:type="even" r:id="rId10"/>
      <w:footerReference w:type="default" r:id="rId11"/>
      <w:headerReference w:type="first" r:id="rId12"/>
      <w:footerReference w:type="first" r:id="rId13"/>
      <w:pgSz w:w="16838" w:h="11906" w:orient="landscape" w:code="9"/>
      <w:pgMar w:top="1134" w:right="1134" w:bottom="1134" w:left="1134" w:header="720"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81DE3" w14:textId="77777777" w:rsidR="00B66BE8" w:rsidRDefault="00B66BE8" w:rsidP="00945F52">
      <w:r>
        <w:separator/>
      </w:r>
    </w:p>
  </w:endnote>
  <w:endnote w:type="continuationSeparator" w:id="0">
    <w:p w14:paraId="17424926" w14:textId="77777777" w:rsidR="00B66BE8" w:rsidRDefault="00B66BE8" w:rsidP="00945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font>
  <w:font w:name="WenQuanYi Micro Hei">
    <w:charset w:val="01"/>
    <w:family w:val="auto"/>
    <w:pitch w:val="variable"/>
  </w:font>
  <w:font w:name="Noto Sans">
    <w:altName w:val="Cambria"/>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8E103" w14:textId="77777777" w:rsidR="00F44C07" w:rsidRDefault="00F44C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2D31E" w14:textId="3FDB9986" w:rsidR="00DD213D" w:rsidRPr="00F44C07" w:rsidRDefault="00DD213D" w:rsidP="00DD213D">
    <w:pPr>
      <w:pStyle w:val="Footer"/>
      <w:pBdr>
        <w:top w:val="single" w:sz="6" w:space="1" w:color="auto"/>
      </w:pBdr>
      <w:tabs>
        <w:tab w:val="clear" w:pos="8306"/>
        <w:tab w:val="left" w:pos="-720"/>
        <w:tab w:val="right" w:pos="9630"/>
      </w:tabs>
      <w:ind w:right="-18"/>
      <w:rPr>
        <w:lang w:val="en-MY"/>
      </w:rPr>
    </w:pPr>
    <w:r>
      <w:t xml:space="preserve">Level Masters                         </w:t>
    </w:r>
    <w:r>
      <w:rPr>
        <w:lang w:val="en-US"/>
      </w:rPr>
      <w:t xml:space="preserve">                                                             </w:t>
    </w:r>
    <w:r>
      <w:t xml:space="preserve">Asia Pacific University of Technology and Innovation </w:t>
    </w:r>
    <w:r>
      <w:tab/>
    </w:r>
    <w:r>
      <w:rPr>
        <w:lang w:val="en-US"/>
      </w:rPr>
      <w:t xml:space="preserve">                                                              </w:t>
    </w:r>
    <w:r>
      <w:t>202</w:t>
    </w:r>
    <w:r w:rsidR="00F44C07">
      <w:rPr>
        <w:lang w:val="en-MY"/>
      </w:rPr>
      <w:t>305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44D1A" w14:textId="77777777" w:rsidR="00F44C07" w:rsidRDefault="00F44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4D515" w14:textId="77777777" w:rsidR="00B66BE8" w:rsidRDefault="00B66BE8" w:rsidP="00945F52">
      <w:r>
        <w:separator/>
      </w:r>
    </w:p>
  </w:footnote>
  <w:footnote w:type="continuationSeparator" w:id="0">
    <w:p w14:paraId="701B1F5F" w14:textId="77777777" w:rsidR="00B66BE8" w:rsidRDefault="00B66BE8" w:rsidP="00945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71821" w14:textId="77777777" w:rsidR="00F44C07" w:rsidRDefault="00F44C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B6E20" w14:textId="06D522C5" w:rsidR="00DD213D" w:rsidRDefault="00DD213D" w:rsidP="00DD213D">
    <w:pPr>
      <w:pStyle w:val="Header"/>
      <w:pBdr>
        <w:bottom w:val="single" w:sz="6" w:space="1" w:color="auto"/>
      </w:pBdr>
      <w:tabs>
        <w:tab w:val="clear" w:pos="4153"/>
        <w:tab w:val="clear" w:pos="8306"/>
      </w:tabs>
    </w:pPr>
    <w:r>
      <w:t xml:space="preserve">CT052-3-M-NLP                </w:t>
    </w:r>
    <w:r>
      <w:tab/>
      <w:t xml:space="preserve">                                                                  Individual Assignment – Marking Scheme                                                                                         </w:t>
    </w:r>
    <w:r>
      <w:fldChar w:fldCharType="begin"/>
    </w:r>
    <w:r>
      <w:instrText xml:space="preserve"> PAGE   \* MERGEFORMAT </w:instrText>
    </w:r>
    <w:r>
      <w:fldChar w:fldCharType="separate"/>
    </w:r>
    <w:r>
      <w:t>1</w:t>
    </w:r>
    <w:r>
      <w:rPr>
        <w:noProof/>
      </w:rPr>
      <w:fldChar w:fldCharType="end"/>
    </w:r>
    <w:r>
      <w:t xml:space="preserve"> </w:t>
    </w:r>
  </w:p>
  <w:p w14:paraId="32044D06" w14:textId="77777777" w:rsidR="00346231" w:rsidRPr="007004AD" w:rsidRDefault="00346231" w:rsidP="007004AD">
    <w:pPr>
      <w:pStyle w:val="Section"/>
      <w:spacing w:after="0"/>
      <w:jc w:val="right"/>
      <w:rPr>
        <w:b w:val="0"/>
        <w:sz w:val="20"/>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9229E" w14:textId="77777777" w:rsidR="00F44C07" w:rsidRDefault="00F44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1"/>
    <w:lvl w:ilvl="0">
      <w:start w:val="1"/>
      <w:numFmt w:val="bullet"/>
      <w:lvlText w:val=""/>
      <w:lvlJc w:val="left"/>
      <w:pPr>
        <w:tabs>
          <w:tab w:val="num" w:pos="360"/>
        </w:tabs>
        <w:ind w:left="360" w:hanging="360"/>
      </w:pPr>
      <w:rPr>
        <w:rFonts w:ascii="Symbol" w:hAnsi="Symbol" w:cs="Symbol"/>
        <w:color w:val="auto"/>
        <w:sz w:val="24"/>
      </w:rPr>
    </w:lvl>
  </w:abstractNum>
  <w:abstractNum w:abstractNumId="1"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color w:val="auto"/>
      </w:rPr>
    </w:lvl>
  </w:abstractNum>
  <w:abstractNum w:abstractNumId="2" w15:restartNumberingAfterBreak="0">
    <w:nsid w:val="00000004"/>
    <w:multiLevelType w:val="singleLevel"/>
    <w:tmpl w:val="00000004"/>
    <w:name w:val="WW8Num3"/>
    <w:lvl w:ilvl="0">
      <w:start w:val="1"/>
      <w:numFmt w:val="bullet"/>
      <w:lvlText w:val=""/>
      <w:lvlJc w:val="left"/>
      <w:pPr>
        <w:tabs>
          <w:tab w:val="num" w:pos="360"/>
        </w:tabs>
        <w:ind w:left="360" w:hanging="360"/>
      </w:pPr>
      <w:rPr>
        <w:rFonts w:ascii="Symbol" w:hAnsi="Symbol" w:cs="Symbol"/>
        <w:color w:val="auto"/>
        <w:sz w:val="24"/>
      </w:rPr>
    </w:lvl>
  </w:abstractNum>
  <w:abstractNum w:abstractNumId="3" w15:restartNumberingAfterBreak="0">
    <w:nsid w:val="00000005"/>
    <w:multiLevelType w:val="singleLevel"/>
    <w:tmpl w:val="00000005"/>
    <w:name w:val="WW8Num4"/>
    <w:lvl w:ilvl="0">
      <w:start w:val="1"/>
      <w:numFmt w:val="bullet"/>
      <w:lvlText w:val=""/>
      <w:lvlJc w:val="left"/>
      <w:pPr>
        <w:tabs>
          <w:tab w:val="num" w:pos="360"/>
        </w:tabs>
        <w:ind w:left="360" w:hanging="360"/>
      </w:pPr>
      <w:rPr>
        <w:rFonts w:ascii="Symbol" w:hAnsi="Symbol" w:cs="Symbol"/>
        <w:color w:val="auto"/>
        <w:sz w:val="24"/>
      </w:rPr>
    </w:lvl>
  </w:abstractNum>
  <w:abstractNum w:abstractNumId="4" w15:restartNumberingAfterBreak="0">
    <w:nsid w:val="00000006"/>
    <w:multiLevelType w:val="singleLevel"/>
    <w:tmpl w:val="00000006"/>
    <w:name w:val="WW8Num5"/>
    <w:lvl w:ilvl="0">
      <w:start w:val="1"/>
      <w:numFmt w:val="decimal"/>
      <w:lvlText w:val="%1."/>
      <w:lvlJc w:val="left"/>
      <w:pPr>
        <w:tabs>
          <w:tab w:val="num" w:pos="360"/>
        </w:tabs>
        <w:ind w:left="360" w:hanging="360"/>
      </w:pPr>
    </w:lvl>
  </w:abstractNum>
  <w:abstractNum w:abstractNumId="5" w15:restartNumberingAfterBreak="0">
    <w:nsid w:val="00000007"/>
    <w:multiLevelType w:val="singleLevel"/>
    <w:tmpl w:val="00000007"/>
    <w:name w:val="WW8Num6"/>
    <w:lvl w:ilvl="0">
      <w:start w:val="1"/>
      <w:numFmt w:val="bullet"/>
      <w:lvlText w:val=""/>
      <w:lvlJc w:val="left"/>
      <w:pPr>
        <w:tabs>
          <w:tab w:val="num" w:pos="360"/>
        </w:tabs>
        <w:ind w:left="360" w:hanging="360"/>
      </w:pPr>
      <w:rPr>
        <w:rFonts w:ascii="Symbol" w:hAnsi="Symbol" w:cs="Symbol"/>
        <w:color w:val="auto"/>
      </w:rPr>
    </w:lvl>
  </w:abstractNum>
  <w:abstractNum w:abstractNumId="6" w15:restartNumberingAfterBreak="0">
    <w:nsid w:val="00000008"/>
    <w:multiLevelType w:val="singleLevel"/>
    <w:tmpl w:val="00000008"/>
    <w:name w:val="WW8Num8"/>
    <w:lvl w:ilvl="0">
      <w:start w:val="1"/>
      <w:numFmt w:val="bullet"/>
      <w:lvlText w:val=""/>
      <w:lvlJc w:val="left"/>
      <w:pPr>
        <w:tabs>
          <w:tab w:val="num" w:pos="360"/>
        </w:tabs>
        <w:ind w:left="360" w:hanging="360"/>
      </w:pPr>
      <w:rPr>
        <w:rFonts w:ascii="Symbol" w:hAnsi="Symbol" w:cs="Symbol"/>
        <w:color w:val="auto"/>
        <w:sz w:val="24"/>
      </w:rPr>
    </w:lvl>
  </w:abstractNum>
  <w:abstractNum w:abstractNumId="7" w15:restartNumberingAfterBreak="0">
    <w:nsid w:val="00000009"/>
    <w:multiLevelType w:val="singleLevel"/>
    <w:tmpl w:val="00000009"/>
    <w:name w:val="WW8Num10"/>
    <w:lvl w:ilvl="0">
      <w:start w:val="1"/>
      <w:numFmt w:val="decimal"/>
      <w:lvlText w:val="%1."/>
      <w:lvlJc w:val="left"/>
      <w:pPr>
        <w:tabs>
          <w:tab w:val="num" w:pos="360"/>
        </w:tabs>
        <w:ind w:left="360" w:hanging="360"/>
      </w:pPr>
      <w:rPr>
        <w:b w:val="0"/>
        <w:sz w:val="24"/>
      </w:rPr>
    </w:lvl>
  </w:abstractNum>
  <w:abstractNum w:abstractNumId="8" w15:restartNumberingAfterBreak="0">
    <w:nsid w:val="0000000A"/>
    <w:multiLevelType w:val="multilevel"/>
    <w:tmpl w:val="0000000A"/>
    <w:name w:val="WW8Num11"/>
    <w:lvl w:ilvl="0">
      <w:start w:val="1"/>
      <w:numFmt w:val="decimal"/>
      <w:lvlText w:val="%1"/>
      <w:lvlJc w:val="left"/>
      <w:pPr>
        <w:tabs>
          <w:tab w:val="num" w:pos="432"/>
        </w:tabs>
        <w:ind w:left="432" w:hanging="432"/>
      </w:pPr>
      <w:rPr>
        <w:rFonts w:ascii="Times New Roman" w:hAnsi="Times New Roman" w:cs="Times New Roman"/>
      </w:rPr>
    </w:lvl>
    <w:lvl w:ilvl="1">
      <w:start w:val="1"/>
      <w:numFmt w:val="decimal"/>
      <w:lvlText w:val="%1.%2"/>
      <w:lvlJc w:val="left"/>
      <w:pPr>
        <w:tabs>
          <w:tab w:val="num" w:pos="576"/>
        </w:tabs>
        <w:ind w:left="576" w:hanging="576"/>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864"/>
        </w:tabs>
        <w:ind w:left="864" w:hanging="864"/>
      </w:pPr>
      <w:rPr>
        <w:rFonts w:ascii="Times New Roman" w:hAnsi="Times New Roman" w:cs="Times New Roman"/>
      </w:rPr>
    </w:lvl>
    <w:lvl w:ilvl="4">
      <w:start w:val="1"/>
      <w:numFmt w:val="decimal"/>
      <w:lvlText w:val="%1.%2.%3.%4.%5"/>
      <w:lvlJc w:val="left"/>
      <w:pPr>
        <w:tabs>
          <w:tab w:val="num" w:pos="1008"/>
        </w:tabs>
        <w:ind w:left="1008" w:hanging="1008"/>
      </w:pPr>
      <w:rPr>
        <w:rFonts w:ascii="Times New Roman" w:hAnsi="Times New Roman" w:cs="Times New Roman"/>
      </w:rPr>
    </w:lvl>
    <w:lvl w:ilvl="5">
      <w:start w:val="1"/>
      <w:numFmt w:val="decimal"/>
      <w:pStyle w:val="Heading6"/>
      <w:lvlText w:val="%1.%2.%3.%4.%5.%6"/>
      <w:lvlJc w:val="left"/>
      <w:pPr>
        <w:tabs>
          <w:tab w:val="num" w:pos="1152"/>
        </w:tabs>
        <w:ind w:left="1152" w:hanging="1152"/>
      </w:pPr>
      <w:rPr>
        <w:rFonts w:ascii="Times New Roman" w:hAnsi="Times New Roman" w:cs="Times New Roman"/>
      </w:rPr>
    </w:lvl>
    <w:lvl w:ilvl="6">
      <w:start w:val="1"/>
      <w:numFmt w:val="decimal"/>
      <w:pStyle w:val="Heading7"/>
      <w:lvlText w:val="%1.%2.%3.%4.%5.%6.%7"/>
      <w:lvlJc w:val="left"/>
      <w:pPr>
        <w:tabs>
          <w:tab w:val="num" w:pos="1296"/>
        </w:tabs>
        <w:ind w:left="1296" w:hanging="1296"/>
      </w:pPr>
      <w:rPr>
        <w:rFonts w:ascii="Times New Roman" w:hAnsi="Times New Roman" w:cs="Times New Roman"/>
      </w:rPr>
    </w:lvl>
    <w:lvl w:ilvl="7">
      <w:start w:val="1"/>
      <w:numFmt w:val="decimal"/>
      <w:pStyle w:val="Heading8"/>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584"/>
        </w:tabs>
        <w:ind w:left="1584" w:hanging="1584"/>
      </w:pPr>
      <w:rPr>
        <w:rFonts w:ascii="Times New Roman" w:hAnsi="Times New Roman" w:cs="Times New Roman"/>
      </w:rPr>
    </w:lvl>
  </w:abstractNum>
  <w:abstractNum w:abstractNumId="9" w15:restartNumberingAfterBreak="0">
    <w:nsid w:val="02367FE3"/>
    <w:multiLevelType w:val="hybridMultilevel"/>
    <w:tmpl w:val="FBEE729C"/>
    <w:lvl w:ilvl="0" w:tplc="6592F1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EAA402E"/>
    <w:multiLevelType w:val="hybridMultilevel"/>
    <w:tmpl w:val="A9664DAC"/>
    <w:lvl w:ilvl="0" w:tplc="9FD88CCE">
      <w:start w:val="1"/>
      <w:numFmt w:val="upp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FC6CD3"/>
    <w:multiLevelType w:val="hybridMultilevel"/>
    <w:tmpl w:val="4C40876E"/>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EDA4985"/>
    <w:multiLevelType w:val="hybridMultilevel"/>
    <w:tmpl w:val="6ED2FD2C"/>
    <w:lvl w:ilvl="0" w:tplc="22AEF358">
      <w:start w:val="1"/>
      <w:numFmt w:val="upp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6E3756"/>
    <w:multiLevelType w:val="hybridMultilevel"/>
    <w:tmpl w:val="432C3AEE"/>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3B1912"/>
    <w:multiLevelType w:val="multilevel"/>
    <w:tmpl w:val="C3984EA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D637B84"/>
    <w:multiLevelType w:val="hybridMultilevel"/>
    <w:tmpl w:val="A4AE33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15A77E6"/>
    <w:multiLevelType w:val="hybridMultilevel"/>
    <w:tmpl w:val="21DC705C"/>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FC7B13"/>
    <w:multiLevelType w:val="hybridMultilevel"/>
    <w:tmpl w:val="D714BF96"/>
    <w:lvl w:ilvl="0" w:tplc="5356657A">
      <w:start w:val="1"/>
      <w:numFmt w:val="upp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ACC43B8"/>
    <w:multiLevelType w:val="hybridMultilevel"/>
    <w:tmpl w:val="4790CB9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7CC0729"/>
    <w:multiLevelType w:val="hybridMultilevel"/>
    <w:tmpl w:val="6E006AF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C951440"/>
    <w:multiLevelType w:val="hybridMultilevel"/>
    <w:tmpl w:val="C8422936"/>
    <w:lvl w:ilvl="0" w:tplc="1222F4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242F50"/>
    <w:multiLevelType w:val="hybridMultilevel"/>
    <w:tmpl w:val="892E0E8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4805D5D"/>
    <w:multiLevelType w:val="hybridMultilevel"/>
    <w:tmpl w:val="1FFA2D1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677A7B8E"/>
    <w:multiLevelType w:val="hybridMultilevel"/>
    <w:tmpl w:val="B8B460C0"/>
    <w:lvl w:ilvl="0" w:tplc="372E30AE">
      <w:start w:val="1"/>
      <w:numFmt w:val="upp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9FC3782"/>
    <w:multiLevelType w:val="hybridMultilevel"/>
    <w:tmpl w:val="DFA0B3FE"/>
    <w:lvl w:ilvl="0" w:tplc="B858A5C8">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C1573D2"/>
    <w:multiLevelType w:val="hybridMultilevel"/>
    <w:tmpl w:val="289A0480"/>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DF32E7C"/>
    <w:multiLevelType w:val="hybridMultilevel"/>
    <w:tmpl w:val="F3D0232E"/>
    <w:lvl w:ilvl="0" w:tplc="AE02FD3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01942155">
    <w:abstractNumId w:val="4"/>
  </w:num>
  <w:num w:numId="2" w16cid:durableId="1291934593">
    <w:abstractNumId w:val="8"/>
  </w:num>
  <w:num w:numId="3" w16cid:durableId="927690922">
    <w:abstractNumId w:val="18"/>
  </w:num>
  <w:num w:numId="4" w16cid:durableId="1486360451">
    <w:abstractNumId w:val="24"/>
  </w:num>
  <w:num w:numId="5" w16cid:durableId="1942565135">
    <w:abstractNumId w:val="11"/>
  </w:num>
  <w:num w:numId="6" w16cid:durableId="1416902406">
    <w:abstractNumId w:val="10"/>
  </w:num>
  <w:num w:numId="7" w16cid:durableId="559444841">
    <w:abstractNumId w:val="19"/>
  </w:num>
  <w:num w:numId="8" w16cid:durableId="1065840602">
    <w:abstractNumId w:val="12"/>
  </w:num>
  <w:num w:numId="9" w16cid:durableId="1577008636">
    <w:abstractNumId w:val="17"/>
  </w:num>
  <w:num w:numId="10" w16cid:durableId="1668900059">
    <w:abstractNumId w:val="23"/>
  </w:num>
  <w:num w:numId="11" w16cid:durableId="1389184615">
    <w:abstractNumId w:val="9"/>
  </w:num>
  <w:num w:numId="12" w16cid:durableId="402876715">
    <w:abstractNumId w:val="13"/>
  </w:num>
  <w:num w:numId="13" w16cid:durableId="652026074">
    <w:abstractNumId w:val="25"/>
  </w:num>
  <w:num w:numId="14" w16cid:durableId="317465450">
    <w:abstractNumId w:val="21"/>
  </w:num>
  <w:num w:numId="15" w16cid:durableId="736906048">
    <w:abstractNumId w:val="16"/>
  </w:num>
  <w:num w:numId="16" w16cid:durableId="908733787">
    <w:abstractNumId w:val="14"/>
  </w:num>
  <w:num w:numId="17" w16cid:durableId="1272905846">
    <w:abstractNumId w:val="22"/>
  </w:num>
  <w:num w:numId="18" w16cid:durableId="282813640">
    <w:abstractNumId w:val="15"/>
  </w:num>
  <w:num w:numId="19" w16cid:durableId="52318568">
    <w:abstractNumId w:val="20"/>
  </w:num>
  <w:num w:numId="20" w16cid:durableId="1622880892">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A4F"/>
    <w:rsid w:val="00032148"/>
    <w:rsid w:val="0003259A"/>
    <w:rsid w:val="00037E53"/>
    <w:rsid w:val="00041B61"/>
    <w:rsid w:val="000522DE"/>
    <w:rsid w:val="00052779"/>
    <w:rsid w:val="00052B84"/>
    <w:rsid w:val="000543F2"/>
    <w:rsid w:val="000577E0"/>
    <w:rsid w:val="00060EBC"/>
    <w:rsid w:val="00067F60"/>
    <w:rsid w:val="00071593"/>
    <w:rsid w:val="00076372"/>
    <w:rsid w:val="000830CB"/>
    <w:rsid w:val="000840C5"/>
    <w:rsid w:val="00085835"/>
    <w:rsid w:val="00090652"/>
    <w:rsid w:val="00091023"/>
    <w:rsid w:val="00091CCC"/>
    <w:rsid w:val="000B0102"/>
    <w:rsid w:val="000C10DF"/>
    <w:rsid w:val="000D656E"/>
    <w:rsid w:val="000F02D8"/>
    <w:rsid w:val="000F1956"/>
    <w:rsid w:val="000F4648"/>
    <w:rsid w:val="000F5D9A"/>
    <w:rsid w:val="0011135E"/>
    <w:rsid w:val="00120620"/>
    <w:rsid w:val="00120F48"/>
    <w:rsid w:val="00131341"/>
    <w:rsid w:val="00136B9E"/>
    <w:rsid w:val="001707B4"/>
    <w:rsid w:val="00174A08"/>
    <w:rsid w:val="00177EAA"/>
    <w:rsid w:val="00197989"/>
    <w:rsid w:val="001A2474"/>
    <w:rsid w:val="001B47FA"/>
    <w:rsid w:val="001C1213"/>
    <w:rsid w:val="001C4B76"/>
    <w:rsid w:val="001D1FBD"/>
    <w:rsid w:val="001E0F2D"/>
    <w:rsid w:val="001E7632"/>
    <w:rsid w:val="001E7714"/>
    <w:rsid w:val="001F50A9"/>
    <w:rsid w:val="001F7440"/>
    <w:rsid w:val="0020408C"/>
    <w:rsid w:val="00204827"/>
    <w:rsid w:val="00207EE8"/>
    <w:rsid w:val="00210BEF"/>
    <w:rsid w:val="00224ABB"/>
    <w:rsid w:val="00244D83"/>
    <w:rsid w:val="00263C53"/>
    <w:rsid w:val="00282C43"/>
    <w:rsid w:val="00285EEE"/>
    <w:rsid w:val="00285F15"/>
    <w:rsid w:val="002A2F13"/>
    <w:rsid w:val="002A320E"/>
    <w:rsid w:val="002B0F5C"/>
    <w:rsid w:val="002B497A"/>
    <w:rsid w:val="002C0815"/>
    <w:rsid w:val="002C1EDA"/>
    <w:rsid w:val="002C5E35"/>
    <w:rsid w:val="002D0AED"/>
    <w:rsid w:val="002D19CC"/>
    <w:rsid w:val="002D4909"/>
    <w:rsid w:val="002D5F49"/>
    <w:rsid w:val="002E7262"/>
    <w:rsid w:val="002F33EC"/>
    <w:rsid w:val="002F5A9E"/>
    <w:rsid w:val="002F64D8"/>
    <w:rsid w:val="002F7427"/>
    <w:rsid w:val="003076D8"/>
    <w:rsid w:val="003136E2"/>
    <w:rsid w:val="00317653"/>
    <w:rsid w:val="00317A42"/>
    <w:rsid w:val="00324931"/>
    <w:rsid w:val="00345CE3"/>
    <w:rsid w:val="00346231"/>
    <w:rsid w:val="00353204"/>
    <w:rsid w:val="00354A40"/>
    <w:rsid w:val="00356DF2"/>
    <w:rsid w:val="00372758"/>
    <w:rsid w:val="00375519"/>
    <w:rsid w:val="00385C7D"/>
    <w:rsid w:val="00386BC6"/>
    <w:rsid w:val="00394094"/>
    <w:rsid w:val="003A06F2"/>
    <w:rsid w:val="003A1CDF"/>
    <w:rsid w:val="003B4E0E"/>
    <w:rsid w:val="003B6512"/>
    <w:rsid w:val="003C4203"/>
    <w:rsid w:val="003C6C5E"/>
    <w:rsid w:val="003C78AF"/>
    <w:rsid w:val="003D0D14"/>
    <w:rsid w:val="003D7889"/>
    <w:rsid w:val="003F21A3"/>
    <w:rsid w:val="003F5B37"/>
    <w:rsid w:val="00401F9B"/>
    <w:rsid w:val="00402633"/>
    <w:rsid w:val="004036AD"/>
    <w:rsid w:val="00403BCA"/>
    <w:rsid w:val="004215F4"/>
    <w:rsid w:val="00423E28"/>
    <w:rsid w:val="00437C98"/>
    <w:rsid w:val="00442522"/>
    <w:rsid w:val="0045017D"/>
    <w:rsid w:val="00452510"/>
    <w:rsid w:val="00456274"/>
    <w:rsid w:val="00457705"/>
    <w:rsid w:val="0047755D"/>
    <w:rsid w:val="004806EB"/>
    <w:rsid w:val="00481CF4"/>
    <w:rsid w:val="00490403"/>
    <w:rsid w:val="00491F0D"/>
    <w:rsid w:val="00492AA9"/>
    <w:rsid w:val="004941F8"/>
    <w:rsid w:val="00496050"/>
    <w:rsid w:val="004976C1"/>
    <w:rsid w:val="004A4406"/>
    <w:rsid w:val="004C46B0"/>
    <w:rsid w:val="004D7244"/>
    <w:rsid w:val="004E6642"/>
    <w:rsid w:val="005103B3"/>
    <w:rsid w:val="00510757"/>
    <w:rsid w:val="00512A05"/>
    <w:rsid w:val="00517875"/>
    <w:rsid w:val="005216F8"/>
    <w:rsid w:val="00522A19"/>
    <w:rsid w:val="00526CD7"/>
    <w:rsid w:val="005536CD"/>
    <w:rsid w:val="00554368"/>
    <w:rsid w:val="00563C26"/>
    <w:rsid w:val="0056705D"/>
    <w:rsid w:val="005711EB"/>
    <w:rsid w:val="00581206"/>
    <w:rsid w:val="00587F9B"/>
    <w:rsid w:val="005A7A2C"/>
    <w:rsid w:val="005C7A9D"/>
    <w:rsid w:val="005E1A4F"/>
    <w:rsid w:val="005F5CCC"/>
    <w:rsid w:val="005F5D9C"/>
    <w:rsid w:val="00605180"/>
    <w:rsid w:val="0061681D"/>
    <w:rsid w:val="00617A8D"/>
    <w:rsid w:val="00630E84"/>
    <w:rsid w:val="006364F8"/>
    <w:rsid w:val="00641F57"/>
    <w:rsid w:val="0064490A"/>
    <w:rsid w:val="00651BCA"/>
    <w:rsid w:val="006544FF"/>
    <w:rsid w:val="006605AA"/>
    <w:rsid w:val="0066603B"/>
    <w:rsid w:val="00672920"/>
    <w:rsid w:val="00683AA2"/>
    <w:rsid w:val="00684C51"/>
    <w:rsid w:val="00687FCF"/>
    <w:rsid w:val="0069137C"/>
    <w:rsid w:val="0069178C"/>
    <w:rsid w:val="006A17BA"/>
    <w:rsid w:val="006A2D93"/>
    <w:rsid w:val="006B000C"/>
    <w:rsid w:val="006B4E5E"/>
    <w:rsid w:val="006C6C45"/>
    <w:rsid w:val="006C718C"/>
    <w:rsid w:val="006D23EE"/>
    <w:rsid w:val="006D3CD3"/>
    <w:rsid w:val="006E7A95"/>
    <w:rsid w:val="007004AD"/>
    <w:rsid w:val="00700573"/>
    <w:rsid w:val="0070615B"/>
    <w:rsid w:val="007101F7"/>
    <w:rsid w:val="00710637"/>
    <w:rsid w:val="00711348"/>
    <w:rsid w:val="00711A99"/>
    <w:rsid w:val="007124ED"/>
    <w:rsid w:val="00724CC3"/>
    <w:rsid w:val="007251FF"/>
    <w:rsid w:val="00725A10"/>
    <w:rsid w:val="007342D0"/>
    <w:rsid w:val="0074537E"/>
    <w:rsid w:val="00745633"/>
    <w:rsid w:val="00746FCB"/>
    <w:rsid w:val="00750101"/>
    <w:rsid w:val="007540B5"/>
    <w:rsid w:val="00763713"/>
    <w:rsid w:val="00766922"/>
    <w:rsid w:val="00773D20"/>
    <w:rsid w:val="00775E7C"/>
    <w:rsid w:val="00776C2D"/>
    <w:rsid w:val="00780D3C"/>
    <w:rsid w:val="0079488D"/>
    <w:rsid w:val="007A3446"/>
    <w:rsid w:val="007A387E"/>
    <w:rsid w:val="007A397C"/>
    <w:rsid w:val="007B1E5C"/>
    <w:rsid w:val="007C6B38"/>
    <w:rsid w:val="007D19DC"/>
    <w:rsid w:val="007D3C47"/>
    <w:rsid w:val="007E0C1D"/>
    <w:rsid w:val="007E0CAD"/>
    <w:rsid w:val="007F3299"/>
    <w:rsid w:val="007F7289"/>
    <w:rsid w:val="008000CA"/>
    <w:rsid w:val="00811F6F"/>
    <w:rsid w:val="00815D9D"/>
    <w:rsid w:val="00817017"/>
    <w:rsid w:val="008176ED"/>
    <w:rsid w:val="0082616B"/>
    <w:rsid w:val="00832359"/>
    <w:rsid w:val="00846B69"/>
    <w:rsid w:val="00847B8D"/>
    <w:rsid w:val="00854A9A"/>
    <w:rsid w:val="00871CA3"/>
    <w:rsid w:val="008735CD"/>
    <w:rsid w:val="008745F9"/>
    <w:rsid w:val="00874C4E"/>
    <w:rsid w:val="00882AD6"/>
    <w:rsid w:val="00890D86"/>
    <w:rsid w:val="008924FA"/>
    <w:rsid w:val="008A3A85"/>
    <w:rsid w:val="008A60F5"/>
    <w:rsid w:val="008B02B2"/>
    <w:rsid w:val="008B0E28"/>
    <w:rsid w:val="008B1257"/>
    <w:rsid w:val="008B1A32"/>
    <w:rsid w:val="008B563A"/>
    <w:rsid w:val="008C29CB"/>
    <w:rsid w:val="008C2D8D"/>
    <w:rsid w:val="008C79DC"/>
    <w:rsid w:val="008D096F"/>
    <w:rsid w:val="008D1C43"/>
    <w:rsid w:val="008D66E6"/>
    <w:rsid w:val="008E12AD"/>
    <w:rsid w:val="008F5E93"/>
    <w:rsid w:val="009049C7"/>
    <w:rsid w:val="009061EE"/>
    <w:rsid w:val="009179B8"/>
    <w:rsid w:val="00920A97"/>
    <w:rsid w:val="009229B6"/>
    <w:rsid w:val="009302AC"/>
    <w:rsid w:val="00932728"/>
    <w:rsid w:val="00933C11"/>
    <w:rsid w:val="00945F52"/>
    <w:rsid w:val="00947711"/>
    <w:rsid w:val="00951E16"/>
    <w:rsid w:val="00964BC3"/>
    <w:rsid w:val="00965BB0"/>
    <w:rsid w:val="00974DDA"/>
    <w:rsid w:val="00974E89"/>
    <w:rsid w:val="00974F26"/>
    <w:rsid w:val="0098631C"/>
    <w:rsid w:val="009877EC"/>
    <w:rsid w:val="00990525"/>
    <w:rsid w:val="0099507C"/>
    <w:rsid w:val="009A102C"/>
    <w:rsid w:val="009A2D71"/>
    <w:rsid w:val="009A5092"/>
    <w:rsid w:val="009A5ABC"/>
    <w:rsid w:val="009C3B02"/>
    <w:rsid w:val="009C4C61"/>
    <w:rsid w:val="009D742F"/>
    <w:rsid w:val="009E2107"/>
    <w:rsid w:val="00A01A8C"/>
    <w:rsid w:val="00A03AEB"/>
    <w:rsid w:val="00A12EF0"/>
    <w:rsid w:val="00A1499F"/>
    <w:rsid w:val="00A17A30"/>
    <w:rsid w:val="00A2409A"/>
    <w:rsid w:val="00A35F1D"/>
    <w:rsid w:val="00A53F2E"/>
    <w:rsid w:val="00A64345"/>
    <w:rsid w:val="00A76B2B"/>
    <w:rsid w:val="00A825EA"/>
    <w:rsid w:val="00A844DD"/>
    <w:rsid w:val="00A862AB"/>
    <w:rsid w:val="00A86CA7"/>
    <w:rsid w:val="00A94E3D"/>
    <w:rsid w:val="00A95B20"/>
    <w:rsid w:val="00AA6733"/>
    <w:rsid w:val="00AB4E4F"/>
    <w:rsid w:val="00AB56AE"/>
    <w:rsid w:val="00AB71A7"/>
    <w:rsid w:val="00AD0F7A"/>
    <w:rsid w:val="00AD4C3E"/>
    <w:rsid w:val="00AD601B"/>
    <w:rsid w:val="00AE1F7F"/>
    <w:rsid w:val="00AF0240"/>
    <w:rsid w:val="00AF155B"/>
    <w:rsid w:val="00AF1967"/>
    <w:rsid w:val="00AF33BB"/>
    <w:rsid w:val="00AF3935"/>
    <w:rsid w:val="00AF75CA"/>
    <w:rsid w:val="00B06302"/>
    <w:rsid w:val="00B17856"/>
    <w:rsid w:val="00B17CD6"/>
    <w:rsid w:val="00B21FA8"/>
    <w:rsid w:val="00B227BF"/>
    <w:rsid w:val="00B25D29"/>
    <w:rsid w:val="00B33333"/>
    <w:rsid w:val="00B35678"/>
    <w:rsid w:val="00B37BBC"/>
    <w:rsid w:val="00B37EDF"/>
    <w:rsid w:val="00B413C5"/>
    <w:rsid w:val="00B66BE8"/>
    <w:rsid w:val="00B71974"/>
    <w:rsid w:val="00B7213F"/>
    <w:rsid w:val="00B73732"/>
    <w:rsid w:val="00B9752B"/>
    <w:rsid w:val="00BA285C"/>
    <w:rsid w:val="00BB094E"/>
    <w:rsid w:val="00BB4D14"/>
    <w:rsid w:val="00BC5ADB"/>
    <w:rsid w:val="00BC7838"/>
    <w:rsid w:val="00BE6F0D"/>
    <w:rsid w:val="00BE7B9F"/>
    <w:rsid w:val="00BF05E8"/>
    <w:rsid w:val="00BF086D"/>
    <w:rsid w:val="00C16C0A"/>
    <w:rsid w:val="00C20D8B"/>
    <w:rsid w:val="00C40FF3"/>
    <w:rsid w:val="00C459A9"/>
    <w:rsid w:val="00C535A5"/>
    <w:rsid w:val="00C72398"/>
    <w:rsid w:val="00C75DC6"/>
    <w:rsid w:val="00C83533"/>
    <w:rsid w:val="00C95F54"/>
    <w:rsid w:val="00C95FAD"/>
    <w:rsid w:val="00C97A8F"/>
    <w:rsid w:val="00CB7D5D"/>
    <w:rsid w:val="00CC22FD"/>
    <w:rsid w:val="00CC36F2"/>
    <w:rsid w:val="00CC515F"/>
    <w:rsid w:val="00CC79DA"/>
    <w:rsid w:val="00CD2EBC"/>
    <w:rsid w:val="00CD3D80"/>
    <w:rsid w:val="00CE447A"/>
    <w:rsid w:val="00CF5E39"/>
    <w:rsid w:val="00D00A87"/>
    <w:rsid w:val="00D0546D"/>
    <w:rsid w:val="00D10060"/>
    <w:rsid w:val="00D16FA9"/>
    <w:rsid w:val="00D32082"/>
    <w:rsid w:val="00D417E6"/>
    <w:rsid w:val="00D47BC7"/>
    <w:rsid w:val="00D55512"/>
    <w:rsid w:val="00D57DA3"/>
    <w:rsid w:val="00D621E9"/>
    <w:rsid w:val="00D676C3"/>
    <w:rsid w:val="00D676CE"/>
    <w:rsid w:val="00D70E47"/>
    <w:rsid w:val="00D808F5"/>
    <w:rsid w:val="00D826C9"/>
    <w:rsid w:val="00D85FF3"/>
    <w:rsid w:val="00D94BBE"/>
    <w:rsid w:val="00D96E0F"/>
    <w:rsid w:val="00DA0DF5"/>
    <w:rsid w:val="00DA4654"/>
    <w:rsid w:val="00DA7ED7"/>
    <w:rsid w:val="00DB5EB8"/>
    <w:rsid w:val="00DB60B6"/>
    <w:rsid w:val="00DC0861"/>
    <w:rsid w:val="00DD1E1C"/>
    <w:rsid w:val="00DD213D"/>
    <w:rsid w:val="00DD680A"/>
    <w:rsid w:val="00DE5C08"/>
    <w:rsid w:val="00E10756"/>
    <w:rsid w:val="00E20396"/>
    <w:rsid w:val="00E3512B"/>
    <w:rsid w:val="00E42D65"/>
    <w:rsid w:val="00E47A9A"/>
    <w:rsid w:val="00E6456D"/>
    <w:rsid w:val="00E707D0"/>
    <w:rsid w:val="00E93B29"/>
    <w:rsid w:val="00E955D6"/>
    <w:rsid w:val="00EA33A3"/>
    <w:rsid w:val="00EA4D67"/>
    <w:rsid w:val="00EA5850"/>
    <w:rsid w:val="00EA64E6"/>
    <w:rsid w:val="00EA675B"/>
    <w:rsid w:val="00EB38FD"/>
    <w:rsid w:val="00EB3F84"/>
    <w:rsid w:val="00EB4AD0"/>
    <w:rsid w:val="00EB73C8"/>
    <w:rsid w:val="00EC49B1"/>
    <w:rsid w:val="00EC682D"/>
    <w:rsid w:val="00ED07C5"/>
    <w:rsid w:val="00ED4FE9"/>
    <w:rsid w:val="00EE7A6E"/>
    <w:rsid w:val="00EF04E0"/>
    <w:rsid w:val="00EF65DA"/>
    <w:rsid w:val="00F02045"/>
    <w:rsid w:val="00F20A46"/>
    <w:rsid w:val="00F23308"/>
    <w:rsid w:val="00F42966"/>
    <w:rsid w:val="00F44C07"/>
    <w:rsid w:val="00F44D1C"/>
    <w:rsid w:val="00F628D8"/>
    <w:rsid w:val="00F65AA8"/>
    <w:rsid w:val="00F76A64"/>
    <w:rsid w:val="00F80D28"/>
    <w:rsid w:val="00FA3918"/>
    <w:rsid w:val="00FA68E3"/>
    <w:rsid w:val="00FA74FA"/>
    <w:rsid w:val="00FB2DCE"/>
    <w:rsid w:val="00FB7C7E"/>
    <w:rsid w:val="00FC66D8"/>
    <w:rsid w:val="00FD0276"/>
    <w:rsid w:val="00FE04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A5B5D4D"/>
  <w15:chartTrackingRefBased/>
  <w15:docId w15:val="{2CD4F757-EC75-430D-81D2-9F1B35D6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F52"/>
    <w:pPr>
      <w:jc w:val="both"/>
    </w:pPr>
    <w:rPr>
      <w:rFonts w:ascii="Calibri" w:eastAsia="Calibri" w:hAnsi="Calibri"/>
      <w:sz w:val="22"/>
      <w:szCs w:val="22"/>
      <w:lang w:eastAsia="zh-CN"/>
    </w:rPr>
  </w:style>
  <w:style w:type="paragraph" w:styleId="Heading1">
    <w:name w:val="heading 1"/>
    <w:basedOn w:val="Normal"/>
    <w:next w:val="Normal"/>
    <w:qFormat/>
    <w:rsid w:val="00120620"/>
    <w:pPr>
      <w:numPr>
        <w:numId w:val="16"/>
      </w:numPr>
      <w:jc w:val="left"/>
      <w:outlineLvl w:val="0"/>
    </w:pPr>
    <w:rPr>
      <w:b/>
      <w:bCs/>
      <w:sz w:val="24"/>
      <w:szCs w:val="24"/>
    </w:rPr>
  </w:style>
  <w:style w:type="paragraph" w:styleId="Heading2">
    <w:name w:val="heading 2"/>
    <w:basedOn w:val="Heading1"/>
    <w:next w:val="Normal"/>
    <w:qFormat/>
    <w:rsid w:val="00AD0F7A"/>
    <w:pPr>
      <w:keepNext/>
      <w:numPr>
        <w:ilvl w:val="1"/>
      </w:numPr>
      <w:spacing w:before="240"/>
      <w:ind w:left="431" w:hanging="431"/>
      <w:outlineLvl w:val="1"/>
    </w:pPr>
  </w:style>
  <w:style w:type="paragraph" w:styleId="Heading3">
    <w:name w:val="heading 3"/>
    <w:basedOn w:val="Normal"/>
    <w:next w:val="Normal"/>
    <w:qFormat/>
    <w:rsid w:val="00AE1F7F"/>
    <w:pPr>
      <w:numPr>
        <w:ilvl w:val="2"/>
        <w:numId w:val="16"/>
      </w:numPr>
      <w:spacing w:after="120"/>
      <w:ind w:left="505" w:hanging="505"/>
      <w:outlineLvl w:val="2"/>
    </w:pPr>
    <w:rPr>
      <w:b/>
      <w:bCs/>
      <w:sz w:val="24"/>
      <w:szCs w:val="24"/>
    </w:rPr>
  </w:style>
  <w:style w:type="paragraph" w:styleId="Heading4">
    <w:name w:val="heading 4"/>
    <w:basedOn w:val="Heading3"/>
    <w:next w:val="Normal"/>
    <w:qFormat/>
    <w:rsid w:val="00AE1F7F"/>
    <w:pPr>
      <w:outlineLvl w:val="3"/>
    </w:pPr>
    <w:rPr>
      <w:sz w:val="22"/>
      <w:szCs w:val="22"/>
    </w:rPr>
  </w:style>
  <w:style w:type="paragraph" w:styleId="Heading5">
    <w:name w:val="heading 5"/>
    <w:basedOn w:val="Heading4"/>
    <w:next w:val="Normal"/>
    <w:qFormat/>
    <w:rsid w:val="00AE1F7F"/>
    <w:pPr>
      <w:outlineLvl w:val="4"/>
    </w:pPr>
  </w:style>
  <w:style w:type="paragraph" w:styleId="Heading6">
    <w:name w:val="heading 6"/>
    <w:basedOn w:val="Normal"/>
    <w:next w:val="Normal"/>
    <w:qFormat/>
    <w:pPr>
      <w:numPr>
        <w:ilvl w:val="5"/>
        <w:numId w:val="2"/>
      </w:numPr>
      <w:spacing w:before="240" w:after="60" w:line="240" w:lineRule="auto"/>
      <w:outlineLvl w:val="5"/>
    </w:pPr>
    <w:rPr>
      <w:rFonts w:ascii="Times New Roman" w:eastAsia="Times New Roman" w:hAnsi="Times New Roman"/>
      <w:b/>
      <w:bCs/>
      <w:lang w:val="x-none"/>
    </w:rPr>
  </w:style>
  <w:style w:type="paragraph" w:styleId="Heading7">
    <w:name w:val="heading 7"/>
    <w:basedOn w:val="Normal"/>
    <w:next w:val="Normal"/>
    <w:qFormat/>
    <w:pPr>
      <w:keepNext/>
      <w:numPr>
        <w:ilvl w:val="6"/>
        <w:numId w:val="2"/>
      </w:numPr>
      <w:spacing w:line="240" w:lineRule="auto"/>
      <w:outlineLvl w:val="6"/>
    </w:pPr>
    <w:rPr>
      <w:rFonts w:ascii="Arial" w:eastAsia="Times New Roman" w:hAnsi="Arial" w:cs="Arial"/>
      <w:sz w:val="28"/>
      <w:szCs w:val="28"/>
      <w:lang w:val="x-none"/>
    </w:rPr>
  </w:style>
  <w:style w:type="paragraph" w:styleId="Heading8">
    <w:name w:val="heading 8"/>
    <w:basedOn w:val="Normal"/>
    <w:next w:val="Normal"/>
    <w:qFormat/>
    <w:pPr>
      <w:numPr>
        <w:ilvl w:val="7"/>
        <w:numId w:val="2"/>
      </w:numPr>
      <w:spacing w:before="240" w:after="60" w:line="240" w:lineRule="auto"/>
      <w:outlineLvl w:val="7"/>
    </w:pPr>
    <w:rPr>
      <w:rFonts w:ascii="Times New Roman" w:eastAsia="Times New Roman" w:hAnsi="Times New Roman"/>
      <w:i/>
      <w:iCs/>
      <w:sz w:val="24"/>
      <w:szCs w:val="24"/>
      <w:lang w:val="x-none"/>
    </w:rPr>
  </w:style>
  <w:style w:type="paragraph" w:styleId="Heading9">
    <w:name w:val="heading 9"/>
    <w:basedOn w:val="Normal"/>
    <w:next w:val="Normal"/>
    <w:qFormat/>
    <w:rsid w:val="00711348"/>
    <w:pPr>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color w:val="auto"/>
      <w:sz w:val="24"/>
    </w:rPr>
  </w:style>
  <w:style w:type="character" w:customStyle="1" w:styleId="WW8Num2z0">
    <w:name w:val="WW8Num2z0"/>
    <w:rPr>
      <w:rFonts w:ascii="Symbol" w:hAnsi="Symbol" w:cs="Symbol"/>
      <w:color w:val="auto"/>
    </w:rPr>
  </w:style>
  <w:style w:type="character" w:customStyle="1" w:styleId="WW8Num3z0">
    <w:name w:val="WW8Num3z0"/>
    <w:rPr>
      <w:rFonts w:ascii="Symbol" w:hAnsi="Symbol" w:cs="Symbol"/>
      <w:color w:val="auto"/>
      <w:sz w:val="24"/>
    </w:rPr>
  </w:style>
  <w:style w:type="character" w:customStyle="1" w:styleId="WW8Num4z0">
    <w:name w:val="WW8Num4z0"/>
    <w:rPr>
      <w:rFonts w:ascii="Symbol" w:hAnsi="Symbol" w:cs="Symbol"/>
      <w:color w:val="auto"/>
      <w:sz w:val="24"/>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color w:val="auto"/>
    </w:rPr>
  </w:style>
  <w:style w:type="character" w:customStyle="1" w:styleId="WW8Num7z0">
    <w:name w:val="WW8Num7z0"/>
    <w:rPr>
      <w:rFonts w:ascii="Symbol" w:hAnsi="Symbol" w:cs="Symbol"/>
      <w:color w:val="auto"/>
    </w:rPr>
  </w:style>
  <w:style w:type="character" w:customStyle="1" w:styleId="WW8Num8z0">
    <w:name w:val="WW8Num8z0"/>
    <w:rPr>
      <w:rFonts w:ascii="Symbol" w:hAnsi="Symbol" w:cs="Symbol"/>
      <w:color w:val="auto"/>
      <w:sz w:val="24"/>
    </w:rPr>
  </w:style>
  <w:style w:type="character" w:customStyle="1" w:styleId="WW8Num9z0">
    <w:name w:val="WW8Num9z0"/>
    <w:rPr>
      <w:rFonts w:ascii="Symbol" w:hAnsi="Symbol" w:cs="Symbol"/>
      <w:color w:val="auto"/>
    </w:rPr>
  </w:style>
  <w:style w:type="character" w:customStyle="1" w:styleId="WW8Num10z0">
    <w:name w:val="WW8Num10z0"/>
    <w:rPr>
      <w:b w:val="0"/>
      <w:sz w:val="24"/>
    </w:rPr>
  </w:style>
  <w:style w:type="character" w:customStyle="1" w:styleId="WW8Num11z0">
    <w:name w:val="WW8Num11z0"/>
    <w:rPr>
      <w:rFonts w:ascii="Times New Roman" w:hAnsi="Times New Roman" w:cs="Times New Roman"/>
    </w:rPr>
  </w:style>
  <w:style w:type="character" w:styleId="Hyperlink">
    <w:name w:val="Hyperlink"/>
    <w:uiPriority w:val="99"/>
    <w:rPr>
      <w:color w:val="0000FF"/>
      <w:u w:val="single"/>
    </w:rPr>
  </w:style>
  <w:style w:type="character" w:customStyle="1" w:styleId="FooterChar">
    <w:name w:val="Footer Char"/>
    <w:rPr>
      <w:sz w:val="22"/>
      <w:szCs w:val="22"/>
    </w:rPr>
  </w:style>
  <w:style w:type="character" w:customStyle="1" w:styleId="BalloonTextChar">
    <w:name w:val="Balloon Text Char"/>
    <w:rPr>
      <w:rFonts w:ascii="Tahoma" w:hAnsi="Tahoma" w:cs="Tahoma"/>
      <w:sz w:val="16"/>
      <w:szCs w:val="16"/>
    </w:rPr>
  </w:style>
  <w:style w:type="character" w:customStyle="1" w:styleId="Heading2Char">
    <w:name w:val="Heading 2 Char"/>
    <w:rPr>
      <w:rFonts w:ascii="Arial" w:hAnsi="Arial" w:cs="Arial"/>
      <w:b/>
      <w:bCs/>
      <w:i/>
      <w:iCs/>
      <w:sz w:val="28"/>
      <w:szCs w:val="28"/>
    </w:rPr>
  </w:style>
  <w:style w:type="character" w:customStyle="1" w:styleId="Heading1Char">
    <w:name w:val="Heading 1 Char"/>
    <w:rPr>
      <w:rFonts w:ascii="Arial" w:eastAsia="Times New Roman" w:hAnsi="Arial" w:cs="Arial"/>
      <w:b/>
      <w:bCs/>
      <w:kern w:val="1"/>
      <w:sz w:val="32"/>
      <w:szCs w:val="32"/>
    </w:rPr>
  </w:style>
  <w:style w:type="character" w:customStyle="1" w:styleId="Heading2Char1">
    <w:name w:val="Heading 2 Char1"/>
    <w:rPr>
      <w:rFonts w:ascii="Cambria" w:eastAsia="Times New Roman" w:hAnsi="Cambria" w:cs="Times New Roman"/>
      <w:b/>
      <w:bCs/>
      <w:i/>
      <w:iCs/>
      <w:sz w:val="28"/>
      <w:szCs w:val="28"/>
    </w:rPr>
  </w:style>
  <w:style w:type="character" w:customStyle="1" w:styleId="Heading3Char">
    <w:name w:val="Heading 3 Char"/>
    <w:rPr>
      <w:rFonts w:ascii="Arial" w:eastAsia="Times New Roman" w:hAnsi="Arial" w:cs="Arial"/>
      <w:b/>
      <w:bCs/>
      <w:sz w:val="26"/>
      <w:szCs w:val="26"/>
    </w:rPr>
  </w:style>
  <w:style w:type="character" w:customStyle="1" w:styleId="Heading4Char">
    <w:name w:val="Heading 4 Char"/>
    <w:rPr>
      <w:rFonts w:ascii="Times New Roman" w:eastAsia="Times New Roman" w:hAnsi="Times New Roman" w:cs="Times New Roman"/>
      <w:b/>
      <w:bCs/>
      <w:sz w:val="28"/>
      <w:szCs w:val="28"/>
    </w:rPr>
  </w:style>
  <w:style w:type="character" w:customStyle="1" w:styleId="Heading5Char">
    <w:name w:val="Heading 5 Char"/>
    <w:rPr>
      <w:rFonts w:ascii="Times New Roman" w:eastAsia="Times New Roman" w:hAnsi="Times New Roman" w:cs="Times New Roman"/>
      <w:b/>
      <w:bCs/>
      <w:i/>
      <w:iCs/>
      <w:sz w:val="26"/>
      <w:szCs w:val="26"/>
    </w:rPr>
  </w:style>
  <w:style w:type="character" w:customStyle="1" w:styleId="Heading6Char">
    <w:name w:val="Heading 6 Char"/>
    <w:rPr>
      <w:rFonts w:ascii="Times New Roman" w:eastAsia="Times New Roman" w:hAnsi="Times New Roman" w:cs="Times New Roman"/>
      <w:b/>
      <w:bCs/>
      <w:sz w:val="22"/>
      <w:szCs w:val="22"/>
    </w:rPr>
  </w:style>
  <w:style w:type="character" w:customStyle="1" w:styleId="Heading7Char">
    <w:name w:val="Heading 7 Char"/>
    <w:rPr>
      <w:rFonts w:ascii="Arial" w:eastAsia="Times New Roman" w:hAnsi="Arial" w:cs="Arial"/>
      <w:sz w:val="28"/>
      <w:szCs w:val="28"/>
    </w:rPr>
  </w:style>
  <w:style w:type="character" w:customStyle="1" w:styleId="Heading8Char">
    <w:name w:val="Heading 8 Char"/>
    <w:rPr>
      <w:rFonts w:ascii="Times New Roman" w:eastAsia="Times New Roman" w:hAnsi="Times New Roman" w:cs="Times New Roman"/>
      <w:i/>
      <w:iCs/>
      <w:sz w:val="24"/>
      <w:szCs w:val="24"/>
    </w:rPr>
  </w:style>
  <w:style w:type="character" w:customStyle="1" w:styleId="Heading9Char">
    <w:name w:val="Heading 9 Char"/>
    <w:rPr>
      <w:rFonts w:ascii="Arial" w:eastAsia="Times New Roman" w:hAnsi="Arial" w:cs="Arial"/>
      <w:sz w:val="22"/>
      <w:szCs w:val="22"/>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Liberation Sans" w:eastAsia="WenQuanYi Micro Hei" w:hAnsi="Liberation Sans" w:cs="Noto Sans"/>
      <w:sz w:val="28"/>
      <w:szCs w:val="28"/>
    </w:rPr>
  </w:style>
  <w:style w:type="paragraph" w:styleId="BodyText">
    <w:name w:val="Body Text"/>
    <w:basedOn w:val="Normal"/>
    <w:pPr>
      <w:spacing w:after="140" w:line="288"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pPr>
      <w:suppressLineNumbers/>
    </w:pPr>
    <w:rPr>
      <w:rFonts w:cs="Noto Sans"/>
    </w:rPr>
  </w:style>
  <w:style w:type="paragraph" w:styleId="ListParagraph">
    <w:name w:val="List Paragraph"/>
    <w:basedOn w:val="Normal"/>
    <w:qFormat/>
    <w:pPr>
      <w:spacing w:after="200"/>
      <w:ind w:left="720"/>
      <w:contextualSpacing/>
    </w:pPr>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rPr>
      <w:lang w:val="x-none"/>
    </w:rPr>
  </w:style>
  <w:style w:type="paragraph" w:styleId="BalloonText">
    <w:name w:val="Balloon Text"/>
    <w:basedOn w:val="Normal"/>
    <w:pPr>
      <w:spacing w:line="240" w:lineRule="auto"/>
    </w:pPr>
    <w:rPr>
      <w:rFonts w:ascii="Tahoma" w:hAnsi="Tahoma" w:cs="Tahoma"/>
      <w:sz w:val="16"/>
      <w:szCs w:val="16"/>
      <w:lang w:val="x-none"/>
    </w:rPr>
  </w:style>
  <w:style w:type="paragraph" w:styleId="DocumentMap">
    <w:name w:val="Document Map"/>
    <w:basedOn w:val="Normal"/>
    <w:pPr>
      <w:shd w:val="clear" w:color="auto" w:fill="000080"/>
    </w:pPr>
    <w:rPr>
      <w:rFonts w:ascii="Tahoma" w:hAnsi="Tahoma" w:cs="Tahoma"/>
      <w:sz w:val="20"/>
      <w:szCs w:val="20"/>
    </w:rPr>
  </w:style>
  <w:style w:type="paragraph" w:styleId="NoSpacing">
    <w:name w:val="No Spacing"/>
    <w:qFormat/>
    <w:pPr>
      <w:suppressAutoHyphens/>
    </w:pPr>
    <w:rPr>
      <w:rFonts w:ascii="Calibri" w:eastAsia="Calibri" w:hAnsi="Calibri"/>
      <w:sz w:val="22"/>
      <w:szCs w:val="22"/>
      <w:lang w:eastAsia="zh-CN"/>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882A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07EE8"/>
    <w:pPr>
      <w:keepNext/>
      <w:keepLines/>
      <w:spacing w:before="240" w:line="259" w:lineRule="auto"/>
      <w:outlineLvl w:val="9"/>
    </w:pPr>
    <w:rPr>
      <w:rFonts w:asciiTheme="majorHAnsi" w:eastAsiaTheme="majorEastAsia" w:hAnsiTheme="majorHAnsi" w:cstheme="majorBidi"/>
      <w:b w:val="0"/>
      <w:bCs w:val="0"/>
      <w:color w:val="2E74B5" w:themeColor="accent1" w:themeShade="BF"/>
      <w:sz w:val="32"/>
      <w:szCs w:val="32"/>
      <w:lang w:val="en-US" w:eastAsia="en-US"/>
    </w:rPr>
  </w:style>
  <w:style w:type="paragraph" w:styleId="TOC1">
    <w:name w:val="toc 1"/>
    <w:basedOn w:val="Normal"/>
    <w:next w:val="Normal"/>
    <w:autoRedefine/>
    <w:uiPriority w:val="39"/>
    <w:unhideWhenUsed/>
    <w:rsid w:val="00207EE8"/>
    <w:pPr>
      <w:spacing w:after="100"/>
    </w:pPr>
  </w:style>
  <w:style w:type="paragraph" w:styleId="TOC2">
    <w:name w:val="toc 2"/>
    <w:basedOn w:val="Normal"/>
    <w:next w:val="Normal"/>
    <w:autoRedefine/>
    <w:uiPriority w:val="39"/>
    <w:unhideWhenUsed/>
    <w:rsid w:val="00207EE8"/>
    <w:pPr>
      <w:spacing w:after="100"/>
      <w:ind w:left="220"/>
    </w:pPr>
  </w:style>
  <w:style w:type="paragraph" w:styleId="TOC3">
    <w:name w:val="toc 3"/>
    <w:basedOn w:val="Normal"/>
    <w:next w:val="Normal"/>
    <w:autoRedefine/>
    <w:uiPriority w:val="39"/>
    <w:unhideWhenUsed/>
    <w:rsid w:val="00207EE8"/>
    <w:pPr>
      <w:spacing w:after="100"/>
      <w:ind w:left="440"/>
    </w:pPr>
  </w:style>
  <w:style w:type="paragraph" w:styleId="TOC9">
    <w:name w:val="toc 9"/>
    <w:basedOn w:val="Normal"/>
    <w:next w:val="Normal"/>
    <w:autoRedefine/>
    <w:uiPriority w:val="39"/>
    <w:unhideWhenUsed/>
    <w:rsid w:val="00437C98"/>
    <w:pPr>
      <w:spacing w:after="100"/>
      <w:ind w:left="1760"/>
    </w:pPr>
  </w:style>
  <w:style w:type="paragraph" w:styleId="TOC4">
    <w:name w:val="toc 4"/>
    <w:basedOn w:val="Normal"/>
    <w:next w:val="Normal"/>
    <w:autoRedefine/>
    <w:uiPriority w:val="39"/>
    <w:unhideWhenUsed/>
    <w:rsid w:val="00437C98"/>
    <w:pPr>
      <w:spacing w:after="100"/>
      <w:ind w:left="660"/>
    </w:pPr>
  </w:style>
  <w:style w:type="paragraph" w:customStyle="1" w:styleId="Section">
    <w:name w:val="Section"/>
    <w:qFormat/>
    <w:rsid w:val="00120620"/>
    <w:pPr>
      <w:spacing w:after="240"/>
      <w:jc w:val="center"/>
    </w:pPr>
    <w:rPr>
      <w:rFonts w:ascii="Calibri" w:eastAsia="Calibri" w:hAnsi="Calibri"/>
      <w:b/>
      <w:bCs/>
      <w:sz w:val="24"/>
      <w:szCs w:val="24"/>
      <w:lang w:eastAsia="zh-CN"/>
    </w:rPr>
  </w:style>
  <w:style w:type="paragraph" w:customStyle="1" w:styleId="xmsonormal">
    <w:name w:val="x_msonormal"/>
    <w:basedOn w:val="Normal"/>
    <w:rsid w:val="00750101"/>
    <w:pPr>
      <w:spacing w:line="240" w:lineRule="auto"/>
      <w:jc w:val="left"/>
    </w:pPr>
    <w:rPr>
      <w:rFonts w:eastAsiaTheme="minorHAnsi" w:cs="Calibri"/>
      <w:lang w:eastAsia="en-GB"/>
    </w:rPr>
  </w:style>
  <w:style w:type="character" w:customStyle="1" w:styleId="HeaderChar">
    <w:name w:val="Header Char"/>
    <w:basedOn w:val="DefaultParagraphFont"/>
    <w:link w:val="Header"/>
    <w:uiPriority w:val="99"/>
    <w:rsid w:val="00DD213D"/>
    <w:rPr>
      <w:rFonts w:ascii="Calibri" w:eastAsia="Calibri" w:hAnsi="Calibr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452798">
      <w:bodyDiv w:val="1"/>
      <w:marLeft w:val="0"/>
      <w:marRight w:val="0"/>
      <w:marTop w:val="0"/>
      <w:marBottom w:val="0"/>
      <w:divBdr>
        <w:top w:val="none" w:sz="0" w:space="0" w:color="auto"/>
        <w:left w:val="none" w:sz="0" w:space="0" w:color="auto"/>
        <w:bottom w:val="none" w:sz="0" w:space="0" w:color="auto"/>
        <w:right w:val="none" w:sz="0" w:space="0" w:color="auto"/>
      </w:divBdr>
    </w:div>
    <w:div w:id="828400519">
      <w:bodyDiv w:val="1"/>
      <w:marLeft w:val="0"/>
      <w:marRight w:val="0"/>
      <w:marTop w:val="0"/>
      <w:marBottom w:val="0"/>
      <w:divBdr>
        <w:top w:val="none" w:sz="0" w:space="0" w:color="auto"/>
        <w:left w:val="none" w:sz="0" w:space="0" w:color="auto"/>
        <w:bottom w:val="none" w:sz="0" w:space="0" w:color="auto"/>
        <w:right w:val="none" w:sz="0" w:space="0" w:color="auto"/>
      </w:divBdr>
    </w:div>
    <w:div w:id="1245073026">
      <w:bodyDiv w:val="1"/>
      <w:marLeft w:val="0"/>
      <w:marRight w:val="0"/>
      <w:marTop w:val="0"/>
      <w:marBottom w:val="0"/>
      <w:divBdr>
        <w:top w:val="none" w:sz="0" w:space="0" w:color="auto"/>
        <w:left w:val="none" w:sz="0" w:space="0" w:color="auto"/>
        <w:bottom w:val="none" w:sz="0" w:space="0" w:color="auto"/>
        <w:right w:val="none" w:sz="0" w:space="0" w:color="auto"/>
      </w:divBdr>
    </w:div>
    <w:div w:id="1626423609">
      <w:bodyDiv w:val="1"/>
      <w:marLeft w:val="0"/>
      <w:marRight w:val="0"/>
      <w:marTop w:val="0"/>
      <w:marBottom w:val="0"/>
      <w:divBdr>
        <w:top w:val="none" w:sz="0" w:space="0" w:color="auto"/>
        <w:left w:val="none" w:sz="0" w:space="0" w:color="auto"/>
        <w:bottom w:val="none" w:sz="0" w:space="0" w:color="auto"/>
        <w:right w:val="none" w:sz="0" w:space="0" w:color="auto"/>
      </w:divBdr>
    </w:div>
    <w:div w:id="205141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759A8-6A4D-41A2-925F-9F1821536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3</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Introduction to Negotiated Study and Study Skills</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Negotiated Study and Study Skills</dc:title>
  <dc:subject/>
  <dc:creator>rb22</dc:creator>
  <cp:keywords/>
  <dc:description/>
  <cp:lastModifiedBy>Raheem Mafas</cp:lastModifiedBy>
  <cp:revision>14</cp:revision>
  <cp:lastPrinted>2018-10-24T01:50:00Z</cp:lastPrinted>
  <dcterms:created xsi:type="dcterms:W3CDTF">2019-01-04T07:20:00Z</dcterms:created>
  <dcterms:modified xsi:type="dcterms:W3CDTF">2023-04-11T03:00:00Z</dcterms:modified>
</cp:coreProperties>
</file>