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425F8" w14:textId="463611A6" w:rsidR="003A12BF" w:rsidRPr="00954D96" w:rsidRDefault="00160653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 xml:space="preserve">Mise en marche du projet </w:t>
      </w:r>
    </w:p>
    <w:p w14:paraId="234FEE57" w14:textId="578068CB" w:rsidR="006E6FD0" w:rsidRPr="00954D96" w:rsidRDefault="006E6FD0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I. Structure</w:t>
      </w:r>
    </w:p>
    <w:p w14:paraId="30E0BB9E" w14:textId="307886CF" w:rsidR="00160653" w:rsidRPr="00954D96" w:rsidRDefault="00160653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 xml:space="preserve">1. Initialisation du projet : </w:t>
      </w:r>
      <w:proofErr w:type="spellStart"/>
      <w:r w:rsidRPr="00954D96">
        <w:rPr>
          <w:rFonts w:ascii="Roboto Lt" w:hAnsi="Roboto Lt"/>
          <w:sz w:val="24"/>
          <w:szCs w:val="24"/>
        </w:rPr>
        <w:t>npm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init </w:t>
      </w:r>
    </w:p>
    <w:p w14:paraId="1AD86E9F" w14:textId="57F3BE46" w:rsidR="00160653" w:rsidRPr="00954D96" w:rsidRDefault="00160653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 xml:space="preserve">2. Installation des dépendances : </w:t>
      </w:r>
      <w:proofErr w:type="spellStart"/>
      <w:r w:rsidRPr="00954D96">
        <w:rPr>
          <w:rFonts w:ascii="Roboto Lt" w:hAnsi="Roboto Lt"/>
          <w:sz w:val="24"/>
          <w:szCs w:val="24"/>
        </w:rPr>
        <w:t>npm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i express </w:t>
      </w:r>
      <w:proofErr w:type="spellStart"/>
      <w:r w:rsidRPr="00954D96">
        <w:rPr>
          <w:rFonts w:ascii="Roboto Lt" w:hAnsi="Roboto Lt"/>
          <w:sz w:val="24"/>
          <w:szCs w:val="24"/>
        </w:rPr>
        <w:t>morgan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sz w:val="24"/>
          <w:szCs w:val="24"/>
        </w:rPr>
        <w:t>nodenom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sz w:val="24"/>
          <w:szCs w:val="24"/>
        </w:rPr>
        <w:t>ejs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body-</w:t>
      </w:r>
      <w:proofErr w:type="spellStart"/>
      <w:r w:rsidRPr="00954D96">
        <w:rPr>
          <w:rFonts w:ascii="Roboto Lt" w:hAnsi="Roboto Lt"/>
          <w:sz w:val="24"/>
          <w:szCs w:val="24"/>
        </w:rPr>
        <w:t>parser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sz w:val="24"/>
          <w:szCs w:val="24"/>
        </w:rPr>
        <w:t>dotenv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sz w:val="24"/>
          <w:szCs w:val="24"/>
        </w:rPr>
        <w:t>mongoose</w:t>
      </w:r>
      <w:proofErr w:type="spellEnd"/>
      <w:r w:rsidRPr="00954D96">
        <w:rPr>
          <w:rFonts w:ascii="Roboto Lt" w:hAnsi="Roboto Lt"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sz w:val="24"/>
          <w:szCs w:val="24"/>
        </w:rPr>
        <w:t>axios</w:t>
      </w:r>
      <w:proofErr w:type="spellEnd"/>
    </w:p>
    <w:p w14:paraId="3CD75B52" w14:textId="57BABCAA" w:rsidR="00CD4554" w:rsidRPr="00954D96" w:rsidRDefault="00CD4554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>3.Utilisation de MVC</w:t>
      </w:r>
    </w:p>
    <w:p w14:paraId="31E49F99" w14:textId="77777777" w:rsidR="00CD4554" w:rsidRPr="00954D96" w:rsidRDefault="00CD4554" w:rsidP="00E2221C">
      <w:pPr>
        <w:spacing w:after="0"/>
        <w:rPr>
          <w:rFonts w:ascii="Roboto Lt" w:hAnsi="Roboto Lt"/>
          <w:sz w:val="24"/>
          <w:szCs w:val="24"/>
        </w:rPr>
      </w:pPr>
    </w:p>
    <w:p w14:paraId="2C82868F" w14:textId="2F5702E4" w:rsidR="00275EC9" w:rsidRPr="00954D96" w:rsidRDefault="006E6FD0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II. http Server</w:t>
      </w:r>
    </w:p>
    <w:p w14:paraId="566F999B" w14:textId="7C48D5CF" w:rsidR="00275EC9" w:rsidRPr="00954D96" w:rsidRDefault="00275EC9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III. Modules</w:t>
      </w:r>
    </w:p>
    <w:p w14:paraId="113F7085" w14:textId="015C3A01" w:rsidR="00275EC9" w:rsidRPr="00954D96" w:rsidRDefault="0013607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IV. Utilisation de live server</w:t>
      </w:r>
    </w:p>
    <w:p w14:paraId="4A29F73A" w14:textId="369A69CA" w:rsidR="00136071" w:rsidRPr="00954D96" w:rsidRDefault="007A7065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V. Main section</w:t>
      </w:r>
    </w:p>
    <w:p w14:paraId="5CD92C51" w14:textId="6A32F4DA" w:rsidR="007A7065" w:rsidRPr="00954D96" w:rsidRDefault="009A115B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Utilisation de font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awesome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cdn</w:t>
      </w:r>
      <w:proofErr w:type="spellEnd"/>
    </w:p>
    <w:p w14:paraId="45A9683D" w14:textId="4D31F959" w:rsidR="00150AAA" w:rsidRPr="00954D96" w:rsidRDefault="00150AAA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Utilisation </w:t>
      </w:r>
      <w:proofErr w:type="gramStart"/>
      <w:r w:rsidRPr="00954D96">
        <w:rPr>
          <w:rFonts w:ascii="Roboto Lt" w:hAnsi="Roboto Lt"/>
          <w:b/>
          <w:bCs/>
          <w:sz w:val="24"/>
          <w:szCs w:val="24"/>
        </w:rPr>
        <w:t>de icone</w:t>
      </w:r>
      <w:proofErr w:type="gramEnd"/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awesome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cdn</w:t>
      </w:r>
      <w:proofErr w:type="spellEnd"/>
    </w:p>
    <w:p w14:paraId="3FE830D4" w14:textId="3DD6A01D" w:rsidR="009A115B" w:rsidRPr="00954D96" w:rsidRDefault="00657187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VI.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Styling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html</w:t>
      </w:r>
    </w:p>
    <w:p w14:paraId="6DC94483" w14:textId="35155EA0" w:rsidR="00657187" w:rsidRPr="00954D96" w:rsidRDefault="00425B1B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Utilisation de google font</w:t>
      </w:r>
    </w:p>
    <w:p w14:paraId="0FDBE4B0" w14:textId="77777777" w:rsidR="00425B1B" w:rsidRPr="00954D96" w:rsidRDefault="00425B1B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5A857BA9" w14:textId="72E429DC" w:rsidR="006E6FD0" w:rsidRPr="00954D96" w:rsidRDefault="004B4495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VII. MongoDB</w:t>
      </w:r>
    </w:p>
    <w:p w14:paraId="3626D88E" w14:textId="4364BC13" w:rsidR="004B4495" w:rsidRPr="00954D96" w:rsidRDefault="006E1F4B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>Connecter MongoDB au serveur et créer une API</w:t>
      </w:r>
    </w:p>
    <w:p w14:paraId="0A8FF0E2" w14:textId="08ECCE34" w:rsidR="006E1F4B" w:rsidRPr="00954D96" w:rsidRDefault="00756BE5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 xml:space="preserve">Sauvegarder les données sur cloud. </w:t>
      </w:r>
    </w:p>
    <w:p w14:paraId="79718D03" w14:textId="77777777" w:rsidR="00F031EE" w:rsidRPr="00954D96" w:rsidRDefault="00F031EE" w:rsidP="00E2221C">
      <w:pPr>
        <w:spacing w:after="0"/>
        <w:rPr>
          <w:rFonts w:ascii="Roboto Lt" w:hAnsi="Roboto Lt"/>
          <w:sz w:val="24"/>
          <w:szCs w:val="24"/>
        </w:rPr>
      </w:pPr>
    </w:p>
    <w:p w14:paraId="7B9A2FFB" w14:textId="3D04BA72" w:rsidR="00756BE5" w:rsidRPr="00954D96" w:rsidRDefault="009C3A91" w:rsidP="00E2221C">
      <w:pPr>
        <w:spacing w:after="0"/>
        <w:rPr>
          <w:rFonts w:ascii="Roboto Lt" w:hAnsi="Roboto Lt"/>
          <w:sz w:val="24"/>
          <w:szCs w:val="24"/>
        </w:rPr>
      </w:pPr>
      <w:r w:rsidRPr="00954D96">
        <w:rPr>
          <w:rFonts w:ascii="Roboto Lt" w:hAnsi="Roboto Lt"/>
          <w:sz w:val="24"/>
          <w:szCs w:val="24"/>
        </w:rPr>
        <w:t xml:space="preserve">Utilisation de </w:t>
      </w:r>
      <w:proofErr w:type="spellStart"/>
      <w:r w:rsidRPr="00954D96">
        <w:rPr>
          <w:rFonts w:ascii="Roboto Lt" w:hAnsi="Roboto Lt"/>
          <w:sz w:val="24"/>
          <w:szCs w:val="24"/>
        </w:rPr>
        <w:t>mongoDB</w:t>
      </w:r>
      <w:proofErr w:type="spellEnd"/>
    </w:p>
    <w:p w14:paraId="5DAED972" w14:textId="0AD970C7" w:rsidR="009C3A91" w:rsidRPr="00954D96" w:rsidRDefault="009C3A9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1. Créer un compte</w:t>
      </w:r>
    </w:p>
    <w:p w14:paraId="03ABC54B" w14:textId="77777777" w:rsidR="00E2221C" w:rsidRPr="00954D96" w:rsidRDefault="009C3A9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2. </w:t>
      </w:r>
      <w:r w:rsidR="000712F1" w:rsidRPr="00954D96">
        <w:rPr>
          <w:rFonts w:ascii="Roboto Lt" w:hAnsi="Roboto Lt"/>
          <w:b/>
          <w:bCs/>
          <w:sz w:val="24"/>
          <w:szCs w:val="24"/>
        </w:rPr>
        <w:t>Créer un cluster</w:t>
      </w:r>
    </w:p>
    <w:p w14:paraId="52C83A0A" w14:textId="6CB8593A" w:rsidR="009C3A91" w:rsidRPr="00954D96" w:rsidRDefault="00E2221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avec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aws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, paris, </w:t>
      </w:r>
      <w:r w:rsidR="000712F1" w:rsidRPr="00954D96">
        <w:rPr>
          <w:rFonts w:ascii="Roboto Lt" w:hAnsi="Roboto Lt"/>
          <w:b/>
          <w:bCs/>
          <w:sz w:val="24"/>
          <w:szCs w:val="24"/>
        </w:rPr>
        <w:t xml:space="preserve"> </w:t>
      </w:r>
    </w:p>
    <w:p w14:paraId="49E9EEB2" w14:textId="537A9283" w:rsidR="000712F1" w:rsidRPr="00954D96" w:rsidRDefault="000712F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3. créer un projet</w:t>
      </w:r>
    </w:p>
    <w:p w14:paraId="205392FE" w14:textId="7FF46677" w:rsidR="00E2221C" w:rsidRPr="00954D96" w:rsidRDefault="00E2221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4. </w:t>
      </w:r>
      <w:r w:rsidR="000E7451" w:rsidRPr="00954D96">
        <w:rPr>
          <w:rFonts w:ascii="Roboto Lt" w:hAnsi="Roboto Lt"/>
          <w:b/>
          <w:bCs/>
          <w:sz w:val="24"/>
          <w:szCs w:val="24"/>
        </w:rPr>
        <w:t>Data Access : créer une base de données</w:t>
      </w:r>
    </w:p>
    <w:p w14:paraId="5E0BEAD9" w14:textId="29845A3E" w:rsidR="000E7451" w:rsidRPr="00954D96" w:rsidRDefault="000E745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ajouter un nouvel utilisateur de la base de données </w:t>
      </w:r>
    </w:p>
    <w:p w14:paraId="400B7C61" w14:textId="068A7054" w:rsidR="000E7451" w:rsidRPr="00954D96" w:rsidRDefault="000E745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5. network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Acess</w:t>
      </w:r>
      <w:proofErr w:type="spellEnd"/>
    </w:p>
    <w:p w14:paraId="72DD0AFE" w14:textId="77C3C833" w:rsidR="000E7451" w:rsidRPr="00954D96" w:rsidRDefault="000E745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cliquer sur permettre l’accès :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allow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access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from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anywhere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</w:p>
    <w:p w14:paraId="2CE438E0" w14:textId="0A308684" w:rsidR="000E7451" w:rsidRPr="00954D96" w:rsidRDefault="000E745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cela permet d’accéder à la base de données depuis n’importe quel poste </w:t>
      </w:r>
    </w:p>
    <w:p w14:paraId="60B43851" w14:textId="77777777" w:rsidR="00482ACC" w:rsidRPr="00954D96" w:rsidRDefault="00482AC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6. Clusters -&gt; le cluster crée précédemment </w:t>
      </w:r>
    </w:p>
    <w:p w14:paraId="4C44F2D4" w14:textId="77777777" w:rsidR="00482ACC" w:rsidRPr="00954D96" w:rsidRDefault="00482AC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cliquer sur connexion </w:t>
      </w:r>
    </w:p>
    <w:p w14:paraId="14F0B2AA" w14:textId="2B625050" w:rsidR="00482ACC" w:rsidRPr="00954D96" w:rsidRDefault="00482AC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cliquer sur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Connect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your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application</w:t>
      </w:r>
    </w:p>
    <w:p w14:paraId="5F84F899" w14:textId="2E42430D" w:rsidR="00482ACC" w:rsidRPr="00954D96" w:rsidRDefault="00482AC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- copier le lien de connexion et en remplacer le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password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par le mot de passe de l’admin </w:t>
      </w:r>
      <w:r w:rsidR="003C0A1E" w:rsidRPr="00954D96">
        <w:rPr>
          <w:rFonts w:ascii="Roboto Lt" w:hAnsi="Roboto Lt"/>
          <w:b/>
          <w:bCs/>
          <w:sz w:val="24"/>
          <w:szCs w:val="24"/>
        </w:rPr>
        <w:t xml:space="preserve">et le nom de la base </w:t>
      </w:r>
      <w:r w:rsidRPr="00954D96">
        <w:rPr>
          <w:rFonts w:ascii="Roboto Lt" w:hAnsi="Roboto Lt"/>
          <w:b/>
          <w:bCs/>
          <w:sz w:val="24"/>
          <w:szCs w:val="24"/>
        </w:rPr>
        <w:t>de la base de données</w:t>
      </w:r>
    </w:p>
    <w:p w14:paraId="2FC72012" w14:textId="5DCCD3E2" w:rsidR="00482ACC" w:rsidRPr="00954D96" w:rsidRDefault="00F031EE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7. Connexion au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mongoDD</w:t>
      </w:r>
      <w:proofErr w:type="spellEnd"/>
    </w:p>
    <w:p w14:paraId="15E976FF" w14:textId="4649A14C" w:rsidR="00F031EE" w:rsidRPr="00954D96" w:rsidRDefault="00F031EE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8. </w:t>
      </w:r>
      <w:r w:rsidR="00DF289B" w:rsidRPr="00954D96">
        <w:rPr>
          <w:rFonts w:ascii="Roboto Lt" w:hAnsi="Roboto Lt"/>
          <w:b/>
          <w:bCs/>
          <w:sz w:val="24"/>
          <w:szCs w:val="24"/>
        </w:rPr>
        <w:t xml:space="preserve">Model, </w:t>
      </w:r>
      <w:proofErr w:type="spellStart"/>
      <w:r w:rsidR="00DF289B" w:rsidRPr="00954D96">
        <w:rPr>
          <w:rFonts w:ascii="Roboto Lt" w:hAnsi="Roboto Lt"/>
          <w:b/>
          <w:bCs/>
          <w:sz w:val="24"/>
          <w:szCs w:val="24"/>
        </w:rPr>
        <w:t>controller</w:t>
      </w:r>
      <w:proofErr w:type="spellEnd"/>
    </w:p>
    <w:p w14:paraId="11BDCBFC" w14:textId="3996ED65" w:rsidR="00DF289B" w:rsidRPr="00954D96" w:rsidRDefault="00DF289B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9. </w:t>
      </w:r>
      <w:r w:rsidRPr="00954D96">
        <w:rPr>
          <w:rFonts w:ascii="Roboto Lt" w:hAnsi="Roboto Lt"/>
          <w:b/>
          <w:bCs/>
          <w:sz w:val="24"/>
          <w:szCs w:val="24"/>
        </w:rPr>
        <w:t>API, CRUD</w:t>
      </w:r>
    </w:p>
    <w:p w14:paraId="6E1E0545" w14:textId="47A4A1FD" w:rsidR="00DF289B" w:rsidRPr="00954D96" w:rsidRDefault="007D3612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10. Tester les routes API</w:t>
      </w:r>
      <w:r w:rsidR="002E4C1C" w:rsidRPr="00954D96">
        <w:rPr>
          <w:rFonts w:ascii="Roboto Lt" w:hAnsi="Roboto Lt"/>
          <w:b/>
          <w:bCs/>
          <w:sz w:val="24"/>
          <w:szCs w:val="24"/>
        </w:rPr>
        <w:t xml:space="preserve"> avec </w:t>
      </w:r>
      <w:proofErr w:type="spellStart"/>
      <w:r w:rsidR="002E4C1C" w:rsidRPr="00954D96">
        <w:rPr>
          <w:rFonts w:ascii="Roboto Lt" w:hAnsi="Roboto Lt"/>
          <w:b/>
          <w:bCs/>
          <w:sz w:val="24"/>
          <w:szCs w:val="24"/>
        </w:rPr>
        <w:t>thunder</w:t>
      </w:r>
      <w:proofErr w:type="spellEnd"/>
      <w:r w:rsidR="002E4C1C" w:rsidRPr="00954D96">
        <w:rPr>
          <w:rFonts w:ascii="Roboto Lt" w:hAnsi="Roboto Lt"/>
          <w:b/>
          <w:bCs/>
          <w:sz w:val="24"/>
          <w:szCs w:val="24"/>
        </w:rPr>
        <w:t xml:space="preserve"> client sur </w:t>
      </w:r>
      <w:proofErr w:type="spellStart"/>
      <w:r w:rsidR="002E4C1C" w:rsidRPr="00954D96">
        <w:rPr>
          <w:rFonts w:ascii="Roboto Lt" w:hAnsi="Roboto Lt"/>
          <w:b/>
          <w:bCs/>
          <w:sz w:val="24"/>
          <w:szCs w:val="24"/>
        </w:rPr>
        <w:t>visual</w:t>
      </w:r>
      <w:proofErr w:type="spellEnd"/>
      <w:r w:rsidR="002E4C1C" w:rsidRPr="00954D96">
        <w:rPr>
          <w:rFonts w:ascii="Roboto Lt" w:hAnsi="Roboto Lt"/>
          <w:b/>
          <w:bCs/>
          <w:sz w:val="24"/>
          <w:szCs w:val="24"/>
        </w:rPr>
        <w:t xml:space="preserve"> studio </w:t>
      </w:r>
    </w:p>
    <w:p w14:paraId="11E74F10" w14:textId="2D100E9A" w:rsidR="002E4C1C" w:rsidRPr="00954D96" w:rsidRDefault="0076332D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11. A partir de </w:t>
      </w:r>
      <w:proofErr w:type="spellStart"/>
      <w:proofErr w:type="gramStart"/>
      <w:r w:rsidRPr="00954D96">
        <w:rPr>
          <w:rFonts w:ascii="Roboto Lt" w:hAnsi="Roboto Lt"/>
          <w:b/>
          <w:bCs/>
          <w:sz w:val="24"/>
          <w:szCs w:val="24"/>
        </w:rPr>
        <w:t>thunder</w:t>
      </w:r>
      <w:proofErr w:type="spellEnd"/>
      <w:r w:rsidRPr="00954D96">
        <w:rPr>
          <w:rFonts w:ascii="Roboto Lt" w:hAnsi="Roboto Lt"/>
          <w:b/>
          <w:bCs/>
          <w:sz w:val="24"/>
          <w:szCs w:val="24"/>
        </w:rPr>
        <w:t xml:space="preserve"> ,</w:t>
      </w:r>
      <w:proofErr w:type="gramEnd"/>
      <w:r w:rsidRPr="00954D96">
        <w:rPr>
          <w:rFonts w:ascii="Roboto Lt" w:hAnsi="Roboto Lt"/>
          <w:b/>
          <w:bCs/>
          <w:sz w:val="24"/>
          <w:szCs w:val="24"/>
        </w:rPr>
        <w:t xml:space="preserve"> créer un utilisateur à partir de body et via l’api et enregistre les informations sur </w:t>
      </w:r>
      <w:proofErr w:type="spellStart"/>
      <w:r w:rsidRPr="00954D96">
        <w:rPr>
          <w:rFonts w:ascii="Roboto Lt" w:hAnsi="Roboto Lt"/>
          <w:b/>
          <w:bCs/>
          <w:sz w:val="24"/>
          <w:szCs w:val="24"/>
        </w:rPr>
        <w:t>mongoDB</w:t>
      </w:r>
      <w:proofErr w:type="spellEnd"/>
    </w:p>
    <w:p w14:paraId="5C0CE357" w14:textId="77777777" w:rsidR="0076332D" w:rsidRPr="00954D96" w:rsidRDefault="0076332D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365CCDC6" w14:textId="4B4C4C2B" w:rsidR="007D3612" w:rsidRPr="00954D96" w:rsidRDefault="00FA030D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12. Afficher tous les utilisateurs sans id</w:t>
      </w:r>
    </w:p>
    <w:p w14:paraId="763500CD" w14:textId="63EBC8DC" w:rsidR="00F947CE" w:rsidRPr="00954D96" w:rsidRDefault="00F947CE" w:rsidP="00F947CE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1</w:t>
      </w:r>
      <w:r w:rsidRPr="00954D96">
        <w:rPr>
          <w:rFonts w:ascii="Roboto Lt" w:hAnsi="Roboto Lt"/>
          <w:b/>
          <w:bCs/>
          <w:sz w:val="24"/>
          <w:szCs w:val="24"/>
        </w:rPr>
        <w:t>3</w:t>
      </w:r>
      <w:r w:rsidRPr="00954D96">
        <w:rPr>
          <w:rFonts w:ascii="Roboto Lt" w:hAnsi="Roboto Lt"/>
          <w:b/>
          <w:bCs/>
          <w:sz w:val="24"/>
          <w:szCs w:val="24"/>
        </w:rPr>
        <w:t xml:space="preserve">. </w:t>
      </w:r>
      <w:r w:rsidRPr="00954D96">
        <w:rPr>
          <w:rFonts w:ascii="Roboto Lt" w:hAnsi="Roboto Lt"/>
          <w:b/>
          <w:bCs/>
          <w:sz w:val="24"/>
          <w:szCs w:val="24"/>
        </w:rPr>
        <w:t xml:space="preserve">Créer un utilisateur </w:t>
      </w:r>
    </w:p>
    <w:p w14:paraId="4912EDAE" w14:textId="77777777" w:rsidR="00F947CE" w:rsidRPr="00954D96" w:rsidRDefault="00F947CE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38464E60" w14:textId="08C7C68E" w:rsidR="00935672" w:rsidRPr="00954D96" w:rsidRDefault="00935672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lastRenderedPageBreak/>
        <w:t>1</w:t>
      </w:r>
      <w:r w:rsidR="00F947CE" w:rsidRPr="00954D96">
        <w:rPr>
          <w:rFonts w:ascii="Roboto Lt" w:hAnsi="Roboto Lt"/>
          <w:b/>
          <w:bCs/>
          <w:sz w:val="24"/>
          <w:szCs w:val="24"/>
        </w:rPr>
        <w:t>4</w:t>
      </w:r>
      <w:r w:rsidRPr="00954D96">
        <w:rPr>
          <w:rFonts w:ascii="Roboto Lt" w:hAnsi="Roboto Lt"/>
          <w:b/>
          <w:bCs/>
          <w:sz w:val="24"/>
          <w:szCs w:val="24"/>
        </w:rPr>
        <w:t>. Afficher un seul avec un id </w:t>
      </w:r>
    </w:p>
    <w:p w14:paraId="35C328F5" w14:textId="448C6421" w:rsidR="00935672" w:rsidRPr="00954D96" w:rsidRDefault="00FA030D" w:rsidP="00935672">
      <w:pPr>
        <w:shd w:val="clear" w:color="auto" w:fill="FFFFFE"/>
        <w:spacing w:line="270" w:lineRule="atLeast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1</w:t>
      </w:r>
      <w:r w:rsidR="00F947CE" w:rsidRPr="00954D96">
        <w:rPr>
          <w:rFonts w:ascii="Roboto Lt" w:hAnsi="Roboto Lt"/>
          <w:b/>
          <w:bCs/>
          <w:sz w:val="24"/>
          <w:szCs w:val="24"/>
        </w:rPr>
        <w:t>5</w:t>
      </w:r>
      <w:r w:rsidRPr="00954D96">
        <w:rPr>
          <w:rFonts w:ascii="Roboto Lt" w:hAnsi="Roboto Lt"/>
          <w:b/>
          <w:bCs/>
          <w:sz w:val="24"/>
          <w:szCs w:val="24"/>
        </w:rPr>
        <w:t xml:space="preserve">. Mettre à jour un </w:t>
      </w:r>
      <w:r w:rsidR="00CB0344" w:rsidRPr="00954D96">
        <w:rPr>
          <w:rFonts w:ascii="Roboto Lt" w:hAnsi="Roboto Lt"/>
          <w:b/>
          <w:bCs/>
          <w:sz w:val="24"/>
          <w:szCs w:val="24"/>
        </w:rPr>
        <w:t>utilisateur avec</w:t>
      </w:r>
      <w:r w:rsidR="00935672" w:rsidRPr="00954D96">
        <w:rPr>
          <w:rFonts w:ascii="Roboto Lt" w:hAnsi="Roboto Lt"/>
          <w:b/>
          <w:bCs/>
          <w:sz w:val="24"/>
          <w:szCs w:val="24"/>
        </w:rPr>
        <w:t xml:space="preserve"> id </w:t>
      </w:r>
    </w:p>
    <w:p w14:paraId="3EBA0CF3" w14:textId="1899B9A9" w:rsidR="00F947CE" w:rsidRPr="00954D96" w:rsidRDefault="00F947CE" w:rsidP="00935672">
      <w:pPr>
        <w:shd w:val="clear" w:color="auto" w:fill="FFFFFE"/>
        <w:spacing w:line="270" w:lineRule="atLeast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>16. Supprimer un utilisateur</w:t>
      </w:r>
    </w:p>
    <w:p w14:paraId="5C7456B1" w14:textId="762EBD62" w:rsidR="00F947CE" w:rsidRPr="00954D96" w:rsidRDefault="00F947CE" w:rsidP="00935672">
      <w:pPr>
        <w:shd w:val="clear" w:color="auto" w:fill="FFFFFE"/>
        <w:spacing w:line="270" w:lineRule="atLeast"/>
        <w:rPr>
          <w:rFonts w:ascii="Roboto Lt" w:hAnsi="Roboto Lt"/>
          <w:b/>
          <w:bCs/>
          <w:sz w:val="24"/>
          <w:szCs w:val="24"/>
        </w:rPr>
      </w:pPr>
    </w:p>
    <w:p w14:paraId="7B5EE905" w14:textId="77777777" w:rsidR="00350D6B" w:rsidRPr="00954D96" w:rsidRDefault="00350D6B" w:rsidP="00935672">
      <w:pPr>
        <w:shd w:val="clear" w:color="auto" w:fill="FFFFFE"/>
        <w:spacing w:line="270" w:lineRule="atLeast"/>
        <w:rPr>
          <w:rFonts w:ascii="Roboto Lt" w:eastAsia="Times New Roman" w:hAnsi="Roboto Lt" w:cs="Courier New"/>
          <w:b/>
          <w:bCs/>
          <w:color w:val="000000"/>
          <w:sz w:val="24"/>
          <w:szCs w:val="24"/>
          <w:lang w:eastAsia="fr-FR"/>
        </w:rPr>
      </w:pPr>
      <w:r w:rsidRPr="00954D96">
        <w:rPr>
          <w:rFonts w:ascii="Roboto Lt" w:eastAsia="Times New Roman" w:hAnsi="Roboto Lt" w:cs="Courier New"/>
          <w:b/>
          <w:bCs/>
          <w:color w:val="000000"/>
          <w:sz w:val="24"/>
          <w:szCs w:val="24"/>
          <w:lang w:eastAsia="fr-FR"/>
        </w:rPr>
        <w:t>17. Utiliser l’API depuis le navigateur pour interagir avec l’API</w:t>
      </w:r>
    </w:p>
    <w:p w14:paraId="7A2446D1" w14:textId="69A87979" w:rsidR="00F947CE" w:rsidRPr="00954D96" w:rsidRDefault="00350D6B" w:rsidP="00935672">
      <w:pPr>
        <w:shd w:val="clear" w:color="auto" w:fill="FFFFFE"/>
        <w:spacing w:line="270" w:lineRule="atLeast"/>
        <w:rPr>
          <w:rFonts w:ascii="Roboto Lt" w:eastAsia="Times New Roman" w:hAnsi="Roboto Lt" w:cs="Courier New"/>
          <w:color w:val="000000"/>
          <w:sz w:val="24"/>
          <w:szCs w:val="24"/>
          <w:lang w:eastAsia="fr-FR"/>
        </w:rPr>
      </w:pPr>
      <w:r w:rsidRPr="00954D96">
        <w:rPr>
          <w:rFonts w:ascii="Roboto Lt" w:eastAsia="Times New Roman" w:hAnsi="Roboto Lt" w:cs="Courier New"/>
          <w:color w:val="000000"/>
          <w:sz w:val="24"/>
          <w:szCs w:val="24"/>
          <w:lang w:eastAsia="fr-FR"/>
        </w:rPr>
        <w:t xml:space="preserve">MongoDB -&gt;&lt;- API -&gt;&lt;- Navigateur (formulaire) </w:t>
      </w:r>
    </w:p>
    <w:p w14:paraId="2AC34550" w14:textId="3936F700" w:rsidR="00FA030D" w:rsidRDefault="00C05E42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>
        <w:rPr>
          <w:rFonts w:ascii="Roboto Lt" w:hAnsi="Roboto Lt"/>
          <w:b/>
          <w:bCs/>
          <w:sz w:val="24"/>
          <w:szCs w:val="24"/>
        </w:rPr>
        <w:t>18. Utilisation de jQuery</w:t>
      </w:r>
    </w:p>
    <w:p w14:paraId="0CAE8E8C" w14:textId="04AB9103" w:rsidR="00C05E42" w:rsidRDefault="00083A57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>
        <w:rPr>
          <w:rFonts w:ascii="Roboto Lt" w:hAnsi="Roboto Lt"/>
          <w:b/>
          <w:bCs/>
          <w:sz w:val="24"/>
          <w:szCs w:val="24"/>
        </w:rPr>
        <w:t>- pour envoyer des données à partir des formulaires</w:t>
      </w:r>
    </w:p>
    <w:p w14:paraId="44E6DE0E" w14:textId="5FE6E538" w:rsidR="00083A57" w:rsidRDefault="00083A57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37F476E7" w14:textId="77777777" w:rsidR="0036327B" w:rsidRPr="00954D96" w:rsidRDefault="0036327B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74ECCC26" w14:textId="77777777" w:rsidR="00FA030D" w:rsidRPr="00954D96" w:rsidRDefault="00FA030D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0B0C04A7" w14:textId="77777777" w:rsidR="009C746A" w:rsidRPr="00954D96" w:rsidRDefault="009C746A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02A51B92" w14:textId="0EE57CC8" w:rsidR="000E7451" w:rsidRPr="00954D96" w:rsidRDefault="00482ACC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</w:p>
    <w:p w14:paraId="0803F1C1" w14:textId="40ED8390" w:rsidR="000E7451" w:rsidRPr="00954D96" w:rsidRDefault="000E745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  <w:r w:rsidRPr="00954D96">
        <w:rPr>
          <w:rFonts w:ascii="Roboto Lt" w:hAnsi="Roboto Lt"/>
          <w:b/>
          <w:bCs/>
          <w:sz w:val="24"/>
          <w:szCs w:val="24"/>
        </w:rPr>
        <w:t xml:space="preserve"> </w:t>
      </w:r>
    </w:p>
    <w:p w14:paraId="5C1DC97A" w14:textId="77777777" w:rsidR="000712F1" w:rsidRPr="00954D96" w:rsidRDefault="000712F1" w:rsidP="00E2221C">
      <w:pPr>
        <w:spacing w:after="0"/>
        <w:rPr>
          <w:rFonts w:ascii="Roboto Lt" w:hAnsi="Roboto Lt"/>
          <w:b/>
          <w:bCs/>
          <w:sz w:val="24"/>
          <w:szCs w:val="24"/>
        </w:rPr>
      </w:pPr>
    </w:p>
    <w:p w14:paraId="57342443" w14:textId="77777777" w:rsidR="009C3A91" w:rsidRPr="00954D96" w:rsidRDefault="009C3A91" w:rsidP="00E2221C">
      <w:pPr>
        <w:spacing w:after="0"/>
        <w:rPr>
          <w:rFonts w:ascii="Roboto Lt" w:hAnsi="Roboto Lt"/>
          <w:sz w:val="24"/>
          <w:szCs w:val="24"/>
        </w:rPr>
      </w:pPr>
    </w:p>
    <w:sectPr w:rsidR="009C3A91" w:rsidRPr="00954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3B"/>
    <w:rsid w:val="000712F1"/>
    <w:rsid w:val="00083A57"/>
    <w:rsid w:val="000E7451"/>
    <w:rsid w:val="00136071"/>
    <w:rsid w:val="00150AAA"/>
    <w:rsid w:val="00160653"/>
    <w:rsid w:val="00275EC9"/>
    <w:rsid w:val="002E4C1C"/>
    <w:rsid w:val="00306457"/>
    <w:rsid w:val="00350D6B"/>
    <w:rsid w:val="0036327B"/>
    <w:rsid w:val="003A12BF"/>
    <w:rsid w:val="003C0A1E"/>
    <w:rsid w:val="00425B1B"/>
    <w:rsid w:val="00482ACC"/>
    <w:rsid w:val="004B4495"/>
    <w:rsid w:val="004E6F1F"/>
    <w:rsid w:val="00657187"/>
    <w:rsid w:val="006E1F4B"/>
    <w:rsid w:val="006E6FD0"/>
    <w:rsid w:val="00756BE5"/>
    <w:rsid w:val="0076332D"/>
    <w:rsid w:val="007A7065"/>
    <w:rsid w:val="007D3612"/>
    <w:rsid w:val="00935672"/>
    <w:rsid w:val="00954D96"/>
    <w:rsid w:val="009A115B"/>
    <w:rsid w:val="009C3A91"/>
    <w:rsid w:val="009C746A"/>
    <w:rsid w:val="009C7F93"/>
    <w:rsid w:val="00C05E42"/>
    <w:rsid w:val="00CB0344"/>
    <w:rsid w:val="00CD4554"/>
    <w:rsid w:val="00D12020"/>
    <w:rsid w:val="00DF289B"/>
    <w:rsid w:val="00E0133B"/>
    <w:rsid w:val="00E2221C"/>
    <w:rsid w:val="00F031EE"/>
    <w:rsid w:val="00F34DB6"/>
    <w:rsid w:val="00F52710"/>
    <w:rsid w:val="00F947CE"/>
    <w:rsid w:val="00FA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6D6BD"/>
  <w15:chartTrackingRefBased/>
  <w15:docId w15:val="{5E6E5E44-ACD7-4F84-A4B8-4DCA4298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6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katasi</dc:creator>
  <cp:keywords/>
  <dc:description/>
  <cp:lastModifiedBy>Justin katasi</cp:lastModifiedBy>
  <cp:revision>31</cp:revision>
  <dcterms:created xsi:type="dcterms:W3CDTF">2022-06-01T16:30:00Z</dcterms:created>
  <dcterms:modified xsi:type="dcterms:W3CDTF">2022-06-02T12:30:00Z</dcterms:modified>
</cp:coreProperties>
</file>