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26" w:rsidRDefault="00BD1626" w:rsidP="008A4244">
      <w:pPr>
        <w:rPr>
          <w:b/>
          <w:sz w:val="40"/>
          <w:szCs w:val="40"/>
        </w:rPr>
      </w:pPr>
    </w:p>
    <w:p w:rsidR="00BD1626" w:rsidRDefault="00BD1626" w:rsidP="00BD1626">
      <w:pPr>
        <w:jc w:val="center"/>
        <w:rPr>
          <w:b/>
          <w:sz w:val="40"/>
          <w:szCs w:val="40"/>
        </w:rPr>
      </w:pPr>
    </w:p>
    <w:p w:rsidR="00BD1626" w:rsidRPr="0022437A" w:rsidRDefault="00BD1626" w:rsidP="00BD1626">
      <w:pPr>
        <w:jc w:val="center"/>
        <w:rPr>
          <w:b/>
          <w:sz w:val="40"/>
          <w:szCs w:val="40"/>
        </w:rPr>
      </w:pPr>
      <w:r w:rsidRPr="0022437A">
        <w:rPr>
          <w:b/>
          <w:sz w:val="40"/>
          <w:szCs w:val="40"/>
        </w:rPr>
        <w:t>KAUNO TECHNOLOGIJOS</w:t>
      </w:r>
      <w:r>
        <w:rPr>
          <w:b/>
          <w:sz w:val="40"/>
          <w:szCs w:val="40"/>
        </w:rPr>
        <w:t xml:space="preserve"> </w:t>
      </w:r>
      <w:r w:rsidRPr="0022437A">
        <w:rPr>
          <w:b/>
          <w:sz w:val="40"/>
          <w:szCs w:val="40"/>
        </w:rPr>
        <w:t>UNIVERSITETAS</w:t>
      </w:r>
    </w:p>
    <w:p w:rsidR="00BD1626" w:rsidRDefault="00BD1626" w:rsidP="00BD1626">
      <w:pPr>
        <w:jc w:val="center"/>
      </w:pPr>
    </w:p>
    <w:p w:rsidR="00BD1626" w:rsidRPr="0022437A" w:rsidRDefault="006662FD" w:rsidP="00BD162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INFORMATIKOS</w:t>
      </w:r>
      <w:r w:rsidR="00BD1626" w:rsidRPr="0022437A">
        <w:rPr>
          <w:sz w:val="36"/>
          <w:szCs w:val="36"/>
        </w:rPr>
        <w:t xml:space="preserve"> KATEDRA</w:t>
      </w: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6662FD" w:rsidP="00BD1626">
      <w:pPr>
        <w:pStyle w:val="Heading8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/>
        </w:rPr>
      </w:pPr>
      <w:r>
        <w:rPr>
          <w:b/>
        </w:rPr>
        <w:t>Objektinis programų projektavimas</w:t>
      </w:r>
    </w:p>
    <w:p w:rsidR="00BD1626" w:rsidRDefault="00BD1626" w:rsidP="00BD1626">
      <w:pPr>
        <w:jc w:val="center"/>
        <w:rPr>
          <w:sz w:val="48"/>
        </w:rPr>
      </w:pPr>
    </w:p>
    <w:p w:rsidR="00BD1626" w:rsidRDefault="00BD1626" w:rsidP="00BD1626">
      <w:pPr>
        <w:pStyle w:val="Heading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i/>
          <w:sz w:val="36"/>
        </w:rPr>
      </w:pPr>
      <w:r>
        <w:rPr>
          <w:i/>
          <w:sz w:val="36"/>
        </w:rPr>
        <w:t>LABORATORINIŲ DARBŲ ATASKAITOS</w:t>
      </w:r>
    </w:p>
    <w:p w:rsidR="00BD1626" w:rsidRDefault="00BD1626" w:rsidP="00BD1626">
      <w:pPr>
        <w:rPr>
          <w:i/>
        </w:rPr>
      </w:pPr>
    </w:p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BD1626" w:rsidRDefault="00BD1626" w:rsidP="00BD1626"/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Studentai</w:t>
      </w:r>
      <w:r w:rsidR="00BD1626">
        <w:rPr>
          <w:sz w:val="32"/>
        </w:rPr>
        <w:t xml:space="preserve">  </w:t>
      </w:r>
      <w:r w:rsidR="00652FE4">
        <w:rPr>
          <w:sz w:val="32"/>
        </w:rPr>
        <w:t>Danielius Haridas Strašunskis</w:t>
      </w:r>
    </w:p>
    <w:p w:rsidR="006662FD" w:rsidRDefault="006662FD" w:rsidP="00652FE4">
      <w:pPr>
        <w:jc w:val="right"/>
        <w:rPr>
          <w:sz w:val="32"/>
        </w:rPr>
      </w:pPr>
      <w:r>
        <w:rPr>
          <w:sz w:val="32"/>
        </w:rPr>
        <w:t>Justinas Linkevičius</w:t>
      </w:r>
    </w:p>
    <w:p w:rsidR="00BD1626" w:rsidRDefault="00652FE4" w:rsidP="00652FE4">
      <w:pPr>
        <w:jc w:val="right"/>
        <w:rPr>
          <w:sz w:val="32"/>
        </w:rPr>
      </w:pPr>
      <w:r>
        <w:rPr>
          <w:sz w:val="32"/>
        </w:rPr>
        <w:t>IF</w:t>
      </w:r>
      <w:r w:rsidR="006662FD">
        <w:rPr>
          <w:sz w:val="32"/>
        </w:rPr>
        <w:t>F-</w:t>
      </w:r>
      <w:r>
        <w:rPr>
          <w:sz w:val="32"/>
        </w:rPr>
        <w:t>3</w:t>
      </w:r>
      <w:r w:rsidR="00BD1626">
        <w:rPr>
          <w:sz w:val="32"/>
        </w:rPr>
        <w:t>/</w:t>
      </w:r>
      <w:r w:rsidR="006662FD">
        <w:rPr>
          <w:sz w:val="32"/>
        </w:rPr>
        <w:t>2</w:t>
      </w:r>
      <w:r w:rsidR="00BD1626">
        <w:rPr>
          <w:sz w:val="32"/>
        </w:rPr>
        <w:t xml:space="preserve"> gr.</w:t>
      </w:r>
    </w:p>
    <w:p w:rsidR="00BD1626" w:rsidRDefault="00BD1626" w:rsidP="00BD1626">
      <w:pPr>
        <w:jc w:val="both"/>
        <w:rPr>
          <w:sz w:val="28"/>
        </w:rPr>
      </w:pPr>
    </w:p>
    <w:p w:rsidR="00BD1626" w:rsidRDefault="006662FD" w:rsidP="006662FD">
      <w:pPr>
        <w:ind w:firstLine="5245"/>
        <w:jc w:val="right"/>
        <w:rPr>
          <w:sz w:val="32"/>
        </w:rPr>
      </w:pPr>
      <w:r>
        <w:rPr>
          <w:sz w:val="32"/>
        </w:rPr>
        <w:t>Vadovas</w:t>
      </w:r>
      <w:r w:rsidR="00BD1626">
        <w:rPr>
          <w:sz w:val="32"/>
        </w:rPr>
        <w:t xml:space="preserve">: </w:t>
      </w:r>
      <w:r>
        <w:rPr>
          <w:sz w:val="32"/>
        </w:rPr>
        <w:t>Dominykas Barisas</w:t>
      </w: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BD1626" w:rsidRDefault="00BD1626" w:rsidP="00BD1626">
      <w:pPr>
        <w:jc w:val="both"/>
        <w:rPr>
          <w:sz w:val="32"/>
        </w:rPr>
      </w:pPr>
    </w:p>
    <w:p w:rsidR="003A2C13" w:rsidRDefault="001277EE" w:rsidP="00BD1626">
      <w:pPr>
        <w:jc w:val="center"/>
        <w:rPr>
          <w:b/>
          <w:sz w:val="36"/>
        </w:rPr>
      </w:pPr>
      <w:r>
        <w:rPr>
          <w:b/>
          <w:sz w:val="36"/>
        </w:rPr>
        <w:t>KAUNAS</w:t>
      </w:r>
      <w:r w:rsidR="00652FE4">
        <w:rPr>
          <w:b/>
          <w:sz w:val="36"/>
        </w:rPr>
        <w:t>, 201</w:t>
      </w:r>
      <w:r w:rsidR="006662FD">
        <w:rPr>
          <w:b/>
          <w:sz w:val="36"/>
        </w:rPr>
        <w:t>6</w:t>
      </w:r>
    </w:p>
    <w:p w:rsidR="006662FD" w:rsidRDefault="003A2C13">
      <w:pPr>
        <w:rPr>
          <w:b/>
          <w:sz w:val="36"/>
        </w:rPr>
      </w:pPr>
      <w:r>
        <w:rPr>
          <w:b/>
          <w:sz w:val="36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1</w:t>
      </w:r>
    </w:p>
    <w:p w:rsidR="00EF734F" w:rsidRDefault="003A2C13">
      <w:pPr>
        <w:rPr>
          <w:color w:val="000000"/>
          <w:sz w:val="28"/>
          <w:szCs w:val="28"/>
          <w:lang w:val="en-US"/>
        </w:rPr>
      </w:pPr>
      <w:r w:rsidRPr="003A2C13">
        <w:rPr>
          <w:b/>
          <w:sz w:val="28"/>
          <w:szCs w:val="28"/>
        </w:rPr>
        <w:t>Darbo užduotis</w:t>
      </w:r>
      <w:r w:rsidR="006662FD"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="006662FD" w:rsidRPr="006662FD">
        <w:rPr>
          <w:color w:val="000000"/>
          <w:sz w:val="28"/>
          <w:szCs w:val="28"/>
        </w:rPr>
        <w:t xml:space="preserve">Pasirinkti užduotį ir ją aprašyti. Parengti svetainę el. ataskaitos talpinimui. Realizuoti Singleton šabloną: kodas, diagramos,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pagrindimas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visos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sistemos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pirminė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diagrama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Singleton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pademonstruotas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Karkasų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/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frameforkų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nenaudoti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.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Nemažiau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klasių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>! 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Šablonų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veikimas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turi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būti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pristatytas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per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veikiantį</w:t>
      </w:r>
      <w:proofErr w:type="spellEnd"/>
      <w:r w:rsidR="006662FD" w:rsidRPr="006662FD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6662FD" w:rsidRPr="006662FD">
        <w:rPr>
          <w:color w:val="000000"/>
          <w:sz w:val="28"/>
          <w:szCs w:val="28"/>
          <w:lang w:val="en-US"/>
        </w:rPr>
        <w:t>main(</w:t>
      </w:r>
      <w:proofErr w:type="gramEnd"/>
      <w:r w:rsidR="006662FD" w:rsidRPr="006662FD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="006662FD" w:rsidRPr="006662FD">
        <w:rPr>
          <w:color w:val="000000"/>
          <w:sz w:val="28"/>
          <w:szCs w:val="28"/>
          <w:lang w:val="en-US"/>
        </w:rPr>
        <w:t>metodą</w:t>
      </w:r>
      <w:proofErr w:type="spellEnd"/>
      <w:r w:rsidR="006662FD">
        <w:rPr>
          <w:color w:val="000000"/>
          <w:sz w:val="28"/>
          <w:szCs w:val="28"/>
          <w:lang w:val="en-US"/>
        </w:rPr>
        <w:t>.</w:t>
      </w:r>
    </w:p>
    <w:p w:rsidR="006662FD" w:rsidRDefault="006662FD">
      <w:pPr>
        <w:rPr>
          <w:color w:val="000000"/>
          <w:sz w:val="28"/>
          <w:szCs w:val="28"/>
          <w:lang w:val="en-US"/>
        </w:rPr>
      </w:pPr>
    </w:p>
    <w:p w:rsidR="006662FD" w:rsidRPr="006662FD" w:rsidRDefault="00AF1B92" w:rsidP="006662FD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="006662FD" w:rsidRPr="006662FD">
        <w:rPr>
          <w:rStyle w:val="Strong"/>
          <w:sz w:val="32"/>
          <w:szCs w:val="32"/>
        </w:rPr>
        <w:t>: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Žaidimo aprašas</w:t>
      </w:r>
    </w:p>
    <w:p w:rsidR="006662FD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2 singleton įgyvendinimai</w:t>
      </w:r>
    </w:p>
    <w:p w:rsidR="00AF1B92" w:rsidRDefault="00AF1B92" w:rsidP="006662FD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Klasių diagrama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P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 w:rsidRPr="00AF1B92">
        <w:rPr>
          <w:color w:val="000000"/>
          <w:sz w:val="32"/>
          <w:szCs w:val="32"/>
          <w:lang w:val="lt-LT"/>
        </w:rPr>
        <w:t xml:space="preserve">Sukurti vieno asmens žaidimą, kuriame, žaidėjas valdo pagrindinį veikėją, vadinamą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, vesdamas jį labirintu, kur Pac-Man turi suryti visus taškelius, nepaliesdamas keturių jį gaudančių vaiduoklių. Jei Pac-Man paliečia vaiduoklis, prarandama viena gyvybė. Labirinte taip pat išdėstyti keli dideli energetiniai objektai, kuriuos suryjus </w:t>
      </w:r>
      <w:r w:rsidRPr="00AF1B92">
        <w:rPr>
          <w:i/>
          <w:iCs/>
          <w:color w:val="000000"/>
          <w:sz w:val="32"/>
          <w:szCs w:val="32"/>
          <w:lang w:val="lt-LT"/>
        </w:rPr>
        <w:t>Pac-Man</w:t>
      </w:r>
      <w:r w:rsidRPr="00AF1B92">
        <w:rPr>
          <w:color w:val="000000"/>
          <w:sz w:val="32"/>
          <w:szCs w:val="32"/>
          <w:lang w:val="lt-LT"/>
        </w:rPr>
        <w:t xml:space="preserve"> keletą sekundžių vaiduokliai tampa mėlyni ir pradeda tolti nuo Pac-Man. </w:t>
      </w:r>
      <w:proofErr w:type="spellStart"/>
      <w:r w:rsidRPr="00AF1B92">
        <w:rPr>
          <w:color w:val="000000"/>
          <w:sz w:val="32"/>
          <w:szCs w:val="32"/>
        </w:rPr>
        <w:t>Už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vaiduoklio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surijimą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skiriami</w:t>
      </w:r>
      <w:proofErr w:type="spellEnd"/>
      <w:r w:rsidRPr="00AF1B92">
        <w:rPr>
          <w:color w:val="000000"/>
          <w:sz w:val="32"/>
          <w:szCs w:val="32"/>
        </w:rPr>
        <w:t xml:space="preserve"> </w:t>
      </w:r>
      <w:proofErr w:type="spellStart"/>
      <w:r w:rsidRPr="00AF1B92">
        <w:rPr>
          <w:color w:val="000000"/>
          <w:sz w:val="32"/>
          <w:szCs w:val="32"/>
        </w:rPr>
        <w:t>taškai</w:t>
      </w:r>
      <w:proofErr w:type="spellEnd"/>
      <w:r w:rsidRPr="00AF1B92">
        <w:rPr>
          <w:color w:val="000000"/>
          <w:sz w:val="32"/>
          <w:szCs w:val="32"/>
        </w:rPr>
        <w:t>.</w:t>
      </w:r>
    </w:p>
    <w:p w:rsidR="00AF1B92" w:rsidRPr="00AF1B92" w:rsidRDefault="00AF1B92" w:rsidP="00AF1B92">
      <w:pPr>
        <w:pStyle w:val="NormalWeb"/>
        <w:spacing w:before="0" w:beforeAutospacing="0" w:after="0" w:afterAutospacing="0"/>
        <w:ind w:left="360"/>
        <w:rPr>
          <w:sz w:val="32"/>
          <w:szCs w:val="32"/>
        </w:rPr>
      </w:pPr>
    </w:p>
    <w:p w:rsidR="00AF1B92" w:rsidRDefault="00AF1B92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Settings </w:t>
      </w:r>
      <w:proofErr w:type="spellStart"/>
      <w:r>
        <w:rPr>
          <w:sz w:val="32"/>
          <w:szCs w:val="32"/>
        </w:rPr>
        <w:t>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logeris</w:t>
      </w:r>
      <w:proofErr w:type="spellEnd"/>
    </w:p>
    <w:p w:rsidR="00AF1B92" w:rsidRDefault="00AF1B92" w:rsidP="00AF1B92">
      <w:pPr>
        <w:pStyle w:val="NormalWeb"/>
        <w:spacing w:before="0" w:beforeAutospacing="0" w:after="0" w:afterAutospacing="0"/>
        <w:ind w:left="360"/>
        <w:rPr>
          <w:noProof/>
        </w:rPr>
      </w:pPr>
      <w:r>
        <w:rPr>
          <w:noProof/>
        </w:rPr>
        <w:drawing>
          <wp:inline distT="0" distB="0" distL="0" distR="0" wp14:anchorId="0230DAFA" wp14:editId="2525FC2B">
            <wp:extent cx="2708141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97" cy="15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1B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A06A83" wp14:editId="63ED0003">
            <wp:extent cx="3105150" cy="1617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717" cy="16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92" w:rsidRPr="00D72886" w:rsidRDefault="00D72886" w:rsidP="00AF1B92">
      <w:pPr>
        <w:pStyle w:val="NormalWeb"/>
        <w:numPr>
          <w:ilvl w:val="0"/>
          <w:numId w:val="9"/>
        </w:numPr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proofErr w:type="spellStart"/>
      <w:r>
        <w:rPr>
          <w:rStyle w:val="Strong"/>
          <w:b w:val="0"/>
          <w:bCs w:val="0"/>
          <w:sz w:val="32"/>
          <w:szCs w:val="32"/>
        </w:rPr>
        <w:t>Klasi</w:t>
      </w:r>
      <w:proofErr w:type="spellEnd"/>
      <w:r>
        <w:rPr>
          <w:rStyle w:val="Strong"/>
          <w:b w:val="0"/>
          <w:bCs w:val="0"/>
          <w:sz w:val="32"/>
          <w:szCs w:val="32"/>
          <w:lang w:val="lt-LT"/>
        </w:rPr>
        <w:t>ų diagrama</w:t>
      </w:r>
    </w:p>
    <w:p w:rsidR="00D72886" w:rsidRPr="00AF1B92" w:rsidRDefault="005F015B" w:rsidP="00D72886">
      <w:pPr>
        <w:pStyle w:val="NormalWeb"/>
        <w:spacing w:before="0" w:beforeAutospacing="0" w:after="0" w:afterAutospacing="0"/>
        <w:rPr>
          <w:rStyle w:val="Strong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3043FC3E" wp14:editId="64D7C7A5">
            <wp:extent cx="6480810" cy="275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2</w:t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 w:rsidRPr="003A2C13">
        <w:rPr>
          <w:b/>
          <w:sz w:val="28"/>
          <w:szCs w:val="28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Factory (max įvertinimas 8) arba Abstract Factory (max įvertinimas 10), diagrama, pagrindimas. Panaudoti savo pasirinktą šabloną.</w:t>
      </w:r>
      <w:r w:rsidRPr="006662FD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6662FD">
        <w:rPr>
          <w:color w:val="000000"/>
          <w:sz w:val="28"/>
          <w:szCs w:val="28"/>
          <w:shd w:val="clear" w:color="auto" w:fill="FFFFFF"/>
        </w:rPr>
        <w:t>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Abstract 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Factory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Strategy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Abstract factory:</w:t>
      </w:r>
    </w:p>
    <w:p w:rsidR="00D72886" w:rsidRPr="005F015B" w:rsidRDefault="005F015B" w:rsidP="00D72886">
      <w:pPr>
        <w:pStyle w:val="Title"/>
        <w:jc w:val="left"/>
        <w:rPr>
          <w:bCs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32946BD4" wp14:editId="11392D73">
            <wp:extent cx="648081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Factory:</w:t>
      </w:r>
    </w:p>
    <w:p w:rsidR="00D72886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887C631" wp14:editId="3C70BB0D">
            <wp:extent cx="55340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D72886" w:rsidP="00AF1B92">
      <w:pPr>
        <w:pStyle w:val="Title"/>
        <w:numPr>
          <w:ilvl w:val="0"/>
          <w:numId w:val="15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Strategy:</w:t>
      </w:r>
    </w:p>
    <w:p w:rsidR="00D72886" w:rsidRPr="00AF1B92" w:rsidRDefault="005F015B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36B5967" wp14:editId="23B7B7B7">
            <wp:extent cx="5838825" cy="796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9" cy="8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2FD" w:rsidRDefault="006662FD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:rsidR="006662FD" w:rsidRDefault="006662FD" w:rsidP="006662FD">
      <w:pPr>
        <w:pStyle w:val="Heading1"/>
      </w:pPr>
      <w:r>
        <w:lastRenderedPageBreak/>
        <w:t>Laboratorinis darbas nr. 3</w:t>
      </w:r>
    </w:p>
    <w:p w:rsidR="006662FD" w:rsidRDefault="006662FD" w:rsidP="006662FD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6662FD">
        <w:rPr>
          <w:color w:val="000000"/>
          <w:sz w:val="28"/>
          <w:szCs w:val="28"/>
          <w:shd w:val="clear" w:color="auto" w:fill="FFFFFF"/>
        </w:rPr>
        <w:t>Realizuoti Command arba Bridge/Strategy (max įvertinimas 10) arba Facade (max įvertinimas 8). Panaudoti savo pasirinktą šabloną. Šablonų veikimas turi būti pristatytas per veikiantį main() metodą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AF1B92" w:rsidRPr="006662FD" w:rsidRDefault="00AF1B92" w:rsidP="00AF1B92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Command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Observer</w:t>
      </w:r>
    </w:p>
    <w:p w:rsidR="00AF1B92" w:rsidRDefault="00AF1B92" w:rsidP="00AF1B92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Flyweight</w:t>
      </w:r>
    </w:p>
    <w:p w:rsidR="00AF1B92" w:rsidRDefault="00AF1B92" w:rsidP="00AF1B92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AF1B92" w:rsidRDefault="00D72886" w:rsidP="00AF1B92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Command:</w:t>
      </w:r>
      <w:r w:rsidR="00BA34B6">
        <w:rPr>
          <w:bCs/>
          <w:sz w:val="32"/>
          <w:szCs w:val="32"/>
        </w:rPr>
        <w:t xml:space="preserve"> </w:t>
      </w:r>
    </w:p>
    <w:p w:rsidR="00922B6C" w:rsidRDefault="00922B6C" w:rsidP="00922B6C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B52041D" wp14:editId="0B3F955C">
            <wp:extent cx="4000500" cy="40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jc w:val="left"/>
        <w:rPr>
          <w:bCs/>
          <w:sz w:val="32"/>
          <w:szCs w:val="32"/>
        </w:rPr>
      </w:pPr>
    </w:p>
    <w:p w:rsidR="00D72886" w:rsidRDefault="00922B6C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2256DC2" wp14:editId="38568DA8">
            <wp:extent cx="4400550" cy="499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Observer:</w:t>
      </w:r>
    </w:p>
    <w:p w:rsidR="00D72886" w:rsidRDefault="00922B6C" w:rsidP="00D72886">
      <w:pPr>
        <w:rPr>
          <w:bCs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0035D65" wp14:editId="6D713B4F">
            <wp:extent cx="2604211" cy="38657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985" cy="386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86" w:rsidRPr="00D72886" w:rsidRDefault="00D72886" w:rsidP="00D72886">
      <w:pPr>
        <w:rPr>
          <w:bCs/>
          <w:sz w:val="32"/>
          <w:szCs w:val="32"/>
        </w:rPr>
      </w:pPr>
    </w:p>
    <w:p w:rsidR="00D72886" w:rsidRDefault="00D72886" w:rsidP="00D72886">
      <w:pPr>
        <w:pStyle w:val="Title"/>
        <w:numPr>
          <w:ilvl w:val="0"/>
          <w:numId w:val="14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Flyweight:</w:t>
      </w:r>
    </w:p>
    <w:p w:rsidR="00D72886" w:rsidRDefault="00FB4BA0" w:rsidP="00FB4BA0">
      <w:pPr>
        <w:pStyle w:val="Title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2D4F6BA" wp14:editId="56704852">
            <wp:extent cx="5515660" cy="38097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136" cy="381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44" w:rsidRDefault="008A424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8A4244" w:rsidRDefault="008A4244" w:rsidP="008A4244">
      <w:pPr>
        <w:pStyle w:val="Heading1"/>
      </w:pPr>
      <w:r>
        <w:lastRenderedPageBreak/>
        <w:t>Laboratorinis darbas nr. 4</w:t>
      </w:r>
    </w:p>
    <w:p w:rsidR="008A4244" w:rsidRDefault="008A4244" w:rsidP="008A4244">
      <w:pPr>
        <w:rPr>
          <w:color w:val="000000"/>
          <w:sz w:val="28"/>
          <w:szCs w:val="28"/>
          <w:shd w:val="clear" w:color="auto" w:fill="FFFFFF"/>
        </w:rPr>
      </w:pPr>
      <w:r w:rsidRPr="003A2C13">
        <w:rPr>
          <w:b/>
          <w:sz w:val="28"/>
          <w:szCs w:val="28"/>
        </w:rPr>
        <w:t>Darbo užduotis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  <w:lang w:val="en-US"/>
        </w:rPr>
        <w:t xml:space="preserve"> </w:t>
      </w:r>
      <w:bookmarkStart w:id="0" w:name="_GoBack"/>
      <w:r w:rsidR="000B4EDD">
        <w:rPr>
          <w:rFonts w:ascii="Arial" w:hAnsi="Arial" w:cs="Arial"/>
          <w:color w:val="000000"/>
          <w:shd w:val="clear" w:color="auto" w:fill="FFFFFF"/>
        </w:rPr>
        <w:t>Sukurtos programos refactoring (+2 balai): Realizuoti Adapter šabloną, panaudoti Dependency Injection principą, panaudoti NullObject šabloną. Realizuoti CahinOfResponsibility arba Visitor (max 8 balai) arba Memento (max 6 balai). Panaudoti savo pasirinktą šabloną.</w:t>
      </w:r>
      <w:r w:rsidR="000B4EDD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="000B4EDD">
        <w:rPr>
          <w:rFonts w:ascii="Arial" w:hAnsi="Arial" w:cs="Arial"/>
          <w:color w:val="000000"/>
          <w:shd w:val="clear" w:color="auto" w:fill="FFFFFF"/>
        </w:rPr>
        <w:t>Šablonų veikimas turi būti pristatytas per veikiantį main() metodą</w:t>
      </w:r>
    </w:p>
    <w:bookmarkEnd w:id="0"/>
    <w:p w:rsidR="008A4244" w:rsidRPr="006662FD" w:rsidRDefault="008A4244" w:rsidP="008A4244">
      <w:pPr>
        <w:pStyle w:val="Title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Pateikiama</w:t>
      </w:r>
      <w:r w:rsidRPr="006662FD">
        <w:rPr>
          <w:rStyle w:val="Strong"/>
          <w:sz w:val="32"/>
          <w:szCs w:val="32"/>
        </w:rPr>
        <w:t>:</w:t>
      </w:r>
    </w:p>
    <w:p w:rsidR="008A4244" w:rsidRDefault="008A4244" w:rsidP="008A4244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Chain of responsibility</w:t>
      </w:r>
    </w:p>
    <w:p w:rsidR="008A4244" w:rsidRDefault="008A4244" w:rsidP="008A4244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Null object</w:t>
      </w:r>
    </w:p>
    <w:p w:rsidR="008A4244" w:rsidRDefault="008A4244" w:rsidP="008A4244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Adapter</w:t>
      </w:r>
    </w:p>
    <w:p w:rsidR="008A4244" w:rsidRDefault="008A4244" w:rsidP="008A4244">
      <w:pPr>
        <w:pStyle w:val="Title"/>
        <w:numPr>
          <w:ilvl w:val="0"/>
          <w:numId w:val="5"/>
        </w:numPr>
        <w:jc w:val="left"/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>Prototype</w:t>
      </w:r>
    </w:p>
    <w:p w:rsidR="008A4244" w:rsidRDefault="008A4244" w:rsidP="008A4244">
      <w:pPr>
        <w:pStyle w:val="Title"/>
        <w:jc w:val="left"/>
        <w:rPr>
          <w:rStyle w:val="Strong"/>
          <w:b w:val="0"/>
          <w:sz w:val="32"/>
          <w:szCs w:val="32"/>
        </w:rPr>
      </w:pPr>
    </w:p>
    <w:p w:rsidR="008A4244" w:rsidRDefault="008A4244" w:rsidP="008A4244">
      <w:pPr>
        <w:pStyle w:val="Title"/>
        <w:numPr>
          <w:ilvl w:val="0"/>
          <w:numId w:val="16"/>
        </w:numPr>
        <w:jc w:val="left"/>
        <w:rPr>
          <w:bCs/>
          <w:sz w:val="32"/>
          <w:szCs w:val="32"/>
        </w:rPr>
      </w:pPr>
      <w:r>
        <w:rPr>
          <w:rStyle w:val="Strong"/>
          <w:b w:val="0"/>
          <w:sz w:val="32"/>
          <w:szCs w:val="32"/>
        </w:rPr>
        <w:t>Chain of responsibility</w:t>
      </w:r>
      <w:r>
        <w:rPr>
          <w:bCs/>
          <w:sz w:val="32"/>
          <w:szCs w:val="32"/>
        </w:rPr>
        <w:t xml:space="preserve">: </w:t>
      </w:r>
    </w:p>
    <w:p w:rsidR="008A4244" w:rsidRDefault="008A4244" w:rsidP="008A4244">
      <w:pPr>
        <w:pStyle w:val="Title"/>
        <w:ind w:left="360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0D86E95" wp14:editId="1B2B71AE">
            <wp:extent cx="541020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44" w:rsidRDefault="008A4244" w:rsidP="008A4244">
      <w:pPr>
        <w:pStyle w:val="Title"/>
        <w:numPr>
          <w:ilvl w:val="0"/>
          <w:numId w:val="16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Null object:</w:t>
      </w:r>
    </w:p>
    <w:p w:rsidR="008A4244" w:rsidRDefault="008A4244" w:rsidP="008A4244">
      <w:pPr>
        <w:pStyle w:val="Title"/>
        <w:ind w:left="360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DE25691" wp14:editId="14BBEE08">
            <wp:extent cx="53911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44" w:rsidRDefault="008A4244" w:rsidP="008A4244">
      <w:pPr>
        <w:pStyle w:val="Title"/>
        <w:numPr>
          <w:ilvl w:val="0"/>
          <w:numId w:val="16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t>Adapter:</w:t>
      </w:r>
    </w:p>
    <w:p w:rsidR="008A4244" w:rsidRDefault="008A4244" w:rsidP="008A4244">
      <w:pPr>
        <w:pStyle w:val="Title"/>
        <w:ind w:left="360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22CE644" wp14:editId="2543BA39">
            <wp:extent cx="478155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44" w:rsidRDefault="008A4244" w:rsidP="008A4244">
      <w:pPr>
        <w:pStyle w:val="Title"/>
        <w:numPr>
          <w:ilvl w:val="0"/>
          <w:numId w:val="16"/>
        </w:numPr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Prototype:</w:t>
      </w:r>
    </w:p>
    <w:p w:rsidR="008A4244" w:rsidRDefault="008A4244" w:rsidP="008A4244">
      <w:pPr>
        <w:pStyle w:val="Title"/>
        <w:ind w:left="360"/>
        <w:jc w:val="left"/>
        <w:rPr>
          <w:bCs/>
          <w:sz w:val="32"/>
          <w:szCs w:val="32"/>
        </w:rPr>
      </w:pPr>
    </w:p>
    <w:p w:rsidR="00D72886" w:rsidRPr="00AF1B92" w:rsidRDefault="004B2541" w:rsidP="00D72886">
      <w:pPr>
        <w:pStyle w:val="Title"/>
        <w:jc w:val="left"/>
        <w:rPr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731C22D" wp14:editId="39A476E3">
            <wp:extent cx="6480810" cy="1216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86" w:rsidRPr="00AF1B92">
      <w:pgSz w:w="11907" w:h="16840" w:code="9"/>
      <w:pgMar w:top="567" w:right="567" w:bottom="567" w:left="1134" w:header="567" w:footer="567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770"/>
    <w:multiLevelType w:val="hybridMultilevel"/>
    <w:tmpl w:val="63E47F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E44D3"/>
    <w:multiLevelType w:val="hybridMultilevel"/>
    <w:tmpl w:val="A8C0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40D61"/>
    <w:multiLevelType w:val="hybridMultilevel"/>
    <w:tmpl w:val="1AB62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599D"/>
    <w:multiLevelType w:val="hybridMultilevel"/>
    <w:tmpl w:val="36F6E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4137E4"/>
    <w:multiLevelType w:val="singleLevel"/>
    <w:tmpl w:val="D29E78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5" w15:restartNumberingAfterBreak="0">
    <w:nsid w:val="184668DD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23839"/>
    <w:multiLevelType w:val="hybridMultilevel"/>
    <w:tmpl w:val="DA3CEEF6"/>
    <w:lvl w:ilvl="0" w:tplc="7960C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17163"/>
    <w:multiLevelType w:val="hybridMultilevel"/>
    <w:tmpl w:val="39141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03799"/>
    <w:multiLevelType w:val="hybridMultilevel"/>
    <w:tmpl w:val="53265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D834EF"/>
    <w:multiLevelType w:val="singleLevel"/>
    <w:tmpl w:val="C9B6B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B9339E3"/>
    <w:multiLevelType w:val="hybridMultilevel"/>
    <w:tmpl w:val="2F425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A4491"/>
    <w:multiLevelType w:val="hybridMultilevel"/>
    <w:tmpl w:val="83F4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67D7F"/>
    <w:multiLevelType w:val="hybridMultilevel"/>
    <w:tmpl w:val="A8C07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32CEE"/>
    <w:multiLevelType w:val="hybridMultilevel"/>
    <w:tmpl w:val="DD2C709A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61BF35E0"/>
    <w:multiLevelType w:val="hybridMultilevel"/>
    <w:tmpl w:val="6CD8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E2A1E"/>
    <w:multiLevelType w:val="hybridMultilevel"/>
    <w:tmpl w:val="1624E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8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15"/>
  </w:num>
  <w:num w:numId="12">
    <w:abstractNumId w:val="7"/>
  </w:num>
  <w:num w:numId="13">
    <w:abstractNumId w:val="14"/>
  </w:num>
  <w:num w:numId="14">
    <w:abstractNumId w:val="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F4585"/>
    <w:rsid w:val="000B4EDD"/>
    <w:rsid w:val="000D78AF"/>
    <w:rsid w:val="000F66B4"/>
    <w:rsid w:val="001277EE"/>
    <w:rsid w:val="001E5774"/>
    <w:rsid w:val="003A2C13"/>
    <w:rsid w:val="00467292"/>
    <w:rsid w:val="004B2541"/>
    <w:rsid w:val="004B2E1D"/>
    <w:rsid w:val="005151DA"/>
    <w:rsid w:val="005C78DF"/>
    <w:rsid w:val="005F015B"/>
    <w:rsid w:val="00652A96"/>
    <w:rsid w:val="00652FE4"/>
    <w:rsid w:val="006662FD"/>
    <w:rsid w:val="00687BCB"/>
    <w:rsid w:val="007B40D9"/>
    <w:rsid w:val="008478C1"/>
    <w:rsid w:val="008A4244"/>
    <w:rsid w:val="008F4585"/>
    <w:rsid w:val="00922B6C"/>
    <w:rsid w:val="0097521B"/>
    <w:rsid w:val="009D44EE"/>
    <w:rsid w:val="00A66B01"/>
    <w:rsid w:val="00AF1B92"/>
    <w:rsid w:val="00BA34B6"/>
    <w:rsid w:val="00BD1626"/>
    <w:rsid w:val="00D72886"/>
    <w:rsid w:val="00E51669"/>
    <w:rsid w:val="00EF734F"/>
    <w:rsid w:val="00F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D282B"/>
  <w15:docId w15:val="{740D1E30-7386-463F-A3E3-CB222947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85"/>
    <w:rPr>
      <w:lang w:eastAsia="en-US"/>
    </w:rPr>
  </w:style>
  <w:style w:type="paragraph" w:styleId="Heading1">
    <w:name w:val="heading 1"/>
    <w:basedOn w:val="Normal"/>
    <w:next w:val="Normal"/>
    <w:qFormat/>
    <w:rsid w:val="00BD1626"/>
    <w:pPr>
      <w:keepNext/>
      <w:jc w:val="center"/>
      <w:outlineLvl w:val="0"/>
    </w:pPr>
    <w:rPr>
      <w:sz w:val="40"/>
    </w:rPr>
  </w:style>
  <w:style w:type="paragraph" w:styleId="Heading8">
    <w:name w:val="heading 8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sz w:val="60"/>
    </w:rPr>
  </w:style>
  <w:style w:type="paragraph" w:styleId="Heading9">
    <w:name w:val="heading 9"/>
    <w:basedOn w:val="Normal"/>
    <w:next w:val="Normal"/>
    <w:qFormat/>
    <w:rsid w:val="00BD1626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8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F4585"/>
    <w:rPr>
      <w:sz w:val="24"/>
    </w:rPr>
  </w:style>
  <w:style w:type="paragraph" w:styleId="Title">
    <w:name w:val="Title"/>
    <w:basedOn w:val="Normal"/>
    <w:qFormat/>
    <w:rsid w:val="008F4585"/>
    <w:pPr>
      <w:jc w:val="center"/>
    </w:pPr>
    <w:rPr>
      <w:sz w:val="24"/>
    </w:rPr>
  </w:style>
  <w:style w:type="table" w:styleId="TableGrid">
    <w:name w:val="Table Grid"/>
    <w:basedOn w:val="TableNormal"/>
    <w:rsid w:val="000F6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2E1D"/>
    <w:rPr>
      <w:color w:val="808080"/>
    </w:rPr>
  </w:style>
  <w:style w:type="paragraph" w:styleId="BalloonText">
    <w:name w:val="Balloon Text"/>
    <w:basedOn w:val="Normal"/>
    <w:link w:val="BalloonTextChar"/>
    <w:rsid w:val="004B2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2E1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B2E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62FD"/>
  </w:style>
  <w:style w:type="character" w:styleId="Strong">
    <w:name w:val="Strong"/>
    <w:basedOn w:val="DefaultParagraphFont"/>
    <w:qFormat/>
    <w:rsid w:val="006662FD"/>
    <w:rPr>
      <w:b/>
      <w:bCs/>
    </w:rPr>
  </w:style>
  <w:style w:type="paragraph" w:styleId="NormalWeb">
    <w:name w:val="Normal (Web)"/>
    <w:basedOn w:val="Normal"/>
    <w:uiPriority w:val="99"/>
    <w:unhideWhenUsed/>
    <w:rsid w:val="00AF1B92"/>
    <w:pPr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LtDanis</cp:lastModifiedBy>
  <cp:revision>10</cp:revision>
  <cp:lastPrinted>2007-08-23T08:49:00Z</cp:lastPrinted>
  <dcterms:created xsi:type="dcterms:W3CDTF">2014-02-09T18:34:00Z</dcterms:created>
  <dcterms:modified xsi:type="dcterms:W3CDTF">2016-12-13T18:21:00Z</dcterms:modified>
</cp:coreProperties>
</file>