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72169E" w14:textId="7E3221DA" w:rsidR="006D51BA" w:rsidRPr="00F07306" w:rsidRDefault="00AF4D33">
      <w:r>
        <w:rPr>
          <w:noProof/>
        </w:rPr>
        <mc:AlternateContent>
          <mc:Choice Requires="wps">
            <w:drawing>
              <wp:anchor distT="0" distB="0" distL="114300" distR="114300" simplePos="0" relativeHeight="251749376" behindDoc="0" locked="0" layoutInCell="1" allowOverlap="1" wp14:anchorId="644999C9" wp14:editId="09F976D3">
                <wp:simplePos x="0" y="0"/>
                <wp:positionH relativeFrom="column">
                  <wp:posOffset>952500</wp:posOffset>
                </wp:positionH>
                <wp:positionV relativeFrom="paragraph">
                  <wp:posOffset>1831340</wp:posOffset>
                </wp:positionV>
                <wp:extent cx="7239000" cy="2628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239000" cy="2628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1E1E33" w14:textId="78B1AA8D" w:rsidR="00AF4D33" w:rsidRDefault="00843218" w:rsidP="00AF4D33">
                            <w:pPr>
                              <w:pStyle w:val="AnalyticaHeading1"/>
                              <w:jc w:val="center"/>
                            </w:pPr>
                            <w:r>
                              <w:t>Corporate Style Guide</w:t>
                            </w:r>
                          </w:p>
                          <w:p w14:paraId="424ECDF2" w14:textId="04ABDCF8" w:rsidR="00D22E09" w:rsidRPr="00AF4D33" w:rsidRDefault="00D22E09" w:rsidP="00D22E09">
                            <w:pPr>
                              <w:jc w:val="center"/>
                            </w:pPr>
                            <w:r>
                              <w:t>December 28,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999C9" id="_x0000_t202" coordsize="21600,21600" o:spt="202" path="m0,0l0,21600,21600,21600,21600,0xe">
                <v:stroke joinstyle="miter"/>
                <v:path gradientshapeok="t" o:connecttype="rect"/>
              </v:shapetype>
              <v:shape id="Text Box 15" o:spid="_x0000_s1026" type="#_x0000_t202" style="position:absolute;margin-left:75pt;margin-top:144.2pt;width:570pt;height:207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" filled="f" stroked="f">
                <v:textbox>
                  <w:txbxContent>
                    <w:p w14:paraId="681E1E33" w14:textId="78B1AA8D" w:rsidR="00AF4D33" w:rsidRDefault="00843218" w:rsidP="00AF4D33">
                      <w:pPr>
                        <w:pStyle w:val="AnalyticaHeading1"/>
                        <w:jc w:val="center"/>
                      </w:pPr>
                      <w:r>
                        <w:t>Corporate Style Guide</w:t>
                      </w:r>
                    </w:p>
                    <w:p w14:paraId="424ECDF2" w14:textId="04ABDCF8" w:rsidR="00D22E09" w:rsidRPr="00AF4D33" w:rsidRDefault="00D22E09" w:rsidP="00D22E09">
                      <w:pPr>
                        <w:jc w:val="center"/>
                      </w:pPr>
                      <w:r>
                        <w:t>December 28, 2016</w:t>
                      </w:r>
                    </w:p>
                  </w:txbxContent>
                </v:textbox>
                <w10:wrap type="square"/>
              </v:shape>
            </w:pict>
          </mc:Fallback>
        </mc:AlternateContent>
      </w:r>
      <w:r>
        <w:rPr>
          <w:noProof/>
        </w:rPr>
        <w:drawing>
          <wp:anchor distT="0" distB="0" distL="114300" distR="114300" simplePos="0" relativeHeight="251748352" behindDoc="0" locked="0" layoutInCell="1" allowOverlap="1" wp14:anchorId="3FC1F594" wp14:editId="39062FD5">
            <wp:simplePos x="0" y="0"/>
            <wp:positionH relativeFrom="column">
              <wp:posOffset>2240915</wp:posOffset>
            </wp:positionH>
            <wp:positionV relativeFrom="paragraph">
              <wp:posOffset>0</wp:posOffset>
            </wp:positionV>
            <wp:extent cx="4661535" cy="118351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tica_Logo_FullColor.png"/>
                    <pic:cNvPicPr/>
                  </pic:nvPicPr>
                  <pic:blipFill>
                    <a:blip r:embed="rId5">
                      <a:extLst>
                        <a:ext uri="{28A0092B-C50C-407E-A947-70E740481C1C}">
                          <a14:useLocalDpi xmlns:a14="http://schemas.microsoft.com/office/drawing/2010/main" val="0"/>
                        </a:ext>
                      </a:extLst>
                    </a:blip>
                    <a:stretch>
                      <a:fillRect/>
                    </a:stretch>
                  </pic:blipFill>
                  <pic:spPr>
                    <a:xfrm>
                      <a:off x="0" y="0"/>
                      <a:ext cx="4661535" cy="1183512"/>
                    </a:xfrm>
                    <a:prstGeom prst="rect">
                      <a:avLst/>
                    </a:prstGeom>
                  </pic:spPr>
                </pic:pic>
              </a:graphicData>
            </a:graphic>
            <wp14:sizeRelH relativeFrom="page">
              <wp14:pctWidth>0</wp14:pctWidth>
            </wp14:sizeRelH>
            <wp14:sizeRelV relativeFrom="page">
              <wp14:pctHeight>0</wp14:pctHeight>
            </wp14:sizeRelV>
          </wp:anchor>
        </w:drawing>
      </w:r>
      <w:r w:rsidR="00DA2391">
        <w:br w:type="page"/>
      </w:r>
    </w:p>
    <w:p w14:paraId="08305F82" w14:textId="3C2D4704" w:rsidR="002C53FE" w:rsidRPr="00F07306" w:rsidRDefault="00047E7A" w:rsidP="00BC15E7">
      <w:pPr>
        <w:pStyle w:val="AnalyticaHeading1"/>
        <w:outlineLvl w:val="0"/>
      </w:pPr>
      <w:r w:rsidRPr="00F07306">
        <w:rPr>
          <w:noProof/>
        </w:rPr>
        <w:lastRenderedPageBreak/>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CEB" id="Text Box 1" o:spid="_x0000_s1027"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47XHgCAABh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" filled="f" stroked="f">
                <v:textbox>
                  <w:txbxContent>
                    <w:p w14:paraId="000FEED3" w14:textId="7E49BED5" w:rsidR="00047E7A" w:rsidRDefault="00047E7A" w:rsidP="00047E7A">
                      <w:pPr>
                        <w:pStyle w:val="AnalyticaHeading2"/>
                      </w:pPr>
                      <w:r>
                        <w:t>Official Logo</w:t>
                      </w:r>
                    </w:p>
                    <w:p w14:paraId="27A00726" w14:textId="45445544" w:rsidR="0076553B" w:rsidRPr="00F07306" w:rsidRDefault="0076553B">
                      <w:pPr>
                        <w:rPr>
                          <w:sz w:val="20"/>
                          <w:szCs w:val="20"/>
                        </w:rPr>
                      </w:pPr>
                      <w:r w:rsidRPr="00F07306">
                        <w:rPr>
                          <w:sz w:val="20"/>
                          <w:szCs w:val="20"/>
                        </w:rPr>
                        <w:t>The official full logo featuring the wordmark with the second ‘A’ replaced by the icon. This should be used whenever possible to represent the company. The options for use are:</w:t>
                      </w:r>
                    </w:p>
                    <w:p w14:paraId="31D40012" w14:textId="77777777" w:rsidR="0076553B" w:rsidRPr="00F07306" w:rsidRDefault="0076553B">
                      <w:pPr>
                        <w:rPr>
                          <w:sz w:val="20"/>
                          <w:szCs w:val="20"/>
                        </w:rPr>
                      </w:pPr>
                    </w:p>
                    <w:p w14:paraId="3BD3BE9D" w14:textId="5B3A3C5E"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A7BD228" w14:textId="34E9091F"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219A3B7E" w14:textId="5A37B4F4"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6A22F5AC" w14:textId="2625DCF1" w:rsidR="0076553B" w:rsidRPr="00F07306" w:rsidRDefault="0076553B" w:rsidP="0076553B">
                      <w:pPr>
                        <w:pStyle w:val="ListParagraph"/>
                        <w:numPr>
                          <w:ilvl w:val="0"/>
                          <w:numId w:val="2"/>
                        </w:numPr>
                        <w:rPr>
                          <w:i/>
                          <w:sz w:val="20"/>
                          <w:szCs w:val="20"/>
                        </w:rPr>
                      </w:pPr>
                      <w:r w:rsidRPr="00F07306">
                        <w:rPr>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F07306">
                        <w:rPr>
                          <w:i/>
                          <w:sz w:val="20"/>
                          <w:szCs w:val="20"/>
                        </w:rPr>
                        <w:t>White on black</w:t>
                      </w:r>
                    </w:p>
                  </w:txbxContent>
                </v:textbox>
                <w10:wrap type="square" anchory="page"/>
              </v:shape>
            </w:pict>
          </mc:Fallback>
        </mc:AlternateContent>
      </w:r>
      <w:r w:rsidR="005734C0" w:rsidRPr="00F07306">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6">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F07306">
        <w:t>Our Logo</w:t>
      </w:r>
    </w:p>
    <w:p w14:paraId="5B9CCA59" w14:textId="39C4563D" w:rsidR="002C53FE" w:rsidRPr="00F07306" w:rsidRDefault="00047E7A">
      <w:pPr>
        <w:rPr>
          <w:rFonts w:eastAsiaTheme="majorEastAsia" w:cstheme="majorBidi"/>
          <w:color w:val="961C1F"/>
          <w:sz w:val="40"/>
          <w:szCs w:val="40"/>
        </w:rPr>
      </w:pPr>
      <w:r w:rsidRPr="00F07306">
        <w:rPr>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8"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" filled="f" stroked="f">
                <v:textbox>
                  <w:txbxContent>
                    <w:p w14:paraId="7E558CAF" w14:textId="330319D3" w:rsidR="00047E7A" w:rsidRDefault="00047E7A" w:rsidP="00047E7A">
                      <w:pPr>
                        <w:pStyle w:val="AnalyticaHeading2"/>
                      </w:pPr>
                      <w:r>
                        <w:t>Alternate Logo</w:t>
                      </w:r>
                    </w:p>
                    <w:p w14:paraId="1908E45F" w14:textId="4267F968" w:rsidR="0076553B" w:rsidRPr="00F07306" w:rsidRDefault="0076553B" w:rsidP="0076553B">
                      <w:pPr>
                        <w:rPr>
                          <w:sz w:val="20"/>
                          <w:szCs w:val="20"/>
                        </w:rPr>
                      </w:pPr>
                      <w:r w:rsidRPr="00F07306">
                        <w:rPr>
                          <w:sz w:val="20"/>
                          <w:szCs w:val="20"/>
                        </w:rPr>
                        <w:t>Alternate stacked version of the logo. This should be used when horizontal space is limited or when the design looks better with a ‘square’ logo. The options for use are:</w:t>
                      </w:r>
                    </w:p>
                    <w:p w14:paraId="052DD54D" w14:textId="77777777" w:rsidR="0076553B" w:rsidRPr="00F07306" w:rsidRDefault="0076553B" w:rsidP="0076553B">
                      <w:pPr>
                        <w:rPr>
                          <w:sz w:val="20"/>
                          <w:szCs w:val="20"/>
                        </w:rPr>
                      </w:pPr>
                    </w:p>
                    <w:p w14:paraId="4A5C94B5" w14:textId="77777777" w:rsidR="0076553B" w:rsidRPr="00F07306" w:rsidRDefault="0076553B" w:rsidP="0076553B">
                      <w:pPr>
                        <w:pStyle w:val="ListParagraph"/>
                        <w:numPr>
                          <w:ilvl w:val="0"/>
                          <w:numId w:val="2"/>
                        </w:numPr>
                        <w:rPr>
                          <w:i/>
                          <w:sz w:val="20"/>
                          <w:szCs w:val="20"/>
                        </w:rPr>
                      </w:pPr>
                      <w:r w:rsidRPr="00F07306">
                        <w:rPr>
                          <w:i/>
                          <w:sz w:val="20"/>
                          <w:szCs w:val="20"/>
                        </w:rPr>
                        <w:t>Full color on white</w:t>
                      </w:r>
                    </w:p>
                    <w:p w14:paraId="5CC1C443" w14:textId="77777777" w:rsidR="0076553B" w:rsidRPr="00F07306" w:rsidRDefault="0076553B" w:rsidP="0076553B">
                      <w:pPr>
                        <w:pStyle w:val="ListParagraph"/>
                        <w:numPr>
                          <w:ilvl w:val="0"/>
                          <w:numId w:val="2"/>
                        </w:numPr>
                        <w:rPr>
                          <w:i/>
                          <w:sz w:val="20"/>
                          <w:szCs w:val="20"/>
                        </w:rPr>
                      </w:pPr>
                      <w:r w:rsidRPr="00F07306">
                        <w:rPr>
                          <w:i/>
                          <w:sz w:val="20"/>
                          <w:szCs w:val="20"/>
                        </w:rPr>
                        <w:t>White on color (dark)</w:t>
                      </w:r>
                    </w:p>
                    <w:p w14:paraId="10931662" w14:textId="77777777" w:rsidR="0076553B" w:rsidRPr="00F07306" w:rsidRDefault="0076553B" w:rsidP="0076553B">
                      <w:pPr>
                        <w:pStyle w:val="ListParagraph"/>
                        <w:numPr>
                          <w:ilvl w:val="0"/>
                          <w:numId w:val="2"/>
                        </w:numPr>
                        <w:rPr>
                          <w:i/>
                          <w:sz w:val="20"/>
                          <w:szCs w:val="20"/>
                        </w:rPr>
                      </w:pPr>
                      <w:r w:rsidRPr="00F07306">
                        <w:rPr>
                          <w:i/>
                          <w:sz w:val="20"/>
                          <w:szCs w:val="20"/>
                        </w:rPr>
                        <w:t>Single color on white</w:t>
                      </w:r>
                    </w:p>
                    <w:p w14:paraId="75CE717C" w14:textId="77777777" w:rsidR="0076553B" w:rsidRPr="00F07306" w:rsidRDefault="0076553B" w:rsidP="0076553B">
                      <w:pPr>
                        <w:pStyle w:val="ListParagraph"/>
                        <w:numPr>
                          <w:ilvl w:val="0"/>
                          <w:numId w:val="2"/>
                        </w:numPr>
                        <w:rPr>
                          <w:i/>
                          <w:sz w:val="20"/>
                          <w:szCs w:val="20"/>
                        </w:rPr>
                      </w:pPr>
                      <w:r w:rsidRPr="00F07306">
                        <w:rPr>
                          <w:i/>
                          <w:sz w:val="20"/>
                          <w:szCs w:val="20"/>
                        </w:rPr>
                        <w:t>Black on white</w:t>
                      </w:r>
                    </w:p>
                    <w:p w14:paraId="0BE4919E" w14:textId="77777777" w:rsidR="0076553B" w:rsidRPr="00F07306" w:rsidRDefault="0076553B" w:rsidP="0076553B">
                      <w:pPr>
                        <w:pStyle w:val="ListParagraph"/>
                        <w:numPr>
                          <w:ilvl w:val="0"/>
                          <w:numId w:val="2"/>
                        </w:numPr>
                        <w:rPr>
                          <w:i/>
                          <w:sz w:val="20"/>
                          <w:szCs w:val="20"/>
                        </w:rPr>
                      </w:pPr>
                      <w:r w:rsidRPr="00F07306">
                        <w:rPr>
                          <w:i/>
                          <w:sz w:val="20"/>
                          <w:szCs w:val="20"/>
                        </w:rPr>
                        <w:t>White on black</w:t>
                      </w:r>
                    </w:p>
                  </w:txbxContent>
                </v:textbox>
                <w10:wrap type="square" anchory="page"/>
              </v:shape>
            </w:pict>
          </mc:Fallback>
        </mc:AlternateContent>
      </w:r>
      <w:r w:rsidRPr="00F07306">
        <w:rPr>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9"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ZktFw3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F07306" w:rsidRDefault="0076553B" w:rsidP="0076553B">
                      <w:pPr>
                        <w:rPr>
                          <w:rFonts w:ascii="Calibri" w:hAnsi="Calibri"/>
                          <w:sz w:val="20"/>
                          <w:szCs w:val="20"/>
                        </w:rPr>
                      </w:pPr>
                      <w:r w:rsidRPr="00F07306">
                        <w:rPr>
                          <w:rFonts w:ascii="Calibri" w:hAnsi="Calibri"/>
                          <w:sz w:val="20"/>
                          <w:szCs w:val="20"/>
                        </w:rPr>
                        <w:t xml:space="preserve">The Icon only. Should be used when the size available does not allow for the company name to be clearly read in </w:t>
                      </w:r>
                      <w:r w:rsidR="00C769BA" w:rsidRPr="00F07306">
                        <w:rPr>
                          <w:rFonts w:ascii="Calibri" w:hAnsi="Calibri"/>
                          <w:sz w:val="20"/>
                          <w:szCs w:val="20"/>
                        </w:rPr>
                        <w:t>the first two versions of the logo. The options for use are:</w:t>
                      </w:r>
                    </w:p>
                    <w:p w14:paraId="4AC5ABD2" w14:textId="77777777" w:rsidR="0076553B" w:rsidRPr="00F07306" w:rsidRDefault="0076553B" w:rsidP="0076553B">
                      <w:pPr>
                        <w:rPr>
                          <w:rFonts w:ascii="Calibri" w:hAnsi="Calibri"/>
                          <w:sz w:val="20"/>
                          <w:szCs w:val="20"/>
                        </w:rPr>
                      </w:pPr>
                    </w:p>
                    <w:p w14:paraId="1C5D8489"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Full color on white</w:t>
                      </w:r>
                    </w:p>
                    <w:p w14:paraId="4AB24F2A"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White on color (dark)</w:t>
                      </w:r>
                    </w:p>
                    <w:p w14:paraId="3593DE77"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Single color on white</w:t>
                      </w:r>
                    </w:p>
                    <w:p w14:paraId="04CA5DC4" w14:textId="77777777" w:rsidR="0076553B" w:rsidRPr="00F07306" w:rsidRDefault="0076553B" w:rsidP="0076553B">
                      <w:pPr>
                        <w:pStyle w:val="ListParagraph"/>
                        <w:numPr>
                          <w:ilvl w:val="0"/>
                          <w:numId w:val="2"/>
                        </w:numPr>
                        <w:rPr>
                          <w:rFonts w:ascii="Calibri" w:hAnsi="Calibri"/>
                          <w:i/>
                          <w:sz w:val="20"/>
                          <w:szCs w:val="20"/>
                        </w:rPr>
                      </w:pPr>
                      <w:r w:rsidRPr="00F07306">
                        <w:rPr>
                          <w:rFonts w:ascii="Calibri" w:hAnsi="Calibri"/>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F07306">
                        <w:rPr>
                          <w:rFonts w:ascii="Calibri" w:hAnsi="Calibri"/>
                          <w:i/>
                          <w:sz w:val="20"/>
                          <w:szCs w:val="20"/>
                        </w:rPr>
                        <w:t>White on black</w:t>
                      </w:r>
                    </w:p>
                  </w:txbxContent>
                </v:textbox>
                <w10:wrap type="square" anchory="page"/>
              </v:shape>
            </w:pict>
          </mc:Fallback>
        </mc:AlternateContent>
      </w:r>
      <w:r w:rsidR="002C53FE" w:rsidRPr="00F07306">
        <w:rPr>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7">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sidRPr="00F07306">
        <w:rPr>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8">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sidRPr="00F07306">
        <w:rPr>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rsidRPr="00F07306">
        <w:br w:type="page"/>
      </w:r>
    </w:p>
    <w:p w14:paraId="1D8B9DE4" w14:textId="7CACF4DE" w:rsidR="006D51BA" w:rsidRPr="00F07306" w:rsidRDefault="009F2D50" w:rsidP="00BC15E7">
      <w:pPr>
        <w:pStyle w:val="AnalyticaHeading1"/>
        <w:outlineLvl w:val="0"/>
      </w:pPr>
      <w:r w:rsidRPr="00F07306">
        <w:rPr>
          <w:rFonts w:asciiTheme="minorHAnsi" w:hAnsiTheme="minorHAnsi"/>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9">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rsidRPr="00F07306">
        <w:rPr>
          <w:rFonts w:asciiTheme="minorHAnsi" w:hAnsiTheme="minorHAnsi"/>
        </w:rPr>
        <w:t>L</w:t>
      </w:r>
      <w:r w:rsidR="00FE191A" w:rsidRPr="00F07306">
        <w:t xml:space="preserve">ogo </w:t>
      </w:r>
      <w:r w:rsidR="00047E7A" w:rsidRPr="00F07306">
        <w:t>Specifications</w:t>
      </w:r>
    </w:p>
    <w:p w14:paraId="149C2790" w14:textId="7510CF4D" w:rsidR="00942C18" w:rsidRPr="00F07306" w:rsidRDefault="009F2D50" w:rsidP="00047E7A">
      <w:pPr>
        <w:pStyle w:val="AnalyticaHeading2"/>
        <w:rPr>
          <w:rFonts w:asciiTheme="minorHAnsi" w:hAnsiTheme="minorHAnsi"/>
          <w:sz w:val="20"/>
          <w:szCs w:val="20"/>
        </w:rPr>
      </w:pPr>
      <w:r w:rsidRPr="00F07306">
        <w:rPr>
          <w:rFonts w:asciiTheme="minorHAnsi" w:hAnsiTheme="minorHAnsi"/>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10">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30"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" filled="f" stroked="f">
                <v:textbox>
                  <w:txbxContent>
                    <w:p w14:paraId="4D2FCFD7" w14:textId="6EDD85A0" w:rsidR="00BE6CDA" w:rsidRDefault="00912B6D" w:rsidP="00BE6CDA">
                      <w:pPr>
                        <w:pStyle w:val="AnalyticaHeading2"/>
                      </w:pPr>
                      <w:r>
                        <w:t>Don’ts</w:t>
                      </w:r>
                    </w:p>
                    <w:p w14:paraId="03B79AFA" w14:textId="7489A60B" w:rsidR="00BE6CDA" w:rsidRPr="00F07306" w:rsidRDefault="00912B6D" w:rsidP="00912B6D">
                      <w:pPr>
                        <w:pStyle w:val="ListParagraph"/>
                        <w:numPr>
                          <w:ilvl w:val="0"/>
                          <w:numId w:val="3"/>
                        </w:numPr>
                      </w:pPr>
                      <w:r w:rsidRPr="00F07306">
                        <w:t>Apply effects</w:t>
                      </w:r>
                    </w:p>
                    <w:p w14:paraId="03412088" w14:textId="14A69D0C" w:rsidR="00912B6D" w:rsidRPr="00F07306" w:rsidRDefault="00912B6D" w:rsidP="00912B6D">
                      <w:pPr>
                        <w:pStyle w:val="ListParagraph"/>
                        <w:numPr>
                          <w:ilvl w:val="0"/>
                          <w:numId w:val="3"/>
                        </w:numPr>
                      </w:pPr>
                      <w:r w:rsidRPr="00F07306">
                        <w:t>Distort the dimensions</w:t>
                      </w:r>
                    </w:p>
                    <w:p w14:paraId="5FB3ED61" w14:textId="174B0D06" w:rsidR="00912B6D" w:rsidRPr="00F07306" w:rsidRDefault="00912B6D" w:rsidP="00912B6D">
                      <w:pPr>
                        <w:pStyle w:val="ListParagraph"/>
                        <w:numPr>
                          <w:ilvl w:val="0"/>
                          <w:numId w:val="3"/>
                        </w:numPr>
                      </w:pPr>
                      <w:r w:rsidRPr="00F07306">
                        <w:t>Rotate</w:t>
                      </w:r>
                    </w:p>
                    <w:p w14:paraId="62EF743C" w14:textId="58E86D7D" w:rsidR="00912B6D" w:rsidRPr="00F07306" w:rsidRDefault="00912B6D" w:rsidP="00912B6D">
                      <w:pPr>
                        <w:pStyle w:val="ListParagraph"/>
                        <w:numPr>
                          <w:ilvl w:val="0"/>
                          <w:numId w:val="3"/>
                        </w:numPr>
                      </w:pPr>
                      <w:r w:rsidRPr="00F07306">
                        <w:t>Use non specified color combination</w:t>
                      </w:r>
                    </w:p>
                    <w:p w14:paraId="353F4FE2" w14:textId="5972D4F0" w:rsidR="00912B6D" w:rsidRPr="00F07306" w:rsidRDefault="00912B6D" w:rsidP="00912B6D">
                      <w:pPr>
                        <w:pStyle w:val="ListParagraph"/>
                        <w:numPr>
                          <w:ilvl w:val="0"/>
                          <w:numId w:val="3"/>
                        </w:numPr>
                      </w:pPr>
                      <w:r w:rsidRPr="00F07306">
                        <w:t>Change the configuration</w:t>
                      </w:r>
                    </w:p>
                  </w:txbxContent>
                </v:textbox>
              </v:shap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sidRPr="00F07306">
        <w:rPr>
          <w:rFonts w:asciiTheme="minorHAnsi" w:hAnsiTheme="minorHAnsi"/>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1">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2">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3">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1"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gSQEhn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4DA78972" w:rsidR="00243BD2" w:rsidRPr="00F07306" w:rsidRDefault="00243BD2" w:rsidP="00243BD2">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of the minimum size for clear legibility.</w:t>
                      </w:r>
                    </w:p>
                    <w:p w14:paraId="63F88776" w14:textId="77777777" w:rsidR="00243BD2" w:rsidRDefault="00243BD2" w:rsidP="00243BD2"/>
                  </w:txbxContent>
                </v:textbox>
              </v:shape>
            </w:pict>
          </mc:Fallback>
        </mc:AlternateContent>
      </w:r>
      <w:r w:rsidRPr="00F07306">
        <w:rPr>
          <w:rFonts w:asciiTheme="minorHAnsi" w:hAnsiTheme="minorHAnsi"/>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5">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sidRPr="00F07306">
        <w:rPr>
          <w:rFonts w:asciiTheme="minorHAnsi" w:hAnsiTheme="minorHAnsi"/>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2"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CvHQOx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Clear Space</w:t>
                      </w:r>
                    </w:p>
                    <w:p w14:paraId="66B09A6A" w14:textId="4805BD6E" w:rsidR="00047E7A" w:rsidRPr="00F07306" w:rsidRDefault="00047E7A" w:rsidP="00047E7A">
                      <w:pPr>
                        <w:rPr>
                          <w:sz w:val="20"/>
                          <w:szCs w:val="20"/>
                        </w:rPr>
                      </w:pPr>
                      <w:r w:rsidRPr="00F07306">
                        <w:rPr>
                          <w:sz w:val="20"/>
                          <w:szCs w:val="20"/>
                        </w:rPr>
                        <w:t xml:space="preserve">All forms of the </w:t>
                      </w:r>
                      <w:r w:rsidR="00BC15E7">
                        <w:rPr>
                          <w:sz w:val="20"/>
                          <w:szCs w:val="20"/>
                        </w:rPr>
                        <w:t>Analytica</w:t>
                      </w:r>
                      <w:r w:rsidRPr="00F07306">
                        <w:rPr>
                          <w:sz w:val="20"/>
                          <w:szCs w:val="20"/>
                        </w:rPr>
                        <w:t xml:space="preserve"> logo must have a designated amount of clear space on each side. This is to ensure the logo is clearly visible and unobstructed by other elements.</w:t>
                      </w:r>
                    </w:p>
                    <w:p w14:paraId="403BC77A" w14:textId="77777777" w:rsidR="00047E7A" w:rsidRDefault="00047E7A"/>
                  </w:txbxContent>
                </v:textbox>
              </v:shape>
            </w:pict>
          </mc:Fallback>
        </mc:AlternateContent>
      </w:r>
      <w:r w:rsidR="00047E7A" w:rsidRPr="00F07306">
        <w:rPr>
          <w:rFonts w:asciiTheme="minorHAnsi" w:hAnsiTheme="minorHAnsi"/>
          <w:sz w:val="20"/>
          <w:szCs w:val="20"/>
        </w:rPr>
        <w:t xml:space="preserve"> </w:t>
      </w:r>
    </w:p>
    <w:p w14:paraId="20EDAF04" w14:textId="77777777" w:rsidR="00942C18" w:rsidRPr="00F07306" w:rsidRDefault="00942C18">
      <w:pPr>
        <w:rPr>
          <w:rFonts w:eastAsiaTheme="majorEastAsia" w:cstheme="majorBidi"/>
          <w:color w:val="151515"/>
          <w:sz w:val="20"/>
          <w:szCs w:val="20"/>
        </w:rPr>
      </w:pPr>
      <w:r w:rsidRPr="00F07306">
        <w:rPr>
          <w:sz w:val="20"/>
          <w:szCs w:val="20"/>
        </w:rPr>
        <w:br w:type="page"/>
      </w:r>
    </w:p>
    <w:p w14:paraId="70C396D4" w14:textId="7FD71A2A" w:rsidR="00A70CB6" w:rsidRPr="00F07306" w:rsidRDefault="00001C4F" w:rsidP="00BC15E7">
      <w:pPr>
        <w:pStyle w:val="AnalyticaHeading1"/>
        <w:outlineLvl w:val="0"/>
      </w:pPr>
      <w:r w:rsidRPr="00F07306">
        <w:rPr>
          <w:rFonts w:asciiTheme="minorHAnsi" w:hAnsiTheme="minorHAnsi"/>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r w:rsidR="00BC15E7">
                              <w:rPr>
                                <w:sz w:val="20"/>
                                <w:szCs w:val="20"/>
                              </w:rPr>
                              <w:t>Analytica</w:t>
                            </w:r>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3"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" filled="f" stroked="f">
                <v:textbox>
                  <w:txbxContent>
                    <w:p w14:paraId="6767C15D" w14:textId="01C9B2CD" w:rsidR="00001C4F" w:rsidRDefault="00001C4F" w:rsidP="00001C4F">
                      <w:pPr>
                        <w:pStyle w:val="AnalyticaHeading2"/>
                      </w:pPr>
                      <w:r>
                        <w:t xml:space="preserve">Secondary Brand </w:t>
                      </w:r>
                      <w:r w:rsidR="00236A65">
                        <w:t>Palette</w:t>
                      </w:r>
                      <w:r w:rsidR="00436152">
                        <w:t>s</w:t>
                      </w:r>
                    </w:p>
                    <w:p w14:paraId="39163DDD" w14:textId="52C2475D" w:rsidR="00001C4F" w:rsidRPr="00F07306" w:rsidRDefault="00236A65" w:rsidP="00001C4F">
                      <w:pPr>
                        <w:rPr>
                          <w:sz w:val="20"/>
                          <w:szCs w:val="20"/>
                        </w:rPr>
                      </w:pPr>
                      <w:r w:rsidRPr="00F07306">
                        <w:rPr>
                          <w:sz w:val="20"/>
                          <w:szCs w:val="20"/>
                        </w:rPr>
                        <w:t xml:space="preserve">These colors complement our primary brand palette and work well as accent colors </w:t>
                      </w:r>
                      <w:r w:rsidR="006D49B7" w:rsidRPr="00F07306">
                        <w:rPr>
                          <w:sz w:val="20"/>
                          <w:szCs w:val="20"/>
                        </w:rPr>
                        <w:t xml:space="preserve">and highlights to bring more range to the </w:t>
                      </w:r>
                      <w:r w:rsidR="00BC15E7">
                        <w:rPr>
                          <w:sz w:val="20"/>
                          <w:szCs w:val="20"/>
                        </w:rPr>
                        <w:t>Analytica</w:t>
                      </w:r>
                      <w:r w:rsidR="006D49B7" w:rsidRPr="00F07306">
                        <w:rPr>
                          <w:sz w:val="20"/>
                          <w:szCs w:val="20"/>
                        </w:rPr>
                        <w:t xml:space="preserve"> brand. </w:t>
                      </w:r>
                      <w:r w:rsidR="00033063" w:rsidRPr="00F07306">
                        <w:rPr>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sidRPr="00F07306">
        <w:rPr>
          <w:rFonts w:asciiTheme="minorHAnsi" w:hAnsiTheme="minorHAnsi"/>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4"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UGm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8bL/E/u9iO3f7/Dp498N/Wea+7Z6vPeDYPMxOf8N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UYUGmMD&#10;AACUCgAADgAAAAAAAAAAAAAAAAAsAgAAZHJzL2Uyb0RvYy54bWxQSwECLQAUAAYACAAAACEAe5RT&#10;rOEAAAAKAQAADwAAAAAAAAAAAAAAAAC7BQAAZHJzL2Rvd25yZXYueG1sUEsFBgAAAAAEAAQA8wAA&#10;AMkGAAAAAA==&#10;">
                <v:oval id="Oval 27" o:spid="_x0000_s1035"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6"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7"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nFi9&#10;I2UDAACUCgAADgAAAAAAAAAAAAAAAAAsAgAAZHJzL2Uyb0RvYy54bWxQSwECLQAUAAYACAAAACEA&#10;ut6ReOIAAAALAQAADwAAAAAAAAAAAAAAAAC9BQAAZHJzL2Rvd25yZXYueG1sUEsFBgAAAAAEAAQA&#10;8wAAAMwGAAAAAA==&#10;">
                <v:oval id="Oval 31" o:spid="_x0000_s1038"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9"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40"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">
                <v:oval id="Oval 33" o:spid="_x0000_s1041"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2"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3"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vGC2M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">
                <v:oval id="Oval 37" o:spid="_x0000_s104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v:textbox>
                </v:shape>
                <w10:wrap type="through"/>
              </v:group>
            </w:pict>
          </mc:Fallback>
        </mc:AlternateContent>
      </w:r>
      <w:r w:rsidR="00E41F82" w:rsidRPr="00F07306">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6"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ytk2k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">
                <v:oval id="Oval 39" o:spid="_x0000_s104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 id="Text Box 40" o:spid="_x0000_s104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sidRPr="00F07306">
        <w:rPr>
          <w:rFonts w:asciiTheme="minorHAnsi" w:hAnsiTheme="minorHAnsi"/>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r w:rsidR="00BC15E7">
                              <w:rPr>
                                <w:sz w:val="20"/>
                                <w:szCs w:val="20"/>
                              </w:rPr>
                              <w:t>Analytica</w:t>
                            </w:r>
                            <w:r w:rsidRPr="00F07306">
                              <w:rPr>
                                <w:sz w:val="20"/>
                                <w:szCs w:val="20"/>
                              </w:rPr>
                              <w:t xml:space="preserve"> logo and in all places the </w:t>
                            </w:r>
                            <w:r w:rsidR="00BC15E7">
                              <w:rPr>
                                <w:sz w:val="20"/>
                                <w:szCs w:val="20"/>
                              </w:rPr>
                              <w:t>Analytica</w:t>
                            </w:r>
                            <w:r w:rsidRPr="00F07306">
                              <w:rPr>
                                <w:sz w:val="20"/>
                                <w:szCs w:val="20"/>
                              </w:rPr>
                              <w:t xml:space="preserve">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9"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USOVYH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266302A7" w:rsidR="003D412A" w:rsidRPr="00F07306" w:rsidRDefault="00C9301F" w:rsidP="003D412A">
                      <w:pPr>
                        <w:rPr>
                          <w:sz w:val="20"/>
                          <w:szCs w:val="20"/>
                        </w:rPr>
                      </w:pPr>
                      <w:r w:rsidRPr="00F07306">
                        <w:rPr>
                          <w:sz w:val="20"/>
                          <w:szCs w:val="20"/>
                        </w:rPr>
                        <w:t xml:space="preserve">These colors are to be used with the </w:t>
                      </w:r>
                      <w:r w:rsidR="00BC15E7">
                        <w:rPr>
                          <w:sz w:val="20"/>
                          <w:szCs w:val="20"/>
                        </w:rPr>
                        <w:t>Analytica</w:t>
                      </w:r>
                      <w:r w:rsidRPr="00F07306">
                        <w:rPr>
                          <w:sz w:val="20"/>
                          <w:szCs w:val="20"/>
                        </w:rPr>
                        <w:t xml:space="preserve"> logo and in all places the </w:t>
                      </w:r>
                      <w:r w:rsidR="00BC15E7">
                        <w:rPr>
                          <w:sz w:val="20"/>
                          <w:szCs w:val="20"/>
                        </w:rPr>
                        <w:t>Analytica</w:t>
                      </w:r>
                      <w:r w:rsidRPr="00F07306">
                        <w:rPr>
                          <w:sz w:val="20"/>
                          <w:szCs w:val="20"/>
                        </w:rPr>
                        <w:t xml:space="preserve"> brand is being communicated.</w:t>
                      </w:r>
                    </w:p>
                    <w:p w14:paraId="4295B36D" w14:textId="77777777" w:rsidR="003D412A" w:rsidRDefault="003D412A" w:rsidP="003D412A"/>
                  </w:txbxContent>
                </v:textbox>
              </v:shape>
            </w:pict>
          </mc:Fallback>
        </mc:AlternateContent>
      </w:r>
      <w:r w:rsidR="00810BB9" w:rsidRPr="00F07306">
        <w:rPr>
          <w:rFonts w:asciiTheme="minorHAnsi" w:hAnsiTheme="minorHAnsi"/>
        </w:rPr>
        <w:t>C</w:t>
      </w:r>
      <w:r w:rsidR="00810BB9" w:rsidRPr="00F07306">
        <w:t>olors</w:t>
      </w:r>
    </w:p>
    <w:p w14:paraId="662D5B34" w14:textId="5F90BC8B" w:rsidR="005F09D8" w:rsidRPr="00F07306" w:rsidRDefault="00554104" w:rsidP="00810BB9">
      <w:pPr>
        <w:pStyle w:val="AnalyticaHeading1"/>
        <w:rPr>
          <w:rFonts w:asciiTheme="minorHAnsi" w:hAnsiTheme="minorHAnsi"/>
        </w:rPr>
      </w:pPr>
      <w:r w:rsidRPr="00F07306">
        <w:rPr>
          <w:rFonts w:asciiTheme="minorHAnsi" w:hAnsiTheme="minorHAnsi"/>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sidRPr="00F07306">
        <w:rPr>
          <w:rFonts w:asciiTheme="minorHAnsi" w:hAnsiTheme="minorHAnsi"/>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50"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0160" behindDoc="0" locked="0" layoutInCell="1" allowOverlap="1" wp14:anchorId="174B6655" wp14:editId="15977093">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9C38"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sidRPr="00F07306">
        <w:rPr>
          <w:rFonts w:asciiTheme="minorHAnsi" w:hAnsiTheme="minorHAnsi"/>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sidRPr="00F07306">
        <w:rPr>
          <w:rFonts w:asciiTheme="minorHAnsi" w:hAnsiTheme="minorHAnsi"/>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sidRPr="00F07306">
        <w:rPr>
          <w:rFonts w:asciiTheme="minorHAnsi" w:hAnsiTheme="minorHAnsi"/>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sidRPr="00F07306">
        <w:rPr>
          <w:rFonts w:asciiTheme="minorHAnsi" w:hAnsiTheme="minorHAnsi"/>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29920" behindDoc="0" locked="0" layoutInCell="1" allowOverlap="1" wp14:anchorId="005C5180" wp14:editId="15A018E8">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331F"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sidRPr="00F07306">
        <w:rPr>
          <w:rFonts w:asciiTheme="minorHAnsi" w:hAnsiTheme="minorHAnsi"/>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sidRPr="00F07306">
        <w:rPr>
          <w:rFonts w:asciiTheme="minorHAnsi" w:hAnsiTheme="minorHAnsi"/>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0247C012" w:rsidR="00CD07CE" w:rsidRDefault="00CD07CE" w:rsidP="00A70CB6">
                            <w:r>
                              <w:t>HEX: #</w:t>
                            </w:r>
                            <w:r w:rsidR="0056240D">
                              <w:t>ECCD</w:t>
                            </w:r>
                            <w:r w:rsidR="0056240D" w:rsidRPr="0056240D">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2D4B" id="Text Box 133" o:spid="_x0000_s1059"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Af/Y+EewIAAGcF&#10;AAAOAAAAAAAAAAAAAAAAACwCAABkcnMvZTJvRG9jLnhtbFBLAQItABQABgAIAAAAIQCqB4bk4QAA&#10;AA0BAAAPAAAAAAAAAAAAAAAAANMEAABkcnMvZG93bnJldi54bWxQSwUGAAAAAAQABADzAAAA4QUA&#10;AAAA&#10;" filled="f" stroked="f">
                <v:textbox>
                  <w:txbxContent>
                    <w:p w14:paraId="336CB910" w14:textId="0247C012" w:rsidR="00CD07CE" w:rsidRDefault="00CD07CE" w:rsidP="00A70CB6">
                      <w:r>
                        <w:t>HEX: #</w:t>
                      </w:r>
                      <w:r w:rsidR="0056240D">
                        <w:t>ECCD</w:t>
                      </w:r>
                      <w:r w:rsidR="0056240D" w:rsidRPr="0056240D">
                        <w:t>06</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sidRPr="00F07306">
        <w:rPr>
          <w:rFonts w:asciiTheme="minorHAnsi" w:hAnsiTheme="minorHAnsi"/>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9680" behindDoc="0" locked="0" layoutInCell="1" allowOverlap="1" wp14:anchorId="190B741F" wp14:editId="79AC4169">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0F9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6710"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" fillcolor="#0f9eee" stroked="f" strokeweight="1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70D9227D" w:rsidR="00CD07CE" w:rsidRDefault="00CD07CE" w:rsidP="00A70CB6">
                            <w:r>
                              <w:t>R</w:t>
                            </w:r>
                            <w:r w:rsidR="00FE6486">
                              <w:t xml:space="preserve">GB: </w:t>
                            </w:r>
                            <w:r w:rsidR="00E46915">
                              <w:t>15, 158, 238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E679"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70D9227D" w:rsidR="00CD07CE" w:rsidRDefault="00CD07CE" w:rsidP="00A70CB6">
                      <w:r>
                        <w:t>R</w:t>
                      </w:r>
                      <w:r w:rsidR="00FE6486">
                        <w:t xml:space="preserve">GB: </w:t>
                      </w:r>
                      <w:r w:rsidR="00E46915">
                        <w:t>15, 158, 238</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33C0DFE8" w:rsidR="00CD07CE" w:rsidRDefault="00CD07CE" w:rsidP="00A70CB6">
                            <w:r>
                              <w:t>HEX: #</w:t>
                            </w:r>
                            <w:r w:rsidR="00E46915">
                              <w:t>0F9EEE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33C0DFE8" w:rsidR="00CD07CE" w:rsidRDefault="00CD07CE" w:rsidP="00A70CB6">
                      <w:r>
                        <w:t>HEX: #</w:t>
                      </w:r>
                      <w:r w:rsidR="00E46915">
                        <w:t>0F9EEE</w:t>
                      </w:r>
                    </w:p>
                  </w:txbxContent>
                </v:textbox>
                <w10:wrap type="through"/>
              </v:shape>
            </w:pict>
          </mc:Fallback>
        </mc:AlternateContent>
      </w:r>
      <w:r w:rsidR="00452D4F" w:rsidRPr="00F07306">
        <w:rPr>
          <w:rFonts w:asciiTheme="minorHAnsi" w:hAnsiTheme="minorHAnsi"/>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sidRPr="00F07306">
        <w:rPr>
          <w:rFonts w:asciiTheme="minorHAnsi" w:hAnsiTheme="minorHAnsi"/>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sidRPr="00F07306">
        <w:rPr>
          <w:rFonts w:asciiTheme="minorHAnsi" w:hAnsiTheme="minorHAnsi"/>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sidRPr="00F07306">
        <w:rPr>
          <w:rFonts w:asciiTheme="minorHAnsi" w:hAnsiTheme="minorHAnsi"/>
        </w:rPr>
        <w:t xml:space="preserve"> </w:t>
      </w:r>
    </w:p>
    <w:p w14:paraId="2C80F5C2" w14:textId="558E7B0F" w:rsidR="00D22E09" w:rsidRDefault="005C4FDD">
      <w:r w:rsidRPr="00F07306">
        <w:rPr>
          <w:noProof/>
        </w:rPr>
        <mc:AlternateContent>
          <mc:Choice Requires="wpg">
            <w:drawing>
              <wp:anchor distT="0" distB="0" distL="114300" distR="114300" simplePos="0" relativeHeight="251714560" behindDoc="0" locked="0" layoutInCell="1" allowOverlap="1" wp14:anchorId="0A7FF315" wp14:editId="0446DDBE">
                <wp:simplePos x="0" y="0"/>
                <wp:positionH relativeFrom="column">
                  <wp:posOffset>88900</wp:posOffset>
                </wp:positionH>
                <wp:positionV relativeFrom="paragraph">
                  <wp:posOffset>4141470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2DB57F51" w:rsidR="00983E09" w:rsidRDefault="0013405A" w:rsidP="00A70CB6">
                                <w:r>
                                  <w:t xml:space="preserve"> </w:t>
                                </w:r>
                                <w:r w:rsidR="00983E09">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00F57AD2" w:rsidR="00CD07CE" w:rsidRDefault="00CD07CE" w:rsidP="00A70CB6">
                                <w:r>
                                  <w:t xml:space="preserve">RGB: </w:t>
                                </w:r>
                                <w:r w:rsidR="006120B8">
                                  <w:t>73, 35, 91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bookmarkStart w:id="0" w:name="_GoBack"/>
                                <w:bookmarkEnd w:id="0"/>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635" y="67564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6" style="position:absolute;margin-left:7pt;margin-top:326.1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">
                <v:rect id="Rectangle 76" o:spid="_x0000_s1067"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8"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 id="Text Box 54" o:spid="_x0000_s107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1"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3"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6"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8"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8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1"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2DB57F51" w:rsidR="00983E09" w:rsidRDefault="0013405A" w:rsidP="00A70CB6">
                          <w:r>
                            <w:t xml:space="preserve"> </w:t>
                          </w:r>
                          <w:r w:rsidR="00983E09">
                            <w:t>HEX: #</w:t>
                          </w:r>
                          <w:r w:rsidR="00A45976">
                            <w:t>9E830E</w:t>
                          </w:r>
                        </w:p>
                      </w:txbxContent>
                    </v:textbox>
                  </v:shape>
                </v:group>
                <v:group id="Group 79" o:spid="_x0000_s1083"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6"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8"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90"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1"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00F57AD2" w:rsidR="00CD07CE" w:rsidRDefault="00CD07CE" w:rsidP="00A70CB6">
                          <w:r>
                            <w:t xml:space="preserve">RGB: </w:t>
                          </w:r>
                          <w:r w:rsidR="006120B8">
                            <w:t>73, 35, 91</w:t>
                          </w:r>
                        </w:p>
                      </w:txbxContent>
                    </v:textbox>
                  </v:shape>
                  <v:shape id="Text Box 75" o:spid="_x0000_s1092"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bookmarkStart w:id="1" w:name="_GoBack"/>
                          <w:bookmarkEnd w:id="1"/>
                          <w:r>
                            <w:t>HEX: #</w:t>
                          </w:r>
                          <w:r w:rsidR="00641870" w:rsidRPr="00641870">
                            <w:t>49235B</w:t>
                          </w:r>
                        </w:p>
                      </w:txbxContent>
                    </v:textbox>
                  </v:shape>
                </v:group>
                <v:line id="Straight Connector 77" o:spid="_x0000_s1093"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4" style="position:absolute;visibility:visible;mso-wrap-style:square" from="635,675640" to="4420235,675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5"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6"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F07306" w:rsidRPr="00F07306">
        <w:rPr>
          <w:noProof/>
        </w:rPr>
        <mc:AlternateContent>
          <mc:Choice Requires="wps">
            <w:drawing>
              <wp:anchor distT="0" distB="0" distL="114300" distR="114300" simplePos="0" relativeHeight="251660288" behindDoc="0" locked="0" layoutInCell="1" allowOverlap="1" wp14:anchorId="0837BF6A" wp14:editId="0A49B0BF">
                <wp:simplePos x="0" y="0"/>
                <wp:positionH relativeFrom="column">
                  <wp:posOffset>13335</wp:posOffset>
                </wp:positionH>
                <wp:positionV relativeFrom="paragraph">
                  <wp:posOffset>3674110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97" type="#_x0000_t202" style="position:absolute;margin-left:1.05pt;margin-top:289.3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5F09D8" w:rsidRPr="00F07306">
        <w:br w:type="page"/>
      </w:r>
    </w:p>
    <w:p w14:paraId="21A4D9ED" w14:textId="0B80DC81" w:rsidR="00D22E09" w:rsidRPr="00F07306" w:rsidRDefault="00D22E09" w:rsidP="00BC15E7">
      <w:pPr>
        <w:pStyle w:val="AnalyticaHeading1"/>
        <w:outlineLvl w:val="0"/>
      </w:pPr>
      <w:r>
        <w:t>Colors (Continued)</w:t>
      </w:r>
    </w:p>
    <w:p w14:paraId="14CB47CF" w14:textId="7487E021" w:rsidR="005F09D8" w:rsidRPr="00D22E09" w:rsidRDefault="00F02E8C">
      <w:r>
        <w:rPr>
          <w:noProof/>
        </w:rPr>
        <w:drawing>
          <wp:anchor distT="0" distB="0" distL="114300" distR="114300" simplePos="0" relativeHeight="251752448" behindDoc="1" locked="0" layoutInCell="1" allowOverlap="1" wp14:anchorId="3A9A4ACF" wp14:editId="293D3D09">
            <wp:simplePos x="0" y="0"/>
            <wp:positionH relativeFrom="column">
              <wp:posOffset>927735</wp:posOffset>
            </wp:positionH>
            <wp:positionV relativeFrom="paragraph">
              <wp:posOffset>986790</wp:posOffset>
            </wp:positionV>
            <wp:extent cx="7174865" cy="5485980"/>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Gradientsgradients@4x.png"/>
                    <pic:cNvPicPr/>
                  </pic:nvPicPr>
                  <pic:blipFill>
                    <a:blip r:embed="rId16">
                      <a:extLst>
                        <a:ext uri="{28A0092B-C50C-407E-A947-70E740481C1C}">
                          <a14:useLocalDpi xmlns:a14="http://schemas.microsoft.com/office/drawing/2010/main" val="0"/>
                        </a:ext>
                      </a:extLst>
                    </a:blip>
                    <a:stretch>
                      <a:fillRect/>
                    </a:stretch>
                  </pic:blipFill>
                  <pic:spPr>
                    <a:xfrm>
                      <a:off x="0" y="0"/>
                      <a:ext cx="7174865" cy="5485980"/>
                    </a:xfrm>
                    <a:prstGeom prst="rect">
                      <a:avLst/>
                    </a:prstGeom>
                  </pic:spPr>
                </pic:pic>
              </a:graphicData>
            </a:graphic>
            <wp14:sizeRelH relativeFrom="page">
              <wp14:pctWidth>0</wp14:pctWidth>
            </wp14:sizeRelH>
            <wp14:sizeRelV relativeFrom="page">
              <wp14:pctHeight>0</wp14:pctHeight>
            </wp14:sizeRelV>
          </wp:anchor>
        </w:drawing>
      </w:r>
      <w:r w:rsidR="00D22E09" w:rsidRPr="00F07306">
        <w:rPr>
          <w:noProof/>
        </w:rPr>
        <mc:AlternateContent>
          <mc:Choice Requires="wps">
            <w:drawing>
              <wp:anchor distT="0" distB="0" distL="114300" distR="114300" simplePos="0" relativeHeight="251751424" behindDoc="0" locked="0" layoutInCell="1" allowOverlap="1" wp14:anchorId="6D90CAF6" wp14:editId="08DBFBD4">
                <wp:simplePos x="0" y="0"/>
                <wp:positionH relativeFrom="column">
                  <wp:posOffset>13335</wp:posOffset>
                </wp:positionH>
                <wp:positionV relativeFrom="paragraph">
                  <wp:posOffset>72390</wp:posOffset>
                </wp:positionV>
                <wp:extent cx="8916035" cy="9169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These gradient hues fill the gap between the dark and bright colors in the Palette. These colors are to be used when a gradient or variation on a single color is needed for Aalytica’s brand identity.</w:t>
                            </w:r>
                          </w:p>
                          <w:p w14:paraId="0083BE42" w14:textId="77777777" w:rsidR="00D22E09" w:rsidRDefault="00D22E09" w:rsidP="00D22E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CAF6" id="Text Box 17" o:spid="_x0000_s1098" type="#_x0000_t202" style="position:absolute;margin-left:1.05pt;margin-top:5.7pt;width:702.05pt;height:7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" filled="f" stroked="f">
                <v:textbox>
                  <w:txbxContent>
                    <w:p w14:paraId="6382A620" w14:textId="493189E3" w:rsidR="00D22E09" w:rsidRDefault="00D22E09" w:rsidP="00D22E09">
                      <w:pPr>
                        <w:pStyle w:val="AnalyticaHeading2"/>
                      </w:pPr>
                      <w:r>
                        <w:t>Color Gradients</w:t>
                      </w:r>
                    </w:p>
                    <w:p w14:paraId="262BFC88" w14:textId="5F97A0E8" w:rsidR="00D22E09" w:rsidRPr="00F07306" w:rsidRDefault="00BC15E7" w:rsidP="00D22E09">
                      <w:pPr>
                        <w:rPr>
                          <w:sz w:val="20"/>
                          <w:szCs w:val="20"/>
                        </w:rPr>
                      </w:pPr>
                      <w:r>
                        <w:rPr>
                          <w:sz w:val="20"/>
                          <w:szCs w:val="20"/>
                        </w:rPr>
                        <w:t>These gradient hues fill the gap between the dark and bright colors in the Palette. These colors are to be used when a gradient or variation on a single color is needed for Aalytica’s brand identity.</w:t>
                      </w:r>
                    </w:p>
                    <w:p w14:paraId="0083BE42" w14:textId="77777777" w:rsidR="00D22E09" w:rsidRDefault="00D22E09" w:rsidP="00D22E09"/>
                  </w:txbxContent>
                </v:textbox>
              </v:shape>
            </w:pict>
          </mc:Fallback>
        </mc:AlternateContent>
      </w:r>
      <w:r w:rsidR="00D22E09">
        <w:br w:type="page"/>
      </w:r>
    </w:p>
    <w:p w14:paraId="0B309501" w14:textId="1CFCA8E4" w:rsidR="00047E7A" w:rsidRPr="00F07306" w:rsidRDefault="005F09D8" w:rsidP="00BC15E7">
      <w:pPr>
        <w:pStyle w:val="AnalyticaHeading1"/>
        <w:outlineLvl w:val="0"/>
      </w:pPr>
      <w:r w:rsidRPr="00F07306">
        <w:t>Typography</w:t>
      </w:r>
    </w:p>
    <w:p w14:paraId="1816526B" w14:textId="35648D2D" w:rsidR="00A26674" w:rsidRPr="00F07306" w:rsidRDefault="00A26674" w:rsidP="00810BB9">
      <w:pPr>
        <w:pStyle w:val="AnalyticaHeading1"/>
        <w:rPr>
          <w:rFonts w:asciiTheme="minorHAnsi" w:hAnsiTheme="minorHAnsi"/>
          <w:color w:val="5A5A5A"/>
          <w:sz w:val="20"/>
          <w:szCs w:val="20"/>
        </w:rPr>
      </w:pPr>
      <w:r w:rsidRPr="00F07306">
        <w:rPr>
          <w:rFonts w:asciiTheme="minorHAnsi" w:hAnsiTheme="minorHAnsi"/>
          <w:color w:val="5A5A5A"/>
          <w:sz w:val="20"/>
          <w:szCs w:val="20"/>
        </w:rPr>
        <w:t xml:space="preserve">Our primary typeface for all body text is Helvetica Neue.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F07306" w:rsidRDefault="00A26674" w:rsidP="00810BB9">
      <w:pPr>
        <w:pStyle w:val="AnalyticaHeading1"/>
        <w:rPr>
          <w:rFonts w:asciiTheme="minorHAnsi" w:hAnsiTheme="minorHAnsi"/>
          <w:color w:val="5A5A5A"/>
          <w:sz w:val="20"/>
          <w:szCs w:val="20"/>
        </w:rPr>
      </w:pPr>
    </w:p>
    <w:p w14:paraId="2013356A" w14:textId="316EF8A9" w:rsidR="005F09D8" w:rsidRPr="00F07306" w:rsidRDefault="00A26674" w:rsidP="00810BB9">
      <w:pPr>
        <w:pStyle w:val="AnalyticaHeading1"/>
        <w:rPr>
          <w:rFonts w:asciiTheme="minorHAnsi" w:hAnsiTheme="minorHAnsi"/>
        </w:rPr>
      </w:pPr>
      <w:r w:rsidRPr="00F07306">
        <w:rPr>
          <w:rFonts w:asciiTheme="minorHAnsi" w:hAnsiTheme="minorHAnsi"/>
          <w:noProof/>
        </w:rPr>
        <w:drawing>
          <wp:inline distT="0" distB="0" distL="0" distR="0" wp14:anchorId="09464BAE" wp14:editId="7B1BC9C0">
            <wp:extent cx="9143944" cy="5208269"/>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7">
                      <a:extLst>
                        <a:ext uri="{28A0092B-C50C-407E-A947-70E740481C1C}">
                          <a14:useLocalDpi xmlns:a14="http://schemas.microsoft.com/office/drawing/2010/main" val="0"/>
                        </a:ext>
                      </a:extLst>
                    </a:blip>
                    <a:stretch>
                      <a:fillRect/>
                    </a:stretch>
                  </pic:blipFill>
                  <pic:spPr>
                    <a:xfrm>
                      <a:off x="0" y="0"/>
                      <a:ext cx="9143944" cy="5208269"/>
                    </a:xfrm>
                    <a:prstGeom prst="rect">
                      <a:avLst/>
                    </a:prstGeom>
                  </pic:spPr>
                </pic:pic>
              </a:graphicData>
            </a:graphic>
          </wp:inline>
        </w:drawing>
      </w:r>
    </w:p>
    <w:sectPr w:rsidR="005F09D8" w:rsidRPr="00F07306"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C68DB"/>
    <w:rsid w:val="000F1198"/>
    <w:rsid w:val="0013405A"/>
    <w:rsid w:val="00176ED9"/>
    <w:rsid w:val="00187066"/>
    <w:rsid w:val="001B09C9"/>
    <w:rsid w:val="001B79BF"/>
    <w:rsid w:val="00236A65"/>
    <w:rsid w:val="00243BD2"/>
    <w:rsid w:val="002B2836"/>
    <w:rsid w:val="002C53FE"/>
    <w:rsid w:val="002D1286"/>
    <w:rsid w:val="002D4B37"/>
    <w:rsid w:val="00313E54"/>
    <w:rsid w:val="0032064E"/>
    <w:rsid w:val="003468EC"/>
    <w:rsid w:val="0036116C"/>
    <w:rsid w:val="00376126"/>
    <w:rsid w:val="003D412A"/>
    <w:rsid w:val="003F7D69"/>
    <w:rsid w:val="00434C99"/>
    <w:rsid w:val="00436152"/>
    <w:rsid w:val="00452D4F"/>
    <w:rsid w:val="00455832"/>
    <w:rsid w:val="004D0A55"/>
    <w:rsid w:val="00504E38"/>
    <w:rsid w:val="00513DE6"/>
    <w:rsid w:val="00517DC8"/>
    <w:rsid w:val="005500D9"/>
    <w:rsid w:val="00554104"/>
    <w:rsid w:val="0056240D"/>
    <w:rsid w:val="005734C0"/>
    <w:rsid w:val="00574375"/>
    <w:rsid w:val="005C1C74"/>
    <w:rsid w:val="005C4FDD"/>
    <w:rsid w:val="005D4770"/>
    <w:rsid w:val="005F09D8"/>
    <w:rsid w:val="00600804"/>
    <w:rsid w:val="006120B8"/>
    <w:rsid w:val="00641870"/>
    <w:rsid w:val="006A2065"/>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3218"/>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AF4D33"/>
    <w:rsid w:val="00B7738E"/>
    <w:rsid w:val="00B77679"/>
    <w:rsid w:val="00BB6A4F"/>
    <w:rsid w:val="00BC15E7"/>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2E09"/>
    <w:rsid w:val="00D264AB"/>
    <w:rsid w:val="00D45F99"/>
    <w:rsid w:val="00D71D8D"/>
    <w:rsid w:val="00DA2391"/>
    <w:rsid w:val="00E4110D"/>
    <w:rsid w:val="00E41F82"/>
    <w:rsid w:val="00E46915"/>
    <w:rsid w:val="00EC0A13"/>
    <w:rsid w:val="00F02E8C"/>
    <w:rsid w:val="00F07306"/>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62</Words>
  <Characters>358</Characters>
  <Application>Microsoft Macintosh Word</Application>
  <DocSecurity>0</DocSecurity>
  <Lines>2</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//Our Logo</vt:lpstr>
      <vt:lpstr>/Logo Specifications</vt:lpstr>
      <vt:lpstr>////////Colors</vt:lpstr>
      <vt:lpstr>Colors (Continued)</vt:lpstr>
      <vt:lpstr>Typography</vt:lpstr>
    </vt:vector>
  </TitlesOfParts>
  <LinksUpToDate>false</LinksUpToDate>
  <CharactersWithSpaces>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3</cp:revision>
  <dcterms:created xsi:type="dcterms:W3CDTF">2016-12-28T18:26:00Z</dcterms:created>
  <dcterms:modified xsi:type="dcterms:W3CDTF">2016-12-28T18:28:00Z</dcterms:modified>
</cp:coreProperties>
</file>