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923D9" w14:textId="34F6F4F4" w:rsidR="00963D77" w:rsidRPr="00963D77" w:rsidRDefault="004207A4" w:rsidP="006676D8">
      <w:pPr>
        <w:tabs>
          <w:tab w:val="left" w:pos="3333"/>
        </w:tabs>
        <w:spacing w:before="240"/>
      </w:pPr>
      <w:r>
        <w:softHyphen/>
      </w:r>
      <w:r>
        <w:softHyphen/>
      </w:r>
    </w:p>
    <w:p w14:paraId="6EFF063F" w14:textId="1CA0F0F5" w:rsidR="00CC5017" w:rsidRPr="00963D77" w:rsidRDefault="00963D77" w:rsidP="00963D77">
      <w:pPr>
        <w:tabs>
          <w:tab w:val="left" w:pos="8700"/>
        </w:tabs>
      </w:pPr>
      <w:bookmarkStart w:id="0" w:name="_GoBack"/>
      <w:bookmarkEnd w:id="0"/>
      <w:r>
        <w:tab/>
      </w:r>
    </w:p>
    <w:sectPr w:rsidR="00CC5017" w:rsidRPr="00963D77" w:rsidSect="006676D8">
      <w:headerReference w:type="default" r:id="rId7"/>
      <w:footerReference w:type="default" r:id="rId8"/>
      <w:pgSz w:w="12240" w:h="15840"/>
      <w:pgMar w:top="720" w:right="720" w:bottom="720" w:left="720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519B5" w14:textId="77777777" w:rsidR="00EA65E3" w:rsidRDefault="00EA65E3" w:rsidP="00424AAE">
      <w:r>
        <w:separator/>
      </w:r>
    </w:p>
  </w:endnote>
  <w:endnote w:type="continuationSeparator" w:id="0">
    <w:p w14:paraId="248C2E90" w14:textId="77777777" w:rsidR="00EA65E3" w:rsidRDefault="00EA65E3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40D5F1D1" w:rsidR="001A2E3A" w:rsidRPr="006676D8" w:rsidRDefault="00990AEC" w:rsidP="001A2E3A">
    <w:pPr>
      <w:pStyle w:val="Footer"/>
      <w:jc w:val="center"/>
      <w:rPr>
        <w:color w:val="5A5A5A"/>
        <w:spacing w:val="20"/>
        <w:kern w:val="28"/>
        <w:sz w:val="22"/>
        <w:szCs w:val="22"/>
      </w:rPr>
    </w:pPr>
    <w:r>
      <w:rPr>
        <w:noProof/>
        <w:color w:val="5A5A5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243D04" wp14:editId="0E782333">
              <wp:simplePos x="0" y="0"/>
              <wp:positionH relativeFrom="column">
                <wp:posOffset>-520065</wp:posOffset>
              </wp:positionH>
              <wp:positionV relativeFrom="paragraph">
                <wp:posOffset>-111125</wp:posOffset>
              </wp:positionV>
              <wp:extent cx="7847965" cy="571500"/>
              <wp:effectExtent l="0" t="0" r="635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7965" cy="571500"/>
                      </a:xfrm>
                      <a:prstGeom prst="rect">
                        <a:avLst/>
                      </a:prstGeom>
                      <a:solidFill>
                        <a:srgbClr val="EBEBE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227DCD0" id="Rectangle 1" o:spid="_x0000_s1026" style="position:absolute;margin-left:-40.95pt;margin-top:-8.7pt;width:617.95pt;height:4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" fillcolor="#ebebeb" stroked="f" strokeweight="1pt"/>
          </w:pict>
        </mc:Fallback>
      </mc:AlternateContent>
    </w:r>
    <w:r w:rsidR="00FE19D3" w:rsidRPr="00FE19D3">
      <w:rPr>
        <w:noProof/>
        <w:color w:val="5A5A5A"/>
      </w:rPr>
      <w:drawing>
        <wp:inline distT="0" distB="0" distL="0" distR="0" wp14:anchorId="4FF91AB9" wp14:editId="12493B43">
          <wp:extent cx="137160" cy="13716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tact-iconArtboard 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202.470.4806 </w:t>
    </w:r>
    <w:r w:rsidR="006676D8">
      <w:rPr>
        <w:color w:val="5A5A5A"/>
        <w:spacing w:val="20"/>
        <w:kern w:val="28"/>
        <w:sz w:val="22"/>
        <w:szCs w:val="22"/>
      </w:rPr>
      <w:t xml:space="preserve">  </w:t>
    </w:r>
    <w:r w:rsidR="00FE19D3" w:rsidRPr="006676D8">
      <w:rPr>
        <w:noProof/>
        <w:color w:val="5A5A5A"/>
        <w:sz w:val="22"/>
        <w:szCs w:val="22"/>
      </w:rPr>
      <w:drawing>
        <wp:inline distT="0" distB="0" distL="0" distR="0" wp14:anchorId="10E00B64" wp14:editId="0663D81E">
          <wp:extent cx="137160" cy="13716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www.analytica.net</w:t>
    </w:r>
    <w:r w:rsidR="00FE19D3" w:rsidRPr="006676D8">
      <w:rPr>
        <w:color w:val="5A5A5A"/>
        <w:spacing w:val="20"/>
        <w:kern w:val="28"/>
        <w:sz w:val="22"/>
        <w:szCs w:val="22"/>
      </w:rPr>
      <w:tab/>
    </w:r>
    <w:r w:rsidR="006676D8">
      <w:rPr>
        <w:color w:val="5A5A5A"/>
        <w:spacing w:val="20"/>
        <w:kern w:val="28"/>
        <w:sz w:val="22"/>
        <w:szCs w:val="22"/>
      </w:rPr>
      <w:t xml:space="preserve">   </w:t>
    </w:r>
    <w:r w:rsidR="00FE19D3" w:rsidRPr="006676D8">
      <w:rPr>
        <w:noProof/>
        <w:color w:val="5A5A5A"/>
        <w:sz w:val="22"/>
        <w:szCs w:val="22"/>
      </w:rPr>
      <w:drawing>
        <wp:inline distT="0" distB="0" distL="0" distR="0" wp14:anchorId="7A97978E" wp14:editId="61E4E810">
          <wp:extent cx="137160" cy="13716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ntact-iconArtboard 1 copy 3@4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1705 </w:t>
    </w:r>
    <w:proofErr w:type="spellStart"/>
    <w:r w:rsidR="00FE19D3" w:rsidRPr="006676D8">
      <w:rPr>
        <w:color w:val="5A5A5A"/>
        <w:spacing w:val="20"/>
        <w:kern w:val="28"/>
        <w:sz w:val="22"/>
        <w:szCs w:val="22"/>
      </w:rPr>
      <w:t>DeSales</w:t>
    </w:r>
    <w:proofErr w:type="spellEnd"/>
    <w:r w:rsidR="00FE19D3" w:rsidRPr="006676D8">
      <w:rPr>
        <w:color w:val="5A5A5A"/>
        <w:spacing w:val="20"/>
        <w:kern w:val="28"/>
        <w:sz w:val="22"/>
        <w:szCs w:val="22"/>
      </w:rPr>
      <w:t xml:space="preserve"> St NW STE 400 | Washington DC 20036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85184" w14:textId="77777777" w:rsidR="00EA65E3" w:rsidRDefault="00EA65E3" w:rsidP="00424AAE">
      <w:r>
        <w:separator/>
      </w:r>
    </w:p>
  </w:footnote>
  <w:footnote w:type="continuationSeparator" w:id="0">
    <w:p w14:paraId="1C38C346" w14:textId="77777777" w:rsidR="00EA65E3" w:rsidRDefault="00EA65E3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26346" w14:textId="6AAAC859" w:rsidR="00424AAE" w:rsidRPr="006676D8" w:rsidRDefault="00990AEC" w:rsidP="006676D8">
    <w:pPr>
      <w:pStyle w:val="Header"/>
      <w:spacing w:line="276" w:lineRule="auto"/>
      <w:jc w:val="center"/>
      <w:rPr>
        <w:rFonts w:ascii="Century Gothic" w:hAnsi="Century Gothic"/>
        <w:color w:val="961E22"/>
        <w:spacing w:val="30"/>
        <w:sz w:val="28"/>
        <w:szCs w:val="28"/>
      </w:rPr>
    </w:pPr>
    <w:r>
      <w:rPr>
        <w:noProof/>
        <w:color w:val="5A5A5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85543C8" wp14:editId="17FEB4D5">
              <wp:simplePos x="0" y="0"/>
              <wp:positionH relativeFrom="column">
                <wp:posOffset>-520700</wp:posOffset>
              </wp:positionH>
              <wp:positionV relativeFrom="paragraph">
                <wp:posOffset>-911860</wp:posOffset>
              </wp:positionV>
              <wp:extent cx="7847965" cy="1026160"/>
              <wp:effectExtent l="0" t="0" r="63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47965" cy="1026160"/>
                      </a:xfrm>
                      <a:prstGeom prst="rect">
                        <a:avLst/>
                      </a:prstGeom>
                      <a:solidFill>
                        <a:srgbClr val="EBEBE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626C1C" id="Rectangle 2" o:spid="_x0000_s1026" style="position:absolute;margin-left:-41pt;margin-top:-71.75pt;width:617.95pt;height:80.8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" fillcolor="#ebebeb" stroked="f" strokeweight="1pt"/>
          </w:pict>
        </mc:Fallback>
      </mc:AlternateContent>
    </w:r>
    <w:r w:rsidR="0090066F"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0288" behindDoc="0" locked="0" layoutInCell="1" allowOverlap="1" wp14:anchorId="7D05BAD8" wp14:editId="0A752A25">
          <wp:simplePos x="0" y="0"/>
          <wp:positionH relativeFrom="column">
            <wp:posOffset>1689735</wp:posOffset>
          </wp:positionH>
          <wp:positionV relativeFrom="paragraph">
            <wp:posOffset>-779780</wp:posOffset>
          </wp:positionV>
          <wp:extent cx="3552190" cy="9017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1A2E3A"/>
    <w:rsid w:val="002A47F5"/>
    <w:rsid w:val="002D4B37"/>
    <w:rsid w:val="00310EE7"/>
    <w:rsid w:val="004207A4"/>
    <w:rsid w:val="00424AAE"/>
    <w:rsid w:val="00444CF3"/>
    <w:rsid w:val="00461BE7"/>
    <w:rsid w:val="006676D8"/>
    <w:rsid w:val="0090066F"/>
    <w:rsid w:val="009316E7"/>
    <w:rsid w:val="00963D77"/>
    <w:rsid w:val="00990AEC"/>
    <w:rsid w:val="00AE78C8"/>
    <w:rsid w:val="00C134A3"/>
    <w:rsid w:val="00C237D5"/>
    <w:rsid w:val="00C27223"/>
    <w:rsid w:val="00D837EE"/>
    <w:rsid w:val="00E36BB1"/>
    <w:rsid w:val="00EA65E3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D0E0E6-DCE8-1B43-A5A1-AE9C59E2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4</cp:revision>
  <cp:lastPrinted>2017-02-13T18:05:00Z</cp:lastPrinted>
  <dcterms:created xsi:type="dcterms:W3CDTF">2016-12-28T18:56:00Z</dcterms:created>
  <dcterms:modified xsi:type="dcterms:W3CDTF">2017-02-13T18:10:00Z</dcterms:modified>
</cp:coreProperties>
</file>