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6E24" w14:textId="436CE6FE" w:rsidR="00887D3E" w:rsidRDefault="00887D3E" w:rsidP="00887D3E">
      <w:pPr>
        <w:tabs>
          <w:tab w:val="left" w:pos="2772"/>
        </w:tabs>
      </w:pPr>
      <w:r>
        <w:rPr>
          <w:rFonts w:hint="eastAsia"/>
        </w:rPr>
        <w:t>某天</w:t>
      </w:r>
      <w:r>
        <w:t xml:space="preserve"> 你和你的不知名的对象出去旅游 </w:t>
      </w:r>
    </w:p>
    <w:p w14:paraId="5C40445A" w14:textId="77777777" w:rsidR="00887D3E" w:rsidRDefault="00887D3E" w:rsidP="00887D3E">
      <w:pPr>
        <w:tabs>
          <w:tab w:val="left" w:pos="2772"/>
        </w:tabs>
      </w:pPr>
      <w:r>
        <w:t xml:space="preserve">ta被吸入到了另一个时空，被一个蛇妖给俘虏了 </w:t>
      </w:r>
    </w:p>
    <w:p w14:paraId="288B1267" w14:textId="77777777" w:rsidR="00887D3E" w:rsidRDefault="00887D3E" w:rsidP="00887D3E">
      <w:pPr>
        <w:tabs>
          <w:tab w:val="left" w:pos="2772"/>
        </w:tabs>
      </w:pPr>
      <w:r>
        <w:rPr>
          <w:rFonts w:hint="eastAsia"/>
        </w:rPr>
        <w:t>现在需要你</w:t>
      </w:r>
      <w:r>
        <w:t xml:space="preserve"> 化身成一条蛇 吸收精华成长，打败蛇妖，迎娶对象（狗头）</w:t>
      </w:r>
    </w:p>
    <w:p w14:paraId="7A4DCDDC" w14:textId="77777777" w:rsidR="00887D3E" w:rsidRDefault="00887D3E" w:rsidP="00887D3E">
      <w:pPr>
        <w:tabs>
          <w:tab w:val="left" w:pos="2772"/>
        </w:tabs>
      </w:pPr>
      <w:r>
        <w:rPr>
          <w:rFonts w:hint="eastAsia"/>
        </w:rPr>
        <w:t>规则如下：</w:t>
      </w:r>
    </w:p>
    <w:p w14:paraId="15DF65F6" w14:textId="77777777" w:rsidR="00887D3E" w:rsidRDefault="00887D3E" w:rsidP="00887D3E">
      <w:pPr>
        <w:tabs>
          <w:tab w:val="left" w:pos="2772"/>
        </w:tabs>
      </w:pPr>
      <w:r>
        <w:t>1.吃食物，长一格</w:t>
      </w:r>
    </w:p>
    <w:p w14:paraId="36575DB8" w14:textId="77777777" w:rsidR="00887D3E" w:rsidRDefault="00887D3E" w:rsidP="00887D3E">
      <w:pPr>
        <w:tabs>
          <w:tab w:val="left" w:pos="2772"/>
        </w:tabs>
      </w:pPr>
      <w:r>
        <w:t>2.吃毒草，消失一格，当蛇身为2时，若吃到毒草则自动死亡</w:t>
      </w:r>
    </w:p>
    <w:p w14:paraId="0B1EBB5B" w14:textId="4138CE71" w:rsidR="00887D3E" w:rsidRDefault="00887D3E" w:rsidP="00887D3E">
      <w:pPr>
        <w:tabs>
          <w:tab w:val="left" w:pos="2772"/>
        </w:tabs>
      </w:pPr>
      <w:r>
        <w:t>3.吃地雷，消失一半，当蛇身为2时，若吃到地雷则自动死亡</w:t>
      </w:r>
    </w:p>
    <w:p w14:paraId="3B5496F3" w14:textId="6C5C33A3" w:rsidR="00887D3E" w:rsidRDefault="00887D3E" w:rsidP="00887D3E">
      <w:pPr>
        <w:tabs>
          <w:tab w:val="left" w:pos="2772"/>
        </w:tabs>
        <w:rPr>
          <w:rFonts w:hint="eastAsia"/>
        </w:rPr>
      </w:pPr>
      <w:r>
        <w:rPr>
          <w:rFonts w:hint="eastAsia"/>
        </w:rPr>
        <w:t>4.智慧草：间歇性出现，可自动驾驶小蛇</w:t>
      </w:r>
    </w:p>
    <w:p w14:paraId="40C28DEA" w14:textId="05F9F69E" w:rsidR="00887D3E" w:rsidRDefault="00887D3E" w:rsidP="00887D3E">
      <w:pPr>
        <w:tabs>
          <w:tab w:val="left" w:pos="2772"/>
        </w:tabs>
      </w:pPr>
      <w:r>
        <w:rPr>
          <w:rFonts w:hint="eastAsia"/>
        </w:rPr>
        <w:t>5.可以使用技能：{</w:t>
      </w:r>
    </w:p>
    <w:p w14:paraId="2DDC88FE" w14:textId="0D17B8B2" w:rsidR="00887D3E" w:rsidRDefault="00887D3E" w:rsidP="00887D3E">
      <w:pPr>
        <w:tabs>
          <w:tab w:val="left" w:pos="2772"/>
        </w:tabs>
        <w:ind w:firstLineChars="100" w:firstLine="210"/>
      </w:pPr>
      <w:r>
        <w:rPr>
          <w:rFonts w:hint="eastAsia"/>
        </w:rPr>
        <w:t>1.</w:t>
      </w:r>
      <w:r>
        <w:t>F1</w:t>
      </w:r>
      <w:r>
        <w:rPr>
          <w:rFonts w:hint="eastAsia"/>
        </w:rPr>
        <w:t>加速，每个精华得分增加，但速度增加</w:t>
      </w:r>
    </w:p>
    <w:p w14:paraId="62B8CA02" w14:textId="58564BB4" w:rsidR="00887D3E" w:rsidRDefault="00887D3E" w:rsidP="00887D3E">
      <w:pPr>
        <w:tabs>
          <w:tab w:val="left" w:pos="2772"/>
        </w:tabs>
        <w:ind w:firstLineChars="100" w:firstLine="210"/>
      </w:pPr>
      <w:r>
        <w:t>2.F</w:t>
      </w:r>
      <w:r>
        <w:rPr>
          <w:rFonts w:hint="eastAsia"/>
        </w:rPr>
        <w:t>2减速，每个精华得分减少，但速度变慢</w:t>
      </w:r>
    </w:p>
    <w:p w14:paraId="01A321D2" w14:textId="0F393DE0" w:rsidR="00887D3E" w:rsidRDefault="00887D3E" w:rsidP="00887D3E">
      <w:pPr>
        <w:tabs>
          <w:tab w:val="left" w:pos="2772"/>
        </w:tabs>
        <w:ind w:firstLineChars="100" w:firstLine="210"/>
      </w:pPr>
      <w:r>
        <w:rPr>
          <w:rFonts w:hint="eastAsia"/>
        </w:rPr>
        <w:t>3.space</w:t>
      </w:r>
      <w:r>
        <w:t xml:space="preserve"> </w:t>
      </w:r>
      <w:r>
        <w:rPr>
          <w:rFonts w:hint="eastAsia"/>
        </w:rPr>
        <w:t>暂停，可在必要时暂停游戏，恢复游戏时有3秒的准备时间</w:t>
      </w:r>
    </w:p>
    <w:p w14:paraId="22077D83" w14:textId="4787D4AE" w:rsidR="00887D3E" w:rsidRDefault="00887D3E" w:rsidP="00887D3E">
      <w:pPr>
        <w:tabs>
          <w:tab w:val="left" w:pos="2772"/>
        </w:tabs>
        <w:ind w:firstLineChars="100" w:firstLine="210"/>
      </w:pPr>
      <w:r>
        <w:rPr>
          <w:rFonts w:hint="eastAsia"/>
        </w:rPr>
        <w:t>4.F3</w:t>
      </w:r>
      <w:r>
        <w:t xml:space="preserve"> </w:t>
      </w:r>
      <w:r>
        <w:rPr>
          <w:rFonts w:hint="eastAsia"/>
        </w:rPr>
        <w:t>保存游戏进度，保存游戏界面，</w:t>
      </w:r>
      <w:r>
        <w:rPr>
          <w:rFonts w:hint="eastAsia"/>
        </w:rPr>
        <w:t>恢复游戏时有3秒的准备时间</w:t>
      </w:r>
    </w:p>
    <w:p w14:paraId="40F70043" w14:textId="0FBBF0EC" w:rsidR="00887D3E" w:rsidRDefault="00887D3E" w:rsidP="00887D3E">
      <w:pPr>
        <w:tabs>
          <w:tab w:val="left" w:pos="2772"/>
        </w:tabs>
        <w:ind w:firstLineChars="100" w:firstLine="210"/>
        <w:rPr>
          <w:rFonts w:hint="eastAsia"/>
        </w:rPr>
      </w:pPr>
      <w:r>
        <w:rPr>
          <w:rFonts w:hint="eastAsia"/>
        </w:rPr>
        <w:t>5.F4</w:t>
      </w:r>
      <w:r>
        <w:t xml:space="preserve"> </w:t>
      </w:r>
      <w:r>
        <w:rPr>
          <w:rFonts w:hint="eastAsia"/>
        </w:rPr>
        <w:t>回复游戏进度。</w:t>
      </w:r>
    </w:p>
    <w:p w14:paraId="51777BA5" w14:textId="621535AB" w:rsidR="00887D3E" w:rsidRDefault="00887D3E" w:rsidP="00887D3E">
      <w:pPr>
        <w:tabs>
          <w:tab w:val="left" w:pos="2772"/>
        </w:tabs>
        <w:rPr>
          <w:rFonts w:hint="eastAsia"/>
        </w:rPr>
      </w:pPr>
      <w:r>
        <w:rPr>
          <w:rFonts w:hint="eastAsia"/>
        </w:rPr>
        <w:t>}</w:t>
      </w:r>
    </w:p>
    <w:p w14:paraId="026D96CC" w14:textId="430ED154" w:rsidR="00887D3E" w:rsidRDefault="00887D3E" w:rsidP="00887D3E">
      <w:pPr>
        <w:tabs>
          <w:tab w:val="left" w:pos="2772"/>
        </w:tabs>
      </w:pPr>
      <w:r>
        <w:rPr>
          <w:rFonts w:hint="eastAsia"/>
        </w:rPr>
        <w:t>5</w:t>
      </w:r>
      <w:r>
        <w:t>.可以选择关卡：1，2，3</w:t>
      </w:r>
    </w:p>
    <w:p w14:paraId="413ED040" w14:textId="3775D4EA" w:rsidR="00887D3E" w:rsidRDefault="00887D3E" w:rsidP="00887D3E">
      <w:pPr>
        <w:tabs>
          <w:tab w:val="left" w:pos="2772"/>
        </w:tabs>
      </w:pPr>
      <w:r>
        <w:rPr>
          <w:rFonts w:hint="eastAsia"/>
        </w:rPr>
        <w:t>关卡</w:t>
      </w:r>
      <w:r>
        <w:t>1（</w:t>
      </w:r>
      <w:r>
        <w:rPr>
          <w:rFonts w:hint="eastAsia"/>
        </w:rPr>
        <w:t>初入蛇穴</w:t>
      </w:r>
      <w:r>
        <w:t>）：</w:t>
      </w:r>
    </w:p>
    <w:p w14:paraId="2DA9E448" w14:textId="77777777" w:rsidR="00887D3E" w:rsidRDefault="00887D3E" w:rsidP="00887D3E">
      <w:pPr>
        <w:pStyle w:val="a3"/>
        <w:numPr>
          <w:ilvl w:val="0"/>
          <w:numId w:val="1"/>
        </w:numPr>
        <w:tabs>
          <w:tab w:val="left" w:pos="2772"/>
        </w:tabs>
        <w:ind w:firstLineChars="0"/>
      </w:pPr>
      <w:r>
        <w:rPr>
          <w:rFonts w:hint="eastAsia"/>
        </w:rPr>
        <w:t>破关要求：得分超过1000</w:t>
      </w:r>
    </w:p>
    <w:p w14:paraId="12A9A819" w14:textId="4DAE1CC9" w:rsidR="00887D3E" w:rsidRDefault="00887D3E" w:rsidP="00887D3E">
      <w:pPr>
        <w:pStyle w:val="a3"/>
        <w:numPr>
          <w:ilvl w:val="0"/>
          <w:numId w:val="1"/>
        </w:numPr>
        <w:tabs>
          <w:tab w:val="left" w:pos="2772"/>
        </w:tabs>
        <w:ind w:firstLineChars="0"/>
      </w:pPr>
      <w:r>
        <w:rPr>
          <w:rFonts w:hint="eastAsia"/>
        </w:rPr>
        <w:t>破关进入关卡2</w:t>
      </w:r>
      <w:r>
        <w:tab/>
      </w:r>
    </w:p>
    <w:p w14:paraId="0D531C01" w14:textId="77777777" w:rsidR="00887D3E" w:rsidRDefault="00887D3E" w:rsidP="00887D3E">
      <w:pPr>
        <w:tabs>
          <w:tab w:val="left" w:pos="2772"/>
        </w:tabs>
      </w:pPr>
    </w:p>
    <w:p w14:paraId="594E627B" w14:textId="226810A4" w:rsidR="00887D3E" w:rsidRDefault="00887D3E" w:rsidP="00887D3E">
      <w:pPr>
        <w:tabs>
          <w:tab w:val="left" w:pos="2772"/>
        </w:tabs>
      </w:pPr>
      <w:r>
        <w:rPr>
          <w:rFonts w:hint="eastAsia"/>
        </w:rPr>
        <w:t>关卡</w:t>
      </w:r>
      <w:r>
        <w:t>2</w:t>
      </w:r>
      <w:r>
        <w:rPr>
          <w:rFonts w:hint="eastAsia"/>
        </w:rPr>
        <w:t>（挑战小怪）</w:t>
      </w:r>
      <w:r>
        <w:t>：</w:t>
      </w:r>
    </w:p>
    <w:p w14:paraId="53364904" w14:textId="37E9A3A2" w:rsidR="00887D3E" w:rsidRDefault="00887D3E" w:rsidP="00887D3E">
      <w:pPr>
        <w:pStyle w:val="a3"/>
        <w:numPr>
          <w:ilvl w:val="0"/>
          <w:numId w:val="2"/>
        </w:numPr>
        <w:tabs>
          <w:tab w:val="left" w:pos="2772"/>
        </w:tabs>
        <w:ind w:firstLineChars="0"/>
      </w:pPr>
      <w:r>
        <w:rPr>
          <w:rFonts w:hint="eastAsia"/>
        </w:rPr>
        <w:t>破关要求：得分超过1000</w:t>
      </w:r>
    </w:p>
    <w:p w14:paraId="0BB049A7" w14:textId="25E533BA" w:rsidR="00887D3E" w:rsidRDefault="00887D3E" w:rsidP="00887D3E">
      <w:pPr>
        <w:pStyle w:val="a3"/>
        <w:numPr>
          <w:ilvl w:val="0"/>
          <w:numId w:val="2"/>
        </w:numPr>
        <w:tabs>
          <w:tab w:val="left" w:pos="2772"/>
        </w:tabs>
        <w:ind w:firstLineChars="0"/>
      </w:pPr>
      <w:r>
        <w:rPr>
          <w:rFonts w:hint="eastAsia"/>
        </w:rPr>
        <w:t>难度加大：毒草和地雷增多，有智能小蛇出没</w:t>
      </w:r>
    </w:p>
    <w:p w14:paraId="64FE286E" w14:textId="7622B0AD" w:rsidR="00887D3E" w:rsidRDefault="00887D3E" w:rsidP="00887D3E">
      <w:pPr>
        <w:pStyle w:val="a3"/>
        <w:numPr>
          <w:ilvl w:val="0"/>
          <w:numId w:val="2"/>
        </w:numPr>
        <w:tabs>
          <w:tab w:val="left" w:pos="2772"/>
        </w:tabs>
        <w:ind w:firstLineChars="0"/>
        <w:rPr>
          <w:rFonts w:hint="eastAsia"/>
        </w:rPr>
      </w:pPr>
      <w:r>
        <w:rPr>
          <w:rFonts w:hint="eastAsia"/>
        </w:rPr>
        <w:t>破关进入关卡3</w:t>
      </w:r>
    </w:p>
    <w:p w14:paraId="41273892" w14:textId="77777777" w:rsidR="00650A6E" w:rsidRDefault="00650A6E" w:rsidP="00887D3E">
      <w:pPr>
        <w:tabs>
          <w:tab w:val="left" w:pos="2772"/>
        </w:tabs>
      </w:pPr>
    </w:p>
    <w:p w14:paraId="41E546AD" w14:textId="3FD09D16" w:rsidR="00887D3E" w:rsidRDefault="00887D3E" w:rsidP="00887D3E">
      <w:pPr>
        <w:tabs>
          <w:tab w:val="left" w:pos="2772"/>
        </w:tabs>
      </w:pPr>
      <w:r>
        <w:rPr>
          <w:rFonts w:hint="eastAsia"/>
        </w:rPr>
        <w:t>关卡</w:t>
      </w:r>
      <w:r>
        <w:t>3</w:t>
      </w:r>
      <w:r>
        <w:rPr>
          <w:rFonts w:hint="eastAsia"/>
        </w:rPr>
        <w:t>（挑战大王）</w:t>
      </w:r>
      <w:r>
        <w:t>：</w:t>
      </w:r>
    </w:p>
    <w:p w14:paraId="1A55474E" w14:textId="561231C6" w:rsidR="00887D3E" w:rsidRDefault="00650A6E" w:rsidP="00650A6E">
      <w:pPr>
        <w:pStyle w:val="a3"/>
        <w:numPr>
          <w:ilvl w:val="0"/>
          <w:numId w:val="3"/>
        </w:numPr>
        <w:tabs>
          <w:tab w:val="left" w:pos="2772"/>
        </w:tabs>
        <w:ind w:firstLineChars="0"/>
      </w:pPr>
      <w:r>
        <w:rPr>
          <w:rFonts w:hint="eastAsia"/>
        </w:rPr>
        <w:t>破关要求：得分超过1000</w:t>
      </w:r>
    </w:p>
    <w:p w14:paraId="130C5EE9" w14:textId="159D975C" w:rsidR="00650A6E" w:rsidRDefault="00650A6E" w:rsidP="00650A6E">
      <w:pPr>
        <w:pStyle w:val="a3"/>
        <w:numPr>
          <w:ilvl w:val="0"/>
          <w:numId w:val="3"/>
        </w:numPr>
        <w:tabs>
          <w:tab w:val="left" w:pos="2772"/>
        </w:tabs>
        <w:ind w:firstLineChars="0"/>
      </w:pPr>
      <w:r>
        <w:rPr>
          <w:rFonts w:hint="eastAsia"/>
        </w:rPr>
        <w:t>难度加大：有大王出没</w:t>
      </w:r>
    </w:p>
    <w:p w14:paraId="59C45F8A" w14:textId="4E8D7FC5" w:rsidR="00650A6E" w:rsidRDefault="00650A6E" w:rsidP="00650A6E">
      <w:pPr>
        <w:pStyle w:val="a3"/>
        <w:numPr>
          <w:ilvl w:val="0"/>
          <w:numId w:val="3"/>
        </w:numPr>
        <w:tabs>
          <w:tab w:val="left" w:pos="2772"/>
        </w:tabs>
        <w:ind w:firstLineChars="0"/>
      </w:pPr>
      <w:r>
        <w:rPr>
          <w:rFonts w:hint="eastAsia"/>
        </w:rPr>
        <w:t>赢得对象！！！</w:t>
      </w:r>
    </w:p>
    <w:p w14:paraId="256B8E05" w14:textId="4DE08937" w:rsidR="00650A6E" w:rsidRPr="00887D3E" w:rsidRDefault="00650A6E" w:rsidP="00650A6E">
      <w:pPr>
        <w:tabs>
          <w:tab w:val="left" w:pos="2772"/>
        </w:tabs>
        <w:rPr>
          <w:rFonts w:hint="eastAsia"/>
        </w:rPr>
      </w:pPr>
      <w:r>
        <w:rPr>
          <w:rFonts w:hint="eastAsia"/>
        </w:rPr>
        <w:t>6.死亡即需重新开始并获得嘲讽！！！ 活该</w:t>
      </w:r>
      <w:bookmarkStart w:id="0" w:name="_GoBack"/>
      <w:bookmarkEnd w:id="0"/>
      <w:r>
        <w:rPr>
          <w:rFonts w:hint="eastAsia"/>
        </w:rPr>
        <w:t>单身！！！</w:t>
      </w:r>
    </w:p>
    <w:sectPr w:rsidR="00650A6E" w:rsidRPr="0088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94A"/>
    <w:multiLevelType w:val="hybridMultilevel"/>
    <w:tmpl w:val="E5385480"/>
    <w:lvl w:ilvl="0" w:tplc="544A004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4DB55A41"/>
    <w:multiLevelType w:val="hybridMultilevel"/>
    <w:tmpl w:val="10387C76"/>
    <w:lvl w:ilvl="0" w:tplc="14B24FB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7AD62FF6"/>
    <w:multiLevelType w:val="hybridMultilevel"/>
    <w:tmpl w:val="1C6EEEC0"/>
    <w:lvl w:ilvl="0" w:tplc="BAACD97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B"/>
    <w:rsid w:val="002D355B"/>
    <w:rsid w:val="00650A6E"/>
    <w:rsid w:val="0088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2247"/>
  <w15:chartTrackingRefBased/>
  <w15:docId w15:val="{5E6BE3CD-2285-4BE5-A387-6B93ABE1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a42008</dc:creator>
  <cp:keywords/>
  <dc:description/>
  <cp:lastModifiedBy>a42008</cp:lastModifiedBy>
  <cp:revision>2</cp:revision>
  <dcterms:created xsi:type="dcterms:W3CDTF">2019-12-15T10:15:00Z</dcterms:created>
  <dcterms:modified xsi:type="dcterms:W3CDTF">2019-12-15T10:27:00Z</dcterms:modified>
</cp:coreProperties>
</file>