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A4C7C" w14:textId="77777777" w:rsidR="003647F6" w:rsidRPr="00441615" w:rsidRDefault="003647F6" w:rsidP="003647F6">
      <w:pPr>
        <w:tabs>
          <w:tab w:val="left" w:pos="990"/>
        </w:tabs>
        <w:contextualSpacing/>
        <w:jc w:val="center"/>
        <w:rPr>
          <w:rFonts w:ascii="Arial" w:hAnsi="Arial" w:cs="Arial"/>
          <w:b/>
          <w:sz w:val="22"/>
          <w:szCs w:val="22"/>
        </w:rPr>
      </w:pPr>
      <w:r w:rsidRPr="00441615">
        <w:rPr>
          <w:rFonts w:ascii="Arial" w:hAnsi="Arial" w:cs="Arial"/>
          <w:b/>
          <w:sz w:val="22"/>
          <w:szCs w:val="22"/>
        </w:rPr>
        <w:t>ARCH Newsletter</w:t>
      </w:r>
    </w:p>
    <w:p w14:paraId="7D950CC1" w14:textId="29B481AB" w:rsidR="003647F6" w:rsidRPr="00441615" w:rsidRDefault="003647F6" w:rsidP="003647F6">
      <w:pPr>
        <w:tabs>
          <w:tab w:val="left" w:pos="990"/>
        </w:tabs>
        <w:contextualSpacing/>
        <w:jc w:val="center"/>
        <w:rPr>
          <w:rFonts w:ascii="Arial" w:hAnsi="Arial" w:cs="Arial"/>
          <w:b/>
          <w:sz w:val="22"/>
          <w:szCs w:val="22"/>
        </w:rPr>
      </w:pPr>
      <w:r>
        <w:rPr>
          <w:rFonts w:ascii="Arial" w:hAnsi="Arial" w:cs="Arial"/>
          <w:b/>
          <w:sz w:val="22"/>
          <w:szCs w:val="22"/>
        </w:rPr>
        <w:t>June-September</w:t>
      </w:r>
      <w:r w:rsidRPr="00441615">
        <w:rPr>
          <w:rFonts w:ascii="Arial" w:hAnsi="Arial" w:cs="Arial"/>
          <w:b/>
          <w:sz w:val="22"/>
          <w:szCs w:val="22"/>
        </w:rPr>
        <w:t xml:space="preserve"> 2015</w:t>
      </w:r>
    </w:p>
    <w:p w14:paraId="5A1754E7" w14:textId="77777777" w:rsidR="003647F6" w:rsidRPr="00441615" w:rsidRDefault="003647F6" w:rsidP="003647F6">
      <w:pPr>
        <w:tabs>
          <w:tab w:val="left" w:pos="990"/>
        </w:tabs>
        <w:rPr>
          <w:rFonts w:ascii="Arial" w:hAnsi="Arial" w:cs="Arial"/>
          <w:b/>
          <w:sz w:val="22"/>
          <w:szCs w:val="22"/>
        </w:rPr>
      </w:pPr>
      <w:bookmarkStart w:id="0" w:name="_GoBack"/>
      <w:r w:rsidRPr="00441615">
        <w:rPr>
          <w:rFonts w:ascii="Arial" w:hAnsi="Arial" w:cs="Arial"/>
          <w:b/>
          <w:sz w:val="22"/>
          <w:szCs w:val="22"/>
        </w:rPr>
        <w:t>News</w:t>
      </w:r>
    </w:p>
    <w:p w14:paraId="4C210772" w14:textId="77777777" w:rsidR="003647F6" w:rsidRPr="00441615" w:rsidRDefault="003647F6" w:rsidP="003647F6">
      <w:pPr>
        <w:tabs>
          <w:tab w:val="left" w:pos="990"/>
        </w:tabs>
        <w:rPr>
          <w:rFonts w:ascii="Arial" w:hAnsi="Arial" w:cs="Arial"/>
          <w:sz w:val="22"/>
          <w:szCs w:val="22"/>
        </w:rPr>
      </w:pPr>
    </w:p>
    <w:p w14:paraId="2A277EFA" w14:textId="5A55E103" w:rsidR="003647F6" w:rsidRPr="00441615" w:rsidRDefault="003647F6" w:rsidP="003647F6">
      <w:pPr>
        <w:pStyle w:val="PlainText"/>
        <w:numPr>
          <w:ilvl w:val="0"/>
          <w:numId w:val="10"/>
        </w:numPr>
        <w:spacing w:after="240"/>
        <w:rPr>
          <w:rFonts w:eastAsia="Times New Roman" w:cs="Arial"/>
          <w:sz w:val="22"/>
          <w:szCs w:val="22"/>
        </w:rPr>
      </w:pPr>
      <w:r w:rsidRPr="00441615">
        <w:rPr>
          <w:rFonts w:cs="Arial"/>
          <w:bCs/>
          <w:sz w:val="22"/>
          <w:szCs w:val="22"/>
        </w:rPr>
        <w:t xml:space="preserve">Congratulations to </w:t>
      </w:r>
      <w:r w:rsidRPr="00441615">
        <w:rPr>
          <w:rFonts w:cs="Arial"/>
          <w:b/>
          <w:bCs/>
          <w:sz w:val="22"/>
          <w:szCs w:val="22"/>
        </w:rPr>
        <w:t xml:space="preserve">Van M. Ta Park </w:t>
      </w:r>
      <w:r w:rsidRPr="00441615">
        <w:rPr>
          <w:rFonts w:cs="Arial"/>
          <w:bCs/>
          <w:sz w:val="22"/>
          <w:szCs w:val="22"/>
        </w:rPr>
        <w:t xml:space="preserve">on the awarding of an </w:t>
      </w:r>
      <w:r w:rsidRPr="00441615">
        <w:rPr>
          <w:rFonts w:cs="Arial"/>
          <w:sz w:val="22"/>
          <w:szCs w:val="22"/>
        </w:rPr>
        <w:t xml:space="preserve">Alzheimer’s Association </w:t>
      </w:r>
      <w:r w:rsidRPr="00441615">
        <w:rPr>
          <w:rFonts w:cs="Arial"/>
          <w:bCs/>
          <w:sz w:val="22"/>
          <w:szCs w:val="22"/>
        </w:rPr>
        <w:t xml:space="preserve">Mentored New Investigator Research Grant to Promote Diversity </w:t>
      </w:r>
      <w:r>
        <w:rPr>
          <w:rFonts w:cs="Arial"/>
          <w:bCs/>
          <w:sz w:val="22"/>
          <w:szCs w:val="22"/>
        </w:rPr>
        <w:t>for a study on</w:t>
      </w:r>
      <w:r w:rsidRPr="00441615">
        <w:rPr>
          <w:rFonts w:cs="Arial"/>
          <w:bCs/>
          <w:sz w:val="22"/>
          <w:szCs w:val="22"/>
        </w:rPr>
        <w:t xml:space="preserve"> </w:t>
      </w:r>
      <w:r w:rsidRPr="00441615">
        <w:rPr>
          <w:rFonts w:eastAsia="Times New Roman" w:cs="Arial"/>
          <w:sz w:val="22"/>
          <w:szCs w:val="22"/>
        </w:rPr>
        <w:t>culturally tailoring a program to reduce stress and depression among Vietnamese dementia caregivers.</w:t>
      </w:r>
    </w:p>
    <w:p w14:paraId="483EF923" w14:textId="2737A59D" w:rsidR="003647F6" w:rsidRPr="00441615" w:rsidRDefault="003647F6" w:rsidP="003647F6">
      <w:pPr>
        <w:pStyle w:val="PlainText"/>
        <w:numPr>
          <w:ilvl w:val="0"/>
          <w:numId w:val="10"/>
        </w:numPr>
        <w:rPr>
          <w:rFonts w:cs="Arial"/>
          <w:sz w:val="22"/>
          <w:szCs w:val="22"/>
        </w:rPr>
      </w:pPr>
      <w:r w:rsidRPr="00441615">
        <w:rPr>
          <w:rFonts w:cs="Arial"/>
          <w:sz w:val="22"/>
          <w:szCs w:val="22"/>
        </w:rPr>
        <w:t xml:space="preserve">Congratulations to </w:t>
      </w:r>
      <w:r w:rsidRPr="00441615">
        <w:rPr>
          <w:rFonts w:eastAsia="Times New Roman" w:cs="Arial"/>
          <w:b/>
          <w:sz w:val="22"/>
          <w:szCs w:val="22"/>
        </w:rPr>
        <w:t>Van M. Ta Park</w:t>
      </w:r>
      <w:r>
        <w:rPr>
          <w:rFonts w:eastAsia="Times New Roman" w:cs="Arial"/>
          <w:sz w:val="22"/>
          <w:szCs w:val="22"/>
        </w:rPr>
        <w:t xml:space="preserve"> on the awarding of </w:t>
      </w:r>
      <w:r w:rsidRPr="00441615">
        <w:rPr>
          <w:rFonts w:eastAsia="Times New Roman" w:cs="Arial"/>
          <w:sz w:val="22"/>
          <w:szCs w:val="22"/>
        </w:rPr>
        <w:t xml:space="preserve">San Jose State University </w:t>
      </w:r>
      <w:r w:rsidRPr="00441615">
        <w:rPr>
          <w:rFonts w:cs="Arial"/>
          <w:sz w:val="22"/>
          <w:szCs w:val="22"/>
        </w:rPr>
        <w:t>research grants supporting her project entitled “Culturally Tailored Program for Vietnamese Caregivers.”</w:t>
      </w:r>
    </w:p>
    <w:p w14:paraId="32E89606" w14:textId="77777777" w:rsidR="003647F6" w:rsidRPr="00441615" w:rsidRDefault="003647F6" w:rsidP="003647F6">
      <w:pPr>
        <w:pStyle w:val="PlainText"/>
        <w:ind w:left="360"/>
        <w:rPr>
          <w:rFonts w:cs="Arial"/>
          <w:sz w:val="22"/>
          <w:szCs w:val="22"/>
        </w:rPr>
      </w:pPr>
    </w:p>
    <w:p w14:paraId="1FD023A5" w14:textId="77777777" w:rsidR="003647F6" w:rsidRDefault="003647F6" w:rsidP="003647F6">
      <w:pPr>
        <w:pStyle w:val="PlainText"/>
        <w:numPr>
          <w:ilvl w:val="0"/>
          <w:numId w:val="10"/>
        </w:numPr>
        <w:rPr>
          <w:rFonts w:eastAsia="Times New Roman" w:cs="Arial"/>
          <w:sz w:val="22"/>
          <w:szCs w:val="22"/>
        </w:rPr>
      </w:pPr>
      <w:r w:rsidRPr="00690461">
        <w:rPr>
          <w:rFonts w:eastAsia="Times New Roman" w:cs="Arial"/>
          <w:sz w:val="22"/>
          <w:szCs w:val="22"/>
        </w:rPr>
        <w:t xml:space="preserve">Congratulations to </w:t>
      </w:r>
      <w:r w:rsidRPr="00690461">
        <w:rPr>
          <w:rFonts w:eastAsia="Times New Roman" w:cs="Arial"/>
          <w:b/>
          <w:sz w:val="22"/>
          <w:szCs w:val="22"/>
        </w:rPr>
        <w:t xml:space="preserve">Jane Jih </w:t>
      </w:r>
      <w:r w:rsidRPr="00690461">
        <w:rPr>
          <w:rFonts w:eastAsia="Times New Roman" w:cs="Arial"/>
          <w:sz w:val="22"/>
          <w:szCs w:val="22"/>
        </w:rPr>
        <w:t xml:space="preserve">who received a National Institute on Aging GEMSSTAR (R03) grant for the study entitled “Identifying and Assessing Food Insecurity in Older Diverse Primary Care Patients.”  </w:t>
      </w:r>
    </w:p>
    <w:p w14:paraId="0EF44504" w14:textId="77777777" w:rsidR="003647F6" w:rsidRPr="00690461" w:rsidRDefault="003647F6" w:rsidP="003647F6">
      <w:pPr>
        <w:pStyle w:val="PlainText"/>
        <w:rPr>
          <w:rFonts w:eastAsia="Times New Roman" w:cs="Arial"/>
          <w:sz w:val="22"/>
          <w:szCs w:val="22"/>
        </w:rPr>
      </w:pPr>
    </w:p>
    <w:p w14:paraId="4C085649" w14:textId="77777777" w:rsidR="003647F6" w:rsidRPr="00441615" w:rsidRDefault="003647F6" w:rsidP="003647F6">
      <w:pPr>
        <w:pStyle w:val="PlainText"/>
        <w:numPr>
          <w:ilvl w:val="0"/>
          <w:numId w:val="10"/>
        </w:numPr>
        <w:rPr>
          <w:rFonts w:eastAsia="Times New Roman" w:cs="Arial"/>
          <w:sz w:val="22"/>
          <w:szCs w:val="22"/>
        </w:rPr>
      </w:pPr>
      <w:r w:rsidRPr="00441615">
        <w:rPr>
          <w:rFonts w:eastAsia="Times New Roman" w:cs="Arial"/>
          <w:sz w:val="22"/>
          <w:szCs w:val="22"/>
        </w:rPr>
        <w:t xml:space="preserve">Welcome new ARCH associate members: </w:t>
      </w:r>
      <w:r w:rsidRPr="00441615">
        <w:rPr>
          <w:rFonts w:cs="Arial"/>
          <w:b/>
          <w:sz w:val="22"/>
          <w:szCs w:val="22"/>
        </w:rPr>
        <w:t>Ni (Jennie) Zhang</w:t>
      </w:r>
      <w:r w:rsidRPr="00441615">
        <w:rPr>
          <w:rFonts w:cs="Arial"/>
          <w:sz w:val="22"/>
          <w:szCs w:val="22"/>
        </w:rPr>
        <w:t xml:space="preserve">, an Assistant Professor from the Department of Health Science and Recreation at San Jose State University and </w:t>
      </w:r>
      <w:r w:rsidRPr="00441615">
        <w:rPr>
          <w:rFonts w:cs="Arial"/>
          <w:b/>
          <w:sz w:val="22"/>
          <w:szCs w:val="22"/>
        </w:rPr>
        <w:t>Edith Chen</w:t>
      </w:r>
      <w:r w:rsidRPr="00441615">
        <w:rPr>
          <w:rFonts w:cs="Arial"/>
          <w:sz w:val="22"/>
          <w:szCs w:val="22"/>
        </w:rPr>
        <w:t>, a Professor of Asian American Studies from Cal State University, Northridge.</w:t>
      </w:r>
    </w:p>
    <w:p w14:paraId="76E31252" w14:textId="77777777" w:rsidR="003647F6" w:rsidRPr="00441615" w:rsidRDefault="003647F6" w:rsidP="003647F6">
      <w:pPr>
        <w:pStyle w:val="PlainText"/>
        <w:rPr>
          <w:rFonts w:eastAsia="Times New Roman" w:cs="Arial"/>
          <w:sz w:val="22"/>
          <w:szCs w:val="22"/>
        </w:rPr>
      </w:pPr>
    </w:p>
    <w:p w14:paraId="0042D1E6" w14:textId="77777777" w:rsidR="003647F6" w:rsidRDefault="003647F6" w:rsidP="003647F6">
      <w:pPr>
        <w:pStyle w:val="ListParagraph"/>
        <w:numPr>
          <w:ilvl w:val="0"/>
          <w:numId w:val="10"/>
        </w:numPr>
        <w:rPr>
          <w:rFonts w:ascii="Arial" w:hAnsi="Arial" w:cs="Arial"/>
          <w:sz w:val="22"/>
          <w:szCs w:val="22"/>
        </w:rPr>
      </w:pPr>
      <w:r w:rsidRPr="00441615">
        <w:rPr>
          <w:rFonts w:ascii="Arial" w:hAnsi="Arial" w:cs="Arial"/>
          <w:sz w:val="22"/>
          <w:szCs w:val="22"/>
        </w:rPr>
        <w:t>Congratulations to ARCH investigators for their recent publications!</w:t>
      </w:r>
    </w:p>
    <w:p w14:paraId="1E7B0CA5" w14:textId="77777777" w:rsidR="003647F6" w:rsidRPr="00BE68C0" w:rsidRDefault="003647F6" w:rsidP="003647F6">
      <w:pPr>
        <w:pStyle w:val="ListParagraph"/>
        <w:rPr>
          <w:rFonts w:ascii="Arial" w:hAnsi="Arial" w:cs="Arial"/>
          <w:color w:val="000000"/>
          <w:sz w:val="22"/>
          <w:szCs w:val="22"/>
        </w:rPr>
      </w:pPr>
    </w:p>
    <w:p w14:paraId="71A0D03C" w14:textId="77777777" w:rsidR="003647F6" w:rsidRPr="00BE68C0" w:rsidRDefault="003647F6" w:rsidP="003647F6">
      <w:pPr>
        <w:pStyle w:val="ListParagraph"/>
        <w:numPr>
          <w:ilvl w:val="1"/>
          <w:numId w:val="10"/>
        </w:numPr>
        <w:rPr>
          <w:rFonts w:ascii="Arial" w:hAnsi="Arial" w:cs="Arial"/>
          <w:sz w:val="22"/>
          <w:szCs w:val="22"/>
        </w:rPr>
      </w:pPr>
      <w:proofErr w:type="spellStart"/>
      <w:r w:rsidRPr="00BE68C0">
        <w:rPr>
          <w:rFonts w:ascii="Arial" w:hAnsi="Arial" w:cs="Arial"/>
          <w:b/>
          <w:color w:val="000000"/>
          <w:sz w:val="22"/>
          <w:szCs w:val="22"/>
        </w:rPr>
        <w:t>JiWon</w:t>
      </w:r>
      <w:proofErr w:type="spellEnd"/>
      <w:r w:rsidRPr="00BE68C0">
        <w:rPr>
          <w:rFonts w:ascii="Arial" w:hAnsi="Arial" w:cs="Arial"/>
          <w:b/>
          <w:color w:val="000000"/>
          <w:sz w:val="22"/>
          <w:szCs w:val="22"/>
        </w:rPr>
        <w:t xml:space="preserve"> Choi, Melinda Bender, Yoshimi Fukuoka</w:t>
      </w:r>
      <w:r w:rsidRPr="00BE68C0">
        <w:rPr>
          <w:rFonts w:ascii="Arial" w:hAnsi="Arial" w:cs="Arial"/>
          <w:color w:val="000000"/>
          <w:sz w:val="22"/>
          <w:szCs w:val="22"/>
        </w:rPr>
        <w:t xml:space="preserve"> and co-authors published “Factors Associated with Underestimation of Weight Status among Caucasian, Latino,</w:t>
      </w:r>
      <w:r w:rsidRPr="00BE68C0">
        <w:rPr>
          <w:rStyle w:val="apple-converted-space"/>
          <w:rFonts w:ascii="Arial" w:hAnsi="Arial" w:cs="Arial"/>
          <w:color w:val="000000"/>
          <w:sz w:val="22"/>
          <w:szCs w:val="22"/>
        </w:rPr>
        <w:t> </w:t>
      </w:r>
      <w:r w:rsidRPr="00BE68C0">
        <w:rPr>
          <w:rStyle w:val="highlight"/>
          <w:rFonts w:ascii="Arial" w:hAnsi="Arial" w:cs="Arial"/>
          <w:color w:val="000000"/>
          <w:sz w:val="22"/>
          <w:szCs w:val="22"/>
        </w:rPr>
        <w:t>Filipino</w:t>
      </w:r>
      <w:r w:rsidRPr="00BE68C0">
        <w:rPr>
          <w:rFonts w:ascii="Arial" w:hAnsi="Arial" w:cs="Arial"/>
          <w:color w:val="000000"/>
          <w:sz w:val="22"/>
          <w:szCs w:val="22"/>
        </w:rPr>
        <w:t>, and</w:t>
      </w:r>
      <w:r w:rsidRPr="00BE68C0">
        <w:rPr>
          <w:rStyle w:val="apple-converted-space"/>
          <w:rFonts w:ascii="Arial" w:hAnsi="Arial" w:cs="Arial"/>
          <w:color w:val="000000"/>
          <w:sz w:val="22"/>
          <w:szCs w:val="22"/>
        </w:rPr>
        <w:t> </w:t>
      </w:r>
      <w:r w:rsidRPr="00BE68C0">
        <w:rPr>
          <w:rStyle w:val="highlight"/>
          <w:rFonts w:ascii="Arial" w:hAnsi="Arial" w:cs="Arial"/>
          <w:color w:val="000000"/>
          <w:sz w:val="22"/>
          <w:szCs w:val="22"/>
        </w:rPr>
        <w:t>Korean Americans</w:t>
      </w:r>
      <w:r w:rsidRPr="00BE68C0">
        <w:rPr>
          <w:rFonts w:ascii="Arial" w:hAnsi="Arial" w:cs="Arial"/>
          <w:color w:val="000000"/>
          <w:sz w:val="22"/>
          <w:szCs w:val="22"/>
        </w:rPr>
        <w:t>--</w:t>
      </w:r>
      <w:proofErr w:type="spellStart"/>
      <w:r w:rsidRPr="00BE68C0">
        <w:rPr>
          <w:rFonts w:ascii="Arial" w:hAnsi="Arial" w:cs="Arial"/>
          <w:color w:val="000000"/>
          <w:sz w:val="22"/>
          <w:szCs w:val="22"/>
        </w:rPr>
        <w:t>DiLH</w:t>
      </w:r>
      <w:proofErr w:type="spellEnd"/>
      <w:r w:rsidRPr="00BE68C0">
        <w:rPr>
          <w:rFonts w:ascii="Arial" w:hAnsi="Arial" w:cs="Arial"/>
          <w:color w:val="000000"/>
          <w:sz w:val="22"/>
          <w:szCs w:val="22"/>
        </w:rPr>
        <w:t xml:space="preserve"> Survey” in Ethnicity &amp; Disease.</w:t>
      </w:r>
    </w:p>
    <w:p w14:paraId="41618229" w14:textId="77777777" w:rsidR="003647F6" w:rsidRPr="00BE68C0" w:rsidRDefault="003647F6" w:rsidP="003647F6">
      <w:pPr>
        <w:pStyle w:val="ListParagraph"/>
        <w:shd w:val="clear" w:color="auto" w:fill="FFFFFF"/>
        <w:spacing w:before="90" w:after="90" w:line="270" w:lineRule="atLeast"/>
        <w:ind w:left="1080"/>
        <w:rPr>
          <w:rFonts w:ascii="Arial" w:hAnsi="Arial" w:cs="Arial"/>
          <w:color w:val="000000"/>
          <w:sz w:val="22"/>
          <w:szCs w:val="22"/>
        </w:rPr>
      </w:pPr>
    </w:p>
    <w:p w14:paraId="54CB3C2E" w14:textId="77777777" w:rsidR="003647F6" w:rsidRDefault="003647F6" w:rsidP="003647F6">
      <w:pPr>
        <w:pStyle w:val="ListParagraph"/>
        <w:numPr>
          <w:ilvl w:val="1"/>
          <w:numId w:val="10"/>
        </w:numPr>
        <w:shd w:val="clear" w:color="auto" w:fill="FFFFFF"/>
        <w:spacing w:before="90" w:after="90" w:line="270" w:lineRule="atLeast"/>
        <w:rPr>
          <w:rFonts w:ascii="Arial" w:hAnsi="Arial" w:cs="Arial"/>
          <w:color w:val="000000"/>
          <w:sz w:val="22"/>
          <w:szCs w:val="22"/>
        </w:rPr>
      </w:pPr>
      <w:proofErr w:type="spellStart"/>
      <w:r w:rsidRPr="00BE68C0">
        <w:rPr>
          <w:rFonts w:ascii="Arial" w:hAnsi="Arial" w:cs="Arial"/>
          <w:b/>
          <w:color w:val="403838"/>
          <w:sz w:val="22"/>
          <w:szCs w:val="22"/>
          <w:shd w:val="clear" w:color="auto" w:fill="FFFFFF"/>
        </w:rPr>
        <w:t>Jyu</w:t>
      </w:r>
      <w:proofErr w:type="spellEnd"/>
      <w:r w:rsidRPr="00BE68C0">
        <w:rPr>
          <w:rFonts w:ascii="Arial" w:hAnsi="Arial" w:cs="Arial"/>
          <w:b/>
          <w:color w:val="403838"/>
          <w:sz w:val="22"/>
          <w:szCs w:val="22"/>
          <w:shd w:val="clear" w:color="auto" w:fill="FFFFFF"/>
        </w:rPr>
        <w:t>-Lin Chen</w:t>
      </w:r>
      <w:r w:rsidRPr="00BE68C0">
        <w:rPr>
          <w:rFonts w:ascii="Arial" w:hAnsi="Arial" w:cs="Arial"/>
          <w:b/>
          <w:color w:val="000000"/>
          <w:sz w:val="22"/>
          <w:szCs w:val="22"/>
        </w:rPr>
        <w:t xml:space="preserve"> </w:t>
      </w:r>
      <w:r>
        <w:rPr>
          <w:rFonts w:ascii="Arial" w:hAnsi="Arial" w:cs="Arial"/>
          <w:color w:val="000000"/>
          <w:sz w:val="22"/>
          <w:szCs w:val="22"/>
        </w:rPr>
        <w:t>published in a manuscript in Clinical Pediatric reporting on an 8 weekly small group healthy weight management intervention for overweight or obese Chinese American children.</w:t>
      </w:r>
    </w:p>
    <w:p w14:paraId="13D09006" w14:textId="77777777" w:rsidR="003647F6" w:rsidRPr="00BE68C0" w:rsidRDefault="003647F6" w:rsidP="003647F6">
      <w:pPr>
        <w:pStyle w:val="ListParagraph"/>
        <w:rPr>
          <w:rFonts w:ascii="Arial" w:hAnsi="Arial" w:cs="Arial"/>
          <w:color w:val="000000"/>
          <w:sz w:val="22"/>
          <w:szCs w:val="22"/>
        </w:rPr>
      </w:pPr>
    </w:p>
    <w:p w14:paraId="4331EB74" w14:textId="7E61EE92" w:rsidR="003647F6" w:rsidRPr="00BE68C0" w:rsidRDefault="003647F6" w:rsidP="003647F6">
      <w:pPr>
        <w:pStyle w:val="ListParagraph"/>
        <w:numPr>
          <w:ilvl w:val="1"/>
          <w:numId w:val="10"/>
        </w:numPr>
        <w:shd w:val="clear" w:color="auto" w:fill="FFFFFF"/>
        <w:spacing w:before="90" w:after="90" w:line="270" w:lineRule="atLeast"/>
        <w:rPr>
          <w:rFonts w:ascii="Arial" w:hAnsi="Arial" w:cs="Arial"/>
          <w:color w:val="000000"/>
          <w:sz w:val="22"/>
          <w:szCs w:val="22"/>
        </w:rPr>
      </w:pPr>
      <w:r w:rsidRPr="00BE68C0">
        <w:rPr>
          <w:rFonts w:ascii="Arial" w:hAnsi="Arial" w:cs="Arial"/>
          <w:b/>
          <w:color w:val="000000"/>
          <w:sz w:val="22"/>
          <w:szCs w:val="22"/>
        </w:rPr>
        <w:t xml:space="preserve">Janice Tsoh, Nancy Burke, </w:t>
      </w:r>
      <w:proofErr w:type="spellStart"/>
      <w:r w:rsidRPr="00BE68C0">
        <w:rPr>
          <w:rFonts w:ascii="Arial" w:hAnsi="Arial" w:cs="Arial"/>
          <w:b/>
          <w:color w:val="000000"/>
          <w:sz w:val="22"/>
          <w:szCs w:val="22"/>
        </w:rPr>
        <w:t>Ching</w:t>
      </w:r>
      <w:proofErr w:type="spellEnd"/>
      <w:r w:rsidRPr="00BE68C0">
        <w:rPr>
          <w:rFonts w:ascii="Arial" w:hAnsi="Arial" w:cs="Arial"/>
          <w:b/>
          <w:color w:val="000000"/>
          <w:sz w:val="22"/>
          <w:szCs w:val="22"/>
        </w:rPr>
        <w:t xml:space="preserve"> Wong, Angela Sun, Stephen McPhee, Tung Nguyen</w:t>
      </w:r>
      <w:r w:rsidRPr="00BE68C0">
        <w:rPr>
          <w:rFonts w:ascii="Arial" w:hAnsi="Arial" w:cs="Arial"/>
          <w:color w:val="000000"/>
          <w:sz w:val="22"/>
          <w:szCs w:val="22"/>
        </w:rPr>
        <w:t xml:space="preserve"> and colleagues published “A Social Network Family-Focused Intervention to Promote Smoking Cessation in</w:t>
      </w:r>
      <w:r w:rsidRPr="00BE68C0">
        <w:rPr>
          <w:rStyle w:val="apple-converted-space"/>
          <w:rFonts w:ascii="Arial" w:hAnsi="Arial" w:cs="Arial"/>
          <w:color w:val="000000"/>
          <w:sz w:val="22"/>
          <w:szCs w:val="22"/>
        </w:rPr>
        <w:t> </w:t>
      </w:r>
      <w:r w:rsidRPr="00BE68C0">
        <w:rPr>
          <w:rStyle w:val="highlight"/>
          <w:rFonts w:ascii="Arial" w:hAnsi="Arial" w:cs="Arial"/>
          <w:color w:val="000000"/>
          <w:sz w:val="22"/>
          <w:szCs w:val="22"/>
        </w:rPr>
        <w:t>Chinese</w:t>
      </w:r>
      <w:r w:rsidRPr="00BE68C0">
        <w:rPr>
          <w:rStyle w:val="apple-converted-space"/>
          <w:rFonts w:ascii="Arial" w:hAnsi="Arial" w:cs="Arial"/>
          <w:color w:val="000000"/>
          <w:sz w:val="22"/>
          <w:szCs w:val="22"/>
        </w:rPr>
        <w:t> </w:t>
      </w:r>
      <w:r w:rsidRPr="00BE68C0">
        <w:rPr>
          <w:rFonts w:ascii="Arial" w:hAnsi="Arial" w:cs="Arial"/>
          <w:color w:val="000000"/>
          <w:sz w:val="22"/>
          <w:szCs w:val="22"/>
        </w:rPr>
        <w:t>and</w:t>
      </w:r>
      <w:r w:rsidRPr="00BE68C0">
        <w:rPr>
          <w:rStyle w:val="apple-converted-space"/>
          <w:rFonts w:ascii="Arial" w:hAnsi="Arial" w:cs="Arial"/>
          <w:color w:val="000000"/>
          <w:sz w:val="22"/>
          <w:szCs w:val="22"/>
        </w:rPr>
        <w:t> </w:t>
      </w:r>
      <w:r w:rsidRPr="00BE68C0">
        <w:rPr>
          <w:rStyle w:val="highlight"/>
          <w:rFonts w:ascii="Arial" w:hAnsi="Arial" w:cs="Arial"/>
          <w:color w:val="000000"/>
          <w:sz w:val="22"/>
          <w:szCs w:val="22"/>
        </w:rPr>
        <w:t>Vietnamese American</w:t>
      </w:r>
      <w:r w:rsidRPr="00BE68C0">
        <w:rPr>
          <w:rStyle w:val="apple-converted-space"/>
          <w:rFonts w:ascii="Arial" w:hAnsi="Arial" w:cs="Arial"/>
          <w:color w:val="000000"/>
          <w:sz w:val="22"/>
          <w:szCs w:val="22"/>
        </w:rPr>
        <w:t> </w:t>
      </w:r>
      <w:r w:rsidRPr="00BE68C0">
        <w:rPr>
          <w:rFonts w:ascii="Arial" w:hAnsi="Arial" w:cs="Arial"/>
          <w:color w:val="000000"/>
          <w:sz w:val="22"/>
          <w:szCs w:val="22"/>
        </w:rPr>
        <w:t>Male Smokers: A Feasibility Study” in Nicotine &amp; Tobacco Research.</w:t>
      </w:r>
    </w:p>
    <w:p w14:paraId="6D22A099" w14:textId="77777777" w:rsidR="003647F6" w:rsidRPr="00BE68C0" w:rsidRDefault="003647F6" w:rsidP="003647F6">
      <w:pPr>
        <w:pStyle w:val="ListParagraph"/>
        <w:shd w:val="clear" w:color="auto" w:fill="FFFFFF"/>
        <w:spacing w:before="90" w:after="90" w:line="270" w:lineRule="atLeast"/>
        <w:ind w:left="1080"/>
        <w:rPr>
          <w:rFonts w:ascii="Arial" w:hAnsi="Arial" w:cs="Arial"/>
          <w:color w:val="000000"/>
          <w:sz w:val="22"/>
          <w:szCs w:val="22"/>
        </w:rPr>
      </w:pPr>
    </w:p>
    <w:p w14:paraId="792DB994" w14:textId="6DB110D3" w:rsidR="003647F6" w:rsidRPr="00296790" w:rsidRDefault="003647F6" w:rsidP="00296790">
      <w:pPr>
        <w:pStyle w:val="Heading1"/>
        <w:numPr>
          <w:ilvl w:val="1"/>
          <w:numId w:val="10"/>
        </w:numPr>
        <w:shd w:val="clear" w:color="auto" w:fill="FFFFFF"/>
        <w:spacing w:before="0" w:beforeAutospacing="0" w:after="30" w:afterAutospacing="0"/>
        <w:rPr>
          <w:rFonts w:ascii="Arial" w:hAnsi="Arial" w:cs="Arial"/>
          <w:b w:val="0"/>
          <w:color w:val="000000"/>
          <w:sz w:val="22"/>
          <w:szCs w:val="22"/>
        </w:rPr>
      </w:pPr>
      <w:r w:rsidRPr="00BE68C0">
        <w:rPr>
          <w:rFonts w:ascii="Arial" w:hAnsi="Arial" w:cs="Arial"/>
          <w:sz w:val="22"/>
          <w:szCs w:val="22"/>
        </w:rPr>
        <w:t>Van M. Ta Park</w:t>
      </w:r>
      <w:r w:rsidR="00B76C68">
        <w:rPr>
          <w:rFonts w:ascii="Arial" w:hAnsi="Arial" w:cs="Arial"/>
          <w:b w:val="0"/>
          <w:color w:val="000000"/>
          <w:sz w:val="22"/>
          <w:szCs w:val="22"/>
        </w:rPr>
        <w:t xml:space="preserve">, </w:t>
      </w:r>
      <w:r w:rsidR="00B76C68" w:rsidRPr="00B76C68">
        <w:rPr>
          <w:rFonts w:ascii="Arial" w:hAnsi="Arial" w:cs="Arial"/>
          <w:color w:val="000000"/>
          <w:sz w:val="22"/>
          <w:szCs w:val="22"/>
        </w:rPr>
        <w:t>Tung Nguyen</w:t>
      </w:r>
      <w:r w:rsidR="00B76C68">
        <w:rPr>
          <w:rFonts w:ascii="Arial" w:hAnsi="Arial" w:cs="Arial"/>
          <w:b w:val="0"/>
          <w:color w:val="000000"/>
          <w:sz w:val="22"/>
          <w:szCs w:val="22"/>
        </w:rPr>
        <w:t xml:space="preserve">, </w:t>
      </w:r>
      <w:r w:rsidR="00296790">
        <w:rPr>
          <w:rFonts w:ascii="Arial" w:hAnsi="Arial" w:cs="Arial"/>
          <w:b w:val="0"/>
          <w:color w:val="000000"/>
          <w:sz w:val="22"/>
          <w:szCs w:val="22"/>
        </w:rPr>
        <w:t xml:space="preserve">and colleagues published a </w:t>
      </w:r>
      <w:r w:rsidR="00296790" w:rsidRPr="00296790">
        <w:rPr>
          <w:rFonts w:ascii="Arial" w:hAnsi="Arial" w:cs="Arial"/>
          <w:b w:val="0"/>
          <w:color w:val="000000"/>
          <w:sz w:val="22"/>
          <w:szCs w:val="22"/>
        </w:rPr>
        <w:t xml:space="preserve">mixed methods pilot study exploring </w:t>
      </w:r>
      <w:r w:rsidRPr="00296790">
        <w:rPr>
          <w:rFonts w:ascii="Arial" w:hAnsi="Arial" w:cs="Arial"/>
          <w:b w:val="0"/>
          <w:color w:val="000000"/>
          <w:sz w:val="22"/>
          <w:szCs w:val="22"/>
        </w:rPr>
        <w:t xml:space="preserve">postpartum traditions, mental health, and health-seeking considerations </w:t>
      </w:r>
      <w:r w:rsidR="00296790" w:rsidRPr="00296790">
        <w:rPr>
          <w:rFonts w:ascii="Arial" w:hAnsi="Arial" w:cs="Arial"/>
          <w:b w:val="0"/>
          <w:color w:val="000000"/>
          <w:sz w:val="22"/>
          <w:szCs w:val="22"/>
        </w:rPr>
        <w:t>among</w:t>
      </w:r>
      <w:r w:rsidRPr="00296790">
        <w:rPr>
          <w:rFonts w:ascii="Arial" w:hAnsi="Arial" w:cs="Arial"/>
          <w:b w:val="0"/>
          <w:color w:val="000000"/>
          <w:sz w:val="22"/>
          <w:szCs w:val="22"/>
        </w:rPr>
        <w:t xml:space="preserve"> Vietnamese American women.</w:t>
      </w:r>
      <w:r w:rsidR="00296790">
        <w:rPr>
          <w:rFonts w:ascii="Arial" w:hAnsi="Arial" w:cs="Arial"/>
          <w:b w:val="0"/>
          <w:color w:val="000000"/>
          <w:sz w:val="22"/>
          <w:szCs w:val="22"/>
        </w:rPr>
        <w:t xml:space="preserve"> Dr. Park and colleagues also </w:t>
      </w:r>
      <w:proofErr w:type="spellStart"/>
      <w:r w:rsidR="00296790">
        <w:rPr>
          <w:rFonts w:ascii="Arial" w:hAnsi="Arial" w:cs="Arial"/>
          <w:b w:val="0"/>
          <w:color w:val="000000"/>
          <w:sz w:val="22"/>
          <w:szCs w:val="22"/>
        </w:rPr>
        <w:t>pubished</w:t>
      </w:r>
      <w:proofErr w:type="spellEnd"/>
      <w:r w:rsidR="00296790">
        <w:rPr>
          <w:rFonts w:ascii="Arial" w:hAnsi="Arial" w:cs="Arial"/>
          <w:b w:val="0"/>
          <w:color w:val="000000"/>
          <w:sz w:val="22"/>
          <w:szCs w:val="22"/>
        </w:rPr>
        <w:t xml:space="preserve"> a </w:t>
      </w:r>
      <w:r w:rsidRPr="00296790">
        <w:rPr>
          <w:rFonts w:ascii="Arial" w:hAnsi="Arial" w:cs="Arial"/>
          <w:b w:val="0"/>
          <w:color w:val="000000"/>
          <w:sz w:val="22"/>
          <w:szCs w:val="22"/>
        </w:rPr>
        <w:t>pilot qualitative study of Asian Indian mothers and their perspectives of postpartum depression, two emerging themes were culture-specific post-partum practices and ceremonies and their role in maternal-infant postpartum recovery and maternal mental health help-seeking behavior.</w:t>
      </w:r>
    </w:p>
    <w:bookmarkEnd w:id="0"/>
    <w:p w14:paraId="6A35552E" w14:textId="074A0F70" w:rsidR="00F42340" w:rsidRDefault="00F42340" w:rsidP="00F42340">
      <w:pPr>
        <w:tabs>
          <w:tab w:val="center" w:pos="4968"/>
        </w:tabs>
        <w:rPr>
          <w:rFonts w:ascii="Arial" w:hAnsi="Arial" w:cs="Arial"/>
          <w:b/>
          <w:sz w:val="22"/>
          <w:szCs w:val="22"/>
        </w:rPr>
      </w:pPr>
    </w:p>
    <w:p w14:paraId="3F3EFE4D" w14:textId="6EAE95CE" w:rsidR="00F42340" w:rsidRDefault="00F42340" w:rsidP="00F42340">
      <w:pPr>
        <w:tabs>
          <w:tab w:val="center" w:pos="4968"/>
        </w:tabs>
        <w:rPr>
          <w:rFonts w:ascii="Arial" w:hAnsi="Arial" w:cs="Arial"/>
          <w:sz w:val="22"/>
          <w:szCs w:val="22"/>
        </w:rPr>
      </w:pPr>
    </w:p>
    <w:p w14:paraId="3AB5E4C4" w14:textId="6F160074" w:rsidR="00F42340" w:rsidRDefault="00F42340" w:rsidP="00F42340">
      <w:pPr>
        <w:tabs>
          <w:tab w:val="center" w:pos="4968"/>
        </w:tabs>
        <w:jc w:val="center"/>
        <w:rPr>
          <w:rFonts w:ascii="Arial" w:hAnsi="Arial" w:cs="Arial"/>
          <w:sz w:val="22"/>
          <w:szCs w:val="22"/>
        </w:rPr>
      </w:pPr>
    </w:p>
    <w:p w14:paraId="3A1C4665" w14:textId="77777777" w:rsidR="003647F6" w:rsidRDefault="003647F6" w:rsidP="00F42340">
      <w:pPr>
        <w:tabs>
          <w:tab w:val="center" w:pos="4968"/>
        </w:tabs>
        <w:rPr>
          <w:rFonts w:ascii="Arial" w:hAnsi="Arial" w:cs="Arial"/>
          <w:b/>
          <w:sz w:val="22"/>
          <w:szCs w:val="22"/>
        </w:rPr>
      </w:pPr>
      <w:r w:rsidRPr="00F42340">
        <w:rPr>
          <w:rFonts w:ascii="Arial" w:hAnsi="Arial" w:cs="Arial"/>
          <w:sz w:val="22"/>
          <w:szCs w:val="22"/>
        </w:rPr>
        <w:br w:type="page"/>
      </w:r>
      <w:r w:rsidR="00F42340">
        <w:rPr>
          <w:rFonts w:ascii="Arial" w:hAnsi="Arial" w:cs="Arial"/>
          <w:b/>
          <w:sz w:val="22"/>
          <w:szCs w:val="22"/>
        </w:rPr>
        <w:lastRenderedPageBreak/>
        <w:tab/>
      </w:r>
    </w:p>
    <w:p w14:paraId="1B11ADA4" w14:textId="77777777" w:rsidR="003647F6" w:rsidRDefault="003647F6" w:rsidP="003647F6">
      <w:pPr>
        <w:rPr>
          <w:rFonts w:ascii="Arial" w:hAnsi="Arial" w:cs="Arial"/>
          <w:b/>
          <w:sz w:val="22"/>
          <w:szCs w:val="22"/>
        </w:rPr>
      </w:pPr>
      <w:r w:rsidRPr="00D41117">
        <w:rPr>
          <w:rFonts w:ascii="Arial" w:hAnsi="Arial" w:cs="Arial"/>
          <w:b/>
          <w:sz w:val="22"/>
          <w:szCs w:val="22"/>
        </w:rPr>
        <w:t>Abstract Highlights</w:t>
      </w:r>
    </w:p>
    <w:p w14:paraId="103F1D96" w14:textId="77777777" w:rsidR="003647F6" w:rsidRPr="00D41117" w:rsidRDefault="003647F6" w:rsidP="003647F6">
      <w:pPr>
        <w:rPr>
          <w:rFonts w:ascii="Arial" w:hAnsi="Arial" w:cs="Arial"/>
          <w:color w:val="000000"/>
          <w:sz w:val="22"/>
          <w:szCs w:val="22"/>
        </w:rPr>
      </w:pPr>
    </w:p>
    <w:p w14:paraId="605EAF06"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sidRPr="00D41117">
        <w:rPr>
          <w:rFonts w:ascii="Arial" w:hAnsi="Arial" w:cs="Arial"/>
          <w:sz w:val="22"/>
          <w:szCs w:val="22"/>
        </w:rPr>
        <w:t>In the Singapore Chinese Health Study</w:t>
      </w:r>
      <w:r>
        <w:rPr>
          <w:rFonts w:ascii="Arial" w:hAnsi="Arial" w:cs="Arial"/>
          <w:sz w:val="22"/>
          <w:szCs w:val="22"/>
        </w:rPr>
        <w:t xml:space="preserve"> of 7388 participants, hemoglobin A1c levels </w:t>
      </w:r>
      <w:r w:rsidRPr="00441615">
        <w:rPr>
          <w:rFonts w:ascii="Arial" w:hAnsi="Arial" w:cs="Arial"/>
          <w:color w:val="000000"/>
          <w:sz w:val="22"/>
          <w:szCs w:val="22"/>
        </w:rPr>
        <w:t>consistent with undiagn</w:t>
      </w:r>
      <w:r>
        <w:rPr>
          <w:rFonts w:ascii="Arial" w:hAnsi="Arial" w:cs="Arial"/>
          <w:color w:val="000000"/>
          <w:sz w:val="22"/>
          <w:szCs w:val="22"/>
        </w:rPr>
        <w:t>osed type 2 diabetes (≥6.5%) was</w:t>
      </w:r>
      <w:r w:rsidRPr="00441615">
        <w:rPr>
          <w:rFonts w:ascii="Arial" w:hAnsi="Arial" w:cs="Arial"/>
          <w:color w:val="000000"/>
          <w:sz w:val="22"/>
          <w:szCs w:val="22"/>
        </w:rPr>
        <w:t xml:space="preserve"> associated with an increased risk of all-cause and cause-specific mortality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men and women.</w:t>
      </w:r>
    </w:p>
    <w:p w14:paraId="2B6D677A"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Wagner and co-authors review diabetes among refugee populations and what can be learned from resettled Cambodians.</w:t>
      </w:r>
    </w:p>
    <w:p w14:paraId="1F27752F"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 xml:space="preserve">Lai et al </w:t>
      </w:r>
      <w:r w:rsidRPr="00441615">
        <w:rPr>
          <w:rFonts w:ascii="Arial" w:hAnsi="Arial" w:cs="Arial"/>
          <w:color w:val="000000"/>
          <w:sz w:val="22"/>
          <w:szCs w:val="22"/>
        </w:rPr>
        <w:t>describes the availability and characteristics of databases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Fonts w:ascii="Arial" w:hAnsi="Arial" w:cs="Arial"/>
          <w:color w:val="000000"/>
          <w:sz w:val="22"/>
          <w:szCs w:val="22"/>
        </w:rPr>
        <w:t>-Pacific countries and assesses the feasibility of a distributed network approach in the region.</w:t>
      </w:r>
    </w:p>
    <w:p w14:paraId="47C758F3"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w:t>
      </w:r>
      <w:r w:rsidRPr="00812947">
        <w:rPr>
          <w:rFonts w:ascii="Arial" w:hAnsi="Arial" w:cs="Arial"/>
          <w:color w:val="000000"/>
          <w:sz w:val="22"/>
          <w:szCs w:val="22"/>
        </w:rPr>
        <w:t xml:space="preserve"> randomized controlled trial of a culturally adapted cognitive-behavioral therapy versus standard cognitive-behavioral therapy for Chinese Americans with depression</w:t>
      </w:r>
      <w:r>
        <w:rPr>
          <w:rFonts w:ascii="Arial" w:hAnsi="Arial" w:cs="Arial"/>
          <w:color w:val="000000"/>
          <w:sz w:val="22"/>
          <w:szCs w:val="22"/>
        </w:rPr>
        <w:t xml:space="preserve"> (n=50)</w:t>
      </w:r>
      <w:r w:rsidRPr="00812947">
        <w:rPr>
          <w:rFonts w:ascii="Arial" w:hAnsi="Arial" w:cs="Arial"/>
          <w:color w:val="000000"/>
          <w:sz w:val="22"/>
          <w:szCs w:val="22"/>
        </w:rPr>
        <w:t xml:space="preserve">, </w:t>
      </w:r>
      <w:r>
        <w:rPr>
          <w:rFonts w:ascii="Arial" w:hAnsi="Arial" w:cs="Arial"/>
          <w:color w:val="000000"/>
          <w:sz w:val="22"/>
          <w:szCs w:val="22"/>
        </w:rPr>
        <w:t>p</w:t>
      </w:r>
      <w:r w:rsidRPr="00441615">
        <w:rPr>
          <w:rFonts w:ascii="Arial" w:hAnsi="Arial" w:cs="Arial"/>
          <w:color w:val="000000"/>
          <w:sz w:val="22"/>
          <w:szCs w:val="22"/>
        </w:rPr>
        <w:t xml:space="preserve">articipants in both </w:t>
      </w:r>
      <w:r>
        <w:rPr>
          <w:rFonts w:ascii="Arial" w:hAnsi="Arial" w:cs="Arial"/>
          <w:color w:val="000000"/>
          <w:sz w:val="22"/>
          <w:szCs w:val="22"/>
        </w:rPr>
        <w:t xml:space="preserve">in both arms </w:t>
      </w:r>
      <w:r w:rsidRPr="00441615">
        <w:rPr>
          <w:rFonts w:ascii="Arial" w:hAnsi="Arial" w:cs="Arial"/>
          <w:color w:val="000000"/>
          <w:sz w:val="22"/>
          <w:szCs w:val="22"/>
        </w:rPr>
        <w:t>demonstrated significant decreases in depressive symptoms, but the majority did not reach remission.</w:t>
      </w:r>
    </w:p>
    <w:p w14:paraId="45AC4A0E"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an analysis of over 10,000 clinical trial protocols registered at ClinicalTrials.gov, t</w:t>
      </w:r>
      <w:r w:rsidRPr="00441615">
        <w:rPr>
          <w:rFonts w:ascii="Arial" w:hAnsi="Arial" w:cs="Arial"/>
          <w:color w:val="000000"/>
          <w:sz w:val="22"/>
          <w:szCs w:val="22"/>
        </w:rPr>
        <w:t>he proportion of clinical trials registered with ClinicalTrials.gov that have English fluency requirements for study inclusion has been increasing over time.</w:t>
      </w:r>
    </w:p>
    <w:p w14:paraId="7DA1C483"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A randomized controlled trial of a community-based self-help health worker based intervention among Korean Americans with type 2 diabetes (n=250) demonstrated 1.0-1.3% reductions in hemoglobin A1c at the end of the 12 month study period which was significantly higher than the control group (who achieve reductions of 0.5-0.7%).</w:t>
      </w:r>
    </w:p>
    <w:p w14:paraId="41FCD618"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sidRPr="00C81FA8">
        <w:rPr>
          <w:rFonts w:ascii="Arial" w:hAnsi="Arial" w:cs="Arial"/>
          <w:color w:val="000000"/>
          <w:sz w:val="22"/>
          <w:szCs w:val="22"/>
        </w:rPr>
        <w:t xml:space="preserve">Chinese immigrants with </w:t>
      </w:r>
      <w:proofErr w:type="spellStart"/>
      <w:r w:rsidRPr="00C81FA8">
        <w:rPr>
          <w:rFonts w:ascii="Arial" w:hAnsi="Arial" w:cs="Arial"/>
          <w:color w:val="000000"/>
          <w:sz w:val="22"/>
          <w:szCs w:val="22"/>
        </w:rPr>
        <w:t>prediabetes</w:t>
      </w:r>
      <w:proofErr w:type="spellEnd"/>
      <w:r w:rsidRPr="00C81FA8">
        <w:rPr>
          <w:rFonts w:ascii="Arial" w:hAnsi="Arial" w:cs="Arial"/>
          <w:color w:val="000000"/>
          <w:sz w:val="22"/>
          <w:szCs w:val="22"/>
        </w:rPr>
        <w:t xml:space="preserve"> in New York city (n=60) were randomized into either a linguistically and culturally tailored Diabetes Prevention Program (DPP) or control intervention (mailing of diabetes information) and participants in the DPP intervention achieved greater weight loss and improvements in HbA</w:t>
      </w:r>
      <w:r w:rsidRPr="00C81FA8">
        <w:rPr>
          <w:rFonts w:ascii="Arial" w:hAnsi="Arial" w:cs="Arial"/>
          <w:color w:val="000000"/>
          <w:sz w:val="22"/>
          <w:szCs w:val="22"/>
          <w:vertAlign w:val="subscript"/>
        </w:rPr>
        <w:t xml:space="preserve">1c </w:t>
      </w:r>
      <w:r w:rsidRPr="00C81FA8">
        <w:rPr>
          <w:rFonts w:ascii="Arial" w:hAnsi="Arial" w:cs="Arial"/>
          <w:color w:val="000000"/>
          <w:sz w:val="22"/>
          <w:szCs w:val="22"/>
        </w:rPr>
        <w:t>concentration than control participants.</w:t>
      </w:r>
    </w:p>
    <w:p w14:paraId="1BAE1DFA"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 xml:space="preserve">Nelson-Peterman and co-authors </w:t>
      </w:r>
      <w:r w:rsidRPr="00441615">
        <w:rPr>
          <w:rFonts w:ascii="Arial" w:hAnsi="Arial" w:cs="Arial"/>
          <w:color w:val="000000"/>
          <w:sz w:val="22"/>
          <w:szCs w:val="22"/>
        </w:rPr>
        <w:t xml:space="preserve">examined cross-sectional survey data for </w:t>
      </w:r>
      <w:r w:rsidRPr="00441615">
        <w:rPr>
          <w:rStyle w:val="highlight"/>
          <w:rFonts w:ascii="Arial" w:hAnsi="Arial" w:cs="Arial"/>
          <w:color w:val="000000"/>
          <w:sz w:val="22"/>
          <w:szCs w:val="22"/>
        </w:rPr>
        <w:t>Cambodian</w:t>
      </w:r>
      <w:r w:rsidRPr="00441615">
        <w:rPr>
          <w:rStyle w:val="apple-converted-space"/>
          <w:rFonts w:ascii="Arial" w:hAnsi="Arial" w:cs="Arial"/>
          <w:color w:val="000000"/>
          <w:sz w:val="22"/>
          <w:szCs w:val="22"/>
        </w:rPr>
        <w:t> </w:t>
      </w:r>
      <w:r w:rsidRPr="00441615">
        <w:rPr>
          <w:rFonts w:ascii="Arial" w:hAnsi="Arial" w:cs="Arial"/>
          <w:color w:val="000000"/>
          <w:sz w:val="22"/>
          <w:szCs w:val="22"/>
        </w:rPr>
        <w:t>refugee and immigran</w:t>
      </w:r>
      <w:r>
        <w:rPr>
          <w:rFonts w:ascii="Arial" w:hAnsi="Arial" w:cs="Arial"/>
          <w:color w:val="000000"/>
          <w:sz w:val="22"/>
          <w:szCs w:val="22"/>
        </w:rPr>
        <w:t>t women 35 to 60 years old (n=</w:t>
      </w:r>
      <w:r w:rsidRPr="00441615">
        <w:rPr>
          <w:rFonts w:ascii="Arial" w:hAnsi="Arial" w:cs="Arial"/>
          <w:color w:val="000000"/>
          <w:sz w:val="22"/>
          <w:szCs w:val="22"/>
        </w:rPr>
        <w:t>160) from an established refugee community in Lowell, Massachusetts, to examine the potential contributors to health behaviors and outcomes among refugees and immigrants post resettlement</w:t>
      </w:r>
      <w:r>
        <w:rPr>
          <w:rFonts w:ascii="Arial" w:hAnsi="Arial" w:cs="Arial"/>
          <w:color w:val="000000"/>
          <w:sz w:val="22"/>
          <w:szCs w:val="22"/>
        </w:rPr>
        <w:t>.</w:t>
      </w:r>
    </w:p>
    <w:p w14:paraId="01C0CFB3"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 secondary analysis of the Community Assessment of Freeway Exposure and Health of Chinese immigrants and US born whites, lower cardiovascular</w:t>
      </w:r>
      <w:r w:rsidRPr="00441615">
        <w:rPr>
          <w:rFonts w:ascii="Arial" w:hAnsi="Arial" w:cs="Arial"/>
          <w:color w:val="000000"/>
          <w:sz w:val="22"/>
          <w:szCs w:val="22"/>
        </w:rPr>
        <w:t xml:space="preserve"> and asthma prevalence among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may be partially attributed to healthier diets, more physical activity, lower BMI, and less exposure to cigarette smoke</w:t>
      </w:r>
      <w:r>
        <w:rPr>
          <w:rFonts w:ascii="Arial" w:hAnsi="Arial" w:cs="Arial"/>
          <w:color w:val="000000"/>
          <w:sz w:val="22"/>
          <w:szCs w:val="22"/>
        </w:rPr>
        <w:t>.</w:t>
      </w:r>
    </w:p>
    <w:p w14:paraId="5CECAB44"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an analysis of p</w:t>
      </w:r>
      <w:r w:rsidRPr="00441615">
        <w:rPr>
          <w:rFonts w:ascii="Arial" w:hAnsi="Arial" w:cs="Arial"/>
          <w:color w:val="000000"/>
          <w:sz w:val="22"/>
          <w:szCs w:val="22"/>
        </w:rPr>
        <w:t>regnant women in 2007-2012 identified through California state birth certificate records and linked to the electronic health records in a large mix</w:t>
      </w:r>
      <w:r>
        <w:rPr>
          <w:rFonts w:ascii="Arial" w:hAnsi="Arial" w:cs="Arial"/>
          <w:color w:val="000000"/>
          <w:sz w:val="22"/>
          <w:szCs w:val="22"/>
        </w:rPr>
        <w:t>ed-payer ambulatory care organiz</w:t>
      </w:r>
      <w:r w:rsidRPr="00441615">
        <w:rPr>
          <w:rFonts w:ascii="Arial" w:hAnsi="Arial" w:cs="Arial"/>
          <w:color w:val="000000"/>
          <w:sz w:val="22"/>
          <w:szCs w:val="22"/>
        </w:rPr>
        <w:t>ation</w:t>
      </w:r>
      <w:r>
        <w:rPr>
          <w:rFonts w:ascii="Arial" w:hAnsi="Arial" w:cs="Arial"/>
          <w:color w:val="000000"/>
          <w:sz w:val="22"/>
          <w:szCs w:val="22"/>
        </w:rPr>
        <w:t xml:space="preserve"> in Northern California (n=24,</w:t>
      </w:r>
      <w:r w:rsidRPr="00441615">
        <w:rPr>
          <w:rFonts w:ascii="Arial" w:hAnsi="Arial" w:cs="Arial"/>
          <w:color w:val="000000"/>
          <w:sz w:val="22"/>
          <w:szCs w:val="22"/>
        </w:rPr>
        <w:t>195)</w:t>
      </w:r>
      <w:r>
        <w:rPr>
          <w:rFonts w:ascii="Arial" w:hAnsi="Arial" w:cs="Arial"/>
          <w:color w:val="000000"/>
          <w:sz w:val="22"/>
          <w:szCs w:val="22"/>
        </w:rPr>
        <w:t>, gestational diabetes mellitus was most prevalent among Asian Indians (19.3%) and o</w:t>
      </w:r>
      <w:r w:rsidRPr="00441615">
        <w:rPr>
          <w:rFonts w:ascii="Arial" w:hAnsi="Arial" w:cs="Arial"/>
          <w:color w:val="000000"/>
          <w:sz w:val="22"/>
          <w:szCs w:val="22"/>
        </w:rPr>
        <w:t xml:space="preserve">verweight/obesity was the most important </w:t>
      </w:r>
      <w:r>
        <w:rPr>
          <w:rFonts w:ascii="Arial" w:hAnsi="Arial" w:cs="Arial"/>
          <w:color w:val="000000"/>
          <w:sz w:val="22"/>
          <w:szCs w:val="22"/>
        </w:rPr>
        <w:t>gestational diabetes mellitus</w:t>
      </w:r>
      <w:r w:rsidRPr="00441615">
        <w:rPr>
          <w:rFonts w:ascii="Arial" w:hAnsi="Arial" w:cs="Arial"/>
          <w:color w:val="000000"/>
          <w:sz w:val="22"/>
          <w:szCs w:val="22"/>
        </w:rPr>
        <w:t xml:space="preserve"> risk factor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Pr>
          <w:rFonts w:ascii="Arial" w:hAnsi="Arial" w:cs="Arial"/>
          <w:color w:val="000000"/>
          <w:sz w:val="22"/>
          <w:szCs w:val="22"/>
        </w:rPr>
        <w:t>Indian</w:t>
      </w:r>
      <w:r w:rsidRPr="00441615">
        <w:rPr>
          <w:rFonts w:ascii="Arial" w:hAnsi="Arial" w:cs="Arial"/>
          <w:color w:val="000000"/>
          <w:sz w:val="22"/>
          <w:szCs w:val="22"/>
        </w:rPr>
        <w:t>, and Filipinos when the W</w:t>
      </w:r>
      <w:r>
        <w:rPr>
          <w:rFonts w:ascii="Arial" w:hAnsi="Arial" w:cs="Arial"/>
          <w:color w:val="000000"/>
          <w:sz w:val="22"/>
          <w:szCs w:val="22"/>
        </w:rPr>
        <w:t>orld Health Organization/American Diabetes Association</w:t>
      </w:r>
      <w:r w:rsidRPr="00441615">
        <w:rPr>
          <w:rFonts w:ascii="Arial" w:hAnsi="Arial" w:cs="Arial"/>
          <w:color w:val="000000"/>
          <w:sz w:val="22"/>
          <w:szCs w:val="22"/>
        </w:rPr>
        <w:t xml:space="preserve"> cut-off points were applied</w:t>
      </w:r>
      <w:r>
        <w:rPr>
          <w:rFonts w:ascii="Arial" w:hAnsi="Arial" w:cs="Arial"/>
          <w:color w:val="000000"/>
          <w:sz w:val="22"/>
          <w:szCs w:val="22"/>
        </w:rPr>
        <w:t>.</w:t>
      </w:r>
    </w:p>
    <w:p w14:paraId="7E73341B"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Using data from all suitable surveys conducted in Fiji of type 2 diabetes and obesity prevalence, Lin and co-authors found that the prevalence of type 2 diabetes in Fiji is projected to continue to increase, driven by rising obesity.</w:t>
      </w:r>
    </w:p>
    <w:p w14:paraId="24A2EFF0"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lastRenderedPageBreak/>
        <w:t xml:space="preserve">In a survey of Asian Indians, Bangladeshis, Chinese and Koreans in New York City, source of health information among these groups were reported by Islam and colleagues. </w:t>
      </w:r>
      <w:r w:rsidRPr="00441615">
        <w:rPr>
          <w:rFonts w:ascii="Arial" w:hAnsi="Arial" w:cs="Arial"/>
          <w:color w:val="000000"/>
          <w:sz w:val="22"/>
          <w:szCs w:val="22"/>
        </w:rPr>
        <w:t>Print media source use, which included newspapers, magazines, and/or journals, was highest among</w:t>
      </w:r>
      <w:r>
        <w:rPr>
          <w:rFonts w:ascii="Arial" w:hAnsi="Arial" w:cs="Arial"/>
          <w:color w:val="000000"/>
          <w:sz w:val="22"/>
          <w:szCs w:val="22"/>
        </w:rPr>
        <w:t xml:space="preserve">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(84%), Koreans (75%), and Bangladeshis (80%), while radio was most utilized by</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(48%) and Koreans (38%). Television utilization was highest among Bangladeshis (74%) and Koreans (64%). Koreans (52%)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(40%) were most likely to use the Internet to access health information.</w:t>
      </w:r>
    </w:p>
    <w:p w14:paraId="19DB94E5"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an analysis of the 2007 California Health Interview Survey, s</w:t>
      </w:r>
      <w:r w:rsidRPr="00441615">
        <w:rPr>
          <w:rFonts w:ascii="Arial" w:hAnsi="Arial" w:cs="Arial"/>
          <w:color w:val="000000"/>
          <w:sz w:val="22"/>
          <w:szCs w:val="22"/>
        </w:rPr>
        <w:t>elf-reported health literacy predicted cervical and breast cancer screening, but was not able to explain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cancer screening disparities.</w:t>
      </w:r>
    </w:p>
    <w:p w14:paraId="17EBCC57"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In an analysis of the 2010 Health of Houston Survey, A</w:t>
      </w:r>
      <w:r w:rsidRPr="00441615">
        <w:rPr>
          <w:rFonts w:ascii="Arial" w:hAnsi="Arial" w:cs="Arial"/>
          <w:color w:val="000000"/>
          <w:sz w:val="22"/>
          <w:szCs w:val="22"/>
        </w:rPr>
        <w:t>sians were among the least physically active of t</w:t>
      </w:r>
      <w:r>
        <w:rPr>
          <w:rFonts w:ascii="Arial" w:hAnsi="Arial" w:cs="Arial"/>
          <w:color w:val="000000"/>
          <w:sz w:val="22"/>
          <w:szCs w:val="22"/>
        </w:rPr>
        <w:t>he major racial/ethnic groups and</w:t>
      </w:r>
      <w:r w:rsidRPr="00441615">
        <w:rPr>
          <w:rFonts w:ascii="Arial" w:hAnsi="Arial" w:cs="Arial"/>
          <w:color w:val="000000"/>
          <w:sz w:val="22"/>
          <w:szCs w:val="22"/>
        </w:rPr>
        <w:t xml:space="preserve"> Asians were less likely than whites to have sufficient levels of physical activity</w:t>
      </w:r>
      <w:r>
        <w:rPr>
          <w:rFonts w:ascii="Arial" w:hAnsi="Arial" w:cs="Arial"/>
          <w:color w:val="000000"/>
          <w:sz w:val="22"/>
          <w:szCs w:val="22"/>
        </w:rPr>
        <w:t>.</w:t>
      </w:r>
    </w:p>
    <w:p w14:paraId="4C0AF375" w14:textId="77777777" w:rsidR="003647F6"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 xml:space="preserve">Data from the National Latino and Asian American Survey, Ro and </w:t>
      </w:r>
      <w:proofErr w:type="spellStart"/>
      <w:r>
        <w:rPr>
          <w:rFonts w:ascii="Arial" w:hAnsi="Arial" w:cs="Arial"/>
          <w:color w:val="000000"/>
          <w:sz w:val="22"/>
          <w:szCs w:val="22"/>
        </w:rPr>
        <w:t>Bosteaen</w:t>
      </w:r>
      <w:proofErr w:type="spellEnd"/>
      <w:r>
        <w:rPr>
          <w:rFonts w:ascii="Arial" w:hAnsi="Arial" w:cs="Arial"/>
          <w:color w:val="000000"/>
          <w:sz w:val="22"/>
          <w:szCs w:val="22"/>
        </w:rPr>
        <w:t xml:space="preserve"> used path analytic methods to test hypothesized mediators between duration of residence in the US and body mass index (BMI). Authors found li</w:t>
      </w:r>
      <w:r w:rsidRPr="00441615">
        <w:rPr>
          <w:rFonts w:ascii="Arial" w:hAnsi="Arial" w:cs="Arial"/>
          <w:color w:val="000000"/>
          <w:sz w:val="22"/>
          <w:szCs w:val="22"/>
        </w:rPr>
        <w:t>ttle evidence for an association between duration and BMI for either Latino 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For women, duration and BMI have a significant and positive relationship, although the pathways differ between the two ethnic groups</w:t>
      </w:r>
      <w:r>
        <w:rPr>
          <w:rFonts w:ascii="Arial" w:hAnsi="Arial" w:cs="Arial"/>
          <w:color w:val="000000"/>
          <w:sz w:val="22"/>
          <w:szCs w:val="22"/>
        </w:rPr>
        <w:t>.</w:t>
      </w:r>
    </w:p>
    <w:p w14:paraId="5B2A9EC7" w14:textId="77777777" w:rsidR="003647F6" w:rsidRPr="00B11C1E" w:rsidRDefault="003647F6" w:rsidP="003647F6">
      <w:pPr>
        <w:pStyle w:val="NormalWeb"/>
        <w:numPr>
          <w:ilvl w:val="0"/>
          <w:numId w:val="34"/>
        </w:numPr>
        <w:shd w:val="clear" w:color="auto" w:fill="FFFFFF"/>
        <w:spacing w:before="0" w:beforeAutospacing="0" w:after="120" w:afterAutospacing="0" w:line="270" w:lineRule="atLeast"/>
        <w:rPr>
          <w:rFonts w:ascii="Arial" w:hAnsi="Arial" w:cs="Arial"/>
          <w:color w:val="000000"/>
          <w:sz w:val="22"/>
          <w:szCs w:val="22"/>
        </w:rPr>
      </w:pPr>
      <w:r>
        <w:rPr>
          <w:rFonts w:ascii="Arial" w:hAnsi="Arial" w:cs="Arial"/>
          <w:color w:val="000000"/>
          <w:sz w:val="22"/>
          <w:szCs w:val="22"/>
        </w:rPr>
        <w:t xml:space="preserve">Using </w:t>
      </w:r>
      <w:r w:rsidRPr="00441615">
        <w:rPr>
          <w:rFonts w:ascii="Arial" w:hAnsi="Arial" w:cs="Arial"/>
          <w:color w:val="000000"/>
          <w:sz w:val="22"/>
          <w:szCs w:val="22"/>
        </w:rPr>
        <w:t>an environmental justice screening tool (</w:t>
      </w:r>
      <w:proofErr w:type="spellStart"/>
      <w:r w:rsidRPr="00441615">
        <w:rPr>
          <w:rFonts w:ascii="Arial" w:hAnsi="Arial" w:cs="Arial"/>
          <w:color w:val="000000"/>
          <w:sz w:val="22"/>
          <w:szCs w:val="22"/>
        </w:rPr>
        <w:t>CalEnviroScreen</w:t>
      </w:r>
      <w:proofErr w:type="spellEnd"/>
      <w:r w:rsidRPr="00441615">
        <w:rPr>
          <w:rFonts w:ascii="Arial" w:hAnsi="Arial" w:cs="Arial"/>
          <w:color w:val="000000"/>
          <w:sz w:val="22"/>
          <w:szCs w:val="22"/>
        </w:rPr>
        <w:t xml:space="preserve"> 1.1) to compare the distribution of environmental hazards and vulnerable populations across California communities</w:t>
      </w:r>
      <w:r>
        <w:rPr>
          <w:rFonts w:ascii="Arial" w:hAnsi="Arial" w:cs="Arial"/>
          <w:color w:val="000000"/>
          <w:sz w:val="22"/>
          <w:szCs w:val="22"/>
        </w:rPr>
        <w:t>, Cushing et al found that the unadjusted odds of living in one of the 10% most affected zip codes was 1.8 times greater for Asian/Pacific Islanders than for non-Hispanic Whites.</w:t>
      </w:r>
    </w:p>
    <w:p w14:paraId="3D392862" w14:textId="77777777" w:rsidR="003647F6" w:rsidRDefault="003647F6">
      <w:pPr>
        <w:rPr>
          <w:rFonts w:ascii="Arial" w:hAnsi="Arial" w:cs="Arial"/>
          <w:color w:val="000000"/>
          <w:sz w:val="22"/>
          <w:szCs w:val="22"/>
        </w:rPr>
      </w:pPr>
      <w:r>
        <w:rPr>
          <w:rFonts w:ascii="Arial" w:hAnsi="Arial" w:cs="Arial"/>
          <w:color w:val="000000"/>
          <w:sz w:val="22"/>
          <w:szCs w:val="22"/>
        </w:rPr>
        <w:br w:type="page"/>
      </w:r>
    </w:p>
    <w:p w14:paraId="0223118E" w14:textId="0D1A18E1" w:rsidR="003008A3" w:rsidRPr="00441615" w:rsidRDefault="00F42340" w:rsidP="003008A3">
      <w:pPr>
        <w:shd w:val="clear" w:color="auto" w:fill="FFFFFF"/>
        <w:spacing w:line="348" w:lineRule="atLeast"/>
        <w:rPr>
          <w:rFonts w:ascii="Arial" w:hAnsi="Arial" w:cs="Arial"/>
          <w:color w:val="000000"/>
          <w:sz w:val="22"/>
          <w:szCs w:val="22"/>
        </w:rPr>
      </w:pPr>
      <w:hyperlink r:id="rId8" w:tooltip="Ethnicity &amp; disease." w:history="1">
        <w:proofErr w:type="spellStart"/>
        <w:r w:rsidR="003008A3" w:rsidRPr="00441615">
          <w:rPr>
            <w:rStyle w:val="Hyperlink"/>
            <w:rFonts w:ascii="Arial" w:hAnsi="Arial" w:cs="Arial"/>
            <w:color w:val="660066"/>
            <w:sz w:val="22"/>
            <w:szCs w:val="22"/>
          </w:rPr>
          <w:t>Ethn</w:t>
        </w:r>
        <w:proofErr w:type="spellEnd"/>
        <w:r w:rsidR="003008A3" w:rsidRPr="00441615">
          <w:rPr>
            <w:rStyle w:val="Hyperlink"/>
            <w:rFonts w:ascii="Arial" w:hAnsi="Arial" w:cs="Arial"/>
            <w:color w:val="660066"/>
            <w:sz w:val="22"/>
            <w:szCs w:val="22"/>
          </w:rPr>
          <w:t xml:space="preserve"> Dis.</w:t>
        </w:r>
      </w:hyperlink>
      <w:r w:rsidR="003008A3" w:rsidRPr="00441615">
        <w:rPr>
          <w:rStyle w:val="apple-converted-space"/>
          <w:rFonts w:ascii="Arial" w:hAnsi="Arial" w:cs="Arial"/>
          <w:color w:val="000000"/>
          <w:sz w:val="22"/>
          <w:szCs w:val="22"/>
        </w:rPr>
        <w:t> </w:t>
      </w:r>
      <w:r w:rsidR="003008A3" w:rsidRPr="00441615">
        <w:rPr>
          <w:rFonts w:ascii="Arial" w:hAnsi="Arial" w:cs="Arial"/>
          <w:color w:val="000000"/>
          <w:sz w:val="22"/>
          <w:szCs w:val="22"/>
        </w:rPr>
        <w:t>2015 Spring</w:t>
      </w:r>
      <w:proofErr w:type="gramStart"/>
      <w:r w:rsidR="003008A3" w:rsidRPr="00441615">
        <w:rPr>
          <w:rFonts w:ascii="Arial" w:hAnsi="Arial" w:cs="Arial"/>
          <w:color w:val="000000"/>
          <w:sz w:val="22"/>
          <w:szCs w:val="22"/>
        </w:rPr>
        <w:t>;25</w:t>
      </w:r>
      <w:proofErr w:type="gramEnd"/>
      <w:r w:rsidR="003008A3" w:rsidRPr="00441615">
        <w:rPr>
          <w:rFonts w:ascii="Arial" w:hAnsi="Arial" w:cs="Arial"/>
          <w:color w:val="000000"/>
          <w:sz w:val="22"/>
          <w:szCs w:val="22"/>
        </w:rPr>
        <w:t>(2):200-7.</w:t>
      </w:r>
    </w:p>
    <w:p w14:paraId="3FC05390" w14:textId="083CCCDB" w:rsidR="003008A3" w:rsidRPr="00441615" w:rsidRDefault="003008A3" w:rsidP="003008A3">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http://www.ncbi.nlm.nih.gov/pubmed/26118149</w:t>
      </w:r>
    </w:p>
    <w:p w14:paraId="16652A9D" w14:textId="5B349522" w:rsidR="003008A3" w:rsidRPr="00441615" w:rsidRDefault="003008A3" w:rsidP="003008A3">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Factors Associated with Underestimation of Weight Status among Caucasian, Latino,</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Filipino</w:t>
      </w:r>
      <w:r w:rsidRPr="00441615">
        <w:rPr>
          <w:rFonts w:ascii="Arial" w:hAnsi="Arial" w:cs="Arial"/>
          <w:color w:val="000000"/>
          <w:sz w:val="22"/>
          <w:szCs w:val="22"/>
        </w:rPr>
        <w:t>,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00396840">
        <w:rPr>
          <w:rStyle w:val="highlight"/>
          <w:rFonts w:ascii="Arial" w:hAnsi="Arial" w:cs="Arial"/>
          <w:color w:val="000000"/>
          <w:sz w:val="22"/>
          <w:szCs w:val="22"/>
        </w:rPr>
        <w:t xml:space="preserve"> </w:t>
      </w:r>
      <w:r w:rsidRPr="00441615">
        <w:rPr>
          <w:rStyle w:val="highlight"/>
          <w:rFonts w:ascii="Arial" w:hAnsi="Arial" w:cs="Arial"/>
          <w:color w:val="000000"/>
          <w:sz w:val="22"/>
          <w:szCs w:val="22"/>
        </w:rPr>
        <w:t>Americans</w:t>
      </w:r>
      <w:r w:rsidRPr="00441615">
        <w:rPr>
          <w:rFonts w:ascii="Arial" w:hAnsi="Arial" w:cs="Arial"/>
          <w:color w:val="000000"/>
          <w:sz w:val="22"/>
          <w:szCs w:val="22"/>
        </w:rPr>
        <w:t>--</w:t>
      </w:r>
      <w:proofErr w:type="spellStart"/>
      <w:r w:rsidRPr="00441615">
        <w:rPr>
          <w:rFonts w:ascii="Arial" w:hAnsi="Arial" w:cs="Arial"/>
          <w:color w:val="000000"/>
          <w:sz w:val="22"/>
          <w:szCs w:val="22"/>
        </w:rPr>
        <w:t>DiLH</w:t>
      </w:r>
      <w:proofErr w:type="spellEnd"/>
      <w:r w:rsidRPr="00441615">
        <w:rPr>
          <w:rFonts w:ascii="Arial" w:hAnsi="Arial" w:cs="Arial"/>
          <w:color w:val="000000"/>
          <w:sz w:val="22"/>
          <w:szCs w:val="22"/>
        </w:rPr>
        <w:t xml:space="preserve"> Survey.</w:t>
      </w:r>
    </w:p>
    <w:p w14:paraId="42207B17" w14:textId="77777777" w:rsidR="003008A3" w:rsidRPr="00441615" w:rsidRDefault="00F42340" w:rsidP="003008A3">
      <w:pPr>
        <w:shd w:val="clear" w:color="auto" w:fill="FFFFFF"/>
        <w:rPr>
          <w:rFonts w:ascii="Arial" w:hAnsi="Arial" w:cs="Arial"/>
          <w:color w:val="000000"/>
          <w:sz w:val="22"/>
          <w:szCs w:val="22"/>
        </w:rPr>
      </w:pPr>
      <w:hyperlink r:id="rId9" w:history="1">
        <w:proofErr w:type="gramStart"/>
        <w:r w:rsidR="003008A3" w:rsidRPr="00441615">
          <w:rPr>
            <w:rStyle w:val="Hyperlink"/>
            <w:rFonts w:ascii="Arial" w:hAnsi="Arial" w:cs="Arial"/>
            <w:color w:val="660066"/>
            <w:sz w:val="22"/>
            <w:szCs w:val="22"/>
          </w:rPr>
          <w:t>Choi J</w:t>
        </w:r>
      </w:hyperlink>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10" w:history="1">
        <w:r w:rsidR="003008A3" w:rsidRPr="00441615">
          <w:rPr>
            <w:rStyle w:val="Hyperlink"/>
            <w:rFonts w:ascii="Arial" w:hAnsi="Arial" w:cs="Arial"/>
            <w:color w:val="660066"/>
            <w:sz w:val="22"/>
            <w:szCs w:val="22"/>
          </w:rPr>
          <w:t>Bender MS</w:t>
        </w:r>
      </w:hyperlink>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11" w:history="1">
        <w:r w:rsidR="003008A3" w:rsidRPr="00441615">
          <w:rPr>
            <w:rStyle w:val="Hyperlink"/>
            <w:rFonts w:ascii="Arial" w:hAnsi="Arial" w:cs="Arial"/>
            <w:color w:val="660066"/>
            <w:sz w:val="22"/>
            <w:szCs w:val="22"/>
          </w:rPr>
          <w:t>Arai S</w:t>
        </w:r>
      </w:hyperlink>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12" w:history="1">
        <w:r w:rsidR="003008A3" w:rsidRPr="00441615">
          <w:rPr>
            <w:rStyle w:val="Hyperlink"/>
            <w:rFonts w:ascii="Arial" w:hAnsi="Arial" w:cs="Arial"/>
            <w:color w:val="660066"/>
            <w:sz w:val="22"/>
            <w:szCs w:val="22"/>
          </w:rPr>
          <w:t>Fukuoka Y</w:t>
        </w:r>
      </w:hyperlink>
      <w:r w:rsidR="003008A3" w:rsidRPr="00441615">
        <w:rPr>
          <w:rFonts w:ascii="Arial" w:hAnsi="Arial" w:cs="Arial"/>
          <w:color w:val="000000"/>
          <w:sz w:val="22"/>
          <w:szCs w:val="22"/>
        </w:rPr>
        <w:t>.</w:t>
      </w:r>
      <w:proofErr w:type="gramEnd"/>
    </w:p>
    <w:p w14:paraId="731EF8B8" w14:textId="5F36434A" w:rsidR="003008A3" w:rsidRPr="00441615" w:rsidRDefault="003008A3" w:rsidP="003008A3">
      <w:pPr>
        <w:pStyle w:val="Heading3"/>
        <w:shd w:val="clear" w:color="auto" w:fill="FFFFFF"/>
        <w:spacing w:before="0" w:beforeAutospacing="0" w:after="0" w:afterAutospacing="0"/>
        <w:rPr>
          <w:rFonts w:ascii="Arial" w:hAnsi="Arial" w:cs="Arial"/>
          <w:color w:val="985735"/>
          <w:sz w:val="22"/>
          <w:szCs w:val="22"/>
        </w:rPr>
      </w:pPr>
    </w:p>
    <w:p w14:paraId="0638A31C"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w:t>
      </w:r>
    </w:p>
    <w:p w14:paraId="45D60AD1"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 xml:space="preserve">To describe weight misperception and to examine the influence of </w:t>
      </w:r>
      <w:proofErr w:type="spellStart"/>
      <w:r w:rsidRPr="00441615">
        <w:rPr>
          <w:rFonts w:ascii="Arial" w:hAnsi="Arial" w:cs="Arial"/>
          <w:color w:val="000000"/>
          <w:sz w:val="22"/>
          <w:szCs w:val="22"/>
        </w:rPr>
        <w:t>sociodemographic</w:t>
      </w:r>
      <w:proofErr w:type="spellEnd"/>
      <w:r w:rsidRPr="00441615">
        <w:rPr>
          <w:rFonts w:ascii="Arial" w:hAnsi="Arial" w:cs="Arial"/>
          <w:color w:val="000000"/>
          <w:sz w:val="22"/>
          <w:szCs w:val="22"/>
        </w:rPr>
        <w:t xml:space="preserve"> factors on underestimation of weight status in Caucasian, Latino,</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Filipino</w:t>
      </w:r>
      <w:r w:rsidRPr="00441615">
        <w:rPr>
          <w:rFonts w:ascii="Arial" w:hAnsi="Arial" w:cs="Arial"/>
          <w:color w:val="000000"/>
          <w:sz w:val="22"/>
          <w:szCs w:val="22"/>
        </w:rPr>
        <w:t>,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Fonts w:ascii="Arial" w:hAnsi="Arial" w:cs="Arial"/>
          <w:color w:val="000000"/>
          <w:sz w:val="22"/>
          <w:szCs w:val="22"/>
        </w:rPr>
        <w:t>.</w:t>
      </w:r>
      <w:proofErr w:type="gramEnd"/>
    </w:p>
    <w:p w14:paraId="3F69BCC2"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DESIGN:</w:t>
      </w:r>
    </w:p>
    <w:p w14:paraId="567B273B"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Data from 886 non-pregnant adults who participated in a cross-sectional survey administered in English, Spanish,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Fonts w:ascii="Arial" w:hAnsi="Arial" w:cs="Arial"/>
          <w:color w:val="000000"/>
          <w:sz w:val="22"/>
          <w:szCs w:val="22"/>
        </w:rPr>
        <w:t>were analyzed. The actual weight status derived from the participants' body mass index (BMI) categories and their perceived weight status were compared. A multiple logistic regression model was used to explore if underestimation of weight status was associated with ethnicity, sex, and education level.</w:t>
      </w:r>
    </w:p>
    <w:p w14:paraId="4D9CEA95"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17E04267"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Caucasians, Latinos, Filipinos, and Koreans represented 19.4%, 26.8%, 27.4%, and 26.4%, respectively, of the total sample of 886. Overall, two in three participants correctly perceived their weight status, but 42% of Latinos underestimated their weight status and 22% of Koreans overestimated their weight status. Latino ethnicity, male, and low education (high school) were related to greater underestimation of weight status (P &lt; .05). In contrast,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Fonts w:ascii="Arial" w:hAnsi="Arial" w:cs="Arial"/>
          <w:color w:val="000000"/>
          <w:sz w:val="22"/>
          <w:szCs w:val="22"/>
        </w:rPr>
        <w:t>ethnicity was related to less underestimation of weight status (P &lt; .05).</w:t>
      </w:r>
    </w:p>
    <w:p w14:paraId="11602EF4"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31F60FB2" w14:textId="47EA58E6" w:rsidR="00C57B00"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Misperception of weight status should be counted in any efforts to develop a weight management intervention for Latino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00C57B00" w:rsidRPr="00441615">
        <w:rPr>
          <w:rStyle w:val="highlight"/>
          <w:rFonts w:ascii="Arial" w:hAnsi="Arial" w:cs="Arial"/>
          <w:color w:val="000000"/>
          <w:sz w:val="22"/>
          <w:szCs w:val="22"/>
        </w:rPr>
        <w:t xml:space="preserve"> </w:t>
      </w:r>
      <w:r w:rsidRPr="00441615">
        <w:rPr>
          <w:rStyle w:val="highlight"/>
          <w:rFonts w:ascii="Arial" w:hAnsi="Arial" w:cs="Arial"/>
          <w:color w:val="000000"/>
          <w:sz w:val="22"/>
          <w:szCs w:val="22"/>
        </w:rPr>
        <w:t>Americans</w:t>
      </w:r>
      <w:r w:rsidRPr="00441615">
        <w:rPr>
          <w:rFonts w:ascii="Arial" w:hAnsi="Arial" w:cs="Arial"/>
          <w:color w:val="000000"/>
          <w:sz w:val="22"/>
          <w:szCs w:val="22"/>
        </w:rPr>
        <w:t>.</w:t>
      </w:r>
    </w:p>
    <w:p w14:paraId="046155D6" w14:textId="77777777" w:rsidR="00C57B00" w:rsidRPr="00441615" w:rsidRDefault="00C57B00">
      <w:pPr>
        <w:rPr>
          <w:rFonts w:ascii="Arial" w:hAnsi="Arial" w:cs="Arial"/>
          <w:color w:val="000000"/>
          <w:sz w:val="22"/>
          <w:szCs w:val="22"/>
          <w:lang w:eastAsia="en-US"/>
        </w:rPr>
      </w:pPr>
      <w:r w:rsidRPr="00441615">
        <w:rPr>
          <w:rFonts w:ascii="Arial" w:hAnsi="Arial" w:cs="Arial"/>
          <w:color w:val="000000"/>
          <w:sz w:val="22"/>
          <w:szCs w:val="22"/>
        </w:rPr>
        <w:br w:type="page"/>
      </w:r>
    </w:p>
    <w:p w14:paraId="74B6290F" w14:textId="77777777" w:rsidR="00C57B00" w:rsidRPr="00441615" w:rsidRDefault="00F42340" w:rsidP="00C57B00">
      <w:pPr>
        <w:shd w:val="clear" w:color="auto" w:fill="FFFFFF"/>
        <w:spacing w:line="348" w:lineRule="atLeast"/>
        <w:rPr>
          <w:rFonts w:ascii="Arial" w:hAnsi="Arial" w:cs="Arial"/>
          <w:color w:val="000000"/>
          <w:sz w:val="22"/>
          <w:szCs w:val="22"/>
        </w:rPr>
      </w:pPr>
      <w:hyperlink r:id="rId13" w:tooltip="Clinical pediatrics." w:history="1">
        <w:proofErr w:type="spellStart"/>
        <w:r w:rsidR="00C57B00" w:rsidRPr="00441615">
          <w:rPr>
            <w:rStyle w:val="Hyperlink"/>
            <w:rFonts w:ascii="Arial" w:hAnsi="Arial" w:cs="Arial"/>
            <w:color w:val="660066"/>
            <w:sz w:val="22"/>
            <w:szCs w:val="22"/>
          </w:rPr>
          <w:t>Clin</w:t>
        </w:r>
        <w:proofErr w:type="spellEnd"/>
        <w:r w:rsidR="00C57B00" w:rsidRPr="00441615">
          <w:rPr>
            <w:rStyle w:val="Hyperlink"/>
            <w:rFonts w:ascii="Arial" w:hAnsi="Arial" w:cs="Arial"/>
            <w:color w:val="660066"/>
            <w:sz w:val="22"/>
            <w:szCs w:val="22"/>
          </w:rPr>
          <w:t xml:space="preserve"> </w:t>
        </w:r>
        <w:proofErr w:type="spellStart"/>
        <w:r w:rsidR="00C57B00" w:rsidRPr="00441615">
          <w:rPr>
            <w:rStyle w:val="Hyperlink"/>
            <w:rFonts w:ascii="Arial" w:hAnsi="Arial" w:cs="Arial"/>
            <w:color w:val="660066"/>
            <w:sz w:val="22"/>
            <w:szCs w:val="22"/>
          </w:rPr>
          <w:t>Pediatr</w:t>
        </w:r>
        <w:proofErr w:type="spellEnd"/>
        <w:r w:rsidR="00C57B00" w:rsidRPr="00441615">
          <w:rPr>
            <w:rStyle w:val="Hyperlink"/>
            <w:rFonts w:ascii="Arial" w:hAnsi="Arial" w:cs="Arial"/>
            <w:color w:val="660066"/>
            <w:sz w:val="22"/>
            <w:szCs w:val="22"/>
          </w:rPr>
          <w:t xml:space="preserve"> (</w:t>
        </w:r>
        <w:proofErr w:type="spellStart"/>
        <w:r w:rsidR="00C57B00" w:rsidRPr="00441615">
          <w:rPr>
            <w:rStyle w:val="Hyperlink"/>
            <w:rFonts w:ascii="Arial" w:hAnsi="Arial" w:cs="Arial"/>
            <w:color w:val="660066"/>
            <w:sz w:val="22"/>
            <w:szCs w:val="22"/>
          </w:rPr>
          <w:t>Phila</w:t>
        </w:r>
        <w:proofErr w:type="spellEnd"/>
        <w:r w:rsidR="00C57B00" w:rsidRPr="00441615">
          <w:rPr>
            <w:rStyle w:val="Hyperlink"/>
            <w:rFonts w:ascii="Arial" w:hAnsi="Arial" w:cs="Arial"/>
            <w:color w:val="660066"/>
            <w:sz w:val="22"/>
            <w:szCs w:val="22"/>
          </w:rPr>
          <w:t>).</w:t>
        </w:r>
      </w:hyperlink>
      <w:r w:rsidR="00C57B00" w:rsidRPr="00441615">
        <w:rPr>
          <w:rStyle w:val="apple-converted-space"/>
          <w:rFonts w:ascii="Arial" w:hAnsi="Arial" w:cs="Arial"/>
          <w:color w:val="000000"/>
          <w:sz w:val="22"/>
          <w:szCs w:val="22"/>
        </w:rPr>
        <w:t> </w:t>
      </w:r>
      <w:proofErr w:type="gramStart"/>
      <w:r w:rsidR="00C57B00" w:rsidRPr="00441615">
        <w:rPr>
          <w:rFonts w:ascii="Arial" w:hAnsi="Arial" w:cs="Arial"/>
          <w:color w:val="000000"/>
          <w:sz w:val="22"/>
          <w:szCs w:val="22"/>
        </w:rPr>
        <w:t>2015 Jul 6.</w:t>
      </w:r>
      <w:proofErr w:type="gramEnd"/>
      <w:r w:rsidR="00C57B00" w:rsidRPr="00441615">
        <w:rPr>
          <w:rFonts w:ascii="Arial" w:hAnsi="Arial" w:cs="Arial"/>
          <w:color w:val="000000"/>
          <w:sz w:val="22"/>
          <w:szCs w:val="22"/>
        </w:rPr>
        <w:t xml:space="preserve"> </w:t>
      </w:r>
      <w:proofErr w:type="spellStart"/>
      <w:proofErr w:type="gramStart"/>
      <w:r w:rsidR="00C57B00" w:rsidRPr="00441615">
        <w:rPr>
          <w:rFonts w:ascii="Arial" w:hAnsi="Arial" w:cs="Arial"/>
          <w:color w:val="000000"/>
          <w:sz w:val="22"/>
          <w:szCs w:val="22"/>
        </w:rPr>
        <w:t>pii</w:t>
      </w:r>
      <w:proofErr w:type="spellEnd"/>
      <w:proofErr w:type="gramEnd"/>
      <w:r w:rsidR="00C57B00" w:rsidRPr="00441615">
        <w:rPr>
          <w:rFonts w:ascii="Arial" w:hAnsi="Arial" w:cs="Arial"/>
          <w:color w:val="000000"/>
          <w:sz w:val="22"/>
          <w:szCs w:val="22"/>
        </w:rPr>
        <w:t>: 0009922815592608. [</w:t>
      </w:r>
      <w:proofErr w:type="spellStart"/>
      <w:r w:rsidR="00C57B00" w:rsidRPr="00441615">
        <w:rPr>
          <w:rFonts w:ascii="Arial" w:hAnsi="Arial" w:cs="Arial"/>
          <w:color w:val="000000"/>
          <w:sz w:val="22"/>
          <w:szCs w:val="22"/>
        </w:rPr>
        <w:t>Epub</w:t>
      </w:r>
      <w:proofErr w:type="spellEnd"/>
      <w:r w:rsidR="00C57B00" w:rsidRPr="00441615">
        <w:rPr>
          <w:rFonts w:ascii="Arial" w:hAnsi="Arial" w:cs="Arial"/>
          <w:color w:val="000000"/>
          <w:sz w:val="22"/>
          <w:szCs w:val="22"/>
        </w:rPr>
        <w:t xml:space="preserve"> ahead of print]</w:t>
      </w:r>
    </w:p>
    <w:p w14:paraId="16426A3F" w14:textId="54A5A6CB" w:rsidR="00C57B00" w:rsidRPr="00441615" w:rsidRDefault="00C57B00" w:rsidP="00C57B00">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http://www.ncbi.nlm.nih.gov/pubmed/26149851</w:t>
      </w:r>
    </w:p>
    <w:p w14:paraId="0B521EBC" w14:textId="71FC8B91" w:rsidR="00C57B00" w:rsidRPr="00441615" w:rsidRDefault="00C57B00" w:rsidP="00C57B00">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Short-Term Efficacy and Correlates of Change in Health Weight Management Program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 xml:space="preserve">Chinese American </w:t>
      </w:r>
      <w:r w:rsidRPr="00441615">
        <w:rPr>
          <w:rFonts w:ascii="Arial" w:hAnsi="Arial" w:cs="Arial"/>
          <w:color w:val="000000"/>
          <w:sz w:val="22"/>
          <w:szCs w:val="22"/>
        </w:rPr>
        <w:t>Children.</w:t>
      </w:r>
    </w:p>
    <w:p w14:paraId="6871D68E" w14:textId="77777777" w:rsidR="00C57B00" w:rsidRPr="00441615" w:rsidRDefault="00F42340" w:rsidP="00C57B00">
      <w:pPr>
        <w:shd w:val="clear" w:color="auto" w:fill="FFFFFF"/>
        <w:rPr>
          <w:rFonts w:ascii="Arial" w:hAnsi="Arial" w:cs="Arial"/>
          <w:color w:val="000000"/>
          <w:sz w:val="22"/>
          <w:szCs w:val="22"/>
        </w:rPr>
      </w:pPr>
      <w:hyperlink r:id="rId14" w:history="1">
        <w:r w:rsidR="00C57B00" w:rsidRPr="00441615">
          <w:rPr>
            <w:rStyle w:val="Hyperlink"/>
            <w:rFonts w:ascii="Arial" w:hAnsi="Arial" w:cs="Arial"/>
            <w:color w:val="660066"/>
            <w:sz w:val="22"/>
            <w:szCs w:val="22"/>
          </w:rPr>
          <w:t>Chen JL</w:t>
        </w:r>
      </w:hyperlink>
      <w:r w:rsidR="00C57B00" w:rsidRPr="00441615">
        <w:rPr>
          <w:rFonts w:ascii="Arial" w:hAnsi="Arial" w:cs="Arial"/>
          <w:color w:val="000000"/>
          <w:sz w:val="22"/>
          <w:szCs w:val="22"/>
          <w:vertAlign w:val="superscript"/>
        </w:rPr>
        <w:t>1</w:t>
      </w:r>
      <w:r w:rsidR="00C57B00" w:rsidRPr="00441615">
        <w:rPr>
          <w:rFonts w:ascii="Arial" w:hAnsi="Arial" w:cs="Arial"/>
          <w:color w:val="000000"/>
          <w:sz w:val="22"/>
          <w:szCs w:val="22"/>
        </w:rPr>
        <w:t>,</w:t>
      </w:r>
      <w:r w:rsidR="00C57B00" w:rsidRPr="00441615">
        <w:rPr>
          <w:rStyle w:val="apple-converted-space"/>
          <w:rFonts w:ascii="Arial" w:hAnsi="Arial" w:cs="Arial"/>
          <w:color w:val="000000"/>
          <w:sz w:val="22"/>
          <w:szCs w:val="22"/>
        </w:rPr>
        <w:t> </w:t>
      </w:r>
      <w:hyperlink r:id="rId15" w:history="1">
        <w:r w:rsidR="00C57B00" w:rsidRPr="00441615">
          <w:rPr>
            <w:rStyle w:val="Hyperlink"/>
            <w:rFonts w:ascii="Arial" w:hAnsi="Arial" w:cs="Arial"/>
            <w:color w:val="660066"/>
            <w:sz w:val="22"/>
            <w:szCs w:val="22"/>
          </w:rPr>
          <w:t>Kwan M</w:t>
        </w:r>
      </w:hyperlink>
      <w:r w:rsidR="00C57B00" w:rsidRPr="00441615">
        <w:rPr>
          <w:rFonts w:ascii="Arial" w:hAnsi="Arial" w:cs="Arial"/>
          <w:color w:val="000000"/>
          <w:sz w:val="22"/>
          <w:szCs w:val="22"/>
          <w:vertAlign w:val="superscript"/>
        </w:rPr>
        <w:t>2</w:t>
      </w:r>
      <w:r w:rsidR="00C57B00" w:rsidRPr="00441615">
        <w:rPr>
          <w:rFonts w:ascii="Arial" w:hAnsi="Arial" w:cs="Arial"/>
          <w:color w:val="000000"/>
          <w:sz w:val="22"/>
          <w:szCs w:val="22"/>
        </w:rPr>
        <w:t>.</w:t>
      </w:r>
    </w:p>
    <w:p w14:paraId="10D64CD5" w14:textId="77777777" w:rsidR="00396840" w:rsidRDefault="00396840" w:rsidP="00C57B00">
      <w:pPr>
        <w:pStyle w:val="NormalWeb"/>
        <w:shd w:val="clear" w:color="auto" w:fill="FFFFFF"/>
        <w:spacing w:before="0" w:beforeAutospacing="0" w:after="120" w:afterAutospacing="0" w:line="270" w:lineRule="atLeast"/>
        <w:rPr>
          <w:rFonts w:ascii="Arial" w:hAnsi="Arial" w:cs="Arial"/>
          <w:color w:val="000000"/>
          <w:sz w:val="22"/>
          <w:szCs w:val="22"/>
        </w:rPr>
      </w:pPr>
    </w:p>
    <w:p w14:paraId="6FE0F5F6" w14:textId="07776C51" w:rsidR="00C57B00" w:rsidRPr="00441615" w:rsidRDefault="00C57B00" w:rsidP="00C57B00">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 pretest and posttest study design was used to test a healthy weight management intervention with overweight and/or obese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 American</w:t>
      </w:r>
      <w:r w:rsidR="00396840">
        <w:rPr>
          <w:rStyle w:val="highlight"/>
          <w:rFonts w:ascii="Arial" w:hAnsi="Arial" w:cs="Arial"/>
          <w:color w:val="000000"/>
          <w:sz w:val="22"/>
          <w:szCs w:val="22"/>
        </w:rPr>
        <w:t xml:space="preserve"> </w:t>
      </w:r>
      <w:r w:rsidRPr="00441615">
        <w:rPr>
          <w:rFonts w:ascii="Arial" w:hAnsi="Arial" w:cs="Arial"/>
          <w:color w:val="000000"/>
          <w:sz w:val="22"/>
          <w:szCs w:val="22"/>
        </w:rPr>
        <w:t>children. Children attended 8-weekly small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sessions while parents attended a single 2-hour parent workshop. Children had their weight, height, blood pressure, waist and hip circumference, and fast lipids data assessed and completed several questions questionnaires regarding food choices, self-efficacy, and knowledge at baseline, 2 months, and 6 months. Parents completed questionnaires regarding demographic, acculturation level and family environment. We found significant reduction of body mass index, waist/hip ratio, systolic blood pressure and improvement of child's eating style, physical activity knowledge, self-efficacy, and children's quality of life at 6-month follow-up. In addition, significant improvement of high-density lipoprotein cholesterol and decrease in triglyceride were found at 6-month follow-up. Improvement of nutrition self-efficacy and decreased stimulus environment were associated with decreased body mass index in overweight and obese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children.</w:t>
      </w:r>
    </w:p>
    <w:p w14:paraId="75E75D11" w14:textId="34EB8C13" w:rsidR="00F70054" w:rsidRPr="00441615" w:rsidRDefault="00F70054">
      <w:pPr>
        <w:rPr>
          <w:rFonts w:ascii="Arial" w:hAnsi="Arial" w:cs="Arial"/>
          <w:color w:val="000000"/>
          <w:sz w:val="22"/>
          <w:szCs w:val="22"/>
          <w:lang w:eastAsia="en-US"/>
        </w:rPr>
      </w:pPr>
      <w:r w:rsidRPr="00441615">
        <w:rPr>
          <w:rFonts w:ascii="Arial" w:hAnsi="Arial" w:cs="Arial"/>
          <w:color w:val="000000"/>
          <w:sz w:val="22"/>
          <w:szCs w:val="22"/>
        </w:rPr>
        <w:br w:type="page"/>
      </w:r>
    </w:p>
    <w:p w14:paraId="0D26DBAC" w14:textId="77777777" w:rsidR="00F70054" w:rsidRPr="00441615" w:rsidRDefault="00F42340" w:rsidP="00F70054">
      <w:pPr>
        <w:shd w:val="clear" w:color="auto" w:fill="FFFFFF"/>
        <w:spacing w:line="348" w:lineRule="atLeast"/>
        <w:rPr>
          <w:rFonts w:ascii="Arial" w:hAnsi="Arial" w:cs="Arial"/>
          <w:color w:val="000000"/>
          <w:sz w:val="22"/>
          <w:szCs w:val="22"/>
        </w:rPr>
      </w:pPr>
      <w:hyperlink r:id="rId16" w:tooltip="Nicotine &amp; tobacco research : official journal of the Society for Research on Nicotine and Tobacco." w:history="1">
        <w:r w:rsidR="00F70054" w:rsidRPr="00441615">
          <w:rPr>
            <w:rStyle w:val="Hyperlink"/>
            <w:rFonts w:ascii="Arial" w:hAnsi="Arial" w:cs="Arial"/>
            <w:color w:val="660066"/>
            <w:sz w:val="22"/>
            <w:szCs w:val="22"/>
          </w:rPr>
          <w:t xml:space="preserve">Nicotine </w:t>
        </w:r>
        <w:proofErr w:type="spellStart"/>
        <w:r w:rsidR="00F70054" w:rsidRPr="00441615">
          <w:rPr>
            <w:rStyle w:val="Hyperlink"/>
            <w:rFonts w:ascii="Arial" w:hAnsi="Arial" w:cs="Arial"/>
            <w:color w:val="660066"/>
            <w:sz w:val="22"/>
            <w:szCs w:val="22"/>
          </w:rPr>
          <w:t>Tob</w:t>
        </w:r>
        <w:proofErr w:type="spellEnd"/>
        <w:r w:rsidR="00F70054" w:rsidRPr="00441615">
          <w:rPr>
            <w:rStyle w:val="Hyperlink"/>
            <w:rFonts w:ascii="Arial" w:hAnsi="Arial" w:cs="Arial"/>
            <w:color w:val="660066"/>
            <w:sz w:val="22"/>
            <w:szCs w:val="22"/>
          </w:rPr>
          <w:t xml:space="preserve"> Res.</w:t>
        </w:r>
      </w:hyperlink>
      <w:r w:rsidR="00F70054" w:rsidRPr="00441615">
        <w:rPr>
          <w:rStyle w:val="apple-converted-space"/>
          <w:rFonts w:ascii="Arial" w:hAnsi="Arial" w:cs="Arial"/>
          <w:color w:val="000000"/>
          <w:sz w:val="22"/>
          <w:szCs w:val="22"/>
        </w:rPr>
        <w:t> </w:t>
      </w:r>
      <w:r w:rsidR="00F70054" w:rsidRPr="00441615">
        <w:rPr>
          <w:rFonts w:ascii="Arial" w:hAnsi="Arial" w:cs="Arial"/>
          <w:color w:val="000000"/>
          <w:sz w:val="22"/>
          <w:szCs w:val="22"/>
        </w:rPr>
        <w:t>2015 Aug</w:t>
      </w:r>
      <w:proofErr w:type="gramStart"/>
      <w:r w:rsidR="00F70054" w:rsidRPr="00441615">
        <w:rPr>
          <w:rFonts w:ascii="Arial" w:hAnsi="Arial" w:cs="Arial"/>
          <w:color w:val="000000"/>
          <w:sz w:val="22"/>
          <w:szCs w:val="22"/>
        </w:rPr>
        <w:t>;17</w:t>
      </w:r>
      <w:proofErr w:type="gramEnd"/>
      <w:r w:rsidR="00F70054" w:rsidRPr="00441615">
        <w:rPr>
          <w:rFonts w:ascii="Arial" w:hAnsi="Arial" w:cs="Arial"/>
          <w:color w:val="000000"/>
          <w:sz w:val="22"/>
          <w:szCs w:val="22"/>
        </w:rPr>
        <w:t xml:space="preserve">(8):1029-38. </w:t>
      </w:r>
      <w:proofErr w:type="spellStart"/>
      <w:r w:rsidR="00F70054" w:rsidRPr="00441615">
        <w:rPr>
          <w:rFonts w:ascii="Arial" w:hAnsi="Arial" w:cs="Arial"/>
          <w:color w:val="000000"/>
          <w:sz w:val="22"/>
          <w:szCs w:val="22"/>
        </w:rPr>
        <w:t>doi</w:t>
      </w:r>
      <w:proofErr w:type="spellEnd"/>
      <w:r w:rsidR="00F70054" w:rsidRPr="00441615">
        <w:rPr>
          <w:rFonts w:ascii="Arial" w:hAnsi="Arial" w:cs="Arial"/>
          <w:color w:val="000000"/>
          <w:sz w:val="22"/>
          <w:szCs w:val="22"/>
        </w:rPr>
        <w:t>: 10.1093/</w:t>
      </w:r>
      <w:proofErr w:type="spellStart"/>
      <w:r w:rsidR="00F70054" w:rsidRPr="00441615">
        <w:rPr>
          <w:rFonts w:ascii="Arial" w:hAnsi="Arial" w:cs="Arial"/>
          <w:color w:val="000000"/>
          <w:sz w:val="22"/>
          <w:szCs w:val="22"/>
        </w:rPr>
        <w:t>ntr</w:t>
      </w:r>
      <w:proofErr w:type="spellEnd"/>
      <w:r w:rsidR="00F70054" w:rsidRPr="00441615">
        <w:rPr>
          <w:rFonts w:ascii="Arial" w:hAnsi="Arial" w:cs="Arial"/>
          <w:color w:val="000000"/>
          <w:sz w:val="22"/>
          <w:szCs w:val="22"/>
        </w:rPr>
        <w:t>/ntv088.</w:t>
      </w:r>
    </w:p>
    <w:p w14:paraId="71362170" w14:textId="58F8144C" w:rsidR="00F70054" w:rsidRPr="00441615" w:rsidRDefault="00F70054" w:rsidP="00F70054">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http://www.ncbi.nlm.nih.gov/pubmed/26180229</w:t>
      </w:r>
    </w:p>
    <w:p w14:paraId="26C61DCB" w14:textId="402F9E72" w:rsidR="00F70054" w:rsidRPr="00441615" w:rsidRDefault="00F70054" w:rsidP="00F70054">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A Social Network Family-Focused Intervention to Promote Smoking Cessation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Male Smokers: A Feasibility Study.</w:t>
      </w:r>
    </w:p>
    <w:p w14:paraId="1971B317" w14:textId="77777777" w:rsidR="00F70054" w:rsidRPr="00441615" w:rsidRDefault="00F42340" w:rsidP="00F70054">
      <w:pPr>
        <w:shd w:val="clear" w:color="auto" w:fill="FFFFFF"/>
        <w:rPr>
          <w:rFonts w:ascii="Arial" w:hAnsi="Arial" w:cs="Arial"/>
          <w:color w:val="000000"/>
          <w:sz w:val="22"/>
          <w:szCs w:val="22"/>
        </w:rPr>
      </w:pPr>
      <w:hyperlink r:id="rId17" w:history="1">
        <w:r w:rsidR="00F70054" w:rsidRPr="00441615">
          <w:rPr>
            <w:rStyle w:val="Hyperlink"/>
            <w:rFonts w:ascii="Arial" w:hAnsi="Arial" w:cs="Arial"/>
            <w:color w:val="660066"/>
            <w:sz w:val="22"/>
            <w:szCs w:val="22"/>
          </w:rPr>
          <w:t>Tsoh JY</w:t>
        </w:r>
      </w:hyperlink>
      <w:r w:rsidR="00F70054" w:rsidRPr="00441615">
        <w:rPr>
          <w:rFonts w:ascii="Arial" w:hAnsi="Arial" w:cs="Arial"/>
          <w:color w:val="000000"/>
          <w:sz w:val="22"/>
          <w:szCs w:val="22"/>
          <w:vertAlign w:val="superscript"/>
        </w:rPr>
        <w:t>1</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18" w:history="1">
        <w:r w:rsidR="00F70054" w:rsidRPr="00441615">
          <w:rPr>
            <w:rStyle w:val="Hyperlink"/>
            <w:rFonts w:ascii="Arial" w:hAnsi="Arial" w:cs="Arial"/>
            <w:color w:val="660066"/>
            <w:sz w:val="22"/>
            <w:szCs w:val="22"/>
          </w:rPr>
          <w:t>Burke NJ</w:t>
        </w:r>
      </w:hyperlink>
      <w:r w:rsidR="00F70054" w:rsidRPr="00441615">
        <w:rPr>
          <w:rFonts w:ascii="Arial" w:hAnsi="Arial" w:cs="Arial"/>
          <w:color w:val="000000"/>
          <w:sz w:val="22"/>
          <w:szCs w:val="22"/>
          <w:vertAlign w:val="superscript"/>
        </w:rPr>
        <w:t>2</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19" w:history="1">
        <w:r w:rsidR="00F70054" w:rsidRPr="00441615">
          <w:rPr>
            <w:rStyle w:val="Hyperlink"/>
            <w:rFonts w:ascii="Arial" w:hAnsi="Arial" w:cs="Arial"/>
            <w:color w:val="660066"/>
            <w:sz w:val="22"/>
            <w:szCs w:val="22"/>
          </w:rPr>
          <w:t>Gildengorin G</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0" w:history="1">
        <w:r w:rsidR="00F70054" w:rsidRPr="00441615">
          <w:rPr>
            <w:rStyle w:val="Hyperlink"/>
            <w:rFonts w:ascii="Arial" w:hAnsi="Arial" w:cs="Arial"/>
            <w:color w:val="660066"/>
            <w:sz w:val="22"/>
            <w:szCs w:val="22"/>
          </w:rPr>
          <w:t>Wong C</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1" w:history="1">
        <w:r w:rsidR="00F70054" w:rsidRPr="00441615">
          <w:rPr>
            <w:rStyle w:val="Hyperlink"/>
            <w:rFonts w:ascii="Arial" w:hAnsi="Arial" w:cs="Arial"/>
            <w:color w:val="660066"/>
            <w:sz w:val="22"/>
            <w:szCs w:val="22"/>
          </w:rPr>
          <w:t>Le K</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2" w:history="1">
        <w:r w:rsidR="00F70054" w:rsidRPr="00441615">
          <w:rPr>
            <w:rStyle w:val="Hyperlink"/>
            <w:rFonts w:ascii="Arial" w:hAnsi="Arial" w:cs="Arial"/>
            <w:color w:val="660066"/>
            <w:sz w:val="22"/>
            <w:szCs w:val="22"/>
          </w:rPr>
          <w:t>Nguyen A</w:t>
        </w:r>
      </w:hyperlink>
      <w:r w:rsidR="00F70054" w:rsidRPr="00441615">
        <w:rPr>
          <w:rFonts w:ascii="Arial" w:hAnsi="Arial" w:cs="Arial"/>
          <w:color w:val="000000"/>
          <w:sz w:val="22"/>
          <w:szCs w:val="22"/>
          <w:vertAlign w:val="superscript"/>
        </w:rPr>
        <w:t>4</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3" w:history="1">
        <w:r w:rsidR="00F70054" w:rsidRPr="00441615">
          <w:rPr>
            <w:rStyle w:val="Hyperlink"/>
            <w:rFonts w:ascii="Arial" w:hAnsi="Arial" w:cs="Arial"/>
            <w:color w:val="660066"/>
            <w:sz w:val="22"/>
            <w:szCs w:val="22"/>
          </w:rPr>
          <w:t>Chan JL</w:t>
        </w:r>
      </w:hyperlink>
      <w:r w:rsidR="00F70054" w:rsidRPr="00441615">
        <w:rPr>
          <w:rFonts w:ascii="Arial" w:hAnsi="Arial" w:cs="Arial"/>
          <w:color w:val="000000"/>
          <w:sz w:val="22"/>
          <w:szCs w:val="22"/>
          <w:vertAlign w:val="superscript"/>
        </w:rPr>
        <w:t>5</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4" w:history="1">
        <w:r w:rsidR="00F70054" w:rsidRPr="00441615">
          <w:rPr>
            <w:rStyle w:val="Hyperlink"/>
            <w:rFonts w:ascii="Arial" w:hAnsi="Arial" w:cs="Arial"/>
            <w:color w:val="660066"/>
            <w:sz w:val="22"/>
            <w:szCs w:val="22"/>
          </w:rPr>
          <w:t>Sun A</w:t>
        </w:r>
      </w:hyperlink>
      <w:r w:rsidR="00F70054" w:rsidRPr="00441615">
        <w:rPr>
          <w:rFonts w:ascii="Arial" w:hAnsi="Arial" w:cs="Arial"/>
          <w:color w:val="000000"/>
          <w:sz w:val="22"/>
          <w:szCs w:val="22"/>
          <w:vertAlign w:val="superscript"/>
        </w:rPr>
        <w:t>6</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5" w:history="1">
        <w:r w:rsidR="00F70054" w:rsidRPr="00441615">
          <w:rPr>
            <w:rStyle w:val="Hyperlink"/>
            <w:rFonts w:ascii="Arial" w:hAnsi="Arial" w:cs="Arial"/>
            <w:color w:val="660066"/>
            <w:sz w:val="22"/>
            <w:szCs w:val="22"/>
          </w:rPr>
          <w:t>McPhee SJ</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26" w:history="1">
        <w:r w:rsidR="00F70054" w:rsidRPr="00441615">
          <w:rPr>
            <w:rStyle w:val="Hyperlink"/>
            <w:rFonts w:ascii="Arial" w:hAnsi="Arial" w:cs="Arial"/>
            <w:color w:val="660066"/>
            <w:sz w:val="22"/>
            <w:szCs w:val="22"/>
          </w:rPr>
          <w:t>Nguyen TT</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p>
    <w:p w14:paraId="49021D98"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52067A1D"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INTRODUCTION:</w:t>
      </w:r>
    </w:p>
    <w:p w14:paraId="5D8790BC"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Smoking prevalence is high among limited English-proficient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who are frequently unmotivated to quit and who underutilize smoking cessation resources. This study applied lay health worker outreach to leverage peer and family networks to promote smoking cessation among these men.</w:t>
      </w:r>
    </w:p>
    <w:p w14:paraId="34C87336"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08F89C36"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integrated qualitative formative research findings and Social Network Theory to develop a social-network family-focused intervention. In a pilot single-</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trial, 15 lay health workers recruited 96 dyads (N = 192, 75%</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Fonts w:ascii="Arial" w:hAnsi="Arial" w:cs="Arial"/>
          <w:color w:val="000000"/>
          <w:sz w:val="22"/>
          <w:szCs w:val="22"/>
        </w:rPr>
        <w:t>)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male daily smokers and their family members and delivered the intervention consisting of two small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education sessions and two individual telephone calls over 2 months.</w:t>
      </w:r>
    </w:p>
    <w:p w14:paraId="448D82EF"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03E4D0F6"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At baseline, 42% of smokers were at </w:t>
      </w:r>
      <w:proofErr w:type="spellStart"/>
      <w:r w:rsidRPr="00441615">
        <w:rPr>
          <w:rFonts w:ascii="Arial" w:hAnsi="Arial" w:cs="Arial"/>
          <w:color w:val="000000"/>
          <w:sz w:val="22"/>
          <w:szCs w:val="22"/>
        </w:rPr>
        <w:t>precontemplation</w:t>
      </w:r>
      <w:proofErr w:type="spellEnd"/>
      <w:r w:rsidRPr="00441615">
        <w:rPr>
          <w:rFonts w:ascii="Arial" w:hAnsi="Arial" w:cs="Arial"/>
          <w:color w:val="000000"/>
          <w:sz w:val="22"/>
          <w:szCs w:val="22"/>
        </w:rPr>
        <w:t xml:space="preserve">. At 3 months following the initiation of the intervention, 7-day and 30-day point prevalence smoking abstinence rates as reported by smokers and independently corroborated by family members were 30% and 24%, respectively. Utilization of smoking cessation resources (medication, </w:t>
      </w:r>
      <w:proofErr w:type="spellStart"/>
      <w:r w:rsidRPr="00441615">
        <w:rPr>
          <w:rFonts w:ascii="Arial" w:hAnsi="Arial" w:cs="Arial"/>
          <w:color w:val="000000"/>
          <w:sz w:val="22"/>
          <w:szCs w:val="22"/>
        </w:rPr>
        <w:t>quitline</w:t>
      </w:r>
      <w:proofErr w:type="spellEnd"/>
      <w:r w:rsidRPr="00441615">
        <w:rPr>
          <w:rFonts w:ascii="Arial" w:hAnsi="Arial" w:cs="Arial"/>
          <w:color w:val="000000"/>
          <w:sz w:val="22"/>
          <w:szCs w:val="22"/>
        </w:rPr>
        <w:t>, physician's advice) increased from 2% to 60% (P &lt; .001). Findings showed high acceptability of the intervention as it facilitated learning about tobacco-related health risks and cessation resources, and communications between smokers and their families.</w:t>
      </w:r>
    </w:p>
    <w:p w14:paraId="7C312170"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3DCCF1C"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This novel social network family-focused intervention to promote smoking cessation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smokers appears to be acceptable, feasible, and potentially efficacious. Findings warrant evaluation of long-term efficacy of the intervention in a larger scale randomized controlled trial.</w:t>
      </w:r>
    </w:p>
    <w:p w14:paraId="4B69890C"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p>
    <w:p w14:paraId="11B99DA2" w14:textId="77777777" w:rsidR="00070B17" w:rsidRPr="00441615" w:rsidRDefault="00070B17">
      <w:pPr>
        <w:rPr>
          <w:rFonts w:ascii="Arial" w:hAnsi="Arial" w:cs="Arial"/>
          <w:color w:val="000000"/>
          <w:sz w:val="22"/>
          <w:szCs w:val="22"/>
        </w:rPr>
      </w:pPr>
      <w:r w:rsidRPr="00441615">
        <w:rPr>
          <w:rFonts w:ascii="Arial" w:hAnsi="Arial" w:cs="Arial"/>
          <w:color w:val="000000"/>
          <w:sz w:val="22"/>
          <w:szCs w:val="22"/>
        </w:rPr>
        <w:br w:type="page"/>
      </w:r>
    </w:p>
    <w:p w14:paraId="6E87FAB5" w14:textId="77777777" w:rsidR="00070B17" w:rsidRPr="00441615" w:rsidRDefault="00F42340" w:rsidP="00070B17">
      <w:pPr>
        <w:shd w:val="clear" w:color="auto" w:fill="FFFFFF"/>
        <w:spacing w:line="348" w:lineRule="atLeast"/>
        <w:rPr>
          <w:rFonts w:ascii="Arial" w:hAnsi="Arial" w:cs="Arial"/>
          <w:color w:val="000000"/>
          <w:sz w:val="22"/>
          <w:szCs w:val="22"/>
        </w:rPr>
      </w:pPr>
      <w:hyperlink r:id="rId27" w:tooltip="The journal of behavioral health services &amp; research." w:history="1">
        <w:r w:rsidR="00070B17" w:rsidRPr="00441615">
          <w:rPr>
            <w:rStyle w:val="Hyperlink"/>
            <w:rFonts w:ascii="Arial" w:hAnsi="Arial" w:cs="Arial"/>
            <w:color w:val="660066"/>
            <w:sz w:val="22"/>
            <w:szCs w:val="22"/>
          </w:rPr>
          <w:t xml:space="preserve">J </w:t>
        </w:r>
        <w:proofErr w:type="spellStart"/>
        <w:r w:rsidR="00070B17" w:rsidRPr="00441615">
          <w:rPr>
            <w:rStyle w:val="Hyperlink"/>
            <w:rFonts w:ascii="Arial" w:hAnsi="Arial" w:cs="Arial"/>
            <w:color w:val="660066"/>
            <w:sz w:val="22"/>
            <w:szCs w:val="22"/>
          </w:rPr>
          <w:t>Behav</w:t>
        </w:r>
        <w:proofErr w:type="spellEnd"/>
        <w:r w:rsidR="00070B17" w:rsidRPr="00441615">
          <w:rPr>
            <w:rStyle w:val="Hyperlink"/>
            <w:rFonts w:ascii="Arial" w:hAnsi="Arial" w:cs="Arial"/>
            <w:color w:val="660066"/>
            <w:sz w:val="22"/>
            <w:szCs w:val="22"/>
          </w:rPr>
          <w:t xml:space="preserve"> Health </w:t>
        </w:r>
        <w:proofErr w:type="spellStart"/>
        <w:r w:rsidR="00070B17" w:rsidRPr="00441615">
          <w:rPr>
            <w:rStyle w:val="Hyperlink"/>
            <w:rFonts w:ascii="Arial" w:hAnsi="Arial" w:cs="Arial"/>
            <w:color w:val="660066"/>
            <w:sz w:val="22"/>
            <w:szCs w:val="22"/>
          </w:rPr>
          <w:t>Serv</w:t>
        </w:r>
        <w:proofErr w:type="spellEnd"/>
        <w:r w:rsidR="00070B17" w:rsidRPr="00441615">
          <w:rPr>
            <w:rStyle w:val="Hyperlink"/>
            <w:rFonts w:ascii="Arial" w:hAnsi="Arial" w:cs="Arial"/>
            <w:color w:val="660066"/>
            <w:sz w:val="22"/>
            <w:szCs w:val="22"/>
          </w:rPr>
          <w:t xml:space="preserve"> Res.</w:t>
        </w:r>
      </w:hyperlink>
      <w:r w:rsidR="00070B17" w:rsidRPr="00441615">
        <w:rPr>
          <w:rStyle w:val="apple-converted-space"/>
          <w:rFonts w:ascii="Arial" w:hAnsi="Arial" w:cs="Arial"/>
          <w:color w:val="000000"/>
          <w:sz w:val="22"/>
          <w:szCs w:val="22"/>
        </w:rPr>
        <w:t> </w:t>
      </w:r>
      <w:r w:rsidR="00070B17" w:rsidRPr="00441615">
        <w:rPr>
          <w:rFonts w:ascii="Arial" w:hAnsi="Arial" w:cs="Arial"/>
          <w:color w:val="000000"/>
          <w:sz w:val="22"/>
          <w:szCs w:val="22"/>
        </w:rPr>
        <w:t>2015 Aug 15. [</w:t>
      </w:r>
      <w:proofErr w:type="spellStart"/>
      <w:r w:rsidR="00070B17" w:rsidRPr="00441615">
        <w:rPr>
          <w:rFonts w:ascii="Arial" w:hAnsi="Arial" w:cs="Arial"/>
          <w:color w:val="000000"/>
          <w:sz w:val="22"/>
          <w:szCs w:val="22"/>
        </w:rPr>
        <w:t>Epub</w:t>
      </w:r>
      <w:proofErr w:type="spellEnd"/>
      <w:r w:rsidR="00070B17" w:rsidRPr="00441615">
        <w:rPr>
          <w:rFonts w:ascii="Arial" w:hAnsi="Arial" w:cs="Arial"/>
          <w:color w:val="000000"/>
          <w:sz w:val="22"/>
          <w:szCs w:val="22"/>
        </w:rPr>
        <w:t xml:space="preserve"> ahead of print]</w:t>
      </w:r>
    </w:p>
    <w:p w14:paraId="20DC7103" w14:textId="404B199D" w:rsidR="00070B17" w:rsidRPr="00441615" w:rsidRDefault="00070B17" w:rsidP="00070B17">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http://www.ncbi.nlm.nih.gov/pubmed/26276422</w:t>
      </w:r>
    </w:p>
    <w:p w14:paraId="71A9ED75" w14:textId="77777777" w:rsidR="00070B17" w:rsidRPr="00441615" w:rsidRDefault="00070B17" w:rsidP="00070B17">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Postpartum Traditions, Mental Health, and Help-Seeking Considerations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Women: a Mixed-Methods Pilot Study.</w:t>
      </w:r>
    </w:p>
    <w:p w14:paraId="1F079D83" w14:textId="77777777" w:rsidR="00070B17" w:rsidRPr="00441615" w:rsidRDefault="00F42340" w:rsidP="00070B17">
      <w:pPr>
        <w:shd w:val="clear" w:color="auto" w:fill="FFFFFF"/>
        <w:rPr>
          <w:rFonts w:ascii="Arial" w:hAnsi="Arial" w:cs="Arial"/>
          <w:color w:val="000000"/>
          <w:sz w:val="22"/>
          <w:szCs w:val="22"/>
        </w:rPr>
      </w:pPr>
      <w:hyperlink r:id="rId28" w:history="1">
        <w:r w:rsidR="00070B17" w:rsidRPr="00441615">
          <w:rPr>
            <w:rStyle w:val="Hyperlink"/>
            <w:rFonts w:ascii="Arial" w:hAnsi="Arial" w:cs="Arial"/>
            <w:color w:val="660066"/>
            <w:sz w:val="22"/>
            <w:szCs w:val="22"/>
          </w:rPr>
          <w:t>Ta Park VM</w:t>
        </w:r>
      </w:hyperlink>
      <w:r w:rsidR="00070B17" w:rsidRPr="00441615">
        <w:rPr>
          <w:rFonts w:ascii="Arial" w:hAnsi="Arial" w:cs="Arial"/>
          <w:color w:val="000000"/>
          <w:sz w:val="22"/>
          <w:szCs w:val="22"/>
          <w:vertAlign w:val="superscript"/>
        </w:rPr>
        <w:t>1</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29" w:history="1">
        <w:proofErr w:type="spellStart"/>
        <w:r w:rsidR="00070B17" w:rsidRPr="00441615">
          <w:rPr>
            <w:rStyle w:val="Hyperlink"/>
            <w:rFonts w:ascii="Arial" w:hAnsi="Arial" w:cs="Arial"/>
            <w:color w:val="660066"/>
            <w:sz w:val="22"/>
            <w:szCs w:val="22"/>
          </w:rPr>
          <w:t>Goyal</w:t>
        </w:r>
        <w:proofErr w:type="spellEnd"/>
        <w:r w:rsidR="00070B17" w:rsidRPr="00441615">
          <w:rPr>
            <w:rStyle w:val="Hyperlink"/>
            <w:rFonts w:ascii="Arial" w:hAnsi="Arial" w:cs="Arial"/>
            <w:color w:val="660066"/>
            <w:sz w:val="22"/>
            <w:szCs w:val="22"/>
          </w:rPr>
          <w:t xml:space="preserve"> D</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30" w:history="1">
        <w:r w:rsidR="00070B17" w:rsidRPr="00441615">
          <w:rPr>
            <w:rStyle w:val="Hyperlink"/>
            <w:rFonts w:ascii="Arial" w:hAnsi="Arial" w:cs="Arial"/>
            <w:color w:val="660066"/>
            <w:sz w:val="22"/>
            <w:szCs w:val="22"/>
          </w:rPr>
          <w:t>Nguyen T</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31" w:history="1">
        <w:r w:rsidR="00070B17" w:rsidRPr="00441615">
          <w:rPr>
            <w:rStyle w:val="Hyperlink"/>
            <w:rFonts w:ascii="Arial" w:hAnsi="Arial" w:cs="Arial"/>
            <w:color w:val="660066"/>
            <w:sz w:val="22"/>
            <w:szCs w:val="22"/>
          </w:rPr>
          <w:t>Lien H</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32" w:history="1">
        <w:proofErr w:type="spellStart"/>
        <w:r w:rsidR="00070B17" w:rsidRPr="00441615">
          <w:rPr>
            <w:rStyle w:val="Hyperlink"/>
            <w:rFonts w:ascii="Arial" w:hAnsi="Arial" w:cs="Arial"/>
            <w:color w:val="660066"/>
            <w:sz w:val="22"/>
            <w:szCs w:val="22"/>
          </w:rPr>
          <w:t>Rosidi</w:t>
        </w:r>
        <w:proofErr w:type="spellEnd"/>
        <w:r w:rsidR="00070B17" w:rsidRPr="00441615">
          <w:rPr>
            <w:rStyle w:val="Hyperlink"/>
            <w:rFonts w:ascii="Arial" w:hAnsi="Arial" w:cs="Arial"/>
            <w:color w:val="660066"/>
            <w:sz w:val="22"/>
            <w:szCs w:val="22"/>
          </w:rPr>
          <w:t xml:space="preserve"> D</w:t>
        </w:r>
      </w:hyperlink>
      <w:r w:rsidR="00070B17" w:rsidRPr="00441615">
        <w:rPr>
          <w:rFonts w:ascii="Arial" w:hAnsi="Arial" w:cs="Arial"/>
          <w:color w:val="000000"/>
          <w:sz w:val="22"/>
          <w:szCs w:val="22"/>
        </w:rPr>
        <w:t>.</w:t>
      </w:r>
    </w:p>
    <w:p w14:paraId="1C2266F7"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p>
    <w:p w14:paraId="616CAAAC"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purpose of this study was to explore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 perceptions and experiences with postpartum traditions, postpartum depression (PPD), and mental health help-seeking behavior. Participants were 15</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 who had given birth to at least one live infant within the previous year. A screening tool revealed that a third of the mothers had probable PPD. More than half reported having recent/current postpartum "sadness" during the interviews. Postpartum traditions played important roles in their well-being and maintaining strong cultural values. However, some reported feelings of isolation and the desire to be able to carry out postpartum traditions more frequently. Many who had reported sadness said that they would not seek professional help; all had felt that their condition was not "severe" enough to warrant help-seeking. Future PPD interventions should consider the importance of postpartum cultural traditions and address help-seeking barriers as ways to prevent the adverse effects of untreated PPD.</w:t>
      </w:r>
    </w:p>
    <w:p w14:paraId="058A03BD" w14:textId="77777777" w:rsidR="00441615" w:rsidRPr="00441615" w:rsidRDefault="00441615">
      <w:pPr>
        <w:rPr>
          <w:rFonts w:ascii="Arial" w:hAnsi="Arial" w:cs="Arial"/>
          <w:color w:val="000000"/>
          <w:sz w:val="22"/>
          <w:szCs w:val="22"/>
        </w:rPr>
      </w:pPr>
    </w:p>
    <w:p w14:paraId="08F24A97" w14:textId="77777777" w:rsidR="00441615" w:rsidRPr="00441615" w:rsidRDefault="00441615">
      <w:pPr>
        <w:rPr>
          <w:rFonts w:ascii="Arial" w:hAnsi="Arial" w:cs="Arial"/>
          <w:color w:val="000000"/>
          <w:sz w:val="22"/>
          <w:szCs w:val="22"/>
        </w:rPr>
      </w:pPr>
      <w:r w:rsidRPr="00441615">
        <w:rPr>
          <w:rFonts w:ascii="Arial" w:hAnsi="Arial" w:cs="Arial"/>
          <w:color w:val="000000"/>
          <w:sz w:val="22"/>
          <w:szCs w:val="22"/>
        </w:rPr>
        <w:br w:type="page"/>
      </w:r>
    </w:p>
    <w:p w14:paraId="09842189" w14:textId="77777777" w:rsidR="00441615" w:rsidRPr="00441615" w:rsidRDefault="00F42340" w:rsidP="00441615">
      <w:pPr>
        <w:shd w:val="clear" w:color="auto" w:fill="FFFFFF"/>
        <w:spacing w:line="348" w:lineRule="atLeast"/>
        <w:rPr>
          <w:rFonts w:ascii="Arial" w:hAnsi="Arial" w:cs="Arial"/>
          <w:color w:val="000000"/>
          <w:sz w:val="22"/>
          <w:szCs w:val="22"/>
        </w:rPr>
      </w:pPr>
      <w:hyperlink r:id="rId33" w:tooltip="MCN. The American journal of maternal child nursing." w:history="1">
        <w:r w:rsidR="00441615" w:rsidRPr="00441615">
          <w:rPr>
            <w:rStyle w:val="Hyperlink"/>
            <w:rFonts w:ascii="Arial" w:hAnsi="Arial" w:cs="Arial"/>
            <w:color w:val="660066"/>
            <w:sz w:val="22"/>
            <w:szCs w:val="22"/>
          </w:rPr>
          <w:t xml:space="preserve">MCN Am J </w:t>
        </w:r>
        <w:proofErr w:type="spellStart"/>
        <w:r w:rsidR="00441615" w:rsidRPr="00441615">
          <w:rPr>
            <w:rStyle w:val="Hyperlink"/>
            <w:rFonts w:ascii="Arial" w:hAnsi="Arial" w:cs="Arial"/>
            <w:color w:val="660066"/>
            <w:sz w:val="22"/>
            <w:szCs w:val="22"/>
          </w:rPr>
          <w:t>Matern</w:t>
        </w:r>
        <w:proofErr w:type="spellEnd"/>
        <w:r w:rsidR="00441615" w:rsidRPr="00441615">
          <w:rPr>
            <w:rStyle w:val="Hyperlink"/>
            <w:rFonts w:ascii="Arial" w:hAnsi="Arial" w:cs="Arial"/>
            <w:color w:val="660066"/>
            <w:sz w:val="22"/>
            <w:szCs w:val="22"/>
          </w:rPr>
          <w:t xml:space="preserve"> Child </w:t>
        </w:r>
        <w:proofErr w:type="spellStart"/>
        <w:r w:rsidR="00441615" w:rsidRPr="00441615">
          <w:rPr>
            <w:rStyle w:val="Hyperlink"/>
            <w:rFonts w:ascii="Arial" w:hAnsi="Arial" w:cs="Arial"/>
            <w:color w:val="660066"/>
            <w:sz w:val="22"/>
            <w:szCs w:val="22"/>
          </w:rPr>
          <w:t>Nurs</w:t>
        </w:r>
        <w:proofErr w:type="spellEnd"/>
        <w:r w:rsidR="00441615" w:rsidRPr="00441615">
          <w:rPr>
            <w:rStyle w:val="Hyperlink"/>
            <w:rFonts w:ascii="Arial" w:hAnsi="Arial" w:cs="Arial"/>
            <w:color w:val="660066"/>
            <w:sz w:val="22"/>
            <w:szCs w:val="22"/>
          </w:rPr>
          <w:t>.</w:t>
        </w:r>
      </w:hyperlink>
      <w:r w:rsidR="00441615" w:rsidRPr="00441615">
        <w:rPr>
          <w:rStyle w:val="apple-converted-space"/>
          <w:rFonts w:ascii="Arial" w:hAnsi="Arial" w:cs="Arial"/>
          <w:color w:val="000000"/>
          <w:sz w:val="22"/>
          <w:szCs w:val="22"/>
        </w:rPr>
        <w:t> </w:t>
      </w:r>
      <w:r w:rsidR="00441615" w:rsidRPr="00441615">
        <w:rPr>
          <w:rFonts w:ascii="Arial" w:hAnsi="Arial" w:cs="Arial"/>
          <w:color w:val="000000"/>
          <w:sz w:val="22"/>
          <w:szCs w:val="22"/>
        </w:rPr>
        <w:t>2015 Jul-Aug</w:t>
      </w:r>
      <w:proofErr w:type="gramStart"/>
      <w:r w:rsidR="00441615" w:rsidRPr="00441615">
        <w:rPr>
          <w:rFonts w:ascii="Arial" w:hAnsi="Arial" w:cs="Arial"/>
          <w:color w:val="000000"/>
          <w:sz w:val="22"/>
          <w:szCs w:val="22"/>
        </w:rPr>
        <w:t>;40</w:t>
      </w:r>
      <w:proofErr w:type="gramEnd"/>
      <w:r w:rsidR="00441615" w:rsidRPr="00441615">
        <w:rPr>
          <w:rFonts w:ascii="Arial" w:hAnsi="Arial" w:cs="Arial"/>
          <w:color w:val="000000"/>
          <w:sz w:val="22"/>
          <w:szCs w:val="22"/>
        </w:rPr>
        <w:t xml:space="preserve">(4):256-61. </w:t>
      </w:r>
      <w:proofErr w:type="spellStart"/>
      <w:proofErr w:type="gramStart"/>
      <w:r w:rsidR="00441615" w:rsidRPr="00441615">
        <w:rPr>
          <w:rFonts w:ascii="Arial" w:hAnsi="Arial" w:cs="Arial"/>
          <w:color w:val="000000"/>
          <w:sz w:val="22"/>
          <w:szCs w:val="22"/>
        </w:rPr>
        <w:t>doi</w:t>
      </w:r>
      <w:proofErr w:type="spellEnd"/>
      <w:proofErr w:type="gramEnd"/>
      <w:r w:rsidR="00441615" w:rsidRPr="00441615">
        <w:rPr>
          <w:rFonts w:ascii="Arial" w:hAnsi="Arial" w:cs="Arial"/>
          <w:color w:val="000000"/>
          <w:sz w:val="22"/>
          <w:szCs w:val="22"/>
        </w:rPr>
        <w:t>: 10.1097/NMC.0000000000000146.</w:t>
      </w:r>
    </w:p>
    <w:p w14:paraId="54F3F86D" w14:textId="262BC4C5" w:rsidR="00441615" w:rsidRPr="00441615" w:rsidRDefault="00441615" w:rsidP="00441615">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http://www.ncbi.nlm.nih.gov/pubmed/26121757</w:t>
      </w:r>
    </w:p>
    <w:p w14:paraId="2D072A16" w14:textId="77777777" w:rsidR="00441615" w:rsidRPr="00441615" w:rsidRDefault="00441615" w:rsidP="00441615">
      <w:pPr>
        <w:pStyle w:val="Heading1"/>
        <w:shd w:val="clear" w:color="auto" w:fill="FFFFFF"/>
        <w:spacing w:before="90" w:beforeAutospacing="0" w:after="9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Postpartum Depression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w:t>
      </w:r>
      <w:proofErr w:type="gramEnd"/>
    </w:p>
    <w:p w14:paraId="06E65301" w14:textId="77777777" w:rsidR="00441615" w:rsidRPr="00441615" w:rsidRDefault="00F42340" w:rsidP="00441615">
      <w:pPr>
        <w:shd w:val="clear" w:color="auto" w:fill="FFFFFF"/>
        <w:rPr>
          <w:rFonts w:ascii="Arial" w:hAnsi="Arial" w:cs="Arial"/>
          <w:color w:val="000000"/>
          <w:sz w:val="22"/>
          <w:szCs w:val="22"/>
        </w:rPr>
      </w:pPr>
      <w:hyperlink r:id="rId34" w:history="1">
        <w:proofErr w:type="spellStart"/>
        <w:proofErr w:type="gramStart"/>
        <w:r w:rsidR="00441615" w:rsidRPr="00441615">
          <w:rPr>
            <w:rStyle w:val="Hyperlink"/>
            <w:rFonts w:ascii="Arial" w:hAnsi="Arial" w:cs="Arial"/>
            <w:color w:val="660066"/>
            <w:sz w:val="22"/>
            <w:szCs w:val="22"/>
          </w:rPr>
          <w:t>Goyal</w:t>
        </w:r>
        <w:proofErr w:type="spellEnd"/>
        <w:r w:rsidR="00441615" w:rsidRPr="00441615">
          <w:rPr>
            <w:rStyle w:val="Hyperlink"/>
            <w:rFonts w:ascii="Arial" w:hAnsi="Arial" w:cs="Arial"/>
            <w:color w:val="660066"/>
            <w:sz w:val="22"/>
            <w:szCs w:val="22"/>
          </w:rPr>
          <w:t xml:space="preserve"> D</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35" w:history="1">
        <w:r w:rsidR="00441615" w:rsidRPr="00441615">
          <w:rPr>
            <w:rStyle w:val="Hyperlink"/>
            <w:rFonts w:ascii="Arial" w:hAnsi="Arial" w:cs="Arial"/>
            <w:color w:val="660066"/>
            <w:sz w:val="22"/>
            <w:szCs w:val="22"/>
          </w:rPr>
          <w:t>Park VT</w:t>
        </w:r>
      </w:hyperlink>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36" w:history="1">
        <w:proofErr w:type="spellStart"/>
        <w:r w:rsidR="00441615" w:rsidRPr="00441615">
          <w:rPr>
            <w:rStyle w:val="Hyperlink"/>
            <w:rFonts w:ascii="Arial" w:hAnsi="Arial" w:cs="Arial"/>
            <w:color w:val="660066"/>
            <w:sz w:val="22"/>
            <w:szCs w:val="22"/>
          </w:rPr>
          <w:t>McNiesh</w:t>
        </w:r>
        <w:proofErr w:type="spellEnd"/>
        <w:r w:rsidR="00441615" w:rsidRPr="00441615">
          <w:rPr>
            <w:rStyle w:val="Hyperlink"/>
            <w:rFonts w:ascii="Arial" w:hAnsi="Arial" w:cs="Arial"/>
            <w:color w:val="660066"/>
            <w:sz w:val="22"/>
            <w:szCs w:val="22"/>
          </w:rPr>
          <w:t xml:space="preserve"> S</w:t>
        </w:r>
      </w:hyperlink>
      <w:r w:rsidR="00441615" w:rsidRPr="00441615">
        <w:rPr>
          <w:rFonts w:ascii="Arial" w:hAnsi="Arial" w:cs="Arial"/>
          <w:color w:val="000000"/>
          <w:sz w:val="22"/>
          <w:szCs w:val="22"/>
        </w:rPr>
        <w:t>.</w:t>
      </w:r>
      <w:proofErr w:type="gramEnd"/>
    </w:p>
    <w:p w14:paraId="78289041"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757B9263"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PURPOSE:</w:t>
      </w:r>
    </w:p>
    <w:p w14:paraId="20ABE604"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To explore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 perspectives of postpartum depression (PPD) and mental health help-seeking behavior.</w:t>
      </w:r>
      <w:proofErr w:type="gramEnd"/>
    </w:p>
    <w:p w14:paraId="7DA3D947"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STUDY DESIGN:</w:t>
      </w:r>
    </w:p>
    <w:p w14:paraId="11D370FB"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Qualitative exploratory design.</w:t>
      </w:r>
      <w:proofErr w:type="gramEnd"/>
    </w:p>
    <w:p w14:paraId="77A20E25"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1F058DCA"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Using convenience sampling, postpartum mothers were recruited through flyers posted in public places and on social media sites. Postpartum depression risk was assessed with the Edinburgh Postnatal Depression Scale (EPDS) prior to qualitative interviews. Content analysis methods were used to extract themes from participant narratives.</w:t>
      </w:r>
    </w:p>
    <w:p w14:paraId="331D4AE3"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05CEAB67"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Twelve self-identified, married,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mothers, aged between 29 and 40 years, living in Northern California, who gave birth to a healthy infant within the last 12 months, took part in this study. Scores on the EPDS indicated two participants were at an increased risk for developing PPD. Content analysis revealed two emerging themes: (1) Culture-specific postpartum practices and ceremonies and their role in maternal-infant postpartum recovery; and (2) Maternal mental health help-seeking behavior.</w:t>
      </w:r>
    </w:p>
    <w:p w14:paraId="64924616"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CLINICAL IMPLICATIONS:</w:t>
      </w:r>
    </w:p>
    <w:p w14:paraId="5A97B89F"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Nurses taking care of women during the extended prenatal and postpartum period have the unique opportunity to build rapport with their </w:t>
      </w:r>
      <w:proofErr w:type="gramStart"/>
      <w:r w:rsidRPr="00441615">
        <w:rPr>
          <w:rFonts w:ascii="Arial" w:hAnsi="Arial" w:cs="Arial"/>
          <w:color w:val="000000"/>
          <w:sz w:val="22"/>
          <w:szCs w:val="22"/>
        </w:rPr>
        <w:t>patients which</w:t>
      </w:r>
      <w:proofErr w:type="gramEnd"/>
      <w:r w:rsidRPr="00441615">
        <w:rPr>
          <w:rFonts w:ascii="Arial" w:hAnsi="Arial" w:cs="Arial"/>
          <w:color w:val="000000"/>
          <w:sz w:val="22"/>
          <w:szCs w:val="22"/>
        </w:rPr>
        <w:t xml:space="preserve"> can offer a window of opportunity to educate and help dispel myths about PPD symptoms and treatment. To promote successful maternal-infant outcomes, PPD education should be initiated at the first prenatal appointment, continue during the pregnancy, and be incorporated into well-baby visits through the first postpartum year. Education should include signs and symptoms of PPD as well as importance of timely mental-health help-seeking.</w:t>
      </w:r>
    </w:p>
    <w:p w14:paraId="431DD13D" w14:textId="0992848E" w:rsidR="003008A3" w:rsidRPr="00441615" w:rsidRDefault="00441615" w:rsidP="00441615">
      <w:pPr>
        <w:rPr>
          <w:rFonts w:ascii="Arial" w:hAnsi="Arial" w:cs="Arial"/>
          <w:color w:val="000000"/>
          <w:sz w:val="22"/>
          <w:szCs w:val="22"/>
        </w:rPr>
      </w:pPr>
      <w:r w:rsidRPr="00441615">
        <w:rPr>
          <w:rFonts w:ascii="Arial" w:hAnsi="Arial" w:cs="Arial"/>
          <w:color w:val="000000"/>
          <w:sz w:val="22"/>
          <w:szCs w:val="22"/>
        </w:rPr>
        <w:t xml:space="preserve"> </w:t>
      </w:r>
      <w:r w:rsidR="003008A3" w:rsidRPr="00441615">
        <w:rPr>
          <w:rFonts w:ascii="Arial" w:hAnsi="Arial" w:cs="Arial"/>
          <w:color w:val="000000"/>
          <w:sz w:val="22"/>
          <w:szCs w:val="22"/>
        </w:rPr>
        <w:br w:type="page"/>
      </w:r>
    </w:p>
    <w:p w14:paraId="43DF234D" w14:textId="02FD1BBD" w:rsidR="009974FE" w:rsidRPr="00441615" w:rsidRDefault="00F42340" w:rsidP="009974FE">
      <w:pPr>
        <w:shd w:val="clear" w:color="auto" w:fill="FFFFFF"/>
        <w:spacing w:line="348" w:lineRule="atLeast"/>
        <w:rPr>
          <w:rFonts w:ascii="Arial" w:hAnsi="Arial" w:cs="Arial"/>
          <w:color w:val="000000"/>
          <w:sz w:val="22"/>
          <w:szCs w:val="22"/>
        </w:rPr>
      </w:pPr>
      <w:hyperlink r:id="rId37" w:tooltip="Diabetes care." w:history="1">
        <w:r w:rsidR="009974FE" w:rsidRPr="00441615">
          <w:rPr>
            <w:rStyle w:val="Hyperlink"/>
            <w:rFonts w:ascii="Arial" w:hAnsi="Arial" w:cs="Arial"/>
            <w:color w:val="660066"/>
            <w:sz w:val="22"/>
            <w:szCs w:val="22"/>
          </w:rPr>
          <w:t>Diabetes Care.</w:t>
        </w:r>
      </w:hyperlink>
      <w:r w:rsidR="009974FE" w:rsidRPr="00441615">
        <w:rPr>
          <w:rStyle w:val="apple-converted-space"/>
          <w:rFonts w:ascii="Arial" w:hAnsi="Arial" w:cs="Arial"/>
          <w:color w:val="000000"/>
          <w:sz w:val="22"/>
          <w:szCs w:val="22"/>
        </w:rPr>
        <w:t> </w:t>
      </w:r>
      <w:r w:rsidR="009974FE" w:rsidRPr="00441615">
        <w:rPr>
          <w:rFonts w:ascii="Arial" w:hAnsi="Arial" w:cs="Arial"/>
          <w:color w:val="000000"/>
          <w:sz w:val="22"/>
          <w:szCs w:val="22"/>
        </w:rPr>
        <w:t>2014 Dec</w:t>
      </w:r>
      <w:proofErr w:type="gramStart"/>
      <w:r w:rsidR="009974FE" w:rsidRPr="00441615">
        <w:rPr>
          <w:rFonts w:ascii="Arial" w:hAnsi="Arial" w:cs="Arial"/>
          <w:color w:val="000000"/>
          <w:sz w:val="22"/>
          <w:szCs w:val="22"/>
        </w:rPr>
        <w:t>;37</w:t>
      </w:r>
      <w:proofErr w:type="gramEnd"/>
      <w:r w:rsidR="009974FE" w:rsidRPr="00441615">
        <w:rPr>
          <w:rFonts w:ascii="Arial" w:hAnsi="Arial" w:cs="Arial"/>
          <w:color w:val="000000"/>
          <w:sz w:val="22"/>
          <w:szCs w:val="22"/>
        </w:rPr>
        <w:t xml:space="preserve">(12):3180-7. </w:t>
      </w:r>
      <w:proofErr w:type="spellStart"/>
      <w:proofErr w:type="gramStart"/>
      <w:r w:rsidR="009974FE" w:rsidRPr="00441615">
        <w:rPr>
          <w:rFonts w:ascii="Arial" w:hAnsi="Arial" w:cs="Arial"/>
          <w:color w:val="000000"/>
          <w:sz w:val="22"/>
          <w:szCs w:val="22"/>
        </w:rPr>
        <w:t>doi</w:t>
      </w:r>
      <w:proofErr w:type="spellEnd"/>
      <w:proofErr w:type="gramEnd"/>
      <w:r w:rsidR="009974FE" w:rsidRPr="00441615">
        <w:rPr>
          <w:rFonts w:ascii="Arial" w:hAnsi="Arial" w:cs="Arial"/>
          <w:color w:val="000000"/>
          <w:sz w:val="22"/>
          <w:szCs w:val="22"/>
        </w:rPr>
        <w:t xml:space="preserve">: 10.2337/dc14-0390. </w:t>
      </w:r>
      <w:proofErr w:type="spellStart"/>
      <w:r w:rsidR="009974FE" w:rsidRPr="00441615">
        <w:rPr>
          <w:rFonts w:ascii="Arial" w:hAnsi="Arial" w:cs="Arial"/>
          <w:color w:val="000000"/>
          <w:sz w:val="22"/>
          <w:szCs w:val="22"/>
        </w:rPr>
        <w:t>Epub</w:t>
      </w:r>
      <w:proofErr w:type="spellEnd"/>
      <w:r w:rsidR="009974FE" w:rsidRPr="00441615">
        <w:rPr>
          <w:rFonts w:ascii="Arial" w:hAnsi="Arial" w:cs="Arial"/>
          <w:color w:val="000000"/>
          <w:sz w:val="22"/>
          <w:szCs w:val="22"/>
        </w:rPr>
        <w:t xml:space="preserve"> 2014 Sep 11.</w:t>
      </w:r>
    </w:p>
    <w:p w14:paraId="0DBD8B04" w14:textId="5822AB18" w:rsidR="009974FE" w:rsidRPr="00441615" w:rsidRDefault="009974FE" w:rsidP="009974FE">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http://www.ncbi.nlm.nih.gov/pubmed/25216509</w:t>
      </w:r>
    </w:p>
    <w:p w14:paraId="625A0CE0" w14:textId="77777777" w:rsidR="009974FE" w:rsidRPr="00441615" w:rsidRDefault="009974FE" w:rsidP="009974FE">
      <w:pPr>
        <w:pStyle w:val="Heading1"/>
        <w:shd w:val="clear" w:color="auto" w:fill="FFFFFF"/>
        <w:spacing w:before="90" w:beforeAutospacing="0" w:after="90" w:afterAutospacing="0" w:line="270" w:lineRule="atLeast"/>
        <w:rPr>
          <w:rFonts w:ascii="Arial" w:hAnsi="Arial" w:cs="Arial"/>
          <w:color w:val="000000"/>
          <w:sz w:val="22"/>
          <w:szCs w:val="22"/>
        </w:rPr>
      </w:pPr>
      <w:proofErr w:type="spellStart"/>
      <w:r w:rsidRPr="00441615">
        <w:rPr>
          <w:rFonts w:ascii="Arial" w:hAnsi="Arial" w:cs="Arial"/>
          <w:color w:val="000000"/>
          <w:sz w:val="22"/>
          <w:szCs w:val="22"/>
        </w:rPr>
        <w:t>Glycated</w:t>
      </w:r>
      <w:proofErr w:type="spellEnd"/>
      <w:r w:rsidRPr="00441615">
        <w:rPr>
          <w:rFonts w:ascii="Arial" w:hAnsi="Arial" w:cs="Arial"/>
          <w:color w:val="000000"/>
          <w:sz w:val="22"/>
          <w:szCs w:val="22"/>
        </w:rPr>
        <w:t xml:space="preserve"> hemoglobin and all-cause and cause-specific mortality in Singaporean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without diagnosed diabetes: the Singapore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Health Study.</w:t>
      </w:r>
    </w:p>
    <w:p w14:paraId="33ACC74A" w14:textId="77777777" w:rsidR="009974FE" w:rsidRPr="00441615" w:rsidRDefault="00F42340" w:rsidP="009974FE">
      <w:pPr>
        <w:shd w:val="clear" w:color="auto" w:fill="FFFFFF"/>
        <w:rPr>
          <w:rFonts w:ascii="Arial" w:hAnsi="Arial" w:cs="Arial"/>
          <w:color w:val="000000"/>
          <w:sz w:val="22"/>
          <w:szCs w:val="22"/>
        </w:rPr>
      </w:pPr>
      <w:hyperlink r:id="rId38" w:history="1">
        <w:proofErr w:type="spellStart"/>
        <w:r w:rsidR="009974FE" w:rsidRPr="00441615">
          <w:rPr>
            <w:rStyle w:val="Hyperlink"/>
            <w:rFonts w:ascii="Arial" w:hAnsi="Arial" w:cs="Arial"/>
            <w:color w:val="660066"/>
            <w:sz w:val="22"/>
            <w:szCs w:val="22"/>
          </w:rPr>
          <w:t>Bancks</w:t>
        </w:r>
        <w:proofErr w:type="spellEnd"/>
        <w:r w:rsidR="009974FE" w:rsidRPr="00441615">
          <w:rPr>
            <w:rStyle w:val="Hyperlink"/>
            <w:rFonts w:ascii="Arial" w:hAnsi="Arial" w:cs="Arial"/>
            <w:color w:val="660066"/>
            <w:sz w:val="22"/>
            <w:szCs w:val="22"/>
          </w:rPr>
          <w:t xml:space="preserve"> MP</w:t>
        </w:r>
      </w:hyperlink>
      <w:r w:rsidR="009974FE" w:rsidRPr="00441615">
        <w:rPr>
          <w:rFonts w:ascii="Arial" w:hAnsi="Arial" w:cs="Arial"/>
          <w:color w:val="000000"/>
          <w:sz w:val="22"/>
          <w:szCs w:val="22"/>
          <w:vertAlign w:val="superscript"/>
        </w:rPr>
        <w:t>1</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39" w:history="1">
        <w:proofErr w:type="spellStart"/>
        <w:r w:rsidR="009974FE" w:rsidRPr="00441615">
          <w:rPr>
            <w:rStyle w:val="Hyperlink"/>
            <w:rFonts w:ascii="Arial" w:hAnsi="Arial" w:cs="Arial"/>
            <w:color w:val="660066"/>
            <w:sz w:val="22"/>
            <w:szCs w:val="22"/>
          </w:rPr>
          <w:t>Odegaard</w:t>
        </w:r>
        <w:proofErr w:type="spellEnd"/>
        <w:r w:rsidR="009974FE" w:rsidRPr="00441615">
          <w:rPr>
            <w:rStyle w:val="Hyperlink"/>
            <w:rFonts w:ascii="Arial" w:hAnsi="Arial" w:cs="Arial"/>
            <w:color w:val="660066"/>
            <w:sz w:val="22"/>
            <w:szCs w:val="22"/>
          </w:rPr>
          <w:t xml:space="preserve"> AO</w:t>
        </w:r>
      </w:hyperlink>
      <w:r w:rsidR="009974FE" w:rsidRPr="00441615">
        <w:rPr>
          <w:rFonts w:ascii="Arial" w:hAnsi="Arial" w:cs="Arial"/>
          <w:color w:val="000000"/>
          <w:sz w:val="22"/>
          <w:szCs w:val="22"/>
          <w:vertAlign w:val="superscript"/>
        </w:rPr>
        <w:t>1</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0" w:history="1">
        <w:proofErr w:type="spellStart"/>
        <w:r w:rsidR="009974FE" w:rsidRPr="00441615">
          <w:rPr>
            <w:rStyle w:val="Hyperlink"/>
            <w:rFonts w:ascii="Arial" w:hAnsi="Arial" w:cs="Arial"/>
            <w:color w:val="660066"/>
            <w:sz w:val="22"/>
            <w:szCs w:val="22"/>
          </w:rPr>
          <w:t>Pankow</w:t>
        </w:r>
        <w:proofErr w:type="spellEnd"/>
        <w:r w:rsidR="009974FE" w:rsidRPr="00441615">
          <w:rPr>
            <w:rStyle w:val="Hyperlink"/>
            <w:rFonts w:ascii="Arial" w:hAnsi="Arial" w:cs="Arial"/>
            <w:color w:val="660066"/>
            <w:sz w:val="22"/>
            <w:szCs w:val="22"/>
          </w:rPr>
          <w:t xml:space="preserve"> JS</w:t>
        </w:r>
      </w:hyperlink>
      <w:r w:rsidR="009974FE" w:rsidRPr="00441615">
        <w:rPr>
          <w:rFonts w:ascii="Arial" w:hAnsi="Arial" w:cs="Arial"/>
          <w:color w:val="000000"/>
          <w:sz w:val="22"/>
          <w:szCs w:val="22"/>
          <w:vertAlign w:val="superscript"/>
        </w:rPr>
        <w:t>1</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1" w:history="1">
        <w:proofErr w:type="spellStart"/>
        <w:r w:rsidR="009974FE" w:rsidRPr="00441615">
          <w:rPr>
            <w:rStyle w:val="Hyperlink"/>
            <w:rFonts w:ascii="Arial" w:hAnsi="Arial" w:cs="Arial"/>
            <w:color w:val="660066"/>
            <w:sz w:val="22"/>
            <w:szCs w:val="22"/>
          </w:rPr>
          <w:t>Koh</w:t>
        </w:r>
        <w:proofErr w:type="spellEnd"/>
        <w:r w:rsidR="009974FE" w:rsidRPr="00441615">
          <w:rPr>
            <w:rStyle w:val="Hyperlink"/>
            <w:rFonts w:ascii="Arial" w:hAnsi="Arial" w:cs="Arial"/>
            <w:color w:val="660066"/>
            <w:sz w:val="22"/>
            <w:szCs w:val="22"/>
          </w:rPr>
          <w:t xml:space="preserve"> WP</w:t>
        </w:r>
      </w:hyperlink>
      <w:r w:rsidR="009974FE" w:rsidRPr="00441615">
        <w:rPr>
          <w:rFonts w:ascii="Arial" w:hAnsi="Arial" w:cs="Arial"/>
          <w:color w:val="000000"/>
          <w:sz w:val="22"/>
          <w:szCs w:val="22"/>
          <w:vertAlign w:val="superscript"/>
        </w:rPr>
        <w:t>2</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2" w:history="1">
        <w:r w:rsidR="009974FE" w:rsidRPr="00441615">
          <w:rPr>
            <w:rStyle w:val="Hyperlink"/>
            <w:rFonts w:ascii="Arial" w:hAnsi="Arial" w:cs="Arial"/>
            <w:color w:val="660066"/>
            <w:sz w:val="22"/>
            <w:szCs w:val="22"/>
          </w:rPr>
          <w:t>Yuan JM</w:t>
        </w:r>
      </w:hyperlink>
      <w:r w:rsidR="009974FE" w:rsidRPr="00441615">
        <w:rPr>
          <w:rFonts w:ascii="Arial" w:hAnsi="Arial" w:cs="Arial"/>
          <w:color w:val="000000"/>
          <w:sz w:val="22"/>
          <w:szCs w:val="22"/>
          <w:vertAlign w:val="superscript"/>
        </w:rPr>
        <w:t>3</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3" w:history="1">
        <w:r w:rsidR="009974FE" w:rsidRPr="00441615">
          <w:rPr>
            <w:rStyle w:val="Hyperlink"/>
            <w:rFonts w:ascii="Arial" w:hAnsi="Arial" w:cs="Arial"/>
            <w:color w:val="660066"/>
            <w:sz w:val="22"/>
            <w:szCs w:val="22"/>
          </w:rPr>
          <w:t>Gross MD</w:t>
        </w:r>
      </w:hyperlink>
      <w:r w:rsidR="009974FE" w:rsidRPr="00441615">
        <w:rPr>
          <w:rFonts w:ascii="Arial" w:hAnsi="Arial" w:cs="Arial"/>
          <w:color w:val="000000"/>
          <w:sz w:val="22"/>
          <w:szCs w:val="22"/>
          <w:vertAlign w:val="superscript"/>
        </w:rPr>
        <w:t>1</w:t>
      </w:r>
      <w:r w:rsidR="009974FE" w:rsidRPr="00441615">
        <w:rPr>
          <w:rFonts w:ascii="Arial" w:hAnsi="Arial" w:cs="Arial"/>
          <w:color w:val="000000"/>
          <w:sz w:val="22"/>
          <w:szCs w:val="22"/>
        </w:rPr>
        <w:t>,</w:t>
      </w:r>
      <w:r w:rsidR="009974FE" w:rsidRPr="00441615">
        <w:rPr>
          <w:rStyle w:val="apple-converted-space"/>
          <w:rFonts w:ascii="Arial" w:hAnsi="Arial" w:cs="Arial"/>
          <w:color w:val="000000"/>
          <w:sz w:val="22"/>
          <w:szCs w:val="22"/>
        </w:rPr>
        <w:t> </w:t>
      </w:r>
      <w:hyperlink r:id="rId44" w:history="1">
        <w:r w:rsidR="009974FE" w:rsidRPr="00441615">
          <w:rPr>
            <w:rStyle w:val="Hyperlink"/>
            <w:rFonts w:ascii="Arial" w:hAnsi="Arial" w:cs="Arial"/>
            <w:color w:val="660066"/>
            <w:sz w:val="22"/>
            <w:szCs w:val="22"/>
          </w:rPr>
          <w:t>Pereira MA</w:t>
        </w:r>
      </w:hyperlink>
      <w:r w:rsidR="009974FE" w:rsidRPr="00441615">
        <w:rPr>
          <w:rFonts w:ascii="Arial" w:hAnsi="Arial" w:cs="Arial"/>
          <w:color w:val="000000"/>
          <w:sz w:val="22"/>
          <w:szCs w:val="22"/>
          <w:vertAlign w:val="superscript"/>
        </w:rPr>
        <w:t>4</w:t>
      </w:r>
      <w:r w:rsidR="009974FE" w:rsidRPr="00441615">
        <w:rPr>
          <w:rFonts w:ascii="Arial" w:hAnsi="Arial" w:cs="Arial"/>
          <w:color w:val="000000"/>
          <w:sz w:val="22"/>
          <w:szCs w:val="22"/>
        </w:rPr>
        <w:t>.</w:t>
      </w:r>
    </w:p>
    <w:p w14:paraId="48E4D49E"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1DD167E1"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w:t>
      </w:r>
    </w:p>
    <w:p w14:paraId="058AEAF9" w14:textId="77777777" w:rsidR="009974FE" w:rsidRPr="00441615" w:rsidRDefault="009974FE" w:rsidP="009974FE">
      <w:pPr>
        <w:pStyle w:val="NormalWeb"/>
        <w:shd w:val="clear" w:color="auto" w:fill="FFFFFF"/>
        <w:spacing w:before="0" w:beforeAutospacing="0" w:after="120" w:afterAutospacing="0" w:line="270" w:lineRule="atLeast"/>
        <w:rPr>
          <w:rFonts w:ascii="Arial" w:hAnsi="Arial" w:cs="Arial"/>
          <w:color w:val="000000"/>
          <w:sz w:val="22"/>
          <w:szCs w:val="22"/>
        </w:rPr>
      </w:pPr>
      <w:proofErr w:type="spellStart"/>
      <w:r w:rsidRPr="00441615">
        <w:rPr>
          <w:rFonts w:ascii="Arial" w:hAnsi="Arial" w:cs="Arial"/>
          <w:color w:val="000000"/>
          <w:sz w:val="22"/>
          <w:szCs w:val="22"/>
        </w:rPr>
        <w:t>Glycated</w:t>
      </w:r>
      <w:proofErr w:type="spellEnd"/>
      <w:r w:rsidRPr="00441615">
        <w:rPr>
          <w:rFonts w:ascii="Arial" w:hAnsi="Arial" w:cs="Arial"/>
          <w:color w:val="000000"/>
          <w:sz w:val="22"/>
          <w:szCs w:val="22"/>
        </w:rPr>
        <w:t xml:space="preserve"> hemoglobin (</w:t>
      </w:r>
      <w:proofErr w:type="spellStart"/>
      <w:r w:rsidRPr="00441615">
        <w:rPr>
          <w:rFonts w:ascii="Arial" w:hAnsi="Arial" w:cs="Arial"/>
          <w:color w:val="000000"/>
          <w:sz w:val="22"/>
          <w:szCs w:val="22"/>
        </w:rPr>
        <w:t>HbA</w:t>
      </w:r>
      <w:r w:rsidRPr="00441615">
        <w:rPr>
          <w:rFonts w:ascii="Cambria Math" w:hAnsi="Cambria Math" w:cs="Cambria Math"/>
          <w:color w:val="000000"/>
          <w:sz w:val="22"/>
          <w:szCs w:val="22"/>
        </w:rPr>
        <w:t>₁</w:t>
      </w:r>
      <w:r w:rsidRPr="00441615">
        <w:rPr>
          <w:rFonts w:ascii="Arial" w:hAnsi="Arial" w:cs="Arial"/>
          <w:color w:val="000000"/>
          <w:sz w:val="22"/>
          <w:szCs w:val="22"/>
        </w:rPr>
        <w:t>c</w:t>
      </w:r>
      <w:proofErr w:type="spellEnd"/>
      <w:r w:rsidRPr="00441615">
        <w:rPr>
          <w:rFonts w:ascii="Arial" w:hAnsi="Arial" w:cs="Arial"/>
          <w:color w:val="000000"/>
          <w:sz w:val="22"/>
          <w:szCs w:val="22"/>
        </w:rPr>
        <w:t xml:space="preserve">) is a robust biomarker of the preceding 2 to 3 months average blood glucose level. The aim of this study was to examine the association between </w:t>
      </w:r>
      <w:proofErr w:type="spellStart"/>
      <w:r w:rsidRPr="00441615">
        <w:rPr>
          <w:rFonts w:ascii="Arial" w:hAnsi="Arial" w:cs="Arial"/>
          <w:color w:val="000000"/>
          <w:sz w:val="22"/>
          <w:szCs w:val="22"/>
        </w:rPr>
        <w:t>HbA</w:t>
      </w:r>
      <w:r w:rsidRPr="00441615">
        <w:rPr>
          <w:rFonts w:ascii="Cambria Math" w:hAnsi="Cambria Math" w:cs="Cambria Math"/>
          <w:color w:val="000000"/>
          <w:sz w:val="22"/>
          <w:szCs w:val="22"/>
        </w:rPr>
        <w:t>₁</w:t>
      </w:r>
      <w:r w:rsidRPr="00441615">
        <w:rPr>
          <w:rFonts w:ascii="Arial" w:hAnsi="Arial" w:cs="Arial"/>
          <w:color w:val="000000"/>
          <w:sz w:val="22"/>
          <w:szCs w:val="22"/>
        </w:rPr>
        <w:t>c</w:t>
      </w:r>
      <w:proofErr w:type="spellEnd"/>
      <w:r w:rsidRPr="00441615">
        <w:rPr>
          <w:rFonts w:ascii="Arial" w:hAnsi="Arial" w:cs="Arial"/>
          <w:color w:val="000000"/>
          <w:sz w:val="22"/>
          <w:szCs w:val="22"/>
        </w:rPr>
        <w:t xml:space="preserve"> and mortality in a cohort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Southeast</w:t>
      </w:r>
      <w:r w:rsidRPr="00441615">
        <w:rPr>
          <w:rStyle w:val="apple-converted-space"/>
          <w:rFonts w:ascii="Arial" w:hAnsi="Arial" w:cs="Arial"/>
          <w:color w:val="000000"/>
          <w:sz w:val="22"/>
          <w:szCs w:val="22"/>
        </w:rPr>
        <w:t> </w:t>
      </w:r>
      <w:r w:rsidRPr="00441615">
        <w:rPr>
          <w:rFonts w:ascii="Arial" w:hAnsi="Arial" w:cs="Arial"/>
          <w:color w:val="000000"/>
          <w:sz w:val="22"/>
          <w:szCs w:val="22"/>
        </w:rPr>
        <w:t>Asians.</w:t>
      </w:r>
    </w:p>
    <w:p w14:paraId="3D6509D4"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RESEARCH DESIGN AND METHODS:</w:t>
      </w:r>
    </w:p>
    <w:p w14:paraId="6836ECC5" w14:textId="77777777" w:rsidR="009974FE" w:rsidRPr="00441615" w:rsidRDefault="009974FE" w:rsidP="009974FE">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Analysis of 7,388 men and women, mean age 62 years, from the Singapore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Health Study who provided a blood sample at the follow-up I visit (1999-2004) and reported no history of diabetes, previous adverse cardiovascular events, or cancer. A total of 888 deaths were identified through 31 December 2011 via registry linkage. Participants represented a random study sample of potential control subjects for a nested case-control genome-wide association study of type 2 diabetes in the population. Hazard ratios (HRs) for all-cause and cause-specific mortality by six categories of HbA1c were estimated with Cox regression models.</w:t>
      </w:r>
    </w:p>
    <w:p w14:paraId="1E262AD8"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39465BD0" w14:textId="77777777" w:rsidR="009974FE" w:rsidRPr="00441615" w:rsidRDefault="009974FE" w:rsidP="009974FE">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Relative to participants with an </w:t>
      </w:r>
      <w:proofErr w:type="spellStart"/>
      <w:r w:rsidRPr="00441615">
        <w:rPr>
          <w:rFonts w:ascii="Arial" w:hAnsi="Arial" w:cs="Arial"/>
          <w:color w:val="000000"/>
          <w:sz w:val="22"/>
          <w:szCs w:val="22"/>
        </w:rPr>
        <w:t>HbA</w:t>
      </w:r>
      <w:r w:rsidRPr="00441615">
        <w:rPr>
          <w:rFonts w:ascii="Cambria Math" w:hAnsi="Cambria Math" w:cs="Cambria Math"/>
          <w:color w:val="000000"/>
          <w:sz w:val="22"/>
          <w:szCs w:val="22"/>
        </w:rPr>
        <w:t>₁</w:t>
      </w:r>
      <w:r w:rsidRPr="00441615">
        <w:rPr>
          <w:rFonts w:ascii="Arial" w:hAnsi="Arial" w:cs="Arial"/>
          <w:color w:val="000000"/>
          <w:sz w:val="22"/>
          <w:szCs w:val="22"/>
        </w:rPr>
        <w:t>c</w:t>
      </w:r>
      <w:proofErr w:type="spellEnd"/>
      <w:r w:rsidRPr="00441615">
        <w:rPr>
          <w:rFonts w:ascii="Arial" w:hAnsi="Arial" w:cs="Arial"/>
          <w:color w:val="000000"/>
          <w:sz w:val="22"/>
          <w:szCs w:val="22"/>
        </w:rPr>
        <w:t xml:space="preserve"> of 5.4-5.6% (36-38 </w:t>
      </w:r>
      <w:proofErr w:type="spellStart"/>
      <w:r w:rsidRPr="00441615">
        <w:rPr>
          <w:rFonts w:ascii="Arial" w:hAnsi="Arial" w:cs="Arial"/>
          <w:color w:val="000000"/>
          <w:sz w:val="22"/>
          <w:szCs w:val="22"/>
        </w:rPr>
        <w:t>mmol</w:t>
      </w:r>
      <w:proofErr w:type="spellEnd"/>
      <w:r w:rsidRPr="00441615">
        <w:rPr>
          <w:rFonts w:ascii="Arial" w:hAnsi="Arial" w:cs="Arial"/>
          <w:color w:val="000000"/>
          <w:sz w:val="22"/>
          <w:szCs w:val="22"/>
        </w:rPr>
        <w:t>/</w:t>
      </w:r>
      <w:proofErr w:type="spellStart"/>
      <w:r w:rsidRPr="00441615">
        <w:rPr>
          <w:rFonts w:ascii="Arial" w:hAnsi="Arial" w:cs="Arial"/>
          <w:color w:val="000000"/>
          <w:sz w:val="22"/>
          <w:szCs w:val="22"/>
        </w:rPr>
        <w:t>mol</w:t>
      </w:r>
      <w:proofErr w:type="spellEnd"/>
      <w:r w:rsidRPr="00441615">
        <w:rPr>
          <w:rFonts w:ascii="Arial" w:hAnsi="Arial" w:cs="Arial"/>
          <w:color w:val="000000"/>
          <w:sz w:val="22"/>
          <w:szCs w:val="22"/>
        </w:rPr>
        <w:t xml:space="preserve">), participants with </w:t>
      </w:r>
      <w:proofErr w:type="spellStart"/>
      <w:r w:rsidRPr="00441615">
        <w:rPr>
          <w:rFonts w:ascii="Arial" w:hAnsi="Arial" w:cs="Arial"/>
          <w:color w:val="000000"/>
          <w:sz w:val="22"/>
          <w:szCs w:val="22"/>
        </w:rPr>
        <w:t>HbA</w:t>
      </w:r>
      <w:r w:rsidRPr="00441615">
        <w:rPr>
          <w:rFonts w:ascii="Cambria Math" w:hAnsi="Cambria Math" w:cs="Cambria Math"/>
          <w:color w:val="000000"/>
          <w:sz w:val="22"/>
          <w:szCs w:val="22"/>
        </w:rPr>
        <w:t>₁</w:t>
      </w:r>
      <w:r w:rsidRPr="00441615">
        <w:rPr>
          <w:rFonts w:ascii="Arial" w:hAnsi="Arial" w:cs="Arial"/>
          <w:color w:val="000000"/>
          <w:sz w:val="22"/>
          <w:szCs w:val="22"/>
        </w:rPr>
        <w:t>c</w:t>
      </w:r>
      <w:proofErr w:type="spellEnd"/>
      <w:r w:rsidRPr="00441615">
        <w:rPr>
          <w:rFonts w:ascii="Arial" w:hAnsi="Arial" w:cs="Arial"/>
          <w:color w:val="000000"/>
          <w:sz w:val="22"/>
          <w:szCs w:val="22"/>
        </w:rPr>
        <w:t xml:space="preserve"> ≥6.5% (≥48 </w:t>
      </w:r>
      <w:proofErr w:type="spellStart"/>
      <w:r w:rsidRPr="00441615">
        <w:rPr>
          <w:rFonts w:ascii="Arial" w:hAnsi="Arial" w:cs="Arial"/>
          <w:color w:val="000000"/>
          <w:sz w:val="22"/>
          <w:szCs w:val="22"/>
        </w:rPr>
        <w:t>mmol</w:t>
      </w:r>
      <w:proofErr w:type="spellEnd"/>
      <w:r w:rsidRPr="00441615">
        <w:rPr>
          <w:rFonts w:ascii="Arial" w:hAnsi="Arial" w:cs="Arial"/>
          <w:color w:val="000000"/>
          <w:sz w:val="22"/>
          <w:szCs w:val="22"/>
        </w:rPr>
        <w:t>/</w:t>
      </w:r>
      <w:proofErr w:type="spellStart"/>
      <w:r w:rsidRPr="00441615">
        <w:rPr>
          <w:rFonts w:ascii="Arial" w:hAnsi="Arial" w:cs="Arial"/>
          <w:color w:val="000000"/>
          <w:sz w:val="22"/>
          <w:szCs w:val="22"/>
        </w:rPr>
        <w:t>mol</w:t>
      </w:r>
      <w:proofErr w:type="spellEnd"/>
      <w:r w:rsidRPr="00441615">
        <w:rPr>
          <w:rFonts w:ascii="Arial" w:hAnsi="Arial" w:cs="Arial"/>
          <w:color w:val="000000"/>
          <w:sz w:val="22"/>
          <w:szCs w:val="22"/>
        </w:rPr>
        <w:t xml:space="preserve">) had an increased risk of all-cause, cardiovascular, and cancer mortality during an average of 10.1 years of follow-up; HRs (95% CIs) were 1.96 (1.56-2.46), 2.63 (1.77-3.90), and 1.51 (1.04-2.18), respectively. No level of HbA1c was associated with increased risk of respiratory mortality. Levels &lt;6.5% </w:t>
      </w:r>
      <w:proofErr w:type="spellStart"/>
      <w:r w:rsidRPr="00441615">
        <w:rPr>
          <w:rFonts w:ascii="Arial" w:hAnsi="Arial" w:cs="Arial"/>
          <w:color w:val="000000"/>
          <w:sz w:val="22"/>
          <w:szCs w:val="22"/>
        </w:rPr>
        <w:t>HbA</w:t>
      </w:r>
      <w:r w:rsidRPr="00441615">
        <w:rPr>
          <w:rFonts w:ascii="Cambria Math" w:hAnsi="Cambria Math" w:cs="Cambria Math"/>
          <w:color w:val="000000"/>
          <w:sz w:val="22"/>
          <w:szCs w:val="22"/>
        </w:rPr>
        <w:t>₁</w:t>
      </w:r>
      <w:r w:rsidRPr="00441615">
        <w:rPr>
          <w:rFonts w:ascii="Arial" w:hAnsi="Arial" w:cs="Arial"/>
          <w:color w:val="000000"/>
          <w:sz w:val="22"/>
          <w:szCs w:val="22"/>
        </w:rPr>
        <w:t>c</w:t>
      </w:r>
      <w:proofErr w:type="spellEnd"/>
      <w:r w:rsidRPr="00441615">
        <w:rPr>
          <w:rFonts w:ascii="Arial" w:hAnsi="Arial" w:cs="Arial"/>
          <w:color w:val="000000"/>
          <w:sz w:val="22"/>
          <w:szCs w:val="22"/>
        </w:rPr>
        <w:t xml:space="preserve"> were not associated with mortality during follow-up. The results did not materially change after excluding observation of first 3 years post-blood draw.</w:t>
      </w:r>
    </w:p>
    <w:p w14:paraId="5B3D0F01" w14:textId="77777777" w:rsidR="009974FE" w:rsidRPr="00441615" w:rsidRDefault="009974FE" w:rsidP="009974FE">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50758E67" w14:textId="77777777" w:rsidR="009974FE" w:rsidRPr="00441615" w:rsidRDefault="009974FE" w:rsidP="009974FE">
      <w:pPr>
        <w:pStyle w:val="NormalWeb"/>
        <w:shd w:val="clear" w:color="auto" w:fill="FFFFFF"/>
        <w:spacing w:before="0" w:beforeAutospacing="0" w:after="120" w:afterAutospacing="0" w:line="270" w:lineRule="atLeast"/>
        <w:rPr>
          <w:rFonts w:ascii="Arial" w:hAnsi="Arial" w:cs="Arial"/>
          <w:color w:val="000000"/>
          <w:sz w:val="22"/>
          <w:szCs w:val="22"/>
        </w:rPr>
      </w:pPr>
      <w:proofErr w:type="spellStart"/>
      <w:r w:rsidRPr="00441615">
        <w:rPr>
          <w:rFonts w:ascii="Arial" w:hAnsi="Arial" w:cs="Arial"/>
          <w:color w:val="000000"/>
          <w:sz w:val="22"/>
          <w:szCs w:val="22"/>
        </w:rPr>
        <w:t>HbA</w:t>
      </w:r>
      <w:r w:rsidRPr="00441615">
        <w:rPr>
          <w:rFonts w:ascii="Cambria Math" w:hAnsi="Cambria Math" w:cs="Cambria Math"/>
          <w:color w:val="000000"/>
          <w:sz w:val="22"/>
          <w:szCs w:val="22"/>
        </w:rPr>
        <w:t>₁</w:t>
      </w:r>
      <w:r w:rsidRPr="00441615">
        <w:rPr>
          <w:rFonts w:ascii="Arial" w:hAnsi="Arial" w:cs="Arial"/>
          <w:color w:val="000000"/>
          <w:sz w:val="22"/>
          <w:szCs w:val="22"/>
        </w:rPr>
        <w:t>c</w:t>
      </w:r>
      <w:proofErr w:type="spellEnd"/>
      <w:r w:rsidRPr="00441615">
        <w:rPr>
          <w:rFonts w:ascii="Arial" w:hAnsi="Arial" w:cs="Arial"/>
          <w:color w:val="000000"/>
          <w:sz w:val="22"/>
          <w:szCs w:val="22"/>
        </w:rPr>
        <w:t xml:space="preserve"> levels consistent with undiagnosed type 2 diabetes (≥6.5%) are associated with an increased risk of all-cause and cause-specific mortality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men and women.</w:t>
      </w:r>
    </w:p>
    <w:p w14:paraId="7E99F15F" w14:textId="614EA9DE" w:rsidR="0064585B" w:rsidRPr="00441615" w:rsidRDefault="0064585B">
      <w:pPr>
        <w:rPr>
          <w:rFonts w:ascii="Arial" w:hAnsi="Arial" w:cs="Arial"/>
          <w:sz w:val="22"/>
          <w:szCs w:val="22"/>
          <w:lang w:eastAsia="en-US"/>
        </w:rPr>
      </w:pPr>
      <w:r w:rsidRPr="00441615">
        <w:rPr>
          <w:rFonts w:ascii="Arial" w:hAnsi="Arial" w:cs="Arial"/>
          <w:sz w:val="22"/>
          <w:szCs w:val="22"/>
          <w:lang w:eastAsia="en-US"/>
        </w:rPr>
        <w:br w:type="page"/>
      </w:r>
    </w:p>
    <w:p w14:paraId="60EF67E3" w14:textId="77777777" w:rsidR="0064585B" w:rsidRPr="00441615" w:rsidRDefault="00F42340" w:rsidP="0064585B">
      <w:pPr>
        <w:shd w:val="clear" w:color="auto" w:fill="FFFFFF"/>
        <w:spacing w:line="348" w:lineRule="atLeast"/>
        <w:rPr>
          <w:rFonts w:ascii="Arial" w:hAnsi="Arial" w:cs="Arial"/>
          <w:color w:val="000000"/>
          <w:sz w:val="22"/>
          <w:szCs w:val="22"/>
        </w:rPr>
      </w:pPr>
      <w:hyperlink r:id="rId45" w:tooltip="Current diabetes reports." w:history="1">
        <w:proofErr w:type="spellStart"/>
        <w:r w:rsidR="0064585B" w:rsidRPr="00441615">
          <w:rPr>
            <w:rStyle w:val="Hyperlink"/>
            <w:rFonts w:ascii="Arial" w:hAnsi="Arial" w:cs="Arial"/>
            <w:color w:val="660066"/>
            <w:sz w:val="22"/>
            <w:szCs w:val="22"/>
          </w:rPr>
          <w:t>Curr</w:t>
        </w:r>
        <w:proofErr w:type="spellEnd"/>
        <w:r w:rsidR="0064585B" w:rsidRPr="00441615">
          <w:rPr>
            <w:rStyle w:val="Hyperlink"/>
            <w:rFonts w:ascii="Arial" w:hAnsi="Arial" w:cs="Arial"/>
            <w:color w:val="660066"/>
            <w:sz w:val="22"/>
            <w:szCs w:val="22"/>
          </w:rPr>
          <w:t xml:space="preserve"> </w:t>
        </w:r>
        <w:proofErr w:type="spellStart"/>
        <w:r w:rsidR="0064585B" w:rsidRPr="00441615">
          <w:rPr>
            <w:rStyle w:val="Hyperlink"/>
            <w:rFonts w:ascii="Arial" w:hAnsi="Arial" w:cs="Arial"/>
            <w:color w:val="660066"/>
            <w:sz w:val="22"/>
            <w:szCs w:val="22"/>
          </w:rPr>
          <w:t>Diab</w:t>
        </w:r>
        <w:proofErr w:type="spellEnd"/>
        <w:r w:rsidR="0064585B" w:rsidRPr="00441615">
          <w:rPr>
            <w:rStyle w:val="Hyperlink"/>
            <w:rFonts w:ascii="Arial" w:hAnsi="Arial" w:cs="Arial"/>
            <w:color w:val="660066"/>
            <w:sz w:val="22"/>
            <w:szCs w:val="22"/>
          </w:rPr>
          <w:t xml:space="preserve"> Rep.</w:t>
        </w:r>
      </w:hyperlink>
      <w:r w:rsidR="0064585B" w:rsidRPr="00441615">
        <w:rPr>
          <w:rStyle w:val="apple-converted-space"/>
          <w:rFonts w:ascii="Arial" w:hAnsi="Arial" w:cs="Arial"/>
          <w:color w:val="000000"/>
          <w:sz w:val="22"/>
          <w:szCs w:val="22"/>
        </w:rPr>
        <w:t> </w:t>
      </w:r>
      <w:r w:rsidR="0064585B" w:rsidRPr="00441615">
        <w:rPr>
          <w:rFonts w:ascii="Arial" w:hAnsi="Arial" w:cs="Arial"/>
          <w:color w:val="000000"/>
          <w:sz w:val="22"/>
          <w:szCs w:val="22"/>
        </w:rPr>
        <w:t>2015 Aug</w:t>
      </w:r>
      <w:proofErr w:type="gramStart"/>
      <w:r w:rsidR="0064585B" w:rsidRPr="00441615">
        <w:rPr>
          <w:rFonts w:ascii="Arial" w:hAnsi="Arial" w:cs="Arial"/>
          <w:color w:val="000000"/>
          <w:sz w:val="22"/>
          <w:szCs w:val="22"/>
        </w:rPr>
        <w:t>;15</w:t>
      </w:r>
      <w:proofErr w:type="gramEnd"/>
      <w:r w:rsidR="0064585B" w:rsidRPr="00441615">
        <w:rPr>
          <w:rFonts w:ascii="Arial" w:hAnsi="Arial" w:cs="Arial"/>
          <w:color w:val="000000"/>
          <w:sz w:val="22"/>
          <w:szCs w:val="22"/>
        </w:rPr>
        <w:t xml:space="preserve">(8):618. </w:t>
      </w:r>
      <w:proofErr w:type="spellStart"/>
      <w:r w:rsidR="0064585B" w:rsidRPr="00441615">
        <w:rPr>
          <w:rFonts w:ascii="Arial" w:hAnsi="Arial" w:cs="Arial"/>
          <w:color w:val="000000"/>
          <w:sz w:val="22"/>
          <w:szCs w:val="22"/>
        </w:rPr>
        <w:t>doi</w:t>
      </w:r>
      <w:proofErr w:type="spellEnd"/>
      <w:r w:rsidR="0064585B" w:rsidRPr="00441615">
        <w:rPr>
          <w:rFonts w:ascii="Arial" w:hAnsi="Arial" w:cs="Arial"/>
          <w:color w:val="000000"/>
          <w:sz w:val="22"/>
          <w:szCs w:val="22"/>
        </w:rPr>
        <w:t>: 10.1007/s11892-015-0618-1.</w:t>
      </w:r>
    </w:p>
    <w:p w14:paraId="0B0B3061" w14:textId="3E8F4A3F" w:rsidR="0064585B" w:rsidRPr="00441615" w:rsidRDefault="0064585B" w:rsidP="0064585B">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http://www.ncbi.nlm.nih.gov/pubmed/26143533</w:t>
      </w:r>
    </w:p>
    <w:p w14:paraId="5B716ADF" w14:textId="77777777" w:rsidR="0064585B" w:rsidRPr="00441615" w:rsidRDefault="0064585B" w:rsidP="0064585B">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Diabetes among refugee populations: what newly arriving refugees can learn from resettled Cambodians.</w:t>
      </w:r>
    </w:p>
    <w:p w14:paraId="291DCD12" w14:textId="77777777" w:rsidR="0064585B" w:rsidRPr="00441615" w:rsidRDefault="00F42340" w:rsidP="0064585B">
      <w:pPr>
        <w:shd w:val="clear" w:color="auto" w:fill="FFFFFF"/>
        <w:rPr>
          <w:rFonts w:ascii="Arial" w:hAnsi="Arial" w:cs="Arial"/>
          <w:color w:val="000000"/>
          <w:sz w:val="22"/>
          <w:szCs w:val="22"/>
        </w:rPr>
      </w:pPr>
      <w:hyperlink r:id="rId46" w:history="1">
        <w:r w:rsidR="0064585B" w:rsidRPr="00441615">
          <w:rPr>
            <w:rStyle w:val="Hyperlink"/>
            <w:rFonts w:ascii="Arial" w:hAnsi="Arial" w:cs="Arial"/>
            <w:color w:val="660066"/>
            <w:sz w:val="22"/>
            <w:szCs w:val="22"/>
          </w:rPr>
          <w:t>Wagner J</w:t>
        </w:r>
      </w:hyperlink>
      <w:r w:rsidR="0064585B" w:rsidRPr="00441615">
        <w:rPr>
          <w:rFonts w:ascii="Arial" w:hAnsi="Arial" w:cs="Arial"/>
          <w:color w:val="000000"/>
          <w:sz w:val="22"/>
          <w:szCs w:val="22"/>
          <w:vertAlign w:val="superscript"/>
        </w:rPr>
        <w:t>1</w:t>
      </w:r>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47" w:history="1">
        <w:r w:rsidR="0064585B" w:rsidRPr="00441615">
          <w:rPr>
            <w:rStyle w:val="Hyperlink"/>
            <w:rFonts w:ascii="Arial" w:hAnsi="Arial" w:cs="Arial"/>
            <w:color w:val="660066"/>
            <w:sz w:val="22"/>
            <w:szCs w:val="22"/>
          </w:rPr>
          <w:t>Berthold SM</w:t>
        </w:r>
      </w:hyperlink>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48" w:history="1">
        <w:r w:rsidR="0064585B" w:rsidRPr="00441615">
          <w:rPr>
            <w:rStyle w:val="Hyperlink"/>
            <w:rFonts w:ascii="Arial" w:hAnsi="Arial" w:cs="Arial"/>
            <w:color w:val="660066"/>
            <w:sz w:val="22"/>
            <w:szCs w:val="22"/>
          </w:rPr>
          <w:t>Buckley T</w:t>
        </w:r>
      </w:hyperlink>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49" w:history="1">
        <w:r w:rsidR="0064585B" w:rsidRPr="00441615">
          <w:rPr>
            <w:rStyle w:val="Hyperlink"/>
            <w:rFonts w:ascii="Arial" w:hAnsi="Arial" w:cs="Arial"/>
            <w:color w:val="660066"/>
            <w:sz w:val="22"/>
            <w:szCs w:val="22"/>
          </w:rPr>
          <w:t>Kong S</w:t>
        </w:r>
      </w:hyperlink>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50" w:history="1">
        <w:proofErr w:type="spellStart"/>
        <w:r w:rsidR="0064585B" w:rsidRPr="00441615">
          <w:rPr>
            <w:rStyle w:val="Hyperlink"/>
            <w:rFonts w:ascii="Arial" w:hAnsi="Arial" w:cs="Arial"/>
            <w:color w:val="660066"/>
            <w:sz w:val="22"/>
            <w:szCs w:val="22"/>
          </w:rPr>
          <w:t>Kuoch</w:t>
        </w:r>
        <w:proofErr w:type="spellEnd"/>
        <w:r w:rsidR="0064585B" w:rsidRPr="00441615">
          <w:rPr>
            <w:rStyle w:val="Hyperlink"/>
            <w:rFonts w:ascii="Arial" w:hAnsi="Arial" w:cs="Arial"/>
            <w:color w:val="660066"/>
            <w:sz w:val="22"/>
            <w:szCs w:val="22"/>
          </w:rPr>
          <w:t xml:space="preserve"> T</w:t>
        </w:r>
      </w:hyperlink>
      <w:r w:rsidR="0064585B" w:rsidRPr="00441615">
        <w:rPr>
          <w:rFonts w:ascii="Arial" w:hAnsi="Arial" w:cs="Arial"/>
          <w:color w:val="000000"/>
          <w:sz w:val="22"/>
          <w:szCs w:val="22"/>
        </w:rPr>
        <w:t>,</w:t>
      </w:r>
      <w:r w:rsidR="0064585B" w:rsidRPr="00441615">
        <w:rPr>
          <w:rStyle w:val="apple-converted-space"/>
          <w:rFonts w:ascii="Arial" w:hAnsi="Arial" w:cs="Arial"/>
          <w:color w:val="000000"/>
          <w:sz w:val="22"/>
          <w:szCs w:val="22"/>
        </w:rPr>
        <w:t> </w:t>
      </w:r>
      <w:hyperlink r:id="rId51" w:history="1">
        <w:r w:rsidR="0064585B" w:rsidRPr="00441615">
          <w:rPr>
            <w:rStyle w:val="Hyperlink"/>
            <w:rFonts w:ascii="Arial" w:hAnsi="Arial" w:cs="Arial"/>
            <w:color w:val="660066"/>
            <w:sz w:val="22"/>
            <w:szCs w:val="22"/>
          </w:rPr>
          <w:t>Scully M</w:t>
        </w:r>
      </w:hyperlink>
      <w:r w:rsidR="0064585B" w:rsidRPr="00441615">
        <w:rPr>
          <w:rFonts w:ascii="Arial" w:hAnsi="Arial" w:cs="Arial"/>
          <w:color w:val="000000"/>
          <w:sz w:val="22"/>
          <w:szCs w:val="22"/>
        </w:rPr>
        <w:t>.</w:t>
      </w:r>
    </w:p>
    <w:p w14:paraId="1A20241D" w14:textId="77777777" w:rsidR="0064585B" w:rsidRPr="00441615" w:rsidRDefault="0064585B" w:rsidP="0064585B">
      <w:pPr>
        <w:pStyle w:val="NormalWeb"/>
        <w:shd w:val="clear" w:color="auto" w:fill="FFFFFF"/>
        <w:spacing w:before="0" w:beforeAutospacing="0" w:after="120" w:afterAutospacing="0" w:line="270" w:lineRule="atLeast"/>
        <w:rPr>
          <w:rFonts w:ascii="Arial" w:hAnsi="Arial" w:cs="Arial"/>
          <w:color w:val="000000"/>
          <w:sz w:val="22"/>
          <w:szCs w:val="22"/>
        </w:rPr>
      </w:pPr>
    </w:p>
    <w:p w14:paraId="16886EB1" w14:textId="77777777" w:rsidR="0064585B" w:rsidRPr="00441615" w:rsidRDefault="0064585B" w:rsidP="0064585B">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A growing body of literature suggests that </w:t>
      </w:r>
      <w:proofErr w:type="spellStart"/>
      <w:r w:rsidRPr="00441615">
        <w:rPr>
          <w:rFonts w:ascii="Arial" w:hAnsi="Arial" w:cs="Arial"/>
          <w:color w:val="000000"/>
          <w:sz w:val="22"/>
          <w:szCs w:val="22"/>
        </w:rPr>
        <w:t>cardiometabolic</w:t>
      </w:r>
      <w:proofErr w:type="spellEnd"/>
      <w:r w:rsidRPr="00441615">
        <w:rPr>
          <w:rFonts w:ascii="Arial" w:hAnsi="Arial" w:cs="Arial"/>
          <w:color w:val="000000"/>
          <w:sz w:val="22"/>
          <w:szCs w:val="22"/>
        </w:rPr>
        <w:t xml:space="preserve"> disease generally and type 2 diabetes specifically </w:t>
      </w:r>
      <w:proofErr w:type="gramStart"/>
      <w:r w:rsidRPr="00441615">
        <w:rPr>
          <w:rFonts w:ascii="Arial" w:hAnsi="Arial" w:cs="Arial"/>
          <w:color w:val="000000"/>
          <w:sz w:val="22"/>
          <w:szCs w:val="22"/>
        </w:rPr>
        <w:t>are</w:t>
      </w:r>
      <w:proofErr w:type="gramEnd"/>
      <w:r w:rsidRPr="00441615">
        <w:rPr>
          <w:rFonts w:ascii="Arial" w:hAnsi="Arial" w:cs="Arial"/>
          <w:color w:val="000000"/>
          <w:sz w:val="22"/>
          <w:szCs w:val="22"/>
        </w:rPr>
        <w:t xml:space="preserve"> problems among refugee groups. This paper reviews rates of </w:t>
      </w:r>
      <w:proofErr w:type="spellStart"/>
      <w:r w:rsidRPr="00441615">
        <w:rPr>
          <w:rFonts w:ascii="Arial" w:hAnsi="Arial" w:cs="Arial"/>
          <w:color w:val="000000"/>
          <w:sz w:val="22"/>
          <w:szCs w:val="22"/>
        </w:rPr>
        <w:t>cardiometabolic</w:t>
      </w:r>
      <w:proofErr w:type="spellEnd"/>
      <w:r w:rsidRPr="00441615">
        <w:rPr>
          <w:rFonts w:ascii="Arial" w:hAnsi="Arial" w:cs="Arial"/>
          <w:color w:val="000000"/>
          <w:sz w:val="22"/>
          <w:szCs w:val="22"/>
        </w:rPr>
        <w:t xml:space="preserve"> disease and type </w:t>
      </w:r>
      <w:proofErr w:type="gramStart"/>
      <w:r w:rsidRPr="00441615">
        <w:rPr>
          <w:rFonts w:ascii="Arial" w:hAnsi="Arial" w:cs="Arial"/>
          <w:color w:val="000000"/>
          <w:sz w:val="22"/>
          <w:szCs w:val="22"/>
        </w:rPr>
        <w:t>2 diabetes among refugees</w:t>
      </w:r>
      <w:proofErr w:type="gramEnd"/>
      <w:r w:rsidRPr="00441615">
        <w:rPr>
          <w:rFonts w:ascii="Arial" w:hAnsi="Arial" w:cs="Arial"/>
          <w:color w:val="000000"/>
          <w:sz w:val="22"/>
          <w:szCs w:val="22"/>
        </w:rPr>
        <w:t xml:space="preserve"> and highlights their unique risk factors including history of malnutrition, psychiatric disorders, psychiatric medications, lifestyle changes toward urbanization and industrialization, social isolation, and a poor profile on the social determinants of health. Promising interventions are presented for preventing and treating diabetes in these groups. Such interventions emphasize well-coordinated medical and mental health care delivered by cross-cultural and multidisciplinary teams including community health workers that are well integrated into the community. Finally, recommendations for service, policy, and research are made. The authors draw on local data and clinical experience of our collective work with</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Cambodian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refugees whose 30-year trajectory illustrates the consequences of ignoring diabetes and its risk factors in more recent, and soon to be arriving, refugee cohorts.</w:t>
      </w:r>
    </w:p>
    <w:p w14:paraId="21D78956" w14:textId="6BAFA552" w:rsidR="00A8090A" w:rsidRPr="00441615" w:rsidRDefault="00A8090A">
      <w:pPr>
        <w:rPr>
          <w:rFonts w:ascii="Arial" w:hAnsi="Arial" w:cs="Arial"/>
          <w:sz w:val="22"/>
          <w:szCs w:val="22"/>
          <w:lang w:eastAsia="en-US"/>
        </w:rPr>
      </w:pPr>
      <w:r w:rsidRPr="00441615">
        <w:rPr>
          <w:rFonts w:ascii="Arial" w:hAnsi="Arial" w:cs="Arial"/>
          <w:sz w:val="22"/>
          <w:szCs w:val="22"/>
          <w:lang w:eastAsia="en-US"/>
        </w:rPr>
        <w:br w:type="page"/>
      </w:r>
    </w:p>
    <w:p w14:paraId="48AAD693" w14:textId="77777777" w:rsidR="00A8090A" w:rsidRPr="00441615" w:rsidRDefault="00F42340" w:rsidP="00A8090A">
      <w:pPr>
        <w:shd w:val="clear" w:color="auto" w:fill="FFFFFF"/>
        <w:spacing w:line="348" w:lineRule="atLeast"/>
        <w:rPr>
          <w:rFonts w:ascii="Arial" w:hAnsi="Arial" w:cs="Arial"/>
          <w:color w:val="000000"/>
          <w:sz w:val="22"/>
          <w:szCs w:val="22"/>
        </w:rPr>
      </w:pPr>
      <w:hyperlink r:id="rId52" w:tooltip="Epidemiology (Cambridge, Mass.)." w:history="1">
        <w:r w:rsidR="00A8090A" w:rsidRPr="00441615">
          <w:rPr>
            <w:rStyle w:val="Hyperlink"/>
            <w:rFonts w:ascii="Arial" w:hAnsi="Arial" w:cs="Arial"/>
            <w:color w:val="660066"/>
            <w:sz w:val="22"/>
            <w:szCs w:val="22"/>
          </w:rPr>
          <w:t>Epidemiology.</w:t>
        </w:r>
      </w:hyperlink>
      <w:r w:rsidR="00A8090A" w:rsidRPr="00441615">
        <w:rPr>
          <w:rStyle w:val="apple-converted-space"/>
          <w:rFonts w:ascii="Arial" w:hAnsi="Arial" w:cs="Arial"/>
          <w:color w:val="000000"/>
          <w:sz w:val="22"/>
          <w:szCs w:val="22"/>
        </w:rPr>
        <w:t> </w:t>
      </w:r>
      <w:proofErr w:type="gramStart"/>
      <w:r w:rsidR="00A8090A" w:rsidRPr="00441615">
        <w:rPr>
          <w:rFonts w:ascii="Arial" w:hAnsi="Arial" w:cs="Arial"/>
          <w:color w:val="000000"/>
          <w:sz w:val="22"/>
          <w:szCs w:val="22"/>
        </w:rPr>
        <w:t>2015 Jun 30.</w:t>
      </w:r>
      <w:proofErr w:type="gramEnd"/>
      <w:r w:rsidR="00A8090A" w:rsidRPr="00441615">
        <w:rPr>
          <w:rFonts w:ascii="Arial" w:hAnsi="Arial" w:cs="Arial"/>
          <w:color w:val="000000"/>
          <w:sz w:val="22"/>
          <w:szCs w:val="22"/>
        </w:rPr>
        <w:t xml:space="preserve"> [</w:t>
      </w:r>
      <w:proofErr w:type="spellStart"/>
      <w:r w:rsidR="00A8090A" w:rsidRPr="00441615">
        <w:rPr>
          <w:rFonts w:ascii="Arial" w:hAnsi="Arial" w:cs="Arial"/>
          <w:color w:val="000000"/>
          <w:sz w:val="22"/>
          <w:szCs w:val="22"/>
        </w:rPr>
        <w:t>Epub</w:t>
      </w:r>
      <w:proofErr w:type="spellEnd"/>
      <w:r w:rsidR="00A8090A" w:rsidRPr="00441615">
        <w:rPr>
          <w:rFonts w:ascii="Arial" w:hAnsi="Arial" w:cs="Arial"/>
          <w:color w:val="000000"/>
          <w:sz w:val="22"/>
          <w:szCs w:val="22"/>
        </w:rPr>
        <w:t xml:space="preserve"> ahead of print]</w:t>
      </w:r>
    </w:p>
    <w:p w14:paraId="3B8B8A48" w14:textId="30DCCB45" w:rsidR="00A8090A" w:rsidRPr="00441615" w:rsidRDefault="00A8090A" w:rsidP="00A8090A">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http://www.ncbi.nlm.nih.gov/pubmed/26133022</w:t>
      </w:r>
    </w:p>
    <w:p w14:paraId="5CF6968C" w14:textId="77777777" w:rsidR="00A8090A" w:rsidRPr="00441615" w:rsidRDefault="00A8090A" w:rsidP="00A8090A">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Databases in the Asia-Pacific Region: The Potential for a Distributed Network Approach.</w:t>
      </w:r>
    </w:p>
    <w:p w14:paraId="7AFA6E32" w14:textId="77777777" w:rsidR="00A8090A" w:rsidRPr="00441615" w:rsidRDefault="00F42340" w:rsidP="00A8090A">
      <w:pPr>
        <w:shd w:val="clear" w:color="auto" w:fill="FFFFFF"/>
        <w:rPr>
          <w:rFonts w:ascii="Arial" w:hAnsi="Arial" w:cs="Arial"/>
          <w:color w:val="000000"/>
          <w:sz w:val="22"/>
          <w:szCs w:val="22"/>
        </w:rPr>
      </w:pPr>
      <w:hyperlink r:id="rId53" w:history="1">
        <w:r w:rsidR="00A8090A" w:rsidRPr="00441615">
          <w:rPr>
            <w:rStyle w:val="Hyperlink"/>
            <w:rFonts w:ascii="Arial" w:hAnsi="Arial" w:cs="Arial"/>
            <w:color w:val="660066"/>
            <w:sz w:val="22"/>
            <w:szCs w:val="22"/>
          </w:rPr>
          <w:t>Lai EC</w:t>
        </w:r>
      </w:hyperlink>
      <w:r w:rsidR="00A8090A" w:rsidRPr="00441615">
        <w:rPr>
          <w:rFonts w:ascii="Arial" w:hAnsi="Arial" w:cs="Arial"/>
          <w:color w:val="000000"/>
          <w:sz w:val="22"/>
          <w:szCs w:val="22"/>
          <w:vertAlign w:val="superscript"/>
        </w:rPr>
        <w:t>1</w:t>
      </w:r>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4" w:history="1">
        <w:r w:rsidR="00A8090A" w:rsidRPr="00441615">
          <w:rPr>
            <w:rStyle w:val="Hyperlink"/>
            <w:rFonts w:ascii="Arial" w:hAnsi="Arial" w:cs="Arial"/>
            <w:color w:val="660066"/>
            <w:sz w:val="22"/>
            <w:szCs w:val="22"/>
          </w:rPr>
          <w:t>Man KK</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5" w:history="1">
        <w:proofErr w:type="spellStart"/>
        <w:r w:rsidR="00A8090A" w:rsidRPr="00441615">
          <w:rPr>
            <w:rStyle w:val="Hyperlink"/>
            <w:rFonts w:ascii="Arial" w:hAnsi="Arial" w:cs="Arial"/>
            <w:color w:val="660066"/>
            <w:sz w:val="22"/>
            <w:szCs w:val="22"/>
          </w:rPr>
          <w:t>Chaiyakunapruk</w:t>
        </w:r>
        <w:proofErr w:type="spellEnd"/>
        <w:r w:rsidR="00A8090A" w:rsidRPr="00441615">
          <w:rPr>
            <w:rStyle w:val="Hyperlink"/>
            <w:rFonts w:ascii="Arial" w:hAnsi="Arial" w:cs="Arial"/>
            <w:color w:val="660066"/>
            <w:sz w:val="22"/>
            <w:szCs w:val="22"/>
          </w:rPr>
          <w:t xml:space="preserve"> N</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6" w:history="1">
        <w:r w:rsidR="00A8090A" w:rsidRPr="00441615">
          <w:rPr>
            <w:rStyle w:val="Hyperlink"/>
            <w:rFonts w:ascii="Arial" w:hAnsi="Arial" w:cs="Arial"/>
            <w:color w:val="660066"/>
            <w:sz w:val="22"/>
            <w:szCs w:val="22"/>
          </w:rPr>
          <w:t>Cheng CL</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7" w:history="1">
        <w:proofErr w:type="spellStart"/>
        <w:r w:rsidR="00A8090A" w:rsidRPr="00441615">
          <w:rPr>
            <w:rStyle w:val="Hyperlink"/>
            <w:rFonts w:ascii="Arial" w:hAnsi="Arial" w:cs="Arial"/>
            <w:color w:val="660066"/>
            <w:sz w:val="22"/>
            <w:szCs w:val="22"/>
          </w:rPr>
          <w:t>Chien</w:t>
        </w:r>
        <w:proofErr w:type="spellEnd"/>
        <w:r w:rsidR="00A8090A" w:rsidRPr="00441615">
          <w:rPr>
            <w:rStyle w:val="Hyperlink"/>
            <w:rFonts w:ascii="Arial" w:hAnsi="Arial" w:cs="Arial"/>
            <w:color w:val="660066"/>
            <w:sz w:val="22"/>
            <w:szCs w:val="22"/>
          </w:rPr>
          <w:t xml:space="preserve"> HC</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8" w:history="1">
        <w:r w:rsidR="00A8090A" w:rsidRPr="00441615">
          <w:rPr>
            <w:rStyle w:val="Hyperlink"/>
            <w:rFonts w:ascii="Arial" w:hAnsi="Arial" w:cs="Arial"/>
            <w:color w:val="660066"/>
            <w:sz w:val="22"/>
            <w:szCs w:val="22"/>
          </w:rPr>
          <w:t>Chui CS</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59" w:history="1">
        <w:proofErr w:type="spellStart"/>
        <w:r w:rsidR="00A8090A" w:rsidRPr="00441615">
          <w:rPr>
            <w:rStyle w:val="Hyperlink"/>
            <w:rFonts w:ascii="Arial" w:hAnsi="Arial" w:cs="Arial"/>
            <w:color w:val="660066"/>
            <w:sz w:val="22"/>
            <w:szCs w:val="22"/>
          </w:rPr>
          <w:t>Dilokthornsakul</w:t>
        </w:r>
        <w:proofErr w:type="spellEnd"/>
        <w:r w:rsidR="00A8090A" w:rsidRPr="00441615">
          <w:rPr>
            <w:rStyle w:val="Hyperlink"/>
            <w:rFonts w:ascii="Arial" w:hAnsi="Arial" w:cs="Arial"/>
            <w:color w:val="660066"/>
            <w:sz w:val="22"/>
            <w:szCs w:val="22"/>
          </w:rPr>
          <w:t xml:space="preserve"> P</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0" w:history="1">
        <w:r w:rsidR="00A8090A" w:rsidRPr="00441615">
          <w:rPr>
            <w:rStyle w:val="Hyperlink"/>
            <w:rFonts w:ascii="Arial" w:hAnsi="Arial" w:cs="Arial"/>
            <w:color w:val="660066"/>
            <w:sz w:val="22"/>
            <w:szCs w:val="22"/>
          </w:rPr>
          <w:t>Hardy NC</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1" w:history="1">
        <w:r w:rsidR="00A8090A" w:rsidRPr="00441615">
          <w:rPr>
            <w:rStyle w:val="Hyperlink"/>
            <w:rFonts w:ascii="Arial" w:hAnsi="Arial" w:cs="Arial"/>
            <w:color w:val="660066"/>
            <w:sz w:val="22"/>
            <w:szCs w:val="22"/>
          </w:rPr>
          <w:t>Hsieh CY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2" w:history="1">
        <w:r w:rsidR="00A8090A" w:rsidRPr="00441615">
          <w:rPr>
            <w:rStyle w:val="Hyperlink"/>
            <w:rFonts w:ascii="Arial" w:hAnsi="Arial" w:cs="Arial"/>
            <w:color w:val="660066"/>
            <w:sz w:val="22"/>
            <w:szCs w:val="22"/>
          </w:rPr>
          <w:t>Hsu CY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3" w:history="1">
        <w:r w:rsidR="00A8090A" w:rsidRPr="00441615">
          <w:rPr>
            <w:rStyle w:val="Hyperlink"/>
            <w:rFonts w:ascii="Arial" w:hAnsi="Arial" w:cs="Arial"/>
            <w:color w:val="660066"/>
            <w:sz w:val="22"/>
            <w:szCs w:val="22"/>
          </w:rPr>
          <w:t>Kubota K</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4" w:history="1">
        <w:r w:rsidR="00A8090A" w:rsidRPr="00441615">
          <w:rPr>
            <w:rStyle w:val="Hyperlink"/>
            <w:rFonts w:ascii="Arial" w:hAnsi="Arial" w:cs="Arial"/>
            <w:color w:val="660066"/>
            <w:sz w:val="22"/>
            <w:szCs w:val="22"/>
          </w:rPr>
          <w:t>Lin TC</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5" w:history="1">
        <w:r w:rsidR="00A8090A" w:rsidRPr="00441615">
          <w:rPr>
            <w:rStyle w:val="Hyperlink"/>
            <w:rFonts w:ascii="Arial" w:hAnsi="Arial" w:cs="Arial"/>
            <w:color w:val="660066"/>
            <w:sz w:val="22"/>
            <w:szCs w:val="22"/>
          </w:rPr>
          <w:t>Liu 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6" w:history="1">
        <w:r w:rsidR="00A8090A" w:rsidRPr="00441615">
          <w:rPr>
            <w:rStyle w:val="Hyperlink"/>
            <w:rFonts w:ascii="Arial" w:hAnsi="Arial" w:cs="Arial"/>
            <w:color w:val="660066"/>
            <w:sz w:val="22"/>
            <w:szCs w:val="22"/>
          </w:rPr>
          <w:t>Park BJ</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7" w:history="1">
        <w:r w:rsidR="00A8090A" w:rsidRPr="00441615">
          <w:rPr>
            <w:rStyle w:val="Hyperlink"/>
            <w:rFonts w:ascii="Arial" w:hAnsi="Arial" w:cs="Arial"/>
            <w:color w:val="660066"/>
            <w:sz w:val="22"/>
            <w:szCs w:val="22"/>
          </w:rPr>
          <w:t xml:space="preserve">Pratt </w:t>
        </w:r>
        <w:proofErr w:type="spellStart"/>
        <w:r w:rsidR="00A8090A" w:rsidRPr="00441615">
          <w:rPr>
            <w:rStyle w:val="Hyperlink"/>
            <w:rFonts w:ascii="Arial" w:hAnsi="Arial" w:cs="Arial"/>
            <w:color w:val="660066"/>
            <w:sz w:val="22"/>
            <w:szCs w:val="22"/>
          </w:rPr>
          <w:t>N</w:t>
        </w:r>
      </w:hyperlink>
      <w:r w:rsidR="00A8090A" w:rsidRPr="00441615">
        <w:rPr>
          <w:rFonts w:ascii="Arial" w:hAnsi="Arial" w:cs="Arial"/>
          <w:color w:val="000000"/>
          <w:sz w:val="22"/>
          <w:szCs w:val="22"/>
        </w:rPr>
        <w:t>,</w:t>
      </w:r>
      <w:hyperlink r:id="rId68" w:history="1">
        <w:r w:rsidR="00A8090A" w:rsidRPr="00441615">
          <w:rPr>
            <w:rStyle w:val="Hyperlink"/>
            <w:rFonts w:ascii="Arial" w:hAnsi="Arial" w:cs="Arial"/>
            <w:color w:val="660066"/>
            <w:sz w:val="22"/>
            <w:szCs w:val="22"/>
          </w:rPr>
          <w:t>Roughead</w:t>
        </w:r>
        <w:proofErr w:type="spellEnd"/>
        <w:r w:rsidR="00A8090A" w:rsidRPr="00441615">
          <w:rPr>
            <w:rStyle w:val="Hyperlink"/>
            <w:rFonts w:ascii="Arial" w:hAnsi="Arial" w:cs="Arial"/>
            <w:color w:val="660066"/>
            <w:sz w:val="22"/>
            <w:szCs w:val="22"/>
          </w:rPr>
          <w:t xml:space="preserve"> EE</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69" w:history="1">
        <w:r w:rsidR="00A8090A" w:rsidRPr="00441615">
          <w:rPr>
            <w:rStyle w:val="Hyperlink"/>
            <w:rFonts w:ascii="Arial" w:hAnsi="Arial" w:cs="Arial"/>
            <w:color w:val="660066"/>
            <w:sz w:val="22"/>
            <w:szCs w:val="22"/>
          </w:rPr>
          <w:t>Shin JY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0" w:history="1">
        <w:proofErr w:type="spellStart"/>
        <w:r w:rsidR="00A8090A" w:rsidRPr="00441615">
          <w:rPr>
            <w:rStyle w:val="Hyperlink"/>
            <w:rFonts w:ascii="Arial" w:hAnsi="Arial" w:cs="Arial"/>
            <w:color w:val="660066"/>
            <w:sz w:val="22"/>
            <w:szCs w:val="22"/>
          </w:rPr>
          <w:t>Watcharathanakij</w:t>
        </w:r>
        <w:proofErr w:type="spellEnd"/>
        <w:r w:rsidR="00A8090A" w:rsidRPr="00441615">
          <w:rPr>
            <w:rStyle w:val="Hyperlink"/>
            <w:rFonts w:ascii="Arial" w:hAnsi="Arial" w:cs="Arial"/>
            <w:color w:val="660066"/>
            <w:sz w:val="22"/>
            <w:szCs w:val="22"/>
          </w:rPr>
          <w:t xml:space="preserve"> S</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1" w:history="1">
        <w:r w:rsidR="00A8090A" w:rsidRPr="00441615">
          <w:rPr>
            <w:rStyle w:val="Hyperlink"/>
            <w:rFonts w:ascii="Arial" w:hAnsi="Arial" w:cs="Arial"/>
            <w:color w:val="660066"/>
            <w:sz w:val="22"/>
            <w:szCs w:val="22"/>
          </w:rPr>
          <w:t>Wen J</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2" w:history="1">
        <w:r w:rsidR="00A8090A" w:rsidRPr="00441615">
          <w:rPr>
            <w:rStyle w:val="Hyperlink"/>
            <w:rFonts w:ascii="Arial" w:hAnsi="Arial" w:cs="Arial"/>
            <w:color w:val="660066"/>
            <w:sz w:val="22"/>
            <w:szCs w:val="22"/>
          </w:rPr>
          <w:t>Wong IC</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3" w:history="1">
        <w:r w:rsidR="00A8090A" w:rsidRPr="00441615">
          <w:rPr>
            <w:rStyle w:val="Hyperlink"/>
            <w:rFonts w:ascii="Arial" w:hAnsi="Arial" w:cs="Arial"/>
            <w:color w:val="660066"/>
            <w:sz w:val="22"/>
            <w:szCs w:val="22"/>
          </w:rPr>
          <w:t>Yang YK</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4" w:history="1">
        <w:r w:rsidR="00A8090A" w:rsidRPr="00441615">
          <w:rPr>
            <w:rStyle w:val="Hyperlink"/>
            <w:rFonts w:ascii="Arial" w:hAnsi="Arial" w:cs="Arial"/>
            <w:color w:val="660066"/>
            <w:sz w:val="22"/>
            <w:szCs w:val="22"/>
          </w:rPr>
          <w:t>Zhang Y</w:t>
        </w:r>
      </w:hyperlink>
      <w:r w:rsidR="00A8090A" w:rsidRPr="00441615">
        <w:rPr>
          <w:rFonts w:ascii="Arial" w:hAnsi="Arial" w:cs="Arial"/>
          <w:color w:val="000000"/>
          <w:sz w:val="22"/>
          <w:szCs w:val="22"/>
        </w:rPr>
        <w:t>,</w:t>
      </w:r>
      <w:r w:rsidR="00A8090A" w:rsidRPr="00441615">
        <w:rPr>
          <w:rStyle w:val="apple-converted-space"/>
          <w:rFonts w:ascii="Arial" w:hAnsi="Arial" w:cs="Arial"/>
          <w:color w:val="000000"/>
          <w:sz w:val="22"/>
          <w:szCs w:val="22"/>
        </w:rPr>
        <w:t> </w:t>
      </w:r>
      <w:hyperlink r:id="rId75" w:history="1">
        <w:proofErr w:type="spellStart"/>
        <w:r w:rsidR="00A8090A" w:rsidRPr="00441615">
          <w:rPr>
            <w:rStyle w:val="Hyperlink"/>
            <w:rFonts w:ascii="Arial" w:hAnsi="Arial" w:cs="Arial"/>
            <w:color w:val="660066"/>
            <w:sz w:val="22"/>
            <w:szCs w:val="22"/>
          </w:rPr>
          <w:t>Setoguchi</w:t>
        </w:r>
        <w:proofErr w:type="spellEnd"/>
        <w:r w:rsidR="00A8090A" w:rsidRPr="00441615">
          <w:rPr>
            <w:rStyle w:val="Hyperlink"/>
            <w:rFonts w:ascii="Arial" w:hAnsi="Arial" w:cs="Arial"/>
            <w:color w:val="660066"/>
            <w:sz w:val="22"/>
            <w:szCs w:val="22"/>
          </w:rPr>
          <w:t xml:space="preserve"> S</w:t>
        </w:r>
      </w:hyperlink>
      <w:r w:rsidR="00A8090A" w:rsidRPr="00441615">
        <w:rPr>
          <w:rFonts w:ascii="Arial" w:hAnsi="Arial" w:cs="Arial"/>
          <w:color w:val="000000"/>
          <w:sz w:val="22"/>
          <w:szCs w:val="22"/>
        </w:rPr>
        <w:t>.</w:t>
      </w:r>
    </w:p>
    <w:p w14:paraId="7CEC705D" w14:textId="0220B34F" w:rsidR="00A8090A" w:rsidRPr="00441615" w:rsidRDefault="00A8090A" w:rsidP="00A8090A">
      <w:pPr>
        <w:pStyle w:val="Heading3"/>
        <w:shd w:val="clear" w:color="auto" w:fill="FFFFFF"/>
        <w:spacing w:before="0" w:beforeAutospacing="0" w:after="0" w:afterAutospacing="0"/>
        <w:rPr>
          <w:rFonts w:ascii="Arial" w:hAnsi="Arial" w:cs="Arial"/>
          <w:color w:val="985735"/>
          <w:sz w:val="22"/>
          <w:szCs w:val="22"/>
        </w:rPr>
      </w:pPr>
    </w:p>
    <w:p w14:paraId="159F8B76" w14:textId="77777777" w:rsidR="00A8090A" w:rsidRPr="00441615" w:rsidRDefault="00A8090A" w:rsidP="00A8090A">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BACKGROUND:</w:t>
      </w:r>
    </w:p>
    <w:p w14:paraId="24B5E218" w14:textId="77777777" w:rsidR="00A8090A" w:rsidRPr="00441615" w:rsidRDefault="00A8090A" w:rsidP="00A8090A">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This study describes the availability and characteristics of databases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Fonts w:ascii="Arial" w:hAnsi="Arial" w:cs="Arial"/>
          <w:color w:val="000000"/>
          <w:sz w:val="22"/>
          <w:szCs w:val="22"/>
        </w:rPr>
        <w:t>-Pacific countries and assesses the feasibility of a distributed network approach in the region.</w:t>
      </w:r>
    </w:p>
    <w:p w14:paraId="70AF7D58" w14:textId="77777777" w:rsidR="00A8090A" w:rsidRPr="00441615" w:rsidRDefault="00A8090A" w:rsidP="00A8090A">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176895E1" w14:textId="77777777" w:rsidR="00A8090A" w:rsidRPr="00441615" w:rsidRDefault="00A8090A" w:rsidP="00A8090A">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 web-based survey was conducted among investigators using healthcare databases in the Asia-Pacific countries. Potential survey participants were identified through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proofErr w:type="spellStart"/>
      <w:r w:rsidRPr="00441615">
        <w:rPr>
          <w:rFonts w:ascii="Arial" w:hAnsi="Arial" w:cs="Arial"/>
          <w:color w:val="000000"/>
          <w:sz w:val="22"/>
          <w:szCs w:val="22"/>
        </w:rPr>
        <w:t>Pharmacoepidemiology</w:t>
      </w:r>
      <w:proofErr w:type="spellEnd"/>
      <w:r w:rsidRPr="00441615">
        <w:rPr>
          <w:rFonts w:ascii="Arial" w:hAnsi="Arial" w:cs="Arial"/>
          <w:color w:val="000000"/>
          <w:sz w:val="22"/>
          <w:szCs w:val="22"/>
        </w:rPr>
        <w:t xml:space="preserve"> Network.</w:t>
      </w:r>
    </w:p>
    <w:p w14:paraId="224A846C" w14:textId="77777777" w:rsidR="00A8090A" w:rsidRPr="00441615" w:rsidRDefault="00A8090A" w:rsidP="00A8090A">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1FC6F91B" w14:textId="77777777" w:rsidR="00A8090A" w:rsidRPr="00441615" w:rsidRDefault="00A8090A" w:rsidP="00A8090A">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Investigators from a total of 11 databases participated in the survey. Database sources included four nationwide claims databases from Japan,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South</w:t>
      </w:r>
      <w:r w:rsidRPr="00441615">
        <w:rPr>
          <w:rStyle w:val="apple-converted-space"/>
          <w:rFonts w:ascii="Arial" w:hAnsi="Arial" w:cs="Arial"/>
          <w:color w:val="000000"/>
          <w:sz w:val="22"/>
          <w:szCs w:val="22"/>
        </w:rPr>
        <w:t> </w:t>
      </w:r>
      <w:r w:rsidRPr="00441615">
        <w:rPr>
          <w:rFonts w:ascii="Arial" w:hAnsi="Arial" w:cs="Arial"/>
          <w:color w:val="000000"/>
          <w:sz w:val="22"/>
          <w:szCs w:val="22"/>
        </w:rPr>
        <w:t>Korea, and Taiwan; two nationwide electronic health records from Hong Kong and Singapore; a regional electronic health record from western China; two electronic health records from Thailand; and cancer and stroke registries from Taiwan.</w:t>
      </w:r>
    </w:p>
    <w:p w14:paraId="2F4F3A6E" w14:textId="77777777" w:rsidR="00A8090A" w:rsidRPr="00441615" w:rsidRDefault="00A8090A" w:rsidP="00A8090A">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D815B97" w14:textId="77777777" w:rsidR="00A8090A" w:rsidRPr="00441615" w:rsidRDefault="00A8090A" w:rsidP="00A8090A">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identified 11 databases with capabilities for distributed network approaches. Many country-specific coding systems and terminologies have been already converted to international coding systems. The harmonization of health expenditure data is a major obstacle for future investigations attempting to evaluate issues related to medical costs.</w:t>
      </w:r>
    </w:p>
    <w:p w14:paraId="4C663D9D" w14:textId="6EF11D44" w:rsidR="00ED5923" w:rsidRPr="00441615" w:rsidRDefault="00ED5923">
      <w:pPr>
        <w:rPr>
          <w:rFonts w:ascii="Arial" w:hAnsi="Arial" w:cs="Arial"/>
          <w:color w:val="575757"/>
          <w:sz w:val="22"/>
          <w:szCs w:val="22"/>
        </w:rPr>
      </w:pPr>
      <w:r w:rsidRPr="00441615">
        <w:rPr>
          <w:rFonts w:ascii="Arial" w:hAnsi="Arial" w:cs="Arial"/>
          <w:color w:val="575757"/>
          <w:sz w:val="22"/>
          <w:szCs w:val="22"/>
        </w:rPr>
        <w:br w:type="page"/>
      </w:r>
    </w:p>
    <w:p w14:paraId="76B9A433" w14:textId="77777777" w:rsidR="00ED5923" w:rsidRPr="00441615" w:rsidRDefault="00F42340" w:rsidP="00ED5923">
      <w:pPr>
        <w:shd w:val="clear" w:color="auto" w:fill="FFFFFF"/>
        <w:spacing w:line="348" w:lineRule="atLeast"/>
        <w:rPr>
          <w:rFonts w:ascii="Arial" w:hAnsi="Arial" w:cs="Arial"/>
          <w:color w:val="000000"/>
          <w:sz w:val="22"/>
          <w:szCs w:val="22"/>
        </w:rPr>
      </w:pPr>
      <w:hyperlink r:id="rId76" w:tooltip="Psychiatric services (Washington, D.C.)." w:history="1">
        <w:proofErr w:type="spellStart"/>
        <w:r w:rsidR="00ED5923" w:rsidRPr="00441615">
          <w:rPr>
            <w:rStyle w:val="Hyperlink"/>
            <w:rFonts w:ascii="Arial" w:hAnsi="Arial" w:cs="Arial"/>
            <w:color w:val="660066"/>
            <w:sz w:val="22"/>
            <w:szCs w:val="22"/>
          </w:rPr>
          <w:t>Psychiatr</w:t>
        </w:r>
        <w:proofErr w:type="spellEnd"/>
        <w:r w:rsidR="00ED5923" w:rsidRPr="00441615">
          <w:rPr>
            <w:rStyle w:val="Hyperlink"/>
            <w:rFonts w:ascii="Arial" w:hAnsi="Arial" w:cs="Arial"/>
            <w:color w:val="660066"/>
            <w:sz w:val="22"/>
            <w:szCs w:val="22"/>
          </w:rPr>
          <w:t xml:space="preserve"> Serv.</w:t>
        </w:r>
      </w:hyperlink>
      <w:r w:rsidR="00ED5923" w:rsidRPr="00441615">
        <w:rPr>
          <w:rStyle w:val="apple-converted-space"/>
          <w:rFonts w:ascii="Arial" w:hAnsi="Arial" w:cs="Arial"/>
          <w:color w:val="000000"/>
          <w:sz w:val="22"/>
          <w:szCs w:val="22"/>
        </w:rPr>
        <w:t> </w:t>
      </w:r>
      <w:r w:rsidR="00ED5923" w:rsidRPr="00441615">
        <w:rPr>
          <w:rFonts w:ascii="Arial" w:hAnsi="Arial" w:cs="Arial"/>
          <w:color w:val="000000"/>
          <w:sz w:val="22"/>
          <w:szCs w:val="22"/>
        </w:rPr>
        <w:t>2015 Jul 1:appips201400358. [</w:t>
      </w:r>
      <w:proofErr w:type="spellStart"/>
      <w:r w:rsidR="00ED5923" w:rsidRPr="00441615">
        <w:rPr>
          <w:rFonts w:ascii="Arial" w:hAnsi="Arial" w:cs="Arial"/>
          <w:color w:val="000000"/>
          <w:sz w:val="22"/>
          <w:szCs w:val="22"/>
        </w:rPr>
        <w:t>Epub</w:t>
      </w:r>
      <w:proofErr w:type="spellEnd"/>
      <w:r w:rsidR="00ED5923" w:rsidRPr="00441615">
        <w:rPr>
          <w:rFonts w:ascii="Arial" w:hAnsi="Arial" w:cs="Arial"/>
          <w:color w:val="000000"/>
          <w:sz w:val="22"/>
          <w:szCs w:val="22"/>
        </w:rPr>
        <w:t xml:space="preserve"> ahead of print]</w:t>
      </w:r>
    </w:p>
    <w:p w14:paraId="32FF4A8C" w14:textId="35394B7F" w:rsidR="00ED5923" w:rsidRPr="00441615" w:rsidRDefault="00ED5923" w:rsidP="00ED5923">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http://www.ncbi.nlm.nih.gov/pubmed/26129996</w:t>
      </w:r>
    </w:p>
    <w:p w14:paraId="4ADD3E6D" w14:textId="77777777" w:rsidR="00ED5923" w:rsidRPr="00441615" w:rsidRDefault="00ED5923" w:rsidP="00ED5923">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Culturally Adapted Cognitive-Behavioral Therapy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With Depression: A Randomized Controlled Trial.</w:t>
      </w:r>
    </w:p>
    <w:p w14:paraId="24B0A5DB" w14:textId="77777777" w:rsidR="00ED5923" w:rsidRPr="00441615" w:rsidRDefault="00F42340" w:rsidP="00ED5923">
      <w:pPr>
        <w:shd w:val="clear" w:color="auto" w:fill="FFFFFF"/>
        <w:rPr>
          <w:rFonts w:ascii="Arial" w:hAnsi="Arial" w:cs="Arial"/>
          <w:color w:val="000000"/>
          <w:sz w:val="22"/>
          <w:szCs w:val="22"/>
        </w:rPr>
      </w:pPr>
      <w:hyperlink r:id="rId77" w:history="1">
        <w:r w:rsidR="00ED5923" w:rsidRPr="00441615">
          <w:rPr>
            <w:rStyle w:val="Hyperlink"/>
            <w:rFonts w:ascii="Arial" w:hAnsi="Arial" w:cs="Arial"/>
            <w:color w:val="660066"/>
            <w:sz w:val="22"/>
            <w:szCs w:val="22"/>
          </w:rPr>
          <w:t>Hwang WC</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78" w:history="1">
        <w:r w:rsidR="00ED5923" w:rsidRPr="00441615">
          <w:rPr>
            <w:rStyle w:val="Hyperlink"/>
            <w:rFonts w:ascii="Arial" w:hAnsi="Arial" w:cs="Arial"/>
            <w:color w:val="660066"/>
            <w:sz w:val="22"/>
            <w:szCs w:val="22"/>
          </w:rPr>
          <w:t>Myers HF</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79" w:history="1">
        <w:r w:rsidR="00ED5923" w:rsidRPr="00441615">
          <w:rPr>
            <w:rStyle w:val="Hyperlink"/>
            <w:rFonts w:ascii="Arial" w:hAnsi="Arial" w:cs="Arial"/>
            <w:color w:val="660066"/>
            <w:sz w:val="22"/>
            <w:szCs w:val="22"/>
          </w:rPr>
          <w:t>Chiu E</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0" w:history="1">
        <w:proofErr w:type="spellStart"/>
        <w:r w:rsidR="00ED5923" w:rsidRPr="00441615">
          <w:rPr>
            <w:rStyle w:val="Hyperlink"/>
            <w:rFonts w:ascii="Arial" w:hAnsi="Arial" w:cs="Arial"/>
            <w:color w:val="660066"/>
            <w:sz w:val="22"/>
            <w:szCs w:val="22"/>
          </w:rPr>
          <w:t>Mak</w:t>
        </w:r>
        <w:proofErr w:type="spellEnd"/>
        <w:r w:rsidR="00ED5923" w:rsidRPr="00441615">
          <w:rPr>
            <w:rStyle w:val="Hyperlink"/>
            <w:rFonts w:ascii="Arial" w:hAnsi="Arial" w:cs="Arial"/>
            <w:color w:val="660066"/>
            <w:sz w:val="22"/>
            <w:szCs w:val="22"/>
          </w:rPr>
          <w:t xml:space="preserve"> E</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1" w:history="1">
        <w:proofErr w:type="spellStart"/>
        <w:r w:rsidR="00ED5923" w:rsidRPr="00441615">
          <w:rPr>
            <w:rStyle w:val="Hyperlink"/>
            <w:rFonts w:ascii="Arial" w:hAnsi="Arial" w:cs="Arial"/>
            <w:color w:val="660066"/>
            <w:sz w:val="22"/>
            <w:szCs w:val="22"/>
          </w:rPr>
          <w:t>Butner</w:t>
        </w:r>
        <w:proofErr w:type="spellEnd"/>
        <w:r w:rsidR="00ED5923" w:rsidRPr="00441615">
          <w:rPr>
            <w:rStyle w:val="Hyperlink"/>
            <w:rFonts w:ascii="Arial" w:hAnsi="Arial" w:cs="Arial"/>
            <w:color w:val="660066"/>
            <w:sz w:val="22"/>
            <w:szCs w:val="22"/>
          </w:rPr>
          <w:t xml:space="preserve"> JE</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2" w:history="1">
        <w:r w:rsidR="00ED5923" w:rsidRPr="00441615">
          <w:rPr>
            <w:rStyle w:val="Hyperlink"/>
            <w:rFonts w:ascii="Arial" w:hAnsi="Arial" w:cs="Arial"/>
            <w:color w:val="660066"/>
            <w:sz w:val="22"/>
            <w:szCs w:val="22"/>
          </w:rPr>
          <w:t>Fujimoto K</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3" w:history="1">
        <w:r w:rsidR="00ED5923" w:rsidRPr="00441615">
          <w:rPr>
            <w:rStyle w:val="Hyperlink"/>
            <w:rFonts w:ascii="Arial" w:hAnsi="Arial" w:cs="Arial"/>
            <w:color w:val="660066"/>
            <w:sz w:val="22"/>
            <w:szCs w:val="22"/>
          </w:rPr>
          <w:t>Wood JJ</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r w:rsidR="00ED5923" w:rsidRPr="00441615">
        <w:rPr>
          <w:rStyle w:val="apple-converted-space"/>
          <w:rFonts w:ascii="Arial" w:hAnsi="Arial" w:cs="Arial"/>
          <w:color w:val="000000"/>
          <w:sz w:val="22"/>
          <w:szCs w:val="22"/>
        </w:rPr>
        <w:t> </w:t>
      </w:r>
      <w:hyperlink r:id="rId84" w:history="1">
        <w:r w:rsidR="00ED5923" w:rsidRPr="00441615">
          <w:rPr>
            <w:rStyle w:val="Hyperlink"/>
            <w:rFonts w:ascii="Arial" w:hAnsi="Arial" w:cs="Arial"/>
            <w:color w:val="660066"/>
            <w:sz w:val="22"/>
            <w:szCs w:val="22"/>
          </w:rPr>
          <w:t>Miranda J</w:t>
        </w:r>
      </w:hyperlink>
      <w:r w:rsidR="00ED5923" w:rsidRPr="00441615">
        <w:rPr>
          <w:rFonts w:ascii="Arial" w:hAnsi="Arial" w:cs="Arial"/>
          <w:color w:val="000000"/>
          <w:sz w:val="22"/>
          <w:szCs w:val="22"/>
          <w:vertAlign w:val="superscript"/>
        </w:rPr>
        <w:t>1</w:t>
      </w:r>
      <w:r w:rsidR="00ED5923" w:rsidRPr="00441615">
        <w:rPr>
          <w:rFonts w:ascii="Arial" w:hAnsi="Arial" w:cs="Arial"/>
          <w:color w:val="000000"/>
          <w:sz w:val="22"/>
          <w:szCs w:val="22"/>
        </w:rPr>
        <w:t>.</w:t>
      </w:r>
    </w:p>
    <w:p w14:paraId="721205D9"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38AF1C9D"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w:t>
      </w:r>
    </w:p>
    <w:p w14:paraId="30E98263" w14:textId="77777777" w:rsidR="00ED5923" w:rsidRPr="00441615" w:rsidRDefault="00ED5923" w:rsidP="00ED592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No randomized controlled trials (RCTs) for adults have compared the effectiveness of a well-specified psychotherapy and a culturally adapted version of the same treatment. This study evaluated the effectiveness of cognitive-behavioral therapy (CBT) and culturally adapted CBT (CA-CBT) in treating depressed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w:t>
      </w:r>
    </w:p>
    <w:p w14:paraId="093BD128"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56D3A00E" w14:textId="77777777" w:rsidR="00ED5923" w:rsidRPr="00441615" w:rsidRDefault="00ED5923" w:rsidP="00ED592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This RCT treated 50</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who met criteria for major depression and sought treatment at community mental health clinics. Screening of participants began in September 2008, and the last assessment was conducted in March 2011. Participants were stratified by whether they were already taking antidepressants when they first came to the clinic and randomly assigned to 12 sessions of CBT or CA-CBT. The study did not influence regular prescription practices. The primary outcomes were dropout rates and Hamilton Depression Rating Scale scores at baseline, session 4, session 8, and session 12.</w:t>
      </w:r>
    </w:p>
    <w:p w14:paraId="0FB01F97"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72B8A9E9" w14:textId="77777777" w:rsidR="00ED5923" w:rsidRPr="00441615" w:rsidRDefault="00ED5923" w:rsidP="00ED592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Participants in CA-CBT demonstrated a greater overall decrease in depressive symptoms compared with participants in CBT, but the groups had similarly high depression rates at week 12. Differences in dropout rates for the two groups approached, but did not meet, statistical significance (7%, CA-CBT; 26%, CBT).</w:t>
      </w:r>
    </w:p>
    <w:p w14:paraId="315B497B" w14:textId="77777777" w:rsidR="00ED5923" w:rsidRPr="00441615" w:rsidRDefault="00ED5923" w:rsidP="00ED592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161EB480" w14:textId="77777777" w:rsidR="00ED5923" w:rsidRPr="00441615" w:rsidRDefault="00ED5923" w:rsidP="00ED592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entered this study with very severe depression. Participants in both CBT and CA-CBT demonstrated significant decreases in depressive symptoms, but the majority did not reach remission. Results suggest that these short-term treatments were not sufficient to address such severe depression and that more intensive and longer treatments may be needed. Results also indicate that cultural adaptations may confer additional treatment benefits.</w:t>
      </w:r>
    </w:p>
    <w:p w14:paraId="32FCA9DF" w14:textId="1F8BAA41" w:rsidR="003008A3" w:rsidRPr="00441615" w:rsidRDefault="003008A3" w:rsidP="000C5C9A">
      <w:pPr>
        <w:rPr>
          <w:rFonts w:ascii="Arial" w:hAnsi="Arial" w:cs="Arial"/>
          <w:sz w:val="22"/>
          <w:szCs w:val="22"/>
          <w:lang w:eastAsia="en-US"/>
        </w:rPr>
      </w:pPr>
    </w:p>
    <w:p w14:paraId="45CBF1B7" w14:textId="77777777" w:rsidR="003008A3" w:rsidRPr="00441615" w:rsidRDefault="003008A3" w:rsidP="003008A3">
      <w:pPr>
        <w:rPr>
          <w:rFonts w:ascii="Arial" w:hAnsi="Arial" w:cs="Arial"/>
          <w:sz w:val="22"/>
          <w:szCs w:val="22"/>
          <w:lang w:eastAsia="en-US"/>
        </w:rPr>
      </w:pPr>
    </w:p>
    <w:p w14:paraId="2225ABB4" w14:textId="77777777" w:rsidR="003008A3" w:rsidRPr="00441615" w:rsidRDefault="003008A3" w:rsidP="003008A3">
      <w:pPr>
        <w:rPr>
          <w:rFonts w:ascii="Arial" w:hAnsi="Arial" w:cs="Arial"/>
          <w:sz w:val="22"/>
          <w:szCs w:val="22"/>
          <w:lang w:eastAsia="en-US"/>
        </w:rPr>
      </w:pPr>
    </w:p>
    <w:p w14:paraId="106A8FE4" w14:textId="77777777" w:rsidR="003008A3" w:rsidRPr="00441615" w:rsidRDefault="003008A3" w:rsidP="003008A3">
      <w:pPr>
        <w:rPr>
          <w:rFonts w:ascii="Arial" w:hAnsi="Arial" w:cs="Arial"/>
          <w:sz w:val="22"/>
          <w:szCs w:val="22"/>
          <w:lang w:eastAsia="en-US"/>
        </w:rPr>
      </w:pPr>
    </w:p>
    <w:p w14:paraId="4C0F3809" w14:textId="631EE396" w:rsidR="003008A3" w:rsidRPr="00441615" w:rsidRDefault="003008A3" w:rsidP="003008A3">
      <w:pPr>
        <w:rPr>
          <w:rFonts w:ascii="Arial" w:hAnsi="Arial" w:cs="Arial"/>
          <w:sz w:val="22"/>
          <w:szCs w:val="22"/>
          <w:lang w:eastAsia="en-US"/>
        </w:rPr>
      </w:pPr>
    </w:p>
    <w:p w14:paraId="330DCF74" w14:textId="33DC6670" w:rsidR="003008A3" w:rsidRPr="00441615" w:rsidRDefault="003008A3" w:rsidP="003008A3">
      <w:pPr>
        <w:rPr>
          <w:rFonts w:ascii="Arial" w:hAnsi="Arial" w:cs="Arial"/>
          <w:sz w:val="22"/>
          <w:szCs w:val="22"/>
          <w:lang w:eastAsia="en-US"/>
        </w:rPr>
      </w:pPr>
    </w:p>
    <w:p w14:paraId="2952B39A" w14:textId="2DFF3C0B" w:rsidR="003008A3" w:rsidRPr="00441615" w:rsidRDefault="003008A3" w:rsidP="003008A3">
      <w:pPr>
        <w:tabs>
          <w:tab w:val="left" w:pos="5505"/>
        </w:tabs>
        <w:rPr>
          <w:rFonts w:ascii="Arial" w:hAnsi="Arial" w:cs="Arial"/>
          <w:sz w:val="22"/>
          <w:szCs w:val="22"/>
          <w:lang w:eastAsia="en-US"/>
        </w:rPr>
      </w:pPr>
      <w:r w:rsidRPr="00441615">
        <w:rPr>
          <w:rFonts w:ascii="Arial" w:hAnsi="Arial" w:cs="Arial"/>
          <w:sz w:val="22"/>
          <w:szCs w:val="22"/>
          <w:lang w:eastAsia="en-US"/>
        </w:rPr>
        <w:tab/>
      </w:r>
    </w:p>
    <w:p w14:paraId="33AF3D26" w14:textId="77777777" w:rsidR="003008A3" w:rsidRPr="00441615" w:rsidRDefault="003008A3">
      <w:pPr>
        <w:rPr>
          <w:rFonts w:ascii="Arial" w:hAnsi="Arial" w:cs="Arial"/>
          <w:sz w:val="22"/>
          <w:szCs w:val="22"/>
          <w:lang w:eastAsia="en-US"/>
        </w:rPr>
      </w:pPr>
      <w:r w:rsidRPr="00441615">
        <w:rPr>
          <w:rFonts w:ascii="Arial" w:hAnsi="Arial" w:cs="Arial"/>
          <w:sz w:val="22"/>
          <w:szCs w:val="22"/>
          <w:lang w:eastAsia="en-US"/>
        </w:rPr>
        <w:br w:type="page"/>
      </w:r>
    </w:p>
    <w:p w14:paraId="64981CA7" w14:textId="77777777" w:rsidR="003008A3" w:rsidRPr="00441615" w:rsidRDefault="00F42340" w:rsidP="003008A3">
      <w:pPr>
        <w:shd w:val="clear" w:color="auto" w:fill="FFFFFF"/>
        <w:spacing w:line="348" w:lineRule="atLeast"/>
        <w:rPr>
          <w:rFonts w:ascii="Arial" w:hAnsi="Arial" w:cs="Arial"/>
          <w:color w:val="000000"/>
          <w:sz w:val="22"/>
          <w:szCs w:val="22"/>
        </w:rPr>
      </w:pPr>
      <w:hyperlink r:id="rId85" w:tooltip="Clinical trials (London, England)." w:history="1">
        <w:proofErr w:type="spellStart"/>
        <w:r w:rsidR="003008A3" w:rsidRPr="00441615">
          <w:rPr>
            <w:rStyle w:val="Hyperlink"/>
            <w:rFonts w:ascii="Arial" w:hAnsi="Arial" w:cs="Arial"/>
            <w:color w:val="660066"/>
            <w:sz w:val="22"/>
            <w:szCs w:val="22"/>
          </w:rPr>
          <w:t>Clin</w:t>
        </w:r>
        <w:proofErr w:type="spellEnd"/>
        <w:r w:rsidR="003008A3" w:rsidRPr="00441615">
          <w:rPr>
            <w:rStyle w:val="Hyperlink"/>
            <w:rFonts w:ascii="Arial" w:hAnsi="Arial" w:cs="Arial"/>
            <w:color w:val="660066"/>
            <w:sz w:val="22"/>
            <w:szCs w:val="22"/>
          </w:rPr>
          <w:t xml:space="preserve"> Trials.</w:t>
        </w:r>
      </w:hyperlink>
      <w:r w:rsidR="003008A3" w:rsidRPr="00441615">
        <w:rPr>
          <w:rStyle w:val="apple-converted-space"/>
          <w:rFonts w:ascii="Arial" w:hAnsi="Arial" w:cs="Arial"/>
          <w:color w:val="000000"/>
          <w:sz w:val="22"/>
          <w:szCs w:val="22"/>
        </w:rPr>
        <w:t> </w:t>
      </w:r>
      <w:proofErr w:type="gramStart"/>
      <w:r w:rsidR="003008A3" w:rsidRPr="00441615">
        <w:rPr>
          <w:rFonts w:ascii="Arial" w:hAnsi="Arial" w:cs="Arial"/>
          <w:color w:val="000000"/>
          <w:sz w:val="22"/>
          <w:szCs w:val="22"/>
        </w:rPr>
        <w:t>2015 Jul 7.</w:t>
      </w:r>
      <w:proofErr w:type="gramEnd"/>
      <w:r w:rsidR="003008A3" w:rsidRPr="00441615">
        <w:rPr>
          <w:rFonts w:ascii="Arial" w:hAnsi="Arial" w:cs="Arial"/>
          <w:color w:val="000000"/>
          <w:sz w:val="22"/>
          <w:szCs w:val="22"/>
        </w:rPr>
        <w:t xml:space="preserve"> </w:t>
      </w:r>
      <w:proofErr w:type="spellStart"/>
      <w:proofErr w:type="gramStart"/>
      <w:r w:rsidR="003008A3" w:rsidRPr="00441615">
        <w:rPr>
          <w:rFonts w:ascii="Arial" w:hAnsi="Arial" w:cs="Arial"/>
          <w:color w:val="000000"/>
          <w:sz w:val="22"/>
          <w:szCs w:val="22"/>
        </w:rPr>
        <w:t>pii</w:t>
      </w:r>
      <w:proofErr w:type="spellEnd"/>
      <w:proofErr w:type="gramEnd"/>
      <w:r w:rsidR="003008A3" w:rsidRPr="00441615">
        <w:rPr>
          <w:rFonts w:ascii="Arial" w:hAnsi="Arial" w:cs="Arial"/>
          <w:color w:val="000000"/>
          <w:sz w:val="22"/>
          <w:szCs w:val="22"/>
        </w:rPr>
        <w:t>: 1740774515592881. [</w:t>
      </w:r>
      <w:proofErr w:type="spellStart"/>
      <w:r w:rsidR="003008A3" w:rsidRPr="00441615">
        <w:rPr>
          <w:rFonts w:ascii="Arial" w:hAnsi="Arial" w:cs="Arial"/>
          <w:color w:val="000000"/>
          <w:sz w:val="22"/>
          <w:szCs w:val="22"/>
        </w:rPr>
        <w:t>Epub</w:t>
      </w:r>
      <w:proofErr w:type="spellEnd"/>
      <w:r w:rsidR="003008A3" w:rsidRPr="00441615">
        <w:rPr>
          <w:rFonts w:ascii="Arial" w:hAnsi="Arial" w:cs="Arial"/>
          <w:color w:val="000000"/>
          <w:sz w:val="22"/>
          <w:szCs w:val="22"/>
        </w:rPr>
        <w:t xml:space="preserve"> ahead of print]</w:t>
      </w:r>
    </w:p>
    <w:p w14:paraId="7802EFDF" w14:textId="12B1AB75" w:rsidR="003008A3" w:rsidRPr="00441615" w:rsidRDefault="003008A3" w:rsidP="003008A3">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http://www.ncbi.nlm.nih.gov/pubmed/26152834</w:t>
      </w:r>
    </w:p>
    <w:p w14:paraId="3A901FD7" w14:textId="77777777" w:rsidR="003008A3" w:rsidRPr="00441615" w:rsidRDefault="003008A3" w:rsidP="003008A3">
      <w:pPr>
        <w:pStyle w:val="Heading1"/>
        <w:shd w:val="clear" w:color="auto" w:fill="FFFFFF"/>
        <w:spacing w:before="90" w:beforeAutospacing="0" w:after="9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Characteristics of clinical trials that require participants to be fluent in English.</w:t>
      </w:r>
      <w:proofErr w:type="gramEnd"/>
    </w:p>
    <w:p w14:paraId="46224788" w14:textId="77777777" w:rsidR="003008A3" w:rsidRPr="00441615" w:rsidRDefault="00F42340" w:rsidP="003008A3">
      <w:pPr>
        <w:shd w:val="clear" w:color="auto" w:fill="FFFFFF"/>
        <w:rPr>
          <w:rFonts w:ascii="Arial" w:hAnsi="Arial" w:cs="Arial"/>
          <w:color w:val="000000"/>
          <w:sz w:val="22"/>
          <w:szCs w:val="22"/>
        </w:rPr>
      </w:pPr>
      <w:hyperlink r:id="rId86" w:history="1">
        <w:proofErr w:type="spellStart"/>
        <w:r w:rsidR="003008A3" w:rsidRPr="00441615">
          <w:rPr>
            <w:rStyle w:val="Hyperlink"/>
            <w:rFonts w:ascii="Arial" w:hAnsi="Arial" w:cs="Arial"/>
            <w:color w:val="660066"/>
            <w:sz w:val="22"/>
            <w:szCs w:val="22"/>
          </w:rPr>
          <w:t>Egleston</w:t>
        </w:r>
        <w:proofErr w:type="spellEnd"/>
        <w:r w:rsidR="003008A3" w:rsidRPr="00441615">
          <w:rPr>
            <w:rStyle w:val="Hyperlink"/>
            <w:rFonts w:ascii="Arial" w:hAnsi="Arial" w:cs="Arial"/>
            <w:color w:val="660066"/>
            <w:sz w:val="22"/>
            <w:szCs w:val="22"/>
          </w:rPr>
          <w:t xml:space="preserve"> BL</w:t>
        </w:r>
      </w:hyperlink>
      <w:r w:rsidR="003008A3" w:rsidRPr="00441615">
        <w:rPr>
          <w:rFonts w:ascii="Arial" w:hAnsi="Arial" w:cs="Arial"/>
          <w:color w:val="000000"/>
          <w:sz w:val="22"/>
          <w:szCs w:val="22"/>
          <w:vertAlign w:val="superscript"/>
        </w:rPr>
        <w:t>1</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87" w:history="1">
        <w:r w:rsidR="003008A3" w:rsidRPr="00441615">
          <w:rPr>
            <w:rStyle w:val="Hyperlink"/>
            <w:rFonts w:ascii="Arial" w:hAnsi="Arial" w:cs="Arial"/>
            <w:color w:val="660066"/>
            <w:sz w:val="22"/>
            <w:szCs w:val="22"/>
          </w:rPr>
          <w:t>Pedraza O</w:t>
        </w:r>
      </w:hyperlink>
      <w:r w:rsidR="003008A3" w:rsidRPr="00441615">
        <w:rPr>
          <w:rFonts w:ascii="Arial" w:hAnsi="Arial" w:cs="Arial"/>
          <w:color w:val="000000"/>
          <w:sz w:val="22"/>
          <w:szCs w:val="22"/>
          <w:vertAlign w:val="superscript"/>
        </w:rPr>
        <w:t>2</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88" w:history="1">
        <w:r w:rsidR="003008A3" w:rsidRPr="00441615">
          <w:rPr>
            <w:rStyle w:val="Hyperlink"/>
            <w:rFonts w:ascii="Arial" w:hAnsi="Arial" w:cs="Arial"/>
            <w:color w:val="660066"/>
            <w:sz w:val="22"/>
            <w:szCs w:val="22"/>
          </w:rPr>
          <w:t>Wong YN</w:t>
        </w:r>
      </w:hyperlink>
      <w:r w:rsidR="003008A3" w:rsidRPr="00441615">
        <w:rPr>
          <w:rFonts w:ascii="Arial" w:hAnsi="Arial" w:cs="Arial"/>
          <w:color w:val="000000"/>
          <w:sz w:val="22"/>
          <w:szCs w:val="22"/>
          <w:vertAlign w:val="superscript"/>
        </w:rPr>
        <w:t>3</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89" w:history="1">
        <w:proofErr w:type="spellStart"/>
        <w:r w:rsidR="003008A3" w:rsidRPr="00441615">
          <w:rPr>
            <w:rStyle w:val="Hyperlink"/>
            <w:rFonts w:ascii="Arial" w:hAnsi="Arial" w:cs="Arial"/>
            <w:color w:val="660066"/>
            <w:sz w:val="22"/>
            <w:szCs w:val="22"/>
          </w:rPr>
          <w:t>Dunbrack</w:t>
        </w:r>
        <w:proofErr w:type="spellEnd"/>
        <w:r w:rsidR="003008A3" w:rsidRPr="00441615">
          <w:rPr>
            <w:rStyle w:val="Hyperlink"/>
            <w:rFonts w:ascii="Arial" w:hAnsi="Arial" w:cs="Arial"/>
            <w:color w:val="660066"/>
            <w:sz w:val="22"/>
            <w:szCs w:val="22"/>
          </w:rPr>
          <w:t xml:space="preserve"> RL Jr</w:t>
        </w:r>
      </w:hyperlink>
      <w:r w:rsidR="003008A3" w:rsidRPr="00441615">
        <w:rPr>
          <w:rFonts w:ascii="Arial" w:hAnsi="Arial" w:cs="Arial"/>
          <w:color w:val="000000"/>
          <w:sz w:val="22"/>
          <w:szCs w:val="22"/>
          <w:vertAlign w:val="superscript"/>
        </w:rPr>
        <w:t>4</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90" w:history="1">
        <w:r w:rsidR="003008A3" w:rsidRPr="00441615">
          <w:rPr>
            <w:rStyle w:val="Hyperlink"/>
            <w:rFonts w:ascii="Arial" w:hAnsi="Arial" w:cs="Arial"/>
            <w:color w:val="660066"/>
            <w:sz w:val="22"/>
            <w:szCs w:val="22"/>
          </w:rPr>
          <w:t>Griffin CL</w:t>
        </w:r>
      </w:hyperlink>
      <w:r w:rsidR="003008A3" w:rsidRPr="00441615">
        <w:rPr>
          <w:rFonts w:ascii="Arial" w:hAnsi="Arial" w:cs="Arial"/>
          <w:color w:val="000000"/>
          <w:sz w:val="22"/>
          <w:szCs w:val="22"/>
          <w:vertAlign w:val="superscript"/>
        </w:rPr>
        <w:t>5</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91" w:history="1">
        <w:r w:rsidR="003008A3" w:rsidRPr="00441615">
          <w:rPr>
            <w:rStyle w:val="Hyperlink"/>
            <w:rFonts w:ascii="Arial" w:hAnsi="Arial" w:cs="Arial"/>
            <w:color w:val="660066"/>
            <w:sz w:val="22"/>
            <w:szCs w:val="22"/>
          </w:rPr>
          <w:t>Ross EA</w:t>
        </w:r>
      </w:hyperlink>
      <w:r w:rsidR="003008A3" w:rsidRPr="00441615">
        <w:rPr>
          <w:rFonts w:ascii="Arial" w:hAnsi="Arial" w:cs="Arial"/>
          <w:color w:val="000000"/>
          <w:sz w:val="22"/>
          <w:szCs w:val="22"/>
          <w:vertAlign w:val="superscript"/>
        </w:rPr>
        <w:t>2</w:t>
      </w:r>
      <w:r w:rsidR="003008A3" w:rsidRPr="00441615">
        <w:rPr>
          <w:rFonts w:ascii="Arial" w:hAnsi="Arial" w:cs="Arial"/>
          <w:color w:val="000000"/>
          <w:sz w:val="22"/>
          <w:szCs w:val="22"/>
        </w:rPr>
        <w:t>,</w:t>
      </w:r>
      <w:r w:rsidR="003008A3" w:rsidRPr="00441615">
        <w:rPr>
          <w:rStyle w:val="apple-converted-space"/>
          <w:rFonts w:ascii="Arial" w:hAnsi="Arial" w:cs="Arial"/>
          <w:color w:val="000000"/>
          <w:sz w:val="22"/>
          <w:szCs w:val="22"/>
        </w:rPr>
        <w:t> </w:t>
      </w:r>
      <w:hyperlink r:id="rId92" w:history="1">
        <w:r w:rsidR="003008A3" w:rsidRPr="00441615">
          <w:rPr>
            <w:rStyle w:val="Hyperlink"/>
            <w:rFonts w:ascii="Arial" w:hAnsi="Arial" w:cs="Arial"/>
            <w:color w:val="660066"/>
            <w:sz w:val="22"/>
            <w:szCs w:val="22"/>
          </w:rPr>
          <w:t>Beck JR</w:t>
        </w:r>
      </w:hyperlink>
      <w:r w:rsidR="003008A3" w:rsidRPr="00441615">
        <w:rPr>
          <w:rFonts w:ascii="Arial" w:hAnsi="Arial" w:cs="Arial"/>
          <w:color w:val="000000"/>
          <w:sz w:val="22"/>
          <w:szCs w:val="22"/>
          <w:vertAlign w:val="superscript"/>
        </w:rPr>
        <w:t>6</w:t>
      </w:r>
      <w:r w:rsidR="003008A3" w:rsidRPr="00441615">
        <w:rPr>
          <w:rFonts w:ascii="Arial" w:hAnsi="Arial" w:cs="Arial"/>
          <w:color w:val="000000"/>
          <w:sz w:val="22"/>
          <w:szCs w:val="22"/>
        </w:rPr>
        <w:t>.</w:t>
      </w:r>
    </w:p>
    <w:p w14:paraId="16C7548A"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144FE009"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BACKGROUND/AIMS:</w:t>
      </w:r>
    </w:p>
    <w:p w14:paraId="57526F38"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Diverse samples in clinical trials can make findings more generalizable. We sought to characterize the prevalence of clinical trials in the United States that required English fluency for participants to enroll in the trial.</w:t>
      </w:r>
    </w:p>
    <w:p w14:paraId="108188CB"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5469983B"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randomly chose over 10,000 clinical trial protocols registered with ClinicalTrials.gov and examined the inclusion and exclusion criteria of the trials. We compared the relationship of clinical trial characteristics with English fluency inclusion requirements. We merged the ClinicalTrials.gov data with US Census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Community Survey data to investigate the association of English-language restrictions with ZIP-code-level demographic characteristics of participating institutions. We used Chi-squared tests, t-tests, and logistic regression models for analyses.</w:t>
      </w:r>
    </w:p>
    <w:p w14:paraId="7201EA05"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4E7BB2CF"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English fluency requirements have been increasing over time, from 1.7% of trials having such requirements before 2000 to 9.0% after 2010 (p &lt; 0.001 from Chi-squared test). Industry-sponsored trials had low rates of English fluency requirements (1.8%), while behavioral trials had high rates (28.4%). Trials opening in the Northeast of the United States had the highest regional English requirement rates (10.7%), while trials opening in more than one region had the lowest (3.3%, p &lt; 0.001). Since 1995, trials opening in ZIP codes with larger Hispanic populations were less likely to have English fluency requirements (odds ratio = 0.92 for each 10% increase in proportion of Hispanics, 95% confidence interval = 0.86-0.98, p = 0.013). Trials opening in ZIP codes with more residents self-identifying as Black/African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(odds ratio = 1.87, 95% confidence interval = 1.36-2.58, p &lt; 0.001 for restricted cubic spline term) 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(odds ratio = 1.16 for linear term, 95% confidence interval = 1.07-1.25, p &lt; 0.001) were more likely to have English fluency requirements. ZIP codes with higher poverty rates had trials with more English-language restrictions (odds ratio = 1.06 for a 10% poverty rate increase, 95% confidence interval = 1.001-1.11, p = 0.045). There was a statistically significant interaction between year and intervention type, such that the increase in English fluency requirements was more common for some interventions than for others.</w:t>
      </w:r>
    </w:p>
    <w:p w14:paraId="7A8785BD" w14:textId="77777777" w:rsidR="003008A3" w:rsidRPr="00441615" w:rsidRDefault="003008A3" w:rsidP="003008A3">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w:t>
      </w:r>
    </w:p>
    <w:p w14:paraId="3C229BFF" w14:textId="77777777" w:rsidR="003008A3" w:rsidRPr="00441615" w:rsidRDefault="003008A3" w:rsidP="003008A3">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proportion of clinical trials registered with ClinicalTrials.gov that have English fluency requirements for study inclusion has been increasing over time. English-language restrictions are associated with a number of characteristics, including the demographic characteristics of communities in which the sponsoring institutions are located.</w:t>
      </w:r>
    </w:p>
    <w:p w14:paraId="1931FE8E" w14:textId="4E7E4924" w:rsidR="00F70054" w:rsidRPr="00441615" w:rsidRDefault="00F70054">
      <w:pPr>
        <w:rPr>
          <w:rFonts w:ascii="Arial" w:hAnsi="Arial" w:cs="Arial"/>
          <w:sz w:val="22"/>
          <w:szCs w:val="22"/>
          <w:lang w:eastAsia="en-US"/>
        </w:rPr>
      </w:pPr>
      <w:r w:rsidRPr="00441615">
        <w:rPr>
          <w:rFonts w:ascii="Arial" w:hAnsi="Arial" w:cs="Arial"/>
          <w:sz w:val="22"/>
          <w:szCs w:val="22"/>
          <w:lang w:eastAsia="en-US"/>
        </w:rPr>
        <w:br w:type="page"/>
      </w:r>
    </w:p>
    <w:p w14:paraId="50704C98" w14:textId="77777777" w:rsidR="00F70054" w:rsidRPr="00441615" w:rsidRDefault="00F42340" w:rsidP="00F70054">
      <w:pPr>
        <w:shd w:val="clear" w:color="auto" w:fill="FFFFFF"/>
        <w:spacing w:line="348" w:lineRule="atLeast"/>
        <w:rPr>
          <w:rFonts w:ascii="Arial" w:hAnsi="Arial" w:cs="Arial"/>
          <w:color w:val="000000"/>
          <w:sz w:val="22"/>
          <w:szCs w:val="22"/>
        </w:rPr>
      </w:pPr>
      <w:hyperlink r:id="rId93" w:tooltip="American journal of preventive medicine." w:history="1">
        <w:r w:rsidR="00F70054" w:rsidRPr="00441615">
          <w:rPr>
            <w:rStyle w:val="Hyperlink"/>
            <w:rFonts w:ascii="Arial" w:hAnsi="Arial" w:cs="Arial"/>
            <w:color w:val="660066"/>
            <w:sz w:val="22"/>
            <w:szCs w:val="22"/>
          </w:rPr>
          <w:t xml:space="preserve">Am J </w:t>
        </w:r>
        <w:proofErr w:type="spellStart"/>
        <w:r w:rsidR="00F70054" w:rsidRPr="00441615">
          <w:rPr>
            <w:rStyle w:val="Hyperlink"/>
            <w:rFonts w:ascii="Arial" w:hAnsi="Arial" w:cs="Arial"/>
            <w:color w:val="660066"/>
            <w:sz w:val="22"/>
            <w:szCs w:val="22"/>
          </w:rPr>
          <w:t>Prev</w:t>
        </w:r>
        <w:proofErr w:type="spellEnd"/>
        <w:r w:rsidR="00F70054" w:rsidRPr="00441615">
          <w:rPr>
            <w:rStyle w:val="Hyperlink"/>
            <w:rFonts w:ascii="Arial" w:hAnsi="Arial" w:cs="Arial"/>
            <w:color w:val="660066"/>
            <w:sz w:val="22"/>
            <w:szCs w:val="22"/>
          </w:rPr>
          <w:t xml:space="preserve"> Med.</w:t>
        </w:r>
      </w:hyperlink>
      <w:r w:rsidR="00F70054" w:rsidRPr="00441615">
        <w:rPr>
          <w:rStyle w:val="apple-converted-space"/>
          <w:rFonts w:ascii="Arial" w:hAnsi="Arial" w:cs="Arial"/>
          <w:color w:val="000000"/>
          <w:sz w:val="22"/>
          <w:szCs w:val="22"/>
        </w:rPr>
        <w:t> </w:t>
      </w:r>
      <w:r w:rsidR="00F70054" w:rsidRPr="00441615">
        <w:rPr>
          <w:rFonts w:ascii="Arial" w:hAnsi="Arial" w:cs="Arial"/>
          <w:color w:val="000000"/>
          <w:sz w:val="22"/>
          <w:szCs w:val="22"/>
        </w:rPr>
        <w:t xml:space="preserve">2015 Jul 13. </w:t>
      </w:r>
      <w:proofErr w:type="spellStart"/>
      <w:proofErr w:type="gramStart"/>
      <w:r w:rsidR="00F70054" w:rsidRPr="00441615">
        <w:rPr>
          <w:rFonts w:ascii="Arial" w:hAnsi="Arial" w:cs="Arial"/>
          <w:color w:val="000000"/>
          <w:sz w:val="22"/>
          <w:szCs w:val="22"/>
        </w:rPr>
        <w:t>pii</w:t>
      </w:r>
      <w:proofErr w:type="spellEnd"/>
      <w:proofErr w:type="gramEnd"/>
      <w:r w:rsidR="00F70054" w:rsidRPr="00441615">
        <w:rPr>
          <w:rFonts w:ascii="Arial" w:hAnsi="Arial" w:cs="Arial"/>
          <w:color w:val="000000"/>
          <w:sz w:val="22"/>
          <w:szCs w:val="22"/>
        </w:rPr>
        <w:t xml:space="preserve">: S0749-3797(15)00217-2. </w:t>
      </w:r>
      <w:proofErr w:type="spellStart"/>
      <w:proofErr w:type="gramStart"/>
      <w:r w:rsidR="00F70054" w:rsidRPr="00441615">
        <w:rPr>
          <w:rFonts w:ascii="Arial" w:hAnsi="Arial" w:cs="Arial"/>
          <w:color w:val="000000"/>
          <w:sz w:val="22"/>
          <w:szCs w:val="22"/>
        </w:rPr>
        <w:t>doi</w:t>
      </w:r>
      <w:proofErr w:type="spellEnd"/>
      <w:proofErr w:type="gramEnd"/>
      <w:r w:rsidR="00F70054" w:rsidRPr="00441615">
        <w:rPr>
          <w:rFonts w:ascii="Arial" w:hAnsi="Arial" w:cs="Arial"/>
          <w:color w:val="000000"/>
          <w:sz w:val="22"/>
          <w:szCs w:val="22"/>
        </w:rPr>
        <w:t>: 10.1016/j.amepre.2015.04.033. [</w:t>
      </w:r>
      <w:proofErr w:type="spellStart"/>
      <w:r w:rsidR="00F70054" w:rsidRPr="00441615">
        <w:rPr>
          <w:rFonts w:ascii="Arial" w:hAnsi="Arial" w:cs="Arial"/>
          <w:color w:val="000000"/>
          <w:sz w:val="22"/>
          <w:szCs w:val="22"/>
        </w:rPr>
        <w:t>Epub</w:t>
      </w:r>
      <w:proofErr w:type="spellEnd"/>
      <w:r w:rsidR="00F70054" w:rsidRPr="00441615">
        <w:rPr>
          <w:rFonts w:ascii="Arial" w:hAnsi="Arial" w:cs="Arial"/>
          <w:color w:val="000000"/>
          <w:sz w:val="22"/>
          <w:szCs w:val="22"/>
        </w:rPr>
        <w:t xml:space="preserve"> ahead of print]</w:t>
      </w:r>
    </w:p>
    <w:p w14:paraId="29BC70DD" w14:textId="4097AC8A" w:rsidR="00F70054" w:rsidRPr="00441615" w:rsidRDefault="00F70054" w:rsidP="00F70054">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http://www.ncbi.nlm.nih.gov/pubmed/26184986</w:t>
      </w:r>
    </w:p>
    <w:p w14:paraId="7F373509" w14:textId="77777777" w:rsidR="00F70054" w:rsidRPr="00441615" w:rsidRDefault="00F70054" w:rsidP="00F70054">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The Effect of a Community-Based Self-Help Intervention: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With Type 2 Diabetes.</w:t>
      </w:r>
    </w:p>
    <w:p w14:paraId="03FAA7F7" w14:textId="77777777" w:rsidR="00F70054" w:rsidRPr="00441615" w:rsidRDefault="00F42340" w:rsidP="00F70054">
      <w:pPr>
        <w:shd w:val="clear" w:color="auto" w:fill="FFFFFF"/>
        <w:rPr>
          <w:rFonts w:ascii="Arial" w:hAnsi="Arial" w:cs="Arial"/>
          <w:color w:val="000000"/>
          <w:sz w:val="22"/>
          <w:szCs w:val="22"/>
        </w:rPr>
      </w:pPr>
      <w:hyperlink r:id="rId94" w:history="1">
        <w:r w:rsidR="00F70054" w:rsidRPr="00441615">
          <w:rPr>
            <w:rStyle w:val="Hyperlink"/>
            <w:rFonts w:ascii="Arial" w:hAnsi="Arial" w:cs="Arial"/>
            <w:color w:val="660066"/>
            <w:sz w:val="22"/>
            <w:szCs w:val="22"/>
          </w:rPr>
          <w:t>Kim MT</w:t>
        </w:r>
      </w:hyperlink>
      <w:r w:rsidR="00F70054" w:rsidRPr="00441615">
        <w:rPr>
          <w:rFonts w:ascii="Arial" w:hAnsi="Arial" w:cs="Arial"/>
          <w:color w:val="000000"/>
          <w:sz w:val="22"/>
          <w:szCs w:val="22"/>
          <w:vertAlign w:val="superscript"/>
        </w:rPr>
        <w:t>1</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5" w:history="1">
        <w:r w:rsidR="00F70054" w:rsidRPr="00441615">
          <w:rPr>
            <w:rStyle w:val="Hyperlink"/>
            <w:rFonts w:ascii="Arial" w:hAnsi="Arial" w:cs="Arial"/>
            <w:color w:val="660066"/>
            <w:sz w:val="22"/>
            <w:szCs w:val="22"/>
          </w:rPr>
          <w:t>Kim KB</w:t>
        </w:r>
      </w:hyperlink>
      <w:r w:rsidR="00F70054" w:rsidRPr="00441615">
        <w:rPr>
          <w:rFonts w:ascii="Arial" w:hAnsi="Arial" w:cs="Arial"/>
          <w:color w:val="000000"/>
          <w:sz w:val="22"/>
          <w:szCs w:val="22"/>
          <w:vertAlign w:val="superscript"/>
        </w:rPr>
        <w:t>2</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6" w:history="1">
        <w:r w:rsidR="00F70054" w:rsidRPr="00441615">
          <w:rPr>
            <w:rStyle w:val="Hyperlink"/>
            <w:rFonts w:ascii="Arial" w:hAnsi="Arial" w:cs="Arial"/>
            <w:color w:val="660066"/>
            <w:sz w:val="22"/>
            <w:szCs w:val="22"/>
          </w:rPr>
          <w:t>Huh B</w:t>
        </w:r>
      </w:hyperlink>
      <w:r w:rsidR="00F70054" w:rsidRPr="00441615">
        <w:rPr>
          <w:rFonts w:ascii="Arial" w:hAnsi="Arial" w:cs="Arial"/>
          <w:color w:val="000000"/>
          <w:sz w:val="22"/>
          <w:szCs w:val="22"/>
          <w:vertAlign w:val="superscript"/>
        </w:rPr>
        <w:t>3</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7" w:history="1">
        <w:r w:rsidR="00F70054" w:rsidRPr="00441615">
          <w:rPr>
            <w:rStyle w:val="Hyperlink"/>
            <w:rFonts w:ascii="Arial" w:hAnsi="Arial" w:cs="Arial"/>
            <w:color w:val="660066"/>
            <w:sz w:val="22"/>
            <w:szCs w:val="22"/>
          </w:rPr>
          <w:t>Nguyen T</w:t>
        </w:r>
      </w:hyperlink>
      <w:r w:rsidR="00F70054" w:rsidRPr="00441615">
        <w:rPr>
          <w:rFonts w:ascii="Arial" w:hAnsi="Arial" w:cs="Arial"/>
          <w:color w:val="000000"/>
          <w:sz w:val="22"/>
          <w:szCs w:val="22"/>
          <w:vertAlign w:val="superscript"/>
        </w:rPr>
        <w:t>4</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8" w:history="1">
        <w:r w:rsidR="00F70054" w:rsidRPr="00441615">
          <w:rPr>
            <w:rStyle w:val="Hyperlink"/>
            <w:rFonts w:ascii="Arial" w:hAnsi="Arial" w:cs="Arial"/>
            <w:color w:val="660066"/>
            <w:sz w:val="22"/>
            <w:szCs w:val="22"/>
          </w:rPr>
          <w:t>Han HR</w:t>
        </w:r>
      </w:hyperlink>
      <w:r w:rsidR="00F70054" w:rsidRPr="00441615">
        <w:rPr>
          <w:rFonts w:ascii="Arial" w:hAnsi="Arial" w:cs="Arial"/>
          <w:color w:val="000000"/>
          <w:sz w:val="22"/>
          <w:szCs w:val="22"/>
          <w:vertAlign w:val="superscript"/>
        </w:rPr>
        <w:t>5</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99" w:history="1">
        <w:r w:rsidR="00F70054" w:rsidRPr="00441615">
          <w:rPr>
            <w:rStyle w:val="Hyperlink"/>
            <w:rFonts w:ascii="Arial" w:hAnsi="Arial" w:cs="Arial"/>
            <w:color w:val="660066"/>
            <w:sz w:val="22"/>
            <w:szCs w:val="22"/>
          </w:rPr>
          <w:t>Bone LR</w:t>
        </w:r>
      </w:hyperlink>
      <w:r w:rsidR="00F70054" w:rsidRPr="00441615">
        <w:rPr>
          <w:rFonts w:ascii="Arial" w:hAnsi="Arial" w:cs="Arial"/>
          <w:color w:val="000000"/>
          <w:sz w:val="22"/>
          <w:szCs w:val="22"/>
          <w:vertAlign w:val="superscript"/>
        </w:rPr>
        <w:t>6</w:t>
      </w:r>
      <w:r w:rsidR="00F70054" w:rsidRPr="00441615">
        <w:rPr>
          <w:rFonts w:ascii="Arial" w:hAnsi="Arial" w:cs="Arial"/>
          <w:color w:val="000000"/>
          <w:sz w:val="22"/>
          <w:szCs w:val="22"/>
        </w:rPr>
        <w:t>,</w:t>
      </w:r>
      <w:r w:rsidR="00F70054" w:rsidRPr="00441615">
        <w:rPr>
          <w:rStyle w:val="apple-converted-space"/>
          <w:rFonts w:ascii="Arial" w:hAnsi="Arial" w:cs="Arial"/>
          <w:color w:val="000000"/>
          <w:sz w:val="22"/>
          <w:szCs w:val="22"/>
        </w:rPr>
        <w:t> </w:t>
      </w:r>
      <w:hyperlink r:id="rId100" w:history="1">
        <w:r w:rsidR="00F70054" w:rsidRPr="00441615">
          <w:rPr>
            <w:rStyle w:val="Hyperlink"/>
            <w:rFonts w:ascii="Arial" w:hAnsi="Arial" w:cs="Arial"/>
            <w:color w:val="660066"/>
            <w:sz w:val="22"/>
            <w:szCs w:val="22"/>
          </w:rPr>
          <w:t>Levine D</w:t>
        </w:r>
      </w:hyperlink>
      <w:r w:rsidR="00F70054" w:rsidRPr="00441615">
        <w:rPr>
          <w:rFonts w:ascii="Arial" w:hAnsi="Arial" w:cs="Arial"/>
          <w:color w:val="000000"/>
          <w:sz w:val="22"/>
          <w:szCs w:val="22"/>
          <w:vertAlign w:val="superscript"/>
        </w:rPr>
        <w:t>7</w:t>
      </w:r>
      <w:r w:rsidR="00F70054" w:rsidRPr="00441615">
        <w:rPr>
          <w:rFonts w:ascii="Arial" w:hAnsi="Arial" w:cs="Arial"/>
          <w:color w:val="000000"/>
          <w:sz w:val="22"/>
          <w:szCs w:val="22"/>
        </w:rPr>
        <w:t>.</w:t>
      </w:r>
    </w:p>
    <w:p w14:paraId="25226E3B" w14:textId="77777777" w:rsidR="00F70054" w:rsidRPr="00441615" w:rsidRDefault="00F70054" w:rsidP="00F70054">
      <w:pPr>
        <w:pStyle w:val="Heading3"/>
        <w:shd w:val="clear" w:color="auto" w:fill="FFFFFF"/>
        <w:spacing w:before="0" w:beforeAutospacing="0" w:after="0" w:afterAutospacing="0"/>
        <w:rPr>
          <w:rFonts w:ascii="Arial" w:hAnsi="Arial" w:cs="Arial"/>
          <w:color w:val="724128"/>
          <w:sz w:val="22"/>
          <w:szCs w:val="22"/>
        </w:rPr>
      </w:pPr>
    </w:p>
    <w:p w14:paraId="706A9659"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INTRODUCTION:</w:t>
      </w:r>
    </w:p>
    <w:p w14:paraId="4416D91B"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are one of the most underserved ethnic/linguistic minority groups owing to cultural and institutional barriers; there is an urgent need for culturally competent diabetes management programs in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community for those with type 2 diabetes. The purpose of this study was to test the effectiveness of a community-based, culturally tailored, multimodal behavioral intervention program in an ethnic/linguistic minority</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with type 2 diabetes.</w:t>
      </w:r>
    </w:p>
    <w:p w14:paraId="3B93B58E"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DESIGN:</w:t>
      </w:r>
    </w:p>
    <w:p w14:paraId="2CA8CCC6"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An RCT with waitlist comparison based on the Predisposing, Reinforcing, and Enabling Constructs in Education/environmental Diagnosis and Evaluation (PRECEDE)-Policy, Regulatory, and Organizational Constructs in Educational and Environmental Development (PROCEED) and self-help models. Data were collected between September 2010 and June 2013 and were analyzed in August-December 2014. Statistical significance was set at p&lt;0.05.</w:t>
      </w:r>
    </w:p>
    <w:p w14:paraId="62C486A5"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SETTING/PARTICIPANTS:</w:t>
      </w:r>
    </w:p>
    <w:p w14:paraId="286E430E"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In a naturally occurring community setting, a total of 250</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Style w:val="apple-converted-space"/>
          <w:rFonts w:ascii="Arial" w:hAnsi="Arial" w:cs="Arial"/>
          <w:color w:val="000000"/>
          <w:sz w:val="22"/>
          <w:szCs w:val="22"/>
        </w:rPr>
        <w:t> </w:t>
      </w:r>
      <w:r w:rsidRPr="00441615">
        <w:rPr>
          <w:rFonts w:ascii="Arial" w:hAnsi="Arial" w:cs="Arial"/>
          <w:color w:val="000000"/>
          <w:sz w:val="22"/>
          <w:szCs w:val="22"/>
        </w:rPr>
        <w:t>with type 2 diabetes were randomized into an intervention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(n=120) or a control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(n=130).</w:t>
      </w:r>
    </w:p>
    <w:p w14:paraId="290F4522"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INTERVENTION:</w:t>
      </w:r>
    </w:p>
    <w:p w14:paraId="49DBE30C"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intervention consisted of key self-management skill-building activities through 12 hours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education sessions, followed by integrated counseling and behavioral coaching by a team of RNs and community health workers.</w:t>
      </w:r>
    </w:p>
    <w:p w14:paraId="13A217F5"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MAIN OUTCOME MEASURES:</w:t>
      </w:r>
    </w:p>
    <w:p w14:paraId="4C7DC840"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Primary (clinical) outcomes were hemoglobin A1c, glucose, total cholesterol, and low-density lipoprotein at baseline and at 3, 6, 9, and 12 months. Secondary (psychosocial and behavioral) outcomes included diabetes-related quality of life, self-efficacy, adherence to diabetes management regimen, and health literacy.</w:t>
      </w:r>
    </w:p>
    <w:p w14:paraId="10782C93"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6D52B766" w14:textId="77777777"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During the 12-month project, the intervention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 xml:space="preserve">demonstrated 1.0%-1.3% (10.9-14.2 </w:t>
      </w:r>
      <w:proofErr w:type="spellStart"/>
      <w:r w:rsidRPr="00441615">
        <w:rPr>
          <w:rFonts w:ascii="Arial" w:hAnsi="Arial" w:cs="Arial"/>
          <w:color w:val="000000"/>
          <w:sz w:val="22"/>
          <w:szCs w:val="22"/>
        </w:rPr>
        <w:t>mmol</w:t>
      </w:r>
      <w:proofErr w:type="spellEnd"/>
      <w:r w:rsidRPr="00441615">
        <w:rPr>
          <w:rFonts w:ascii="Arial" w:hAnsi="Arial" w:cs="Arial"/>
          <w:color w:val="000000"/>
          <w:sz w:val="22"/>
          <w:szCs w:val="22"/>
        </w:rPr>
        <w:t>/</w:t>
      </w:r>
      <w:proofErr w:type="spellStart"/>
      <w:r w:rsidRPr="00441615">
        <w:rPr>
          <w:rFonts w:ascii="Arial" w:hAnsi="Arial" w:cs="Arial"/>
          <w:color w:val="000000"/>
          <w:sz w:val="22"/>
          <w:szCs w:val="22"/>
        </w:rPr>
        <w:t>mol</w:t>
      </w:r>
      <w:proofErr w:type="spellEnd"/>
      <w:r w:rsidRPr="00441615">
        <w:rPr>
          <w:rFonts w:ascii="Arial" w:hAnsi="Arial" w:cs="Arial"/>
          <w:color w:val="000000"/>
          <w:sz w:val="22"/>
          <w:szCs w:val="22"/>
        </w:rPr>
        <w:t>) reductions in hemoglobin A1c, whereas the control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achieved reductions of 0.5%-0</w:t>
      </w:r>
      <w:proofErr w:type="gramStart"/>
      <w:r w:rsidRPr="00441615">
        <w:rPr>
          <w:rFonts w:ascii="Arial" w:hAnsi="Arial" w:cs="Arial"/>
          <w:color w:val="000000"/>
          <w:sz w:val="22"/>
          <w:szCs w:val="22"/>
        </w:rPr>
        <w:t>.7</w:t>
      </w:r>
      <w:proofErr w:type="gramEnd"/>
      <w:r w:rsidRPr="00441615">
        <w:rPr>
          <w:rFonts w:ascii="Arial" w:hAnsi="Arial" w:cs="Arial"/>
          <w:color w:val="000000"/>
          <w:sz w:val="22"/>
          <w:szCs w:val="22"/>
        </w:rPr>
        <w:t xml:space="preserve">% (5.5-7.7 </w:t>
      </w:r>
      <w:proofErr w:type="spellStart"/>
      <w:r w:rsidRPr="00441615">
        <w:rPr>
          <w:rFonts w:ascii="Arial" w:hAnsi="Arial" w:cs="Arial"/>
          <w:color w:val="000000"/>
          <w:sz w:val="22"/>
          <w:szCs w:val="22"/>
        </w:rPr>
        <w:t>mmol</w:t>
      </w:r>
      <w:proofErr w:type="spellEnd"/>
      <w:r w:rsidRPr="00441615">
        <w:rPr>
          <w:rFonts w:ascii="Arial" w:hAnsi="Arial" w:cs="Arial"/>
          <w:color w:val="000000"/>
          <w:sz w:val="22"/>
          <w:szCs w:val="22"/>
        </w:rPr>
        <w:t>/</w:t>
      </w:r>
      <w:proofErr w:type="spellStart"/>
      <w:r w:rsidRPr="00441615">
        <w:rPr>
          <w:rFonts w:ascii="Arial" w:hAnsi="Arial" w:cs="Arial"/>
          <w:color w:val="000000"/>
          <w:sz w:val="22"/>
          <w:szCs w:val="22"/>
        </w:rPr>
        <w:t>mol</w:t>
      </w:r>
      <w:proofErr w:type="spellEnd"/>
      <w:r w:rsidRPr="00441615">
        <w:rPr>
          <w:rFonts w:ascii="Arial" w:hAnsi="Arial" w:cs="Arial"/>
          <w:color w:val="000000"/>
          <w:sz w:val="22"/>
          <w:szCs w:val="22"/>
        </w:rPr>
        <w:t>). The differences between the two groups were statistically significant. The intervention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showed statistically significant improvement in diabetes-related self-efficacy and quality of life when compared with the control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Fonts w:ascii="Arial" w:hAnsi="Arial" w:cs="Arial"/>
          <w:color w:val="000000"/>
          <w:sz w:val="22"/>
          <w:szCs w:val="22"/>
        </w:rPr>
        <w:t>.</w:t>
      </w:r>
    </w:p>
    <w:p w14:paraId="1952C682" w14:textId="77777777" w:rsidR="00F70054" w:rsidRPr="00441615" w:rsidRDefault="00F70054" w:rsidP="00F70054">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179625D9" w14:textId="6C9AE508" w:rsidR="00892788"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RN/community health worker teams equipped with culturally tailored training can be effective in helping an ethnic/linguistic minority</w:t>
      </w:r>
      <w:r w:rsidR="00441615" w:rsidRPr="00441615">
        <w:rPr>
          <w:rFonts w:ascii="Arial" w:hAnsi="Arial" w:cs="Arial"/>
          <w:color w:val="000000"/>
          <w:sz w:val="22"/>
          <w:szCs w:val="22"/>
        </w:rPr>
        <w:t xml:space="preserve">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manage diabetes in the community.</w:t>
      </w:r>
    </w:p>
    <w:p w14:paraId="1CD21BF7" w14:textId="77777777" w:rsidR="00892788" w:rsidRPr="00441615" w:rsidRDefault="00892788">
      <w:pPr>
        <w:rPr>
          <w:rFonts w:ascii="Arial" w:hAnsi="Arial" w:cs="Arial"/>
          <w:color w:val="000000"/>
          <w:sz w:val="22"/>
          <w:szCs w:val="22"/>
          <w:lang w:eastAsia="en-US"/>
        </w:rPr>
      </w:pPr>
      <w:r w:rsidRPr="00441615">
        <w:rPr>
          <w:rFonts w:ascii="Arial" w:hAnsi="Arial" w:cs="Arial"/>
          <w:color w:val="000000"/>
          <w:sz w:val="22"/>
          <w:szCs w:val="22"/>
        </w:rPr>
        <w:br w:type="page"/>
      </w:r>
    </w:p>
    <w:p w14:paraId="78D5BDCA" w14:textId="77777777" w:rsidR="00892788" w:rsidRPr="00441615" w:rsidRDefault="00F42340" w:rsidP="00892788">
      <w:pPr>
        <w:shd w:val="clear" w:color="auto" w:fill="FFFFFF"/>
        <w:spacing w:line="348" w:lineRule="atLeast"/>
        <w:rPr>
          <w:rFonts w:ascii="Arial" w:hAnsi="Arial" w:cs="Arial"/>
          <w:color w:val="000000"/>
          <w:sz w:val="22"/>
          <w:szCs w:val="22"/>
        </w:rPr>
      </w:pPr>
      <w:hyperlink r:id="rId101" w:tooltip="Diabetic medicine : a journal of the British Diabetic Association." w:history="1">
        <w:proofErr w:type="spellStart"/>
        <w:r w:rsidR="00892788" w:rsidRPr="00441615">
          <w:rPr>
            <w:rStyle w:val="Hyperlink"/>
            <w:rFonts w:ascii="Arial" w:hAnsi="Arial" w:cs="Arial"/>
            <w:color w:val="660066"/>
            <w:sz w:val="22"/>
            <w:szCs w:val="22"/>
          </w:rPr>
          <w:t>Diabet</w:t>
        </w:r>
        <w:proofErr w:type="spellEnd"/>
        <w:r w:rsidR="00892788" w:rsidRPr="00441615">
          <w:rPr>
            <w:rStyle w:val="Hyperlink"/>
            <w:rFonts w:ascii="Arial" w:hAnsi="Arial" w:cs="Arial"/>
            <w:color w:val="660066"/>
            <w:sz w:val="22"/>
            <w:szCs w:val="22"/>
          </w:rPr>
          <w:t xml:space="preserve"> Med.</w:t>
        </w:r>
      </w:hyperlink>
      <w:r w:rsidR="00892788" w:rsidRPr="00441615">
        <w:rPr>
          <w:rStyle w:val="apple-converted-space"/>
          <w:rFonts w:ascii="Arial" w:hAnsi="Arial" w:cs="Arial"/>
          <w:color w:val="000000"/>
          <w:sz w:val="22"/>
          <w:szCs w:val="22"/>
        </w:rPr>
        <w:t> </w:t>
      </w:r>
      <w:r w:rsidR="00892788" w:rsidRPr="00441615">
        <w:rPr>
          <w:rFonts w:ascii="Arial" w:hAnsi="Arial" w:cs="Arial"/>
          <w:color w:val="000000"/>
          <w:sz w:val="22"/>
          <w:szCs w:val="22"/>
        </w:rPr>
        <w:t xml:space="preserve">2015 Jul 14. </w:t>
      </w:r>
      <w:proofErr w:type="spellStart"/>
      <w:proofErr w:type="gramStart"/>
      <w:r w:rsidR="00892788" w:rsidRPr="00441615">
        <w:rPr>
          <w:rFonts w:ascii="Arial" w:hAnsi="Arial" w:cs="Arial"/>
          <w:color w:val="000000"/>
          <w:sz w:val="22"/>
          <w:szCs w:val="22"/>
        </w:rPr>
        <w:t>doi</w:t>
      </w:r>
      <w:proofErr w:type="spellEnd"/>
      <w:proofErr w:type="gramEnd"/>
      <w:r w:rsidR="00892788" w:rsidRPr="00441615">
        <w:rPr>
          <w:rFonts w:ascii="Arial" w:hAnsi="Arial" w:cs="Arial"/>
          <w:color w:val="000000"/>
          <w:sz w:val="22"/>
          <w:szCs w:val="22"/>
        </w:rPr>
        <w:t>: 10.1111/dme.12848. [</w:t>
      </w:r>
      <w:proofErr w:type="spellStart"/>
      <w:r w:rsidR="00892788" w:rsidRPr="00441615">
        <w:rPr>
          <w:rFonts w:ascii="Arial" w:hAnsi="Arial" w:cs="Arial"/>
          <w:color w:val="000000"/>
          <w:sz w:val="22"/>
          <w:szCs w:val="22"/>
        </w:rPr>
        <w:t>Epub</w:t>
      </w:r>
      <w:proofErr w:type="spellEnd"/>
      <w:r w:rsidR="00892788" w:rsidRPr="00441615">
        <w:rPr>
          <w:rFonts w:ascii="Arial" w:hAnsi="Arial" w:cs="Arial"/>
          <w:color w:val="000000"/>
          <w:sz w:val="22"/>
          <w:szCs w:val="22"/>
        </w:rPr>
        <w:t xml:space="preserve"> ahead of print]</w:t>
      </w:r>
    </w:p>
    <w:p w14:paraId="38323B91" w14:textId="4EE4BBF3" w:rsidR="00892788" w:rsidRPr="00441615" w:rsidRDefault="00892788" w:rsidP="00892788">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http://www.ncbi.nlm.nih.gov/pubmed/26179569</w:t>
      </w:r>
    </w:p>
    <w:p w14:paraId="3ADEE79E" w14:textId="33FC2578" w:rsidR="00892788" w:rsidRPr="00441615" w:rsidRDefault="00892788" w:rsidP="00892788">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Translation of the Diabetes Prevention Prog</w:t>
      </w:r>
      <w:r w:rsidR="00BA525E">
        <w:rPr>
          <w:rFonts w:ascii="Arial" w:hAnsi="Arial" w:cs="Arial"/>
          <w:color w:val="000000"/>
          <w:sz w:val="22"/>
          <w:szCs w:val="22"/>
        </w:rPr>
        <w:t>ram for diabetes risk reduction i</w:t>
      </w:r>
      <w:r w:rsidRPr="00441615">
        <w:rPr>
          <w:rFonts w:ascii="Arial" w:hAnsi="Arial" w:cs="Arial"/>
          <w:color w:val="000000"/>
          <w:sz w:val="22"/>
          <w:szCs w:val="22"/>
        </w:rPr>
        <w:t>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in New York City.</w:t>
      </w:r>
    </w:p>
    <w:p w14:paraId="14686E32" w14:textId="77777777" w:rsidR="00892788" w:rsidRPr="00441615" w:rsidRDefault="00F42340" w:rsidP="00892788">
      <w:pPr>
        <w:shd w:val="clear" w:color="auto" w:fill="FFFFFF"/>
        <w:rPr>
          <w:rFonts w:ascii="Arial" w:hAnsi="Arial" w:cs="Arial"/>
          <w:color w:val="000000"/>
          <w:sz w:val="22"/>
          <w:szCs w:val="22"/>
        </w:rPr>
      </w:pPr>
      <w:hyperlink r:id="rId102" w:history="1">
        <w:proofErr w:type="spellStart"/>
        <w:r w:rsidR="00892788" w:rsidRPr="00441615">
          <w:rPr>
            <w:rStyle w:val="Hyperlink"/>
            <w:rFonts w:ascii="Arial" w:hAnsi="Arial" w:cs="Arial"/>
            <w:color w:val="660066"/>
            <w:sz w:val="22"/>
            <w:szCs w:val="22"/>
          </w:rPr>
          <w:t>Yeh</w:t>
        </w:r>
        <w:proofErr w:type="spellEnd"/>
        <w:r w:rsidR="00892788" w:rsidRPr="00441615">
          <w:rPr>
            <w:rStyle w:val="Hyperlink"/>
            <w:rFonts w:ascii="Arial" w:hAnsi="Arial" w:cs="Arial"/>
            <w:color w:val="660066"/>
            <w:sz w:val="22"/>
            <w:szCs w:val="22"/>
          </w:rPr>
          <w:t xml:space="preserve"> MC</w:t>
        </w:r>
      </w:hyperlink>
      <w:r w:rsidR="00892788" w:rsidRPr="00441615">
        <w:rPr>
          <w:rFonts w:ascii="Arial" w:hAnsi="Arial" w:cs="Arial"/>
          <w:color w:val="000000"/>
          <w:sz w:val="22"/>
          <w:szCs w:val="22"/>
          <w:vertAlign w:val="superscript"/>
        </w:rPr>
        <w:t>1</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3" w:history="1">
        <w:proofErr w:type="spellStart"/>
        <w:r w:rsidR="00892788" w:rsidRPr="00441615">
          <w:rPr>
            <w:rStyle w:val="Hyperlink"/>
            <w:rFonts w:ascii="Arial" w:hAnsi="Arial" w:cs="Arial"/>
            <w:color w:val="660066"/>
            <w:sz w:val="22"/>
            <w:szCs w:val="22"/>
          </w:rPr>
          <w:t>Heo</w:t>
        </w:r>
        <w:proofErr w:type="spellEnd"/>
        <w:r w:rsidR="00892788" w:rsidRPr="00441615">
          <w:rPr>
            <w:rStyle w:val="Hyperlink"/>
            <w:rFonts w:ascii="Arial" w:hAnsi="Arial" w:cs="Arial"/>
            <w:color w:val="660066"/>
            <w:sz w:val="22"/>
            <w:szCs w:val="22"/>
          </w:rPr>
          <w:t xml:space="preserve"> M</w:t>
        </w:r>
      </w:hyperlink>
      <w:r w:rsidR="00892788" w:rsidRPr="00441615">
        <w:rPr>
          <w:rFonts w:ascii="Arial" w:hAnsi="Arial" w:cs="Arial"/>
          <w:color w:val="000000"/>
          <w:sz w:val="22"/>
          <w:szCs w:val="22"/>
          <w:vertAlign w:val="superscript"/>
        </w:rPr>
        <w:t>2</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4" w:history="1">
        <w:proofErr w:type="spellStart"/>
        <w:r w:rsidR="00892788" w:rsidRPr="00441615">
          <w:rPr>
            <w:rStyle w:val="Hyperlink"/>
            <w:rFonts w:ascii="Arial" w:hAnsi="Arial" w:cs="Arial"/>
            <w:color w:val="660066"/>
            <w:sz w:val="22"/>
            <w:szCs w:val="22"/>
          </w:rPr>
          <w:t>Suchday</w:t>
        </w:r>
        <w:proofErr w:type="spellEnd"/>
        <w:r w:rsidR="00892788" w:rsidRPr="00441615">
          <w:rPr>
            <w:rStyle w:val="Hyperlink"/>
            <w:rFonts w:ascii="Arial" w:hAnsi="Arial" w:cs="Arial"/>
            <w:color w:val="660066"/>
            <w:sz w:val="22"/>
            <w:szCs w:val="22"/>
          </w:rPr>
          <w:t xml:space="preserve"> S</w:t>
        </w:r>
      </w:hyperlink>
      <w:r w:rsidR="00892788" w:rsidRPr="00441615">
        <w:rPr>
          <w:rFonts w:ascii="Arial" w:hAnsi="Arial" w:cs="Arial"/>
          <w:color w:val="000000"/>
          <w:sz w:val="22"/>
          <w:szCs w:val="22"/>
          <w:vertAlign w:val="superscript"/>
        </w:rPr>
        <w:t>3</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5" w:history="1">
        <w:r w:rsidR="00892788" w:rsidRPr="00441615">
          <w:rPr>
            <w:rStyle w:val="Hyperlink"/>
            <w:rFonts w:ascii="Arial" w:hAnsi="Arial" w:cs="Arial"/>
            <w:color w:val="660066"/>
            <w:sz w:val="22"/>
            <w:szCs w:val="22"/>
          </w:rPr>
          <w:t>Wong A</w:t>
        </w:r>
      </w:hyperlink>
      <w:r w:rsidR="00892788" w:rsidRPr="00441615">
        <w:rPr>
          <w:rFonts w:ascii="Arial" w:hAnsi="Arial" w:cs="Arial"/>
          <w:color w:val="000000"/>
          <w:sz w:val="22"/>
          <w:szCs w:val="22"/>
          <w:vertAlign w:val="superscript"/>
        </w:rPr>
        <w:t>4</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6" w:history="1">
        <w:r w:rsidR="00892788" w:rsidRPr="00441615">
          <w:rPr>
            <w:rStyle w:val="Hyperlink"/>
            <w:rFonts w:ascii="Arial" w:hAnsi="Arial" w:cs="Arial"/>
            <w:color w:val="660066"/>
            <w:sz w:val="22"/>
            <w:szCs w:val="22"/>
          </w:rPr>
          <w:t>Poon E</w:t>
        </w:r>
      </w:hyperlink>
      <w:r w:rsidR="00892788" w:rsidRPr="00441615">
        <w:rPr>
          <w:rFonts w:ascii="Arial" w:hAnsi="Arial" w:cs="Arial"/>
          <w:color w:val="000000"/>
          <w:sz w:val="22"/>
          <w:szCs w:val="22"/>
          <w:vertAlign w:val="superscript"/>
        </w:rPr>
        <w:t>4</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7" w:history="1">
        <w:r w:rsidR="00892788" w:rsidRPr="00441615">
          <w:rPr>
            <w:rStyle w:val="Hyperlink"/>
            <w:rFonts w:ascii="Arial" w:hAnsi="Arial" w:cs="Arial"/>
            <w:color w:val="660066"/>
            <w:sz w:val="22"/>
            <w:szCs w:val="22"/>
          </w:rPr>
          <w:t>Liu G</w:t>
        </w:r>
      </w:hyperlink>
      <w:r w:rsidR="00892788" w:rsidRPr="00441615">
        <w:rPr>
          <w:rFonts w:ascii="Arial" w:hAnsi="Arial" w:cs="Arial"/>
          <w:color w:val="000000"/>
          <w:sz w:val="22"/>
          <w:szCs w:val="22"/>
          <w:vertAlign w:val="superscript"/>
        </w:rPr>
        <w:t>5</w:t>
      </w:r>
      <w:r w:rsidR="00892788" w:rsidRPr="00441615">
        <w:rPr>
          <w:rFonts w:ascii="Arial" w:hAnsi="Arial" w:cs="Arial"/>
          <w:color w:val="000000"/>
          <w:sz w:val="22"/>
          <w:szCs w:val="22"/>
        </w:rPr>
        <w:t>,</w:t>
      </w:r>
      <w:r w:rsidR="00892788" w:rsidRPr="00441615">
        <w:rPr>
          <w:rStyle w:val="apple-converted-space"/>
          <w:rFonts w:ascii="Arial" w:hAnsi="Arial" w:cs="Arial"/>
          <w:color w:val="000000"/>
          <w:sz w:val="22"/>
          <w:szCs w:val="22"/>
        </w:rPr>
        <w:t> </w:t>
      </w:r>
      <w:hyperlink r:id="rId108" w:history="1">
        <w:r w:rsidR="00892788" w:rsidRPr="00441615">
          <w:rPr>
            <w:rStyle w:val="Hyperlink"/>
            <w:rFonts w:ascii="Arial" w:hAnsi="Arial" w:cs="Arial"/>
            <w:color w:val="660066"/>
            <w:sz w:val="22"/>
            <w:szCs w:val="22"/>
          </w:rPr>
          <w:t>Wylie-</w:t>
        </w:r>
        <w:proofErr w:type="spellStart"/>
        <w:r w:rsidR="00892788" w:rsidRPr="00441615">
          <w:rPr>
            <w:rStyle w:val="Hyperlink"/>
            <w:rFonts w:ascii="Arial" w:hAnsi="Arial" w:cs="Arial"/>
            <w:color w:val="660066"/>
            <w:sz w:val="22"/>
            <w:szCs w:val="22"/>
          </w:rPr>
          <w:t>Rosett</w:t>
        </w:r>
        <w:proofErr w:type="spellEnd"/>
        <w:r w:rsidR="00892788" w:rsidRPr="00441615">
          <w:rPr>
            <w:rStyle w:val="Hyperlink"/>
            <w:rFonts w:ascii="Arial" w:hAnsi="Arial" w:cs="Arial"/>
            <w:color w:val="660066"/>
            <w:sz w:val="22"/>
            <w:szCs w:val="22"/>
          </w:rPr>
          <w:t xml:space="preserve"> J</w:t>
        </w:r>
      </w:hyperlink>
      <w:r w:rsidR="00892788" w:rsidRPr="00441615">
        <w:rPr>
          <w:rFonts w:ascii="Arial" w:hAnsi="Arial" w:cs="Arial"/>
          <w:color w:val="000000"/>
          <w:sz w:val="22"/>
          <w:szCs w:val="22"/>
          <w:vertAlign w:val="superscript"/>
        </w:rPr>
        <w:t>2</w:t>
      </w:r>
      <w:r w:rsidR="00892788" w:rsidRPr="00441615">
        <w:rPr>
          <w:rFonts w:ascii="Arial" w:hAnsi="Arial" w:cs="Arial"/>
          <w:color w:val="000000"/>
          <w:sz w:val="22"/>
          <w:szCs w:val="22"/>
        </w:rPr>
        <w:t>.</w:t>
      </w:r>
    </w:p>
    <w:p w14:paraId="51976609"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27A533D8"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AIMS:</w:t>
      </w:r>
    </w:p>
    <w:p w14:paraId="07C2AF94" w14:textId="1B41AD1F" w:rsidR="00892788" w:rsidRPr="00441615" w:rsidRDefault="00892788" w:rsidP="00892788">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To evaluate the effectiveness and feasibility of implementing </w:t>
      </w:r>
      <w:proofErr w:type="gramStart"/>
      <w:r w:rsidRPr="00441615">
        <w:rPr>
          <w:rFonts w:ascii="Arial" w:hAnsi="Arial" w:cs="Arial"/>
          <w:color w:val="000000"/>
          <w:sz w:val="22"/>
          <w:szCs w:val="22"/>
        </w:rPr>
        <w:t>a linguistically</w:t>
      </w:r>
      <w:proofErr w:type="gramEnd"/>
      <w:r w:rsidRPr="00441615">
        <w:rPr>
          <w:rFonts w:ascii="Arial" w:hAnsi="Arial" w:cs="Arial"/>
          <w:color w:val="000000"/>
          <w:sz w:val="22"/>
          <w:szCs w:val="22"/>
        </w:rPr>
        <w:t xml:space="preserve"> and culturally tailored Diabetes Prevention Program among</w:t>
      </w:r>
      <w:r w:rsidR="00BA525E">
        <w:rPr>
          <w:rFonts w:ascii="Arial" w:hAnsi="Arial" w:cs="Arial"/>
          <w:color w:val="000000"/>
          <w:sz w:val="22"/>
          <w:szCs w:val="22"/>
        </w:rPr>
        <w:t xml:space="preserve">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 xml:space="preserve">immigrants with </w:t>
      </w:r>
      <w:proofErr w:type="spellStart"/>
      <w:r w:rsidRPr="00441615">
        <w:rPr>
          <w:rFonts w:ascii="Arial" w:hAnsi="Arial" w:cs="Arial"/>
          <w:color w:val="000000"/>
          <w:sz w:val="22"/>
          <w:szCs w:val="22"/>
        </w:rPr>
        <w:t>prediabetes</w:t>
      </w:r>
      <w:proofErr w:type="spellEnd"/>
      <w:r w:rsidRPr="00441615">
        <w:rPr>
          <w:rFonts w:ascii="Arial" w:hAnsi="Arial" w:cs="Arial"/>
          <w:color w:val="000000"/>
          <w:sz w:val="22"/>
          <w:szCs w:val="22"/>
        </w:rPr>
        <w:t xml:space="preserve"> living in New York City.</w:t>
      </w:r>
    </w:p>
    <w:p w14:paraId="52D66687"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062837DE" w14:textId="77777777" w:rsidR="00892788" w:rsidRPr="00441615" w:rsidRDefault="00892788" w:rsidP="00892788">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A total of 60</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 xml:space="preserve">immigrants with </w:t>
      </w:r>
      <w:proofErr w:type="spellStart"/>
      <w:r w:rsidRPr="00441615">
        <w:rPr>
          <w:rFonts w:ascii="Arial" w:hAnsi="Arial" w:cs="Arial"/>
          <w:color w:val="000000"/>
          <w:sz w:val="22"/>
          <w:szCs w:val="22"/>
        </w:rPr>
        <w:t>prediabetes</w:t>
      </w:r>
      <w:proofErr w:type="spellEnd"/>
      <w:r w:rsidRPr="00441615">
        <w:rPr>
          <w:rFonts w:ascii="Arial" w:hAnsi="Arial" w:cs="Arial"/>
          <w:color w:val="000000"/>
          <w:sz w:val="22"/>
          <w:szCs w:val="22"/>
        </w:rPr>
        <w:t xml:space="preserve"> were randomized into either a Diabetes Prevention Program lifestyle intervention (n = 30) consisting of 12 bi-weekly core sessions and six monthly post-core sessions or the control intervention (n = 30), consisting of quarterly mailing of diabetes prevention information. Each Diabetes Prevention Program intervention session lasted 1.5-2 h and covered topics such as healthy eating, physical activity, stress reduction and problem-solving skills. Outcomes such as percent change in weight, BMI, and HbA</w:t>
      </w:r>
      <w:r w:rsidRPr="00441615">
        <w:rPr>
          <w:rFonts w:ascii="Arial" w:hAnsi="Arial" w:cs="Arial"/>
          <w:color w:val="000000"/>
          <w:sz w:val="22"/>
          <w:szCs w:val="22"/>
          <w:vertAlign w:val="subscript"/>
        </w:rPr>
        <w:t>1c</w:t>
      </w:r>
      <w:r w:rsidRPr="00441615">
        <w:rPr>
          <w:rStyle w:val="apple-converted-space"/>
          <w:rFonts w:ascii="Arial" w:hAnsi="Arial" w:cs="Arial"/>
          <w:color w:val="000000"/>
          <w:sz w:val="22"/>
          <w:szCs w:val="22"/>
        </w:rPr>
        <w:t> </w:t>
      </w:r>
      <w:r w:rsidRPr="00441615">
        <w:rPr>
          <w:rFonts w:ascii="Arial" w:hAnsi="Arial" w:cs="Arial"/>
          <w:color w:val="000000"/>
          <w:sz w:val="22"/>
          <w:szCs w:val="22"/>
        </w:rPr>
        <w:t xml:space="preserve">concentration were assessed at baseline, 6 and 12 months. A mixed-effects linear regression was applied to test the intervention effect at months 6 and 12. Data were collected in the period 2012-2013 and </w:t>
      </w:r>
      <w:proofErr w:type="spellStart"/>
      <w:r w:rsidRPr="00441615">
        <w:rPr>
          <w:rFonts w:ascii="Arial" w:hAnsi="Arial" w:cs="Arial"/>
          <w:color w:val="000000"/>
          <w:sz w:val="22"/>
          <w:szCs w:val="22"/>
        </w:rPr>
        <w:t>analysed</w:t>
      </w:r>
      <w:proofErr w:type="spellEnd"/>
      <w:r w:rsidRPr="00441615">
        <w:rPr>
          <w:rFonts w:ascii="Arial" w:hAnsi="Arial" w:cs="Arial"/>
          <w:color w:val="000000"/>
          <w:sz w:val="22"/>
          <w:szCs w:val="22"/>
        </w:rPr>
        <w:t xml:space="preserve"> in 2014.</w:t>
      </w:r>
    </w:p>
    <w:p w14:paraId="4FF3E590"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5ABA9BB4" w14:textId="29877BBC" w:rsidR="00892788" w:rsidRPr="00441615" w:rsidRDefault="00892788" w:rsidP="00892788">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participant attrition rate was &lt; 5% (2 out of 60) at 12 months. There was a significantly greater percent weight loss in the intervention</w:t>
      </w:r>
      <w:r w:rsidR="00450B5D" w:rsidRPr="00441615">
        <w:rPr>
          <w:rFonts w:ascii="Arial" w:hAnsi="Arial" w:cs="Arial"/>
          <w:color w:val="000000"/>
          <w:sz w:val="22"/>
          <w:szCs w:val="22"/>
        </w:rPr>
        <w:t xml:space="preserve"> </w:t>
      </w:r>
      <w:r w:rsidRPr="00441615">
        <w:rPr>
          <w:rStyle w:val="highlight"/>
          <w:rFonts w:ascii="Arial" w:hAnsi="Arial" w:cs="Arial"/>
          <w:color w:val="000000"/>
          <w:sz w:val="22"/>
          <w:szCs w:val="22"/>
        </w:rPr>
        <w:t>group</w:t>
      </w:r>
      <w:r w:rsidRPr="00441615">
        <w:rPr>
          <w:rStyle w:val="apple-converted-space"/>
          <w:rFonts w:ascii="Arial" w:hAnsi="Arial" w:cs="Arial"/>
          <w:color w:val="000000"/>
          <w:sz w:val="22"/>
          <w:szCs w:val="22"/>
        </w:rPr>
        <w:t> </w:t>
      </w:r>
      <w:r w:rsidRPr="00441615">
        <w:rPr>
          <w:rFonts w:ascii="Arial" w:hAnsi="Arial" w:cs="Arial"/>
          <w:color w:val="000000"/>
          <w:sz w:val="22"/>
          <w:szCs w:val="22"/>
        </w:rPr>
        <w:t>(-3.5 vs. -0.1%; P = 0.0001) at 6 months, which was largely maintained at 12 months (-3.3 vs. 0.3%; P = 0.0003).</w:t>
      </w:r>
    </w:p>
    <w:p w14:paraId="43F432CA" w14:textId="77777777" w:rsidR="00892788" w:rsidRPr="00441615" w:rsidRDefault="00892788" w:rsidP="00892788">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A4D4687" w14:textId="77777777" w:rsidR="00892788" w:rsidRPr="00441615" w:rsidRDefault="00892788" w:rsidP="00892788">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Participants in a Diabetes Prevention Program-based intervention achieved greater weight loss and improvements in HbA</w:t>
      </w:r>
      <w:r w:rsidRPr="00441615">
        <w:rPr>
          <w:rFonts w:ascii="Arial" w:hAnsi="Arial" w:cs="Arial"/>
          <w:color w:val="000000"/>
          <w:sz w:val="22"/>
          <w:szCs w:val="22"/>
          <w:vertAlign w:val="subscript"/>
        </w:rPr>
        <w:t>1c</w:t>
      </w:r>
      <w:r w:rsidRPr="00441615">
        <w:rPr>
          <w:rFonts w:ascii="Arial" w:hAnsi="Arial" w:cs="Arial"/>
          <w:color w:val="000000"/>
          <w:sz w:val="22"/>
          <w:szCs w:val="22"/>
        </w:rPr>
        <w:t>concentration than control participants. Evaluation of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Diabetes Prevention Program curriculum in a larger trial is warranted.</w:t>
      </w:r>
    </w:p>
    <w:p w14:paraId="201F97A3" w14:textId="77777777" w:rsidR="00450B5D" w:rsidRPr="00441615" w:rsidRDefault="00450B5D" w:rsidP="00450B5D">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br w:type="column"/>
      </w:r>
      <w:hyperlink r:id="rId109" w:tooltip="Health education &amp; behavior : the official publication of the Society for Public Health Education." w:history="1">
        <w:r w:rsidRPr="00441615">
          <w:rPr>
            <w:rStyle w:val="Hyperlink"/>
            <w:rFonts w:ascii="Arial" w:hAnsi="Arial" w:cs="Arial"/>
            <w:color w:val="660066"/>
            <w:sz w:val="22"/>
            <w:szCs w:val="22"/>
          </w:rPr>
          <w:t xml:space="preserve">Health </w:t>
        </w:r>
        <w:proofErr w:type="spellStart"/>
        <w:r w:rsidRPr="00441615">
          <w:rPr>
            <w:rStyle w:val="Hyperlink"/>
            <w:rFonts w:ascii="Arial" w:hAnsi="Arial" w:cs="Arial"/>
            <w:color w:val="660066"/>
            <w:sz w:val="22"/>
            <w:szCs w:val="22"/>
          </w:rPr>
          <w:t>Educ</w:t>
        </w:r>
        <w:proofErr w:type="spellEnd"/>
        <w:r w:rsidRPr="00441615">
          <w:rPr>
            <w:rStyle w:val="Hyperlink"/>
            <w:rFonts w:ascii="Arial" w:hAnsi="Arial" w:cs="Arial"/>
            <w:color w:val="660066"/>
            <w:sz w:val="22"/>
            <w:szCs w:val="22"/>
          </w:rPr>
          <w:t xml:space="preserve"> </w:t>
        </w:r>
        <w:proofErr w:type="spellStart"/>
        <w:r w:rsidRPr="00441615">
          <w:rPr>
            <w:rStyle w:val="Hyperlink"/>
            <w:rFonts w:ascii="Arial" w:hAnsi="Arial" w:cs="Arial"/>
            <w:color w:val="660066"/>
            <w:sz w:val="22"/>
            <w:szCs w:val="22"/>
          </w:rPr>
          <w:t>Behav</w:t>
        </w:r>
        <w:proofErr w:type="spellEnd"/>
        <w:r w:rsidRPr="00441615">
          <w:rPr>
            <w:rStyle w:val="Hyperlink"/>
            <w:rFonts w:ascii="Arial" w:hAnsi="Arial" w:cs="Arial"/>
            <w:color w:val="660066"/>
            <w:sz w:val="22"/>
            <w:szCs w:val="22"/>
          </w:rPr>
          <w:t>.</w:t>
        </w:r>
      </w:hyperlink>
      <w:r w:rsidRPr="00441615">
        <w:rPr>
          <w:rStyle w:val="apple-converted-space"/>
          <w:rFonts w:ascii="Arial" w:hAnsi="Arial" w:cs="Arial"/>
          <w:color w:val="000000"/>
          <w:sz w:val="22"/>
          <w:szCs w:val="22"/>
        </w:rPr>
        <w:t> </w:t>
      </w:r>
      <w:proofErr w:type="gramStart"/>
      <w:r w:rsidRPr="00441615">
        <w:rPr>
          <w:rFonts w:ascii="Arial" w:hAnsi="Arial" w:cs="Arial"/>
          <w:color w:val="000000"/>
          <w:sz w:val="22"/>
          <w:szCs w:val="22"/>
        </w:rPr>
        <w:t>2015 Jul 8.</w:t>
      </w:r>
      <w:proofErr w:type="gramEnd"/>
      <w:r w:rsidRPr="00441615">
        <w:rPr>
          <w:rFonts w:ascii="Arial" w:hAnsi="Arial" w:cs="Arial"/>
          <w:color w:val="000000"/>
          <w:sz w:val="22"/>
          <w:szCs w:val="22"/>
        </w:rPr>
        <w:t xml:space="preserve"> </w:t>
      </w:r>
      <w:proofErr w:type="spellStart"/>
      <w:proofErr w:type="gramStart"/>
      <w:r w:rsidRPr="00441615">
        <w:rPr>
          <w:rFonts w:ascii="Arial" w:hAnsi="Arial" w:cs="Arial"/>
          <w:color w:val="000000"/>
          <w:sz w:val="22"/>
          <w:szCs w:val="22"/>
        </w:rPr>
        <w:t>pii</w:t>
      </w:r>
      <w:proofErr w:type="spellEnd"/>
      <w:proofErr w:type="gramEnd"/>
      <w:r w:rsidRPr="00441615">
        <w:rPr>
          <w:rFonts w:ascii="Arial" w:hAnsi="Arial" w:cs="Arial"/>
          <w:color w:val="000000"/>
          <w:sz w:val="22"/>
          <w:szCs w:val="22"/>
        </w:rPr>
        <w:t>: 1090198115590779. [</w:t>
      </w:r>
      <w:proofErr w:type="spellStart"/>
      <w:r w:rsidRPr="00441615">
        <w:rPr>
          <w:rFonts w:ascii="Arial" w:hAnsi="Arial" w:cs="Arial"/>
          <w:color w:val="000000"/>
          <w:sz w:val="22"/>
          <w:szCs w:val="22"/>
        </w:rPr>
        <w:t>Epub</w:t>
      </w:r>
      <w:proofErr w:type="spellEnd"/>
      <w:r w:rsidRPr="00441615">
        <w:rPr>
          <w:rFonts w:ascii="Arial" w:hAnsi="Arial" w:cs="Arial"/>
          <w:color w:val="000000"/>
          <w:sz w:val="22"/>
          <w:szCs w:val="22"/>
        </w:rPr>
        <w:t xml:space="preserve"> ahead of print]</w:t>
      </w:r>
    </w:p>
    <w:p w14:paraId="0519FBAC" w14:textId="22275EEE" w:rsidR="00450B5D" w:rsidRPr="00441615" w:rsidRDefault="00450B5D" w:rsidP="00450B5D">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http://www.ncbi.nlm.nih.gov/pubmed/26157042</w:t>
      </w:r>
    </w:p>
    <w:p w14:paraId="77090308" w14:textId="77777777" w:rsidR="00450B5D" w:rsidRPr="00441615" w:rsidRDefault="00450B5D" w:rsidP="00450B5D">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Long-Term Refugee Health: Health Behaviors and Outcomes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Cambodian</w:t>
      </w:r>
      <w:r w:rsidRPr="00441615">
        <w:rPr>
          <w:rStyle w:val="apple-converted-space"/>
          <w:rFonts w:ascii="Arial" w:hAnsi="Arial" w:cs="Arial"/>
          <w:color w:val="000000"/>
          <w:sz w:val="22"/>
          <w:szCs w:val="22"/>
        </w:rPr>
        <w:t> </w:t>
      </w:r>
      <w:r w:rsidRPr="00441615">
        <w:rPr>
          <w:rFonts w:ascii="Arial" w:hAnsi="Arial" w:cs="Arial"/>
          <w:color w:val="000000"/>
          <w:sz w:val="22"/>
          <w:szCs w:val="22"/>
        </w:rPr>
        <w:t>Refugee and Immigrant Women.</w:t>
      </w:r>
    </w:p>
    <w:p w14:paraId="2FC63A4D" w14:textId="77777777" w:rsidR="00450B5D" w:rsidRPr="00441615" w:rsidRDefault="00F42340" w:rsidP="00450B5D">
      <w:pPr>
        <w:shd w:val="clear" w:color="auto" w:fill="FFFFFF"/>
        <w:rPr>
          <w:rFonts w:ascii="Arial" w:hAnsi="Arial" w:cs="Arial"/>
          <w:color w:val="000000"/>
          <w:sz w:val="22"/>
          <w:szCs w:val="22"/>
        </w:rPr>
      </w:pPr>
      <w:hyperlink r:id="rId110" w:history="1">
        <w:proofErr w:type="gramStart"/>
        <w:r w:rsidR="00450B5D" w:rsidRPr="00441615">
          <w:rPr>
            <w:rStyle w:val="Hyperlink"/>
            <w:rFonts w:ascii="Arial" w:hAnsi="Arial" w:cs="Arial"/>
            <w:color w:val="660066"/>
            <w:sz w:val="22"/>
            <w:szCs w:val="22"/>
          </w:rPr>
          <w:t>Nelson-Peterman JL</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1" w:history="1">
        <w:proofErr w:type="spellStart"/>
        <w:r w:rsidR="00450B5D" w:rsidRPr="00441615">
          <w:rPr>
            <w:rStyle w:val="Hyperlink"/>
            <w:rFonts w:ascii="Arial" w:hAnsi="Arial" w:cs="Arial"/>
            <w:color w:val="660066"/>
            <w:sz w:val="22"/>
            <w:szCs w:val="22"/>
          </w:rPr>
          <w:t>Toof</w:t>
        </w:r>
        <w:proofErr w:type="spellEnd"/>
        <w:r w:rsidR="00450B5D" w:rsidRPr="00441615">
          <w:rPr>
            <w:rStyle w:val="Hyperlink"/>
            <w:rFonts w:ascii="Arial" w:hAnsi="Arial" w:cs="Arial"/>
            <w:color w:val="660066"/>
            <w:sz w:val="22"/>
            <w:szCs w:val="22"/>
          </w:rPr>
          <w:t xml:space="preserve"> R</w:t>
        </w:r>
      </w:hyperlink>
      <w:r w:rsidR="00450B5D" w:rsidRPr="00441615">
        <w:rPr>
          <w:rFonts w:ascii="Arial" w:hAnsi="Arial" w:cs="Arial"/>
          <w:color w:val="000000"/>
          <w:sz w:val="22"/>
          <w:szCs w:val="22"/>
          <w:vertAlign w:val="superscript"/>
        </w:rPr>
        <w:t>2</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2" w:history="1">
        <w:r w:rsidR="00450B5D" w:rsidRPr="00441615">
          <w:rPr>
            <w:rStyle w:val="Hyperlink"/>
            <w:rFonts w:ascii="Arial" w:hAnsi="Arial" w:cs="Arial"/>
            <w:color w:val="660066"/>
            <w:sz w:val="22"/>
            <w:szCs w:val="22"/>
          </w:rPr>
          <w:t>Liang SL</w:t>
        </w:r>
      </w:hyperlink>
      <w:r w:rsidR="00450B5D" w:rsidRPr="00441615">
        <w:rPr>
          <w:rFonts w:ascii="Arial" w:hAnsi="Arial" w:cs="Arial"/>
          <w:color w:val="000000"/>
          <w:sz w:val="22"/>
          <w:szCs w:val="22"/>
          <w:vertAlign w:val="superscript"/>
        </w:rPr>
        <w:t>3</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3" w:history="1">
        <w:proofErr w:type="spellStart"/>
        <w:r w:rsidR="00450B5D" w:rsidRPr="00441615">
          <w:rPr>
            <w:rStyle w:val="Hyperlink"/>
            <w:rFonts w:ascii="Arial" w:hAnsi="Arial" w:cs="Arial"/>
            <w:color w:val="660066"/>
            <w:sz w:val="22"/>
            <w:szCs w:val="22"/>
          </w:rPr>
          <w:t>Grigg</w:t>
        </w:r>
        <w:proofErr w:type="spellEnd"/>
        <w:r w:rsidR="00450B5D" w:rsidRPr="00441615">
          <w:rPr>
            <w:rStyle w:val="Hyperlink"/>
            <w:rFonts w:ascii="Arial" w:hAnsi="Arial" w:cs="Arial"/>
            <w:color w:val="660066"/>
            <w:sz w:val="22"/>
            <w:szCs w:val="22"/>
          </w:rPr>
          <w:t>-Saito DC</w:t>
        </w:r>
      </w:hyperlink>
      <w:r w:rsidR="00450B5D" w:rsidRPr="00441615">
        <w:rPr>
          <w:rFonts w:ascii="Arial" w:hAnsi="Arial" w:cs="Arial"/>
          <w:color w:val="000000"/>
          <w:sz w:val="22"/>
          <w:szCs w:val="22"/>
          <w:vertAlign w:val="superscript"/>
        </w:rPr>
        <w:t>3</w:t>
      </w:r>
      <w:r w:rsidR="00450B5D" w:rsidRPr="00441615">
        <w:rPr>
          <w:rFonts w:ascii="Arial" w:hAnsi="Arial" w:cs="Arial"/>
          <w:color w:val="000000"/>
          <w:sz w:val="22"/>
          <w:szCs w:val="22"/>
        </w:rPr>
        <w:t>.</w:t>
      </w:r>
      <w:proofErr w:type="gramEnd"/>
    </w:p>
    <w:p w14:paraId="63F690B2"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p>
    <w:p w14:paraId="5C20735D" w14:textId="214BC7B4"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Refugees in the United States have high rates of chronic disease. Both long-term effects of the refugee experience and adjustment to the U.S. health environment may contribute. While there is significant research on health outcomes of newly resettled refugees and long-term mental health experiences of established refugees, there is currently little information about how the combined effects of the refugee experience and the U.S. health environment are related to health practices of refugees in the years and decades after resettlement. We examined cross-sectional survey data for</w:t>
      </w:r>
      <w:r w:rsidR="00441615" w:rsidRPr="00441615">
        <w:rPr>
          <w:rFonts w:ascii="Arial" w:hAnsi="Arial" w:cs="Arial"/>
          <w:color w:val="000000"/>
          <w:sz w:val="22"/>
          <w:szCs w:val="22"/>
        </w:rPr>
        <w:t xml:space="preserve"> </w:t>
      </w:r>
      <w:r w:rsidRPr="00441615">
        <w:rPr>
          <w:rStyle w:val="highlight"/>
          <w:rFonts w:ascii="Arial" w:hAnsi="Arial" w:cs="Arial"/>
          <w:color w:val="000000"/>
          <w:sz w:val="22"/>
          <w:szCs w:val="22"/>
        </w:rPr>
        <w:t>Cambodian</w:t>
      </w:r>
      <w:r w:rsidRPr="00441615">
        <w:rPr>
          <w:rStyle w:val="apple-converted-space"/>
          <w:rFonts w:ascii="Arial" w:hAnsi="Arial" w:cs="Arial"/>
          <w:color w:val="000000"/>
          <w:sz w:val="22"/>
          <w:szCs w:val="22"/>
        </w:rPr>
        <w:t> </w:t>
      </w:r>
      <w:r w:rsidRPr="00441615">
        <w:rPr>
          <w:rFonts w:ascii="Arial" w:hAnsi="Arial" w:cs="Arial"/>
          <w:color w:val="000000"/>
          <w:sz w:val="22"/>
          <w:szCs w:val="22"/>
        </w:rPr>
        <w:t>refugee and immigrant women 35 to 60 years old (n = 160) from an established refugee community in Lowell, Massachusetts, to examine the potential contributors to health behaviors and outcomes among refugees and immigrants post</w:t>
      </w:r>
      <w:r w:rsidR="00441615" w:rsidRPr="00441615">
        <w:rPr>
          <w:rFonts w:ascii="Arial" w:hAnsi="Arial" w:cs="Arial"/>
          <w:color w:val="000000"/>
          <w:sz w:val="22"/>
          <w:szCs w:val="22"/>
        </w:rPr>
        <w:t xml:space="preserve"> </w:t>
      </w:r>
      <w:r w:rsidRPr="00441615">
        <w:rPr>
          <w:rFonts w:ascii="Arial" w:hAnsi="Arial" w:cs="Arial"/>
          <w:color w:val="000000"/>
          <w:sz w:val="22"/>
          <w:szCs w:val="22"/>
        </w:rPr>
        <w:t>resettlement. In our representative sample, we found that smoking and betel nut use were very low (4% each). Fewer than 50% of respondents walked for at least 10 minutes on 2 or more days/week. Using World Health Organization standards for overweight/obese for Asians, 73% of respondents were overweight/obese and 56% were obese, indicating increased risk of chronic disease. Depression was also high in this sample (41%). In multivariate models, higher acculturation and age were associated with walking more often; lower education and higher acculturation were related to higher weight; and being divorced/separated or widowed and being older were related to higher risk of depression. The interrelated complex of characteristics, health behaviors, and health outcomes of refugees merits a multifaceted approach to health education and health promotion for long-term refugee health.</w:t>
      </w:r>
    </w:p>
    <w:p w14:paraId="0D096270" w14:textId="4DA2A720" w:rsidR="00F70054" w:rsidRPr="00441615" w:rsidRDefault="00F70054" w:rsidP="00F70054">
      <w:pPr>
        <w:pStyle w:val="NormalWeb"/>
        <w:shd w:val="clear" w:color="auto" w:fill="FFFFFF"/>
        <w:spacing w:before="0" w:beforeAutospacing="0" w:after="120" w:afterAutospacing="0" w:line="270" w:lineRule="atLeast"/>
        <w:rPr>
          <w:rFonts w:ascii="Arial" w:hAnsi="Arial" w:cs="Arial"/>
          <w:color w:val="000000"/>
          <w:sz w:val="22"/>
          <w:szCs w:val="22"/>
        </w:rPr>
      </w:pPr>
    </w:p>
    <w:p w14:paraId="5B7198B1" w14:textId="2FFB9C0A" w:rsidR="00450B5D" w:rsidRPr="00441615" w:rsidRDefault="00450B5D">
      <w:pPr>
        <w:rPr>
          <w:rFonts w:ascii="Arial" w:hAnsi="Arial" w:cs="Arial"/>
          <w:color w:val="000000"/>
          <w:sz w:val="22"/>
          <w:szCs w:val="22"/>
          <w:lang w:eastAsia="en-US"/>
        </w:rPr>
      </w:pPr>
      <w:r w:rsidRPr="00441615">
        <w:rPr>
          <w:rFonts w:ascii="Arial" w:hAnsi="Arial" w:cs="Arial"/>
          <w:color w:val="000000"/>
          <w:sz w:val="22"/>
          <w:szCs w:val="22"/>
        </w:rPr>
        <w:br w:type="page"/>
      </w:r>
    </w:p>
    <w:p w14:paraId="044D59F9" w14:textId="77777777" w:rsidR="00450B5D" w:rsidRPr="00441615" w:rsidRDefault="00F42340" w:rsidP="00450B5D">
      <w:pPr>
        <w:shd w:val="clear" w:color="auto" w:fill="FFFFFF"/>
        <w:spacing w:line="348" w:lineRule="atLeast"/>
        <w:rPr>
          <w:rFonts w:ascii="Arial" w:hAnsi="Arial" w:cs="Arial"/>
          <w:color w:val="000000"/>
          <w:sz w:val="22"/>
          <w:szCs w:val="22"/>
        </w:rPr>
      </w:pPr>
      <w:hyperlink r:id="rId114" w:tooltip="BMC public health." w:history="1">
        <w:proofErr w:type="gramStart"/>
        <w:r w:rsidR="00450B5D" w:rsidRPr="00441615">
          <w:rPr>
            <w:rStyle w:val="Hyperlink"/>
            <w:rFonts w:ascii="Arial" w:hAnsi="Arial" w:cs="Arial"/>
            <w:color w:val="660066"/>
            <w:sz w:val="22"/>
            <w:szCs w:val="22"/>
          </w:rPr>
          <w:t>BMC Public Health.</w:t>
        </w:r>
        <w:proofErr w:type="gramEnd"/>
      </w:hyperlink>
      <w:r w:rsidR="00450B5D" w:rsidRPr="00441615">
        <w:rPr>
          <w:rStyle w:val="apple-converted-space"/>
          <w:rFonts w:ascii="Arial" w:hAnsi="Arial" w:cs="Arial"/>
          <w:color w:val="000000"/>
          <w:sz w:val="22"/>
          <w:szCs w:val="22"/>
        </w:rPr>
        <w:t> </w:t>
      </w:r>
      <w:r w:rsidR="00450B5D" w:rsidRPr="00441615">
        <w:rPr>
          <w:rFonts w:ascii="Arial" w:hAnsi="Arial" w:cs="Arial"/>
          <w:color w:val="000000"/>
          <w:sz w:val="22"/>
          <w:szCs w:val="22"/>
        </w:rPr>
        <w:t>2014 Jun 14</w:t>
      </w:r>
      <w:proofErr w:type="gramStart"/>
      <w:r w:rsidR="00450B5D" w:rsidRPr="00441615">
        <w:rPr>
          <w:rFonts w:ascii="Arial" w:hAnsi="Arial" w:cs="Arial"/>
          <w:color w:val="000000"/>
          <w:sz w:val="22"/>
          <w:szCs w:val="22"/>
        </w:rPr>
        <w:t>;14:603</w:t>
      </w:r>
      <w:proofErr w:type="gramEnd"/>
      <w:r w:rsidR="00450B5D" w:rsidRPr="00441615">
        <w:rPr>
          <w:rFonts w:ascii="Arial" w:hAnsi="Arial" w:cs="Arial"/>
          <w:color w:val="000000"/>
          <w:sz w:val="22"/>
          <w:szCs w:val="22"/>
        </w:rPr>
        <w:t xml:space="preserve">. </w:t>
      </w:r>
      <w:proofErr w:type="spellStart"/>
      <w:proofErr w:type="gramStart"/>
      <w:r w:rsidR="00450B5D" w:rsidRPr="00441615">
        <w:rPr>
          <w:rFonts w:ascii="Arial" w:hAnsi="Arial" w:cs="Arial"/>
          <w:color w:val="000000"/>
          <w:sz w:val="22"/>
          <w:szCs w:val="22"/>
        </w:rPr>
        <w:t>doi</w:t>
      </w:r>
      <w:proofErr w:type="spellEnd"/>
      <w:proofErr w:type="gramEnd"/>
      <w:r w:rsidR="00450B5D" w:rsidRPr="00441615">
        <w:rPr>
          <w:rFonts w:ascii="Arial" w:hAnsi="Arial" w:cs="Arial"/>
          <w:color w:val="000000"/>
          <w:sz w:val="22"/>
          <w:szCs w:val="22"/>
        </w:rPr>
        <w:t>: 10.1186/1471-2458-14-603.</w:t>
      </w:r>
    </w:p>
    <w:p w14:paraId="077F757D" w14:textId="67140CA0" w:rsidR="00450B5D" w:rsidRPr="00441615" w:rsidRDefault="00450B5D" w:rsidP="00450B5D">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http://www.ncbi.nlm.nih.gov/pubmed/24928348</w:t>
      </w:r>
    </w:p>
    <w:p w14:paraId="268157D0" w14:textId="77777777" w:rsidR="00450B5D" w:rsidRPr="00441615" w:rsidRDefault="00450B5D" w:rsidP="00450B5D">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Evidence for the healthy immigrant effect in older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a cross-sectional study.</w:t>
      </w:r>
    </w:p>
    <w:p w14:paraId="4B127C70" w14:textId="77777777" w:rsidR="00450B5D" w:rsidRPr="00441615" w:rsidRDefault="00F42340" w:rsidP="00450B5D">
      <w:pPr>
        <w:shd w:val="clear" w:color="auto" w:fill="FFFFFF"/>
        <w:rPr>
          <w:rFonts w:ascii="Arial" w:hAnsi="Arial" w:cs="Arial"/>
          <w:color w:val="000000"/>
          <w:sz w:val="22"/>
          <w:szCs w:val="22"/>
        </w:rPr>
      </w:pPr>
      <w:hyperlink r:id="rId115" w:history="1">
        <w:proofErr w:type="spellStart"/>
        <w:r w:rsidR="00450B5D" w:rsidRPr="00441615">
          <w:rPr>
            <w:rStyle w:val="Hyperlink"/>
            <w:rFonts w:ascii="Arial" w:hAnsi="Arial" w:cs="Arial"/>
            <w:color w:val="660066"/>
            <w:sz w:val="22"/>
            <w:szCs w:val="22"/>
          </w:rPr>
          <w:t>Corlin</w:t>
        </w:r>
        <w:proofErr w:type="spellEnd"/>
        <w:r w:rsidR="00450B5D" w:rsidRPr="00441615">
          <w:rPr>
            <w:rStyle w:val="Hyperlink"/>
            <w:rFonts w:ascii="Arial" w:hAnsi="Arial" w:cs="Arial"/>
            <w:color w:val="660066"/>
            <w:sz w:val="22"/>
            <w:szCs w:val="22"/>
          </w:rPr>
          <w:t xml:space="preserve"> L</w:t>
        </w:r>
      </w:hyperlink>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6" w:history="1">
        <w:proofErr w:type="spellStart"/>
        <w:r w:rsidR="00450B5D" w:rsidRPr="00441615">
          <w:rPr>
            <w:rStyle w:val="Hyperlink"/>
            <w:rFonts w:ascii="Arial" w:hAnsi="Arial" w:cs="Arial"/>
            <w:color w:val="660066"/>
            <w:sz w:val="22"/>
            <w:szCs w:val="22"/>
          </w:rPr>
          <w:t>Woodin</w:t>
        </w:r>
        <w:proofErr w:type="spellEnd"/>
        <w:r w:rsidR="00450B5D" w:rsidRPr="00441615">
          <w:rPr>
            <w:rStyle w:val="Hyperlink"/>
            <w:rFonts w:ascii="Arial" w:hAnsi="Arial" w:cs="Arial"/>
            <w:color w:val="660066"/>
            <w:sz w:val="22"/>
            <w:szCs w:val="22"/>
          </w:rPr>
          <w:t xml:space="preserve"> M</w:t>
        </w:r>
      </w:hyperlink>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7" w:history="1">
        <w:proofErr w:type="spellStart"/>
        <w:r w:rsidR="00450B5D" w:rsidRPr="00441615">
          <w:rPr>
            <w:rStyle w:val="Hyperlink"/>
            <w:rFonts w:ascii="Arial" w:hAnsi="Arial" w:cs="Arial"/>
            <w:color w:val="660066"/>
            <w:sz w:val="22"/>
            <w:szCs w:val="22"/>
          </w:rPr>
          <w:t>Thanikachalam</w:t>
        </w:r>
        <w:proofErr w:type="spellEnd"/>
        <w:r w:rsidR="00450B5D" w:rsidRPr="00441615">
          <w:rPr>
            <w:rStyle w:val="Hyperlink"/>
            <w:rFonts w:ascii="Arial" w:hAnsi="Arial" w:cs="Arial"/>
            <w:color w:val="660066"/>
            <w:sz w:val="22"/>
            <w:szCs w:val="22"/>
          </w:rPr>
          <w:t xml:space="preserve"> M</w:t>
        </w:r>
      </w:hyperlink>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8" w:history="1">
        <w:r w:rsidR="00450B5D" w:rsidRPr="00441615">
          <w:rPr>
            <w:rStyle w:val="Hyperlink"/>
            <w:rFonts w:ascii="Arial" w:hAnsi="Arial" w:cs="Arial"/>
            <w:color w:val="660066"/>
            <w:sz w:val="22"/>
            <w:szCs w:val="22"/>
          </w:rPr>
          <w:t>Lowe L</w:t>
        </w:r>
      </w:hyperlink>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19" w:history="1">
        <w:proofErr w:type="spellStart"/>
        <w:r w:rsidR="00450B5D" w:rsidRPr="00441615">
          <w:rPr>
            <w:rStyle w:val="Hyperlink"/>
            <w:rFonts w:ascii="Arial" w:hAnsi="Arial" w:cs="Arial"/>
            <w:color w:val="660066"/>
            <w:sz w:val="22"/>
            <w:szCs w:val="22"/>
          </w:rPr>
          <w:t>Brugge</w:t>
        </w:r>
        <w:proofErr w:type="spellEnd"/>
        <w:r w:rsidR="00450B5D" w:rsidRPr="00441615">
          <w:rPr>
            <w:rStyle w:val="Hyperlink"/>
            <w:rFonts w:ascii="Arial" w:hAnsi="Arial" w:cs="Arial"/>
            <w:color w:val="660066"/>
            <w:sz w:val="22"/>
            <w:szCs w:val="22"/>
          </w:rPr>
          <w:t xml:space="preserve"> D</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p>
    <w:p w14:paraId="48809275" w14:textId="77777777" w:rsidR="00450B5D" w:rsidRPr="00441615" w:rsidRDefault="00450B5D" w:rsidP="00450B5D">
      <w:pPr>
        <w:pStyle w:val="Heading3"/>
        <w:shd w:val="clear" w:color="auto" w:fill="FFFFFF"/>
        <w:spacing w:before="0" w:beforeAutospacing="0" w:after="0" w:afterAutospacing="0"/>
        <w:rPr>
          <w:rFonts w:ascii="Arial" w:hAnsi="Arial" w:cs="Arial"/>
          <w:caps/>
          <w:color w:val="000000"/>
          <w:sz w:val="22"/>
          <w:szCs w:val="22"/>
        </w:rPr>
      </w:pPr>
    </w:p>
    <w:p w14:paraId="63DEE2AB" w14:textId="1DD67CDB" w:rsidR="00450B5D" w:rsidRPr="00441615" w:rsidRDefault="00450B5D" w:rsidP="00450B5D">
      <w:pPr>
        <w:pStyle w:val="Heading3"/>
        <w:shd w:val="clear" w:color="auto" w:fill="FFFFFF"/>
        <w:spacing w:before="0" w:beforeAutospacing="0" w:after="0" w:afterAutospacing="0"/>
        <w:rPr>
          <w:rFonts w:ascii="Arial" w:hAnsi="Arial" w:cs="Arial"/>
          <w:color w:val="724128"/>
          <w:sz w:val="22"/>
          <w:szCs w:val="22"/>
        </w:rPr>
      </w:pPr>
      <w:r w:rsidRPr="00441615">
        <w:rPr>
          <w:rFonts w:ascii="Arial" w:hAnsi="Arial" w:cs="Arial"/>
          <w:caps/>
          <w:color w:val="000000"/>
          <w:sz w:val="22"/>
          <w:szCs w:val="22"/>
        </w:rPr>
        <w:t>BACKGROUND:</w:t>
      </w:r>
    </w:p>
    <w:p w14:paraId="78AAA544"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Previous work has found that first-generation immigrants to developed nations tend to have better health than individuals born in the host country. We examined the evidence for the healthy immigrant effect and convergence of health status between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(n = 147) and U.S. born whites (n = 167) participating in the cross-sectional Community Assessment of Freeway Exposure and Health study and residing in the same neighborhoods.</w:t>
      </w:r>
    </w:p>
    <w:p w14:paraId="4593182A"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3712E3D7"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used bivariate and multivariate models to compare disease prevalence and clinical biomarkers.</w:t>
      </w:r>
    </w:p>
    <w:p w14:paraId="6ABB8E1D"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3847D4AA"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Despite an older average age and lower socioeconomic status,</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were less likely to have asthma (OR = 0.20, 95% CI = 0.09-0.48) or cardiovascular disease (OR = 0.44, 95% CI = 0.20-0.94), had lower body mass index (BMI), lower inflammation biomarker levels, lower average sex-adjusted low-density lipoprotein (LDL) cholesterol, and higher average sex-adjusted high-density lipoprotein (HDL) cholesterol. However, there was no significant difference in the prevalence of diabetes or hypertension. Duration of time in the U.S. was related to cardiovascular disease and asthma but was not associated with diabetes, hypertension, BMI, HDL cholesterol, LDL cholesterol, socioeconomic status, or health behaviors.</w:t>
      </w:r>
    </w:p>
    <w:p w14:paraId="36B64757"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9DB9652"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lower CVD and asthma prevalence among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may be partially attributed to healthier diets, more physical activity, lower BMI, and less exposure to cigarette smoke. First generation immigrant status may be protective even after about two decades.</w:t>
      </w:r>
    </w:p>
    <w:p w14:paraId="629DE806" w14:textId="0735520F" w:rsidR="00450B5D" w:rsidRPr="00441615" w:rsidRDefault="00450B5D">
      <w:pPr>
        <w:rPr>
          <w:rFonts w:ascii="Arial" w:hAnsi="Arial" w:cs="Arial"/>
          <w:color w:val="000000"/>
          <w:sz w:val="22"/>
          <w:szCs w:val="22"/>
          <w:lang w:eastAsia="en-US"/>
        </w:rPr>
      </w:pPr>
      <w:r w:rsidRPr="00441615">
        <w:rPr>
          <w:rFonts w:ascii="Arial" w:hAnsi="Arial" w:cs="Arial"/>
          <w:color w:val="000000"/>
          <w:sz w:val="22"/>
          <w:szCs w:val="22"/>
        </w:rPr>
        <w:br w:type="page"/>
      </w:r>
    </w:p>
    <w:p w14:paraId="55BA396C" w14:textId="77777777" w:rsidR="00450B5D" w:rsidRPr="00441615" w:rsidRDefault="00F42340" w:rsidP="00450B5D">
      <w:pPr>
        <w:shd w:val="clear" w:color="auto" w:fill="FFFFFF"/>
        <w:spacing w:line="348" w:lineRule="atLeast"/>
        <w:rPr>
          <w:rFonts w:ascii="Arial" w:hAnsi="Arial" w:cs="Arial"/>
          <w:color w:val="000000"/>
          <w:sz w:val="22"/>
          <w:szCs w:val="22"/>
        </w:rPr>
      </w:pPr>
      <w:hyperlink r:id="rId120" w:tooltip="Paediatric and perinatal epidemiology." w:history="1">
        <w:proofErr w:type="spellStart"/>
        <w:r w:rsidR="00450B5D" w:rsidRPr="00441615">
          <w:rPr>
            <w:rStyle w:val="Hyperlink"/>
            <w:rFonts w:ascii="Arial" w:hAnsi="Arial" w:cs="Arial"/>
            <w:color w:val="660066"/>
            <w:sz w:val="22"/>
            <w:szCs w:val="22"/>
          </w:rPr>
          <w:t>Paediatr</w:t>
        </w:r>
        <w:proofErr w:type="spellEnd"/>
        <w:r w:rsidR="00450B5D" w:rsidRPr="00441615">
          <w:rPr>
            <w:rStyle w:val="Hyperlink"/>
            <w:rFonts w:ascii="Arial" w:hAnsi="Arial" w:cs="Arial"/>
            <w:color w:val="660066"/>
            <w:sz w:val="22"/>
            <w:szCs w:val="22"/>
          </w:rPr>
          <w:t xml:space="preserve"> </w:t>
        </w:r>
        <w:proofErr w:type="spellStart"/>
        <w:r w:rsidR="00450B5D" w:rsidRPr="00441615">
          <w:rPr>
            <w:rStyle w:val="Hyperlink"/>
            <w:rFonts w:ascii="Arial" w:hAnsi="Arial" w:cs="Arial"/>
            <w:color w:val="660066"/>
            <w:sz w:val="22"/>
            <w:szCs w:val="22"/>
          </w:rPr>
          <w:t>Perinat</w:t>
        </w:r>
        <w:proofErr w:type="spellEnd"/>
        <w:r w:rsidR="00450B5D" w:rsidRPr="00441615">
          <w:rPr>
            <w:rStyle w:val="Hyperlink"/>
            <w:rFonts w:ascii="Arial" w:hAnsi="Arial" w:cs="Arial"/>
            <w:color w:val="660066"/>
            <w:sz w:val="22"/>
            <w:szCs w:val="22"/>
          </w:rPr>
          <w:t xml:space="preserve"> </w:t>
        </w:r>
        <w:proofErr w:type="spellStart"/>
        <w:r w:rsidR="00450B5D" w:rsidRPr="00441615">
          <w:rPr>
            <w:rStyle w:val="Hyperlink"/>
            <w:rFonts w:ascii="Arial" w:hAnsi="Arial" w:cs="Arial"/>
            <w:color w:val="660066"/>
            <w:sz w:val="22"/>
            <w:szCs w:val="22"/>
          </w:rPr>
          <w:t>Epidemiol</w:t>
        </w:r>
        <w:proofErr w:type="spellEnd"/>
        <w:r w:rsidR="00450B5D" w:rsidRPr="00441615">
          <w:rPr>
            <w:rStyle w:val="Hyperlink"/>
            <w:rFonts w:ascii="Arial" w:hAnsi="Arial" w:cs="Arial"/>
            <w:color w:val="660066"/>
            <w:sz w:val="22"/>
            <w:szCs w:val="22"/>
          </w:rPr>
          <w:t>.</w:t>
        </w:r>
      </w:hyperlink>
      <w:r w:rsidR="00450B5D" w:rsidRPr="00441615">
        <w:rPr>
          <w:rStyle w:val="apple-converted-space"/>
          <w:rFonts w:ascii="Arial" w:hAnsi="Arial" w:cs="Arial"/>
          <w:color w:val="000000"/>
          <w:sz w:val="22"/>
          <w:szCs w:val="22"/>
        </w:rPr>
        <w:t> </w:t>
      </w:r>
      <w:r w:rsidR="00450B5D" w:rsidRPr="00441615">
        <w:rPr>
          <w:rFonts w:ascii="Arial" w:hAnsi="Arial" w:cs="Arial"/>
          <w:color w:val="000000"/>
          <w:sz w:val="22"/>
          <w:szCs w:val="22"/>
        </w:rPr>
        <w:t>2015 Sep</w:t>
      </w:r>
      <w:proofErr w:type="gramStart"/>
      <w:r w:rsidR="00450B5D" w:rsidRPr="00441615">
        <w:rPr>
          <w:rFonts w:ascii="Arial" w:hAnsi="Arial" w:cs="Arial"/>
          <w:color w:val="000000"/>
          <w:sz w:val="22"/>
          <w:szCs w:val="22"/>
        </w:rPr>
        <w:t>;29</w:t>
      </w:r>
      <w:proofErr w:type="gramEnd"/>
      <w:r w:rsidR="00450B5D" w:rsidRPr="00441615">
        <w:rPr>
          <w:rFonts w:ascii="Arial" w:hAnsi="Arial" w:cs="Arial"/>
          <w:color w:val="000000"/>
          <w:sz w:val="22"/>
          <w:szCs w:val="22"/>
        </w:rPr>
        <w:t xml:space="preserve">(5):436-43. </w:t>
      </w:r>
      <w:proofErr w:type="spellStart"/>
      <w:proofErr w:type="gramStart"/>
      <w:r w:rsidR="00450B5D" w:rsidRPr="00441615">
        <w:rPr>
          <w:rFonts w:ascii="Arial" w:hAnsi="Arial" w:cs="Arial"/>
          <w:color w:val="000000"/>
          <w:sz w:val="22"/>
          <w:szCs w:val="22"/>
        </w:rPr>
        <w:t>doi</w:t>
      </w:r>
      <w:proofErr w:type="spellEnd"/>
      <w:proofErr w:type="gramEnd"/>
      <w:r w:rsidR="00450B5D" w:rsidRPr="00441615">
        <w:rPr>
          <w:rFonts w:ascii="Arial" w:hAnsi="Arial" w:cs="Arial"/>
          <w:color w:val="000000"/>
          <w:sz w:val="22"/>
          <w:szCs w:val="22"/>
        </w:rPr>
        <w:t xml:space="preserve">: 10.1111/ppe.12209. </w:t>
      </w:r>
      <w:proofErr w:type="spellStart"/>
      <w:r w:rsidR="00450B5D" w:rsidRPr="00441615">
        <w:rPr>
          <w:rFonts w:ascii="Arial" w:hAnsi="Arial" w:cs="Arial"/>
          <w:color w:val="000000"/>
          <w:sz w:val="22"/>
          <w:szCs w:val="22"/>
        </w:rPr>
        <w:t>Epub</w:t>
      </w:r>
      <w:proofErr w:type="spellEnd"/>
      <w:r w:rsidR="00450B5D" w:rsidRPr="00441615">
        <w:rPr>
          <w:rFonts w:ascii="Arial" w:hAnsi="Arial" w:cs="Arial"/>
          <w:color w:val="000000"/>
          <w:sz w:val="22"/>
          <w:szCs w:val="22"/>
        </w:rPr>
        <w:t xml:space="preserve"> 2015 Jul 22.</w:t>
      </w:r>
    </w:p>
    <w:p w14:paraId="5493F95C" w14:textId="54CBC197" w:rsidR="00450B5D" w:rsidRPr="00441615" w:rsidRDefault="00450B5D" w:rsidP="00450B5D">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http://www.ncbi.nlm.nih.gov/pubmed/26201385</w:t>
      </w:r>
    </w:p>
    <w:p w14:paraId="6439CB7C" w14:textId="77777777" w:rsidR="00450B5D" w:rsidRPr="00441615" w:rsidRDefault="00450B5D" w:rsidP="00450B5D">
      <w:pPr>
        <w:pStyle w:val="Heading1"/>
        <w:shd w:val="clear" w:color="auto" w:fill="FFFFFF"/>
        <w:spacing w:before="90" w:beforeAutospacing="0" w:after="9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Racial/Ethnic Differences in Gestational Diabetes Prevalence and Contribution of Common Risk Factors.</w:t>
      </w:r>
      <w:proofErr w:type="gramEnd"/>
    </w:p>
    <w:p w14:paraId="1840396D" w14:textId="77777777" w:rsidR="00450B5D" w:rsidRPr="00441615" w:rsidRDefault="00F42340" w:rsidP="00450B5D">
      <w:pPr>
        <w:shd w:val="clear" w:color="auto" w:fill="FFFFFF"/>
        <w:rPr>
          <w:rFonts w:ascii="Arial" w:hAnsi="Arial" w:cs="Arial"/>
          <w:color w:val="000000"/>
          <w:sz w:val="22"/>
          <w:szCs w:val="22"/>
        </w:rPr>
      </w:pPr>
      <w:hyperlink r:id="rId121" w:history="1">
        <w:r w:rsidR="00450B5D" w:rsidRPr="00441615">
          <w:rPr>
            <w:rStyle w:val="Hyperlink"/>
            <w:rFonts w:ascii="Arial" w:hAnsi="Arial" w:cs="Arial"/>
            <w:color w:val="660066"/>
            <w:sz w:val="22"/>
            <w:szCs w:val="22"/>
          </w:rPr>
          <w:t>Pu J</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2" w:history="1">
        <w:r w:rsidR="00450B5D" w:rsidRPr="00441615">
          <w:rPr>
            <w:rStyle w:val="Hyperlink"/>
            <w:rFonts w:ascii="Arial" w:hAnsi="Arial" w:cs="Arial"/>
            <w:color w:val="660066"/>
            <w:sz w:val="22"/>
            <w:szCs w:val="22"/>
          </w:rPr>
          <w:t>Zhao B</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3" w:history="1">
        <w:r w:rsidR="00450B5D" w:rsidRPr="00441615">
          <w:rPr>
            <w:rStyle w:val="Hyperlink"/>
            <w:rFonts w:ascii="Arial" w:hAnsi="Arial" w:cs="Arial"/>
            <w:color w:val="660066"/>
            <w:sz w:val="22"/>
            <w:szCs w:val="22"/>
          </w:rPr>
          <w:t>Wang EJ</w:t>
        </w:r>
      </w:hyperlink>
      <w:r w:rsidR="00450B5D" w:rsidRPr="00441615">
        <w:rPr>
          <w:rFonts w:ascii="Arial" w:hAnsi="Arial" w:cs="Arial"/>
          <w:color w:val="000000"/>
          <w:sz w:val="22"/>
          <w:szCs w:val="22"/>
          <w:vertAlign w:val="superscript"/>
        </w:rPr>
        <w:t>2</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4" w:history="1">
        <w:proofErr w:type="spellStart"/>
        <w:r w:rsidR="00450B5D" w:rsidRPr="00441615">
          <w:rPr>
            <w:rStyle w:val="Hyperlink"/>
            <w:rFonts w:ascii="Arial" w:hAnsi="Arial" w:cs="Arial"/>
            <w:color w:val="660066"/>
            <w:sz w:val="22"/>
            <w:szCs w:val="22"/>
          </w:rPr>
          <w:t>Nimbal</w:t>
        </w:r>
        <w:proofErr w:type="spellEnd"/>
        <w:r w:rsidR="00450B5D" w:rsidRPr="00441615">
          <w:rPr>
            <w:rStyle w:val="Hyperlink"/>
            <w:rFonts w:ascii="Arial" w:hAnsi="Arial" w:cs="Arial"/>
            <w:color w:val="660066"/>
            <w:sz w:val="22"/>
            <w:szCs w:val="22"/>
          </w:rPr>
          <w:t xml:space="preserve"> V</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5" w:history="1">
        <w:proofErr w:type="spellStart"/>
        <w:r w:rsidR="00450B5D" w:rsidRPr="00441615">
          <w:rPr>
            <w:rStyle w:val="Hyperlink"/>
            <w:rFonts w:ascii="Arial" w:hAnsi="Arial" w:cs="Arial"/>
            <w:color w:val="660066"/>
            <w:sz w:val="22"/>
            <w:szCs w:val="22"/>
          </w:rPr>
          <w:t>Osmundson</w:t>
        </w:r>
        <w:proofErr w:type="spellEnd"/>
        <w:r w:rsidR="00450B5D" w:rsidRPr="00441615">
          <w:rPr>
            <w:rStyle w:val="Hyperlink"/>
            <w:rFonts w:ascii="Arial" w:hAnsi="Arial" w:cs="Arial"/>
            <w:color w:val="660066"/>
            <w:sz w:val="22"/>
            <w:szCs w:val="22"/>
          </w:rPr>
          <w:t xml:space="preserve"> S</w:t>
        </w:r>
      </w:hyperlink>
      <w:r w:rsidR="00450B5D" w:rsidRPr="00441615">
        <w:rPr>
          <w:rFonts w:ascii="Arial" w:hAnsi="Arial" w:cs="Arial"/>
          <w:color w:val="000000"/>
          <w:sz w:val="22"/>
          <w:szCs w:val="22"/>
          <w:vertAlign w:val="superscript"/>
        </w:rPr>
        <w:t>3</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6" w:history="1">
        <w:r w:rsidR="00450B5D" w:rsidRPr="00441615">
          <w:rPr>
            <w:rStyle w:val="Hyperlink"/>
            <w:rFonts w:ascii="Arial" w:hAnsi="Arial" w:cs="Arial"/>
            <w:color w:val="660066"/>
            <w:sz w:val="22"/>
            <w:szCs w:val="22"/>
          </w:rPr>
          <w:t>Kunz L</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7" w:history="1">
        <w:proofErr w:type="spellStart"/>
        <w:r w:rsidR="00450B5D" w:rsidRPr="00441615">
          <w:rPr>
            <w:rStyle w:val="Hyperlink"/>
            <w:rFonts w:ascii="Arial" w:hAnsi="Arial" w:cs="Arial"/>
            <w:color w:val="660066"/>
            <w:sz w:val="22"/>
            <w:szCs w:val="22"/>
          </w:rPr>
          <w:t>Popat</w:t>
        </w:r>
        <w:proofErr w:type="spellEnd"/>
        <w:r w:rsidR="00450B5D" w:rsidRPr="00441615">
          <w:rPr>
            <w:rStyle w:val="Hyperlink"/>
            <w:rFonts w:ascii="Arial" w:hAnsi="Arial" w:cs="Arial"/>
            <w:color w:val="660066"/>
            <w:sz w:val="22"/>
            <w:szCs w:val="22"/>
          </w:rPr>
          <w:t xml:space="preserve"> RA</w:t>
        </w:r>
      </w:hyperlink>
      <w:r w:rsidR="00450B5D" w:rsidRPr="00441615">
        <w:rPr>
          <w:rFonts w:ascii="Arial" w:hAnsi="Arial" w:cs="Arial"/>
          <w:color w:val="000000"/>
          <w:sz w:val="22"/>
          <w:szCs w:val="22"/>
          <w:vertAlign w:val="superscript"/>
        </w:rPr>
        <w:t>4</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8" w:history="1">
        <w:r w:rsidR="00450B5D" w:rsidRPr="00441615">
          <w:rPr>
            <w:rStyle w:val="Hyperlink"/>
            <w:rFonts w:ascii="Arial" w:hAnsi="Arial" w:cs="Arial"/>
            <w:color w:val="660066"/>
            <w:sz w:val="22"/>
            <w:szCs w:val="22"/>
          </w:rPr>
          <w:t>Chung S</w:t>
        </w:r>
      </w:hyperlink>
      <w:r w:rsidR="00450B5D" w:rsidRPr="00441615">
        <w:rPr>
          <w:rFonts w:ascii="Arial" w:hAnsi="Arial" w:cs="Arial"/>
          <w:color w:val="000000"/>
          <w:sz w:val="22"/>
          <w:szCs w:val="22"/>
          <w:vertAlign w:val="superscript"/>
        </w:rPr>
        <w:t>1</w:t>
      </w:r>
      <w:r w:rsidR="00450B5D" w:rsidRPr="00441615">
        <w:rPr>
          <w:rFonts w:ascii="Arial" w:hAnsi="Arial" w:cs="Arial"/>
          <w:color w:val="000000"/>
          <w:sz w:val="22"/>
          <w:szCs w:val="22"/>
        </w:rPr>
        <w:t>,</w:t>
      </w:r>
      <w:r w:rsidR="00450B5D" w:rsidRPr="00441615">
        <w:rPr>
          <w:rStyle w:val="apple-converted-space"/>
          <w:rFonts w:ascii="Arial" w:hAnsi="Arial" w:cs="Arial"/>
          <w:color w:val="000000"/>
          <w:sz w:val="22"/>
          <w:szCs w:val="22"/>
        </w:rPr>
        <w:t> </w:t>
      </w:r>
      <w:hyperlink r:id="rId129" w:history="1">
        <w:proofErr w:type="spellStart"/>
        <w:r w:rsidR="00450B5D" w:rsidRPr="00441615">
          <w:rPr>
            <w:rStyle w:val="Hyperlink"/>
            <w:rFonts w:ascii="Arial" w:hAnsi="Arial" w:cs="Arial"/>
            <w:color w:val="660066"/>
            <w:sz w:val="22"/>
            <w:szCs w:val="22"/>
          </w:rPr>
          <w:t>Palaniappan</w:t>
        </w:r>
        <w:proofErr w:type="spellEnd"/>
        <w:r w:rsidR="00450B5D" w:rsidRPr="00441615">
          <w:rPr>
            <w:rStyle w:val="Hyperlink"/>
            <w:rFonts w:ascii="Arial" w:hAnsi="Arial" w:cs="Arial"/>
            <w:color w:val="660066"/>
            <w:sz w:val="22"/>
            <w:szCs w:val="22"/>
          </w:rPr>
          <w:t xml:space="preserve"> LP</w:t>
        </w:r>
      </w:hyperlink>
      <w:r w:rsidR="00450B5D" w:rsidRPr="00441615">
        <w:rPr>
          <w:rFonts w:ascii="Arial" w:hAnsi="Arial" w:cs="Arial"/>
          <w:color w:val="000000"/>
          <w:sz w:val="22"/>
          <w:szCs w:val="22"/>
          <w:vertAlign w:val="superscript"/>
        </w:rPr>
        <w:t>2</w:t>
      </w:r>
      <w:r w:rsidR="00450B5D" w:rsidRPr="00441615">
        <w:rPr>
          <w:rFonts w:ascii="Arial" w:hAnsi="Arial" w:cs="Arial"/>
          <w:color w:val="000000"/>
          <w:sz w:val="22"/>
          <w:szCs w:val="22"/>
        </w:rPr>
        <w:t>.</w:t>
      </w:r>
    </w:p>
    <w:p w14:paraId="1413BF06"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6548B855"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BACKGROUND:</w:t>
      </w:r>
    </w:p>
    <w:p w14:paraId="31D488B8" w14:textId="7338FEFB"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White House,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Heart Association, the Agency for Healthcare Research and Quality, and the National Heart, Lung and Blood Institute have all recently acknowledged the need to disaggregate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subgroups to better understand this heterogeneous racial</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group</w:t>
      </w:r>
      <w:r w:rsidRPr="00441615">
        <w:rPr>
          <w:rFonts w:ascii="Arial" w:hAnsi="Arial" w:cs="Arial"/>
          <w:color w:val="000000"/>
          <w:sz w:val="22"/>
          <w:szCs w:val="22"/>
        </w:rPr>
        <w:t>. This study aims to assess racial/ethnic differences in relative contribution of risk factors of gestational diabetes mellitus (GDM) among</w:t>
      </w:r>
      <w:r w:rsidR="00441615" w:rsidRPr="00441615">
        <w:rPr>
          <w:rFonts w:ascii="Arial" w:hAnsi="Arial" w:cs="Arial"/>
          <w:color w:val="000000"/>
          <w:sz w:val="22"/>
          <w:szCs w:val="22"/>
        </w:rPr>
        <w:t xml:space="preserve">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subgroups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Filipino</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Japanese</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Korean</w:t>
      </w:r>
      <w:r w:rsidRPr="00441615">
        <w:rPr>
          <w:rFonts w:ascii="Arial" w:hAnsi="Arial" w:cs="Arial"/>
          <w:color w:val="000000"/>
          <w:sz w:val="22"/>
          <w:szCs w:val="22"/>
        </w:rPr>
        <w:t>,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Fonts w:ascii="Arial" w:hAnsi="Arial" w:cs="Arial"/>
          <w:color w:val="000000"/>
          <w:sz w:val="22"/>
          <w:szCs w:val="22"/>
        </w:rPr>
        <w:t>), Hispanics, non-Hispanic blacks, and non-Hispanic whites.</w:t>
      </w:r>
    </w:p>
    <w:p w14:paraId="418DCDA4"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7816DB66"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Pregnant women in 2007-2012 were identified through California state birth certificate records and linked to the electronic health records in a large mixed-payer ambulatory care </w:t>
      </w:r>
      <w:proofErr w:type="spellStart"/>
      <w:r w:rsidRPr="00441615">
        <w:rPr>
          <w:rFonts w:ascii="Arial" w:hAnsi="Arial" w:cs="Arial"/>
          <w:color w:val="000000"/>
          <w:sz w:val="22"/>
          <w:szCs w:val="22"/>
        </w:rPr>
        <w:t>organisation</w:t>
      </w:r>
      <w:proofErr w:type="spellEnd"/>
      <w:r w:rsidRPr="00441615">
        <w:rPr>
          <w:rFonts w:ascii="Arial" w:hAnsi="Arial" w:cs="Arial"/>
          <w:color w:val="000000"/>
          <w:sz w:val="22"/>
          <w:szCs w:val="22"/>
        </w:rPr>
        <w:t xml:space="preserve"> in Northern California (n = 24 195). Relative risk and population attributable fraction (PAF) for specific racial/ethnic groups were calculated to assess the contributions of advanced maternal age, overweight/obesity (Centers for Disease Control and Prevention (CDC) standards and World Health Organization (WHO)/</w:t>
      </w:r>
      <w:r w:rsidRPr="00441615">
        <w:rPr>
          <w:rStyle w:val="highlight"/>
          <w:rFonts w:ascii="Arial" w:hAnsi="Arial" w:cs="Arial"/>
          <w:color w:val="000000"/>
          <w:sz w:val="22"/>
          <w:szCs w:val="22"/>
        </w:rPr>
        <w:t>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Diabetes Association (ADA) body mass index cut-offs for Asians), family history of type 2 diabetes, and foreign-born status.</w:t>
      </w:r>
    </w:p>
    <w:p w14:paraId="1FEBDB8E"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3652A809"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GDM was most prevalent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Indians (19.3%). Relative risks were similar across all race/ethnic groups. Advanced maternal age had higher PAFs in non-Hispanic whites (22.5%) and Hispanics (22.7%). Meanwhile family history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Indians 22.6%,</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22.9%) and foreign-borne status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40.2%, Filipinos 30.2%) had higher PAFs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subgroups. Overweight/obesity was the most important GDM risk factor for non-Hispanic whites, Hispanics,</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Indians, and Filipinos when the WHO/ADA cut-off points were applied. Advanced maternal age was the only risk factor studied that was modified by race/ethnicity, with non-Hispanic white and Hispanic women being more adversely affected than other racial/ethnic groups.</w:t>
      </w:r>
    </w:p>
    <w:p w14:paraId="1C0525C2" w14:textId="77777777" w:rsidR="00450B5D" w:rsidRPr="00441615" w:rsidRDefault="00450B5D" w:rsidP="00450B5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0C8637B4" w14:textId="77777777" w:rsidR="00450B5D" w:rsidRPr="00441615" w:rsidRDefault="00450B5D" w:rsidP="00450B5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Overweight/obesity, advanced maternal age, family history of type </w:t>
      </w:r>
      <w:proofErr w:type="gramStart"/>
      <w:r w:rsidRPr="00441615">
        <w:rPr>
          <w:rFonts w:ascii="Arial" w:hAnsi="Arial" w:cs="Arial"/>
          <w:color w:val="000000"/>
          <w:sz w:val="22"/>
          <w:szCs w:val="22"/>
        </w:rPr>
        <w:t>2 diabetes,</w:t>
      </w:r>
      <w:proofErr w:type="gramEnd"/>
      <w:r w:rsidRPr="00441615">
        <w:rPr>
          <w:rFonts w:ascii="Arial" w:hAnsi="Arial" w:cs="Arial"/>
          <w:color w:val="000000"/>
          <w:sz w:val="22"/>
          <w:szCs w:val="22"/>
        </w:rPr>
        <w:t xml:space="preserve"> and foreign-borne status are important risk factors for GDM. The relative contributions of these risk factors differ by race/ethnicity, mainly due to differences in population prevalence of these risk factors.</w:t>
      </w:r>
    </w:p>
    <w:p w14:paraId="2399CD90" w14:textId="57D2C1B1" w:rsidR="001034CD" w:rsidRPr="00441615" w:rsidRDefault="001034CD">
      <w:pPr>
        <w:rPr>
          <w:rFonts w:ascii="Arial" w:hAnsi="Arial" w:cs="Arial"/>
          <w:color w:val="000000"/>
          <w:sz w:val="22"/>
          <w:szCs w:val="22"/>
          <w:lang w:eastAsia="en-US"/>
        </w:rPr>
      </w:pPr>
      <w:r w:rsidRPr="00441615">
        <w:rPr>
          <w:rFonts w:ascii="Arial" w:hAnsi="Arial" w:cs="Arial"/>
          <w:color w:val="000000"/>
          <w:sz w:val="22"/>
          <w:szCs w:val="22"/>
        </w:rPr>
        <w:br w:type="page"/>
      </w:r>
    </w:p>
    <w:p w14:paraId="63D01E01" w14:textId="77777777" w:rsidR="001034CD" w:rsidRPr="00441615" w:rsidRDefault="00F42340" w:rsidP="001034CD">
      <w:pPr>
        <w:shd w:val="clear" w:color="auto" w:fill="FFFFFF"/>
        <w:spacing w:line="348" w:lineRule="atLeast"/>
        <w:rPr>
          <w:rFonts w:ascii="Arial" w:hAnsi="Arial" w:cs="Arial"/>
          <w:color w:val="000000"/>
          <w:sz w:val="22"/>
          <w:szCs w:val="22"/>
        </w:rPr>
      </w:pPr>
      <w:hyperlink r:id="rId130" w:tooltip="Journal of diabetes." w:history="1">
        <w:r w:rsidR="001034CD" w:rsidRPr="00441615">
          <w:rPr>
            <w:rStyle w:val="Hyperlink"/>
            <w:rFonts w:ascii="Arial" w:hAnsi="Arial" w:cs="Arial"/>
            <w:color w:val="660066"/>
            <w:sz w:val="22"/>
            <w:szCs w:val="22"/>
          </w:rPr>
          <w:t>J Diabetes.</w:t>
        </w:r>
      </w:hyperlink>
      <w:r w:rsidR="001034CD" w:rsidRPr="00441615">
        <w:rPr>
          <w:rStyle w:val="apple-converted-space"/>
          <w:rFonts w:ascii="Arial" w:hAnsi="Arial" w:cs="Arial"/>
          <w:color w:val="000000"/>
          <w:sz w:val="22"/>
          <w:szCs w:val="22"/>
        </w:rPr>
        <w:t> </w:t>
      </w:r>
      <w:proofErr w:type="gramStart"/>
      <w:r w:rsidR="001034CD" w:rsidRPr="00441615">
        <w:rPr>
          <w:rFonts w:ascii="Arial" w:hAnsi="Arial" w:cs="Arial"/>
          <w:color w:val="000000"/>
          <w:sz w:val="22"/>
          <w:szCs w:val="22"/>
        </w:rPr>
        <w:t>2015 Jul 23.</w:t>
      </w:r>
      <w:proofErr w:type="gramEnd"/>
      <w:r w:rsidR="001034CD" w:rsidRPr="00441615">
        <w:rPr>
          <w:rFonts w:ascii="Arial" w:hAnsi="Arial" w:cs="Arial"/>
          <w:color w:val="000000"/>
          <w:sz w:val="22"/>
          <w:szCs w:val="22"/>
        </w:rPr>
        <w:t xml:space="preserve"> </w:t>
      </w:r>
      <w:proofErr w:type="spellStart"/>
      <w:proofErr w:type="gramStart"/>
      <w:r w:rsidR="001034CD" w:rsidRPr="00441615">
        <w:rPr>
          <w:rFonts w:ascii="Arial" w:hAnsi="Arial" w:cs="Arial"/>
          <w:color w:val="000000"/>
          <w:sz w:val="22"/>
          <w:szCs w:val="22"/>
        </w:rPr>
        <w:t>doi</w:t>
      </w:r>
      <w:proofErr w:type="spellEnd"/>
      <w:proofErr w:type="gramEnd"/>
      <w:r w:rsidR="001034CD" w:rsidRPr="00441615">
        <w:rPr>
          <w:rFonts w:ascii="Arial" w:hAnsi="Arial" w:cs="Arial"/>
          <w:color w:val="000000"/>
          <w:sz w:val="22"/>
          <w:szCs w:val="22"/>
        </w:rPr>
        <w:t>: 10.1111/1753-0407.12326. [</w:t>
      </w:r>
      <w:proofErr w:type="spellStart"/>
      <w:r w:rsidR="001034CD" w:rsidRPr="00441615">
        <w:rPr>
          <w:rFonts w:ascii="Arial" w:hAnsi="Arial" w:cs="Arial"/>
          <w:color w:val="000000"/>
          <w:sz w:val="22"/>
          <w:szCs w:val="22"/>
        </w:rPr>
        <w:t>Epub</w:t>
      </w:r>
      <w:proofErr w:type="spellEnd"/>
      <w:r w:rsidR="001034CD" w:rsidRPr="00441615">
        <w:rPr>
          <w:rFonts w:ascii="Arial" w:hAnsi="Arial" w:cs="Arial"/>
          <w:color w:val="000000"/>
          <w:sz w:val="22"/>
          <w:szCs w:val="22"/>
        </w:rPr>
        <w:t xml:space="preserve"> ahead of print]</w:t>
      </w:r>
    </w:p>
    <w:p w14:paraId="76052195" w14:textId="466C4B67" w:rsidR="001034CD" w:rsidRPr="00441615" w:rsidRDefault="001034CD" w:rsidP="001034CD">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http://www.ncbi.nlm.nih.gov/pubmed/26201444</w:t>
      </w:r>
    </w:p>
    <w:p w14:paraId="421BF39D" w14:textId="77777777" w:rsidR="001034CD" w:rsidRPr="00441615" w:rsidRDefault="001034CD" w:rsidP="001034CD">
      <w:pPr>
        <w:pStyle w:val="Heading1"/>
        <w:shd w:val="clear" w:color="auto" w:fill="FFFFFF"/>
        <w:spacing w:before="90" w:beforeAutospacing="0" w:after="9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Diabetes and obesity trends in Fiji over 30 years.</w:t>
      </w:r>
      <w:proofErr w:type="gramEnd"/>
    </w:p>
    <w:p w14:paraId="455DB36A" w14:textId="77777777" w:rsidR="001034CD" w:rsidRPr="00441615" w:rsidRDefault="00F42340" w:rsidP="001034CD">
      <w:pPr>
        <w:shd w:val="clear" w:color="auto" w:fill="FFFFFF"/>
        <w:rPr>
          <w:rFonts w:ascii="Arial" w:hAnsi="Arial" w:cs="Arial"/>
          <w:color w:val="000000"/>
          <w:sz w:val="22"/>
          <w:szCs w:val="22"/>
        </w:rPr>
      </w:pPr>
      <w:hyperlink r:id="rId131" w:history="1">
        <w:r w:rsidR="001034CD" w:rsidRPr="00441615">
          <w:rPr>
            <w:rStyle w:val="Hyperlink"/>
            <w:rFonts w:ascii="Arial" w:hAnsi="Arial" w:cs="Arial"/>
            <w:color w:val="660066"/>
            <w:sz w:val="22"/>
            <w:szCs w:val="22"/>
          </w:rPr>
          <w:t>Lin S</w:t>
        </w:r>
      </w:hyperlink>
      <w:r w:rsidR="001034CD" w:rsidRPr="00441615">
        <w:rPr>
          <w:rFonts w:ascii="Arial" w:hAnsi="Arial" w:cs="Arial"/>
          <w:color w:val="000000"/>
          <w:sz w:val="22"/>
          <w:szCs w:val="22"/>
          <w:vertAlign w:val="superscript"/>
        </w:rPr>
        <w:t>1</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2" w:history="1">
        <w:proofErr w:type="spellStart"/>
        <w:r w:rsidR="001034CD" w:rsidRPr="00441615">
          <w:rPr>
            <w:rStyle w:val="Hyperlink"/>
            <w:rFonts w:ascii="Arial" w:hAnsi="Arial" w:cs="Arial"/>
            <w:color w:val="660066"/>
            <w:sz w:val="22"/>
            <w:szCs w:val="22"/>
          </w:rPr>
          <w:t>Tukana</w:t>
        </w:r>
        <w:proofErr w:type="spellEnd"/>
        <w:r w:rsidR="001034CD" w:rsidRPr="00441615">
          <w:rPr>
            <w:rStyle w:val="Hyperlink"/>
            <w:rFonts w:ascii="Arial" w:hAnsi="Arial" w:cs="Arial"/>
            <w:color w:val="660066"/>
            <w:sz w:val="22"/>
            <w:szCs w:val="22"/>
          </w:rPr>
          <w:t xml:space="preserve"> I</w:t>
        </w:r>
      </w:hyperlink>
      <w:r w:rsidR="001034CD" w:rsidRPr="00441615">
        <w:rPr>
          <w:rFonts w:ascii="Arial" w:hAnsi="Arial" w:cs="Arial"/>
          <w:color w:val="000000"/>
          <w:sz w:val="22"/>
          <w:szCs w:val="22"/>
          <w:vertAlign w:val="superscript"/>
        </w:rPr>
        <w:t>2</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3" w:history="1">
        <w:proofErr w:type="spellStart"/>
        <w:r w:rsidR="001034CD" w:rsidRPr="00441615">
          <w:rPr>
            <w:rStyle w:val="Hyperlink"/>
            <w:rFonts w:ascii="Arial" w:hAnsi="Arial" w:cs="Arial"/>
            <w:color w:val="660066"/>
            <w:sz w:val="22"/>
            <w:szCs w:val="22"/>
          </w:rPr>
          <w:t>Linhart</w:t>
        </w:r>
        <w:proofErr w:type="spellEnd"/>
        <w:r w:rsidR="001034CD" w:rsidRPr="00441615">
          <w:rPr>
            <w:rStyle w:val="Hyperlink"/>
            <w:rFonts w:ascii="Arial" w:hAnsi="Arial" w:cs="Arial"/>
            <w:color w:val="660066"/>
            <w:sz w:val="22"/>
            <w:szCs w:val="22"/>
          </w:rPr>
          <w:t xml:space="preserve"> C</w:t>
        </w:r>
      </w:hyperlink>
      <w:r w:rsidR="001034CD" w:rsidRPr="00441615">
        <w:rPr>
          <w:rFonts w:ascii="Arial" w:hAnsi="Arial" w:cs="Arial"/>
          <w:color w:val="000000"/>
          <w:sz w:val="22"/>
          <w:szCs w:val="22"/>
          <w:vertAlign w:val="superscript"/>
        </w:rPr>
        <w:t>1</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4" w:history="1">
        <w:r w:rsidR="001034CD" w:rsidRPr="00441615">
          <w:rPr>
            <w:rStyle w:val="Hyperlink"/>
            <w:rFonts w:ascii="Arial" w:hAnsi="Arial" w:cs="Arial"/>
            <w:color w:val="660066"/>
            <w:sz w:val="22"/>
            <w:szCs w:val="22"/>
          </w:rPr>
          <w:t>Morrell S</w:t>
        </w:r>
      </w:hyperlink>
      <w:r w:rsidR="001034CD" w:rsidRPr="00441615">
        <w:rPr>
          <w:rFonts w:ascii="Arial" w:hAnsi="Arial" w:cs="Arial"/>
          <w:color w:val="000000"/>
          <w:sz w:val="22"/>
          <w:szCs w:val="22"/>
          <w:vertAlign w:val="superscript"/>
        </w:rPr>
        <w:t>1</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5" w:history="1">
        <w:r w:rsidR="001034CD" w:rsidRPr="00441615">
          <w:rPr>
            <w:rStyle w:val="Hyperlink"/>
            <w:rFonts w:ascii="Arial" w:hAnsi="Arial" w:cs="Arial"/>
            <w:color w:val="660066"/>
            <w:sz w:val="22"/>
            <w:szCs w:val="22"/>
          </w:rPr>
          <w:t>Taylor R</w:t>
        </w:r>
      </w:hyperlink>
      <w:r w:rsidR="001034CD" w:rsidRPr="00441615">
        <w:rPr>
          <w:rFonts w:ascii="Arial" w:hAnsi="Arial" w:cs="Arial"/>
          <w:color w:val="000000"/>
          <w:sz w:val="22"/>
          <w:szCs w:val="22"/>
          <w:vertAlign w:val="superscript"/>
        </w:rPr>
        <w:t>1</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6" w:history="1">
        <w:proofErr w:type="spellStart"/>
        <w:r w:rsidR="001034CD" w:rsidRPr="00441615">
          <w:rPr>
            <w:rStyle w:val="Hyperlink"/>
            <w:rFonts w:ascii="Arial" w:hAnsi="Arial" w:cs="Arial"/>
            <w:color w:val="660066"/>
            <w:sz w:val="22"/>
            <w:szCs w:val="22"/>
          </w:rPr>
          <w:t>Vatucawaqa</w:t>
        </w:r>
        <w:proofErr w:type="spellEnd"/>
        <w:r w:rsidR="001034CD" w:rsidRPr="00441615">
          <w:rPr>
            <w:rStyle w:val="Hyperlink"/>
            <w:rFonts w:ascii="Arial" w:hAnsi="Arial" w:cs="Arial"/>
            <w:color w:val="660066"/>
            <w:sz w:val="22"/>
            <w:szCs w:val="22"/>
          </w:rPr>
          <w:t xml:space="preserve"> P</w:t>
        </w:r>
      </w:hyperlink>
      <w:r w:rsidR="001034CD" w:rsidRPr="00441615">
        <w:rPr>
          <w:rFonts w:ascii="Arial" w:hAnsi="Arial" w:cs="Arial"/>
          <w:color w:val="000000"/>
          <w:sz w:val="22"/>
          <w:szCs w:val="22"/>
          <w:vertAlign w:val="superscript"/>
        </w:rPr>
        <w:t>3</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7" w:history="1">
        <w:proofErr w:type="spellStart"/>
        <w:r w:rsidR="001034CD" w:rsidRPr="00441615">
          <w:rPr>
            <w:rStyle w:val="Hyperlink"/>
            <w:rFonts w:ascii="Arial" w:hAnsi="Arial" w:cs="Arial"/>
            <w:color w:val="660066"/>
            <w:sz w:val="22"/>
            <w:szCs w:val="22"/>
          </w:rPr>
          <w:t>Magliano</w:t>
        </w:r>
        <w:proofErr w:type="spellEnd"/>
        <w:r w:rsidR="001034CD" w:rsidRPr="00441615">
          <w:rPr>
            <w:rStyle w:val="Hyperlink"/>
            <w:rFonts w:ascii="Arial" w:hAnsi="Arial" w:cs="Arial"/>
            <w:color w:val="660066"/>
            <w:sz w:val="22"/>
            <w:szCs w:val="22"/>
          </w:rPr>
          <w:t xml:space="preserve"> DJ</w:t>
        </w:r>
      </w:hyperlink>
      <w:r w:rsidR="001034CD" w:rsidRPr="00441615">
        <w:rPr>
          <w:rFonts w:ascii="Arial" w:hAnsi="Arial" w:cs="Arial"/>
          <w:color w:val="000000"/>
          <w:sz w:val="22"/>
          <w:szCs w:val="22"/>
          <w:vertAlign w:val="superscript"/>
        </w:rPr>
        <w:t>4</w:t>
      </w:r>
      <w:r w:rsidR="001034CD" w:rsidRPr="00441615">
        <w:rPr>
          <w:rFonts w:ascii="Arial" w:hAnsi="Arial" w:cs="Arial"/>
          <w:color w:val="000000"/>
          <w:sz w:val="22"/>
          <w:szCs w:val="22"/>
        </w:rPr>
        <w:t>,</w:t>
      </w:r>
      <w:r w:rsidR="001034CD" w:rsidRPr="00441615">
        <w:rPr>
          <w:rStyle w:val="apple-converted-space"/>
          <w:rFonts w:ascii="Arial" w:hAnsi="Arial" w:cs="Arial"/>
          <w:color w:val="000000"/>
          <w:sz w:val="22"/>
          <w:szCs w:val="22"/>
        </w:rPr>
        <w:t> </w:t>
      </w:r>
      <w:hyperlink r:id="rId138" w:history="1">
        <w:proofErr w:type="spellStart"/>
        <w:r w:rsidR="001034CD" w:rsidRPr="00441615">
          <w:rPr>
            <w:rStyle w:val="Hyperlink"/>
            <w:rFonts w:ascii="Arial" w:hAnsi="Arial" w:cs="Arial"/>
            <w:color w:val="660066"/>
            <w:sz w:val="22"/>
            <w:szCs w:val="22"/>
          </w:rPr>
          <w:t>Zimmet</w:t>
        </w:r>
        <w:proofErr w:type="spellEnd"/>
        <w:r w:rsidR="001034CD" w:rsidRPr="00441615">
          <w:rPr>
            <w:rStyle w:val="Hyperlink"/>
            <w:rFonts w:ascii="Arial" w:hAnsi="Arial" w:cs="Arial"/>
            <w:color w:val="660066"/>
            <w:sz w:val="22"/>
            <w:szCs w:val="22"/>
          </w:rPr>
          <w:t xml:space="preserve"> P</w:t>
        </w:r>
      </w:hyperlink>
      <w:r w:rsidR="001034CD" w:rsidRPr="00441615">
        <w:rPr>
          <w:rFonts w:ascii="Arial" w:hAnsi="Arial" w:cs="Arial"/>
          <w:color w:val="000000"/>
          <w:sz w:val="22"/>
          <w:szCs w:val="22"/>
          <w:vertAlign w:val="superscript"/>
        </w:rPr>
        <w:t>4</w:t>
      </w:r>
      <w:r w:rsidR="001034CD" w:rsidRPr="00441615">
        <w:rPr>
          <w:rFonts w:ascii="Arial" w:hAnsi="Arial" w:cs="Arial"/>
          <w:color w:val="000000"/>
          <w:sz w:val="22"/>
          <w:szCs w:val="22"/>
        </w:rPr>
        <w:t>.</w:t>
      </w:r>
    </w:p>
    <w:p w14:paraId="439592D2"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35B0C234"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BACKGROUND:</w:t>
      </w:r>
    </w:p>
    <w:p w14:paraId="59170B66" w14:textId="77777777" w:rsidR="001034CD" w:rsidRPr="00441615" w:rsidRDefault="001034CD" w:rsidP="001034C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No systematic comparison has been conducted in Fiji using all suitable surveys of type 2 diabetes mellitus (T2DM) and obesity prevalence after standardizing methodology and definitions.</w:t>
      </w:r>
    </w:p>
    <w:p w14:paraId="641D1EF8"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4C3A04E8" w14:textId="5B39C4AB" w:rsidR="001034CD" w:rsidRPr="00441615" w:rsidRDefault="001034CD" w:rsidP="001034C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Unit records from six surveys of Fiji adults were variously adjusted for age, ethnicity (Fiji Melanesians, </w:t>
      </w:r>
      <w:proofErr w:type="spellStart"/>
      <w:r w:rsidRPr="00441615">
        <w:rPr>
          <w:rFonts w:ascii="Arial" w:hAnsi="Arial" w:cs="Arial"/>
          <w:color w:val="000000"/>
          <w:sz w:val="22"/>
          <w:szCs w:val="22"/>
        </w:rPr>
        <w:t>i-Taukei</w:t>
      </w:r>
      <w:proofErr w:type="spellEnd"/>
      <w:r w:rsidRPr="00441615">
        <w:rPr>
          <w:rFonts w:ascii="Arial" w:hAnsi="Arial" w:cs="Arial"/>
          <w:color w:val="000000"/>
          <w:sz w:val="22"/>
          <w:szCs w:val="22"/>
        </w:rPr>
        <w:t>, and Fijians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00BA525E">
        <w:rPr>
          <w:rStyle w:val="highlight"/>
          <w:rFonts w:ascii="Arial" w:hAnsi="Arial" w:cs="Arial"/>
          <w:color w:val="000000"/>
          <w:sz w:val="22"/>
          <w:szCs w:val="22"/>
        </w:rPr>
        <w:t xml:space="preserve">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descent [Indians]) and urban-rural by sex to previous censuses. Trends were assessed using meta-regression (random effect models) and estimates projected to 2020. Poisson regression of strata was used to assess the effect of body mass index (BMI) increases on T2DM period trends.</w:t>
      </w:r>
    </w:p>
    <w:p w14:paraId="68DB18F0"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3858952A" w14:textId="77777777" w:rsidR="001034CD" w:rsidRPr="00441615" w:rsidRDefault="001034CD" w:rsidP="001034C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Over 1980-2011, T2DM prevalence increased in </w:t>
      </w:r>
      <w:proofErr w:type="spellStart"/>
      <w:r w:rsidRPr="00441615">
        <w:rPr>
          <w:rFonts w:ascii="Arial" w:hAnsi="Arial" w:cs="Arial"/>
          <w:color w:val="000000"/>
          <w:sz w:val="22"/>
          <w:szCs w:val="22"/>
        </w:rPr>
        <w:t>i-Taukei</w:t>
      </w:r>
      <w:proofErr w:type="spellEnd"/>
      <w:r w:rsidRPr="00441615">
        <w:rPr>
          <w:rFonts w:ascii="Arial" w:hAnsi="Arial" w:cs="Arial"/>
          <w:color w:val="000000"/>
          <w:sz w:val="22"/>
          <w:szCs w:val="22"/>
        </w:rPr>
        <w:t xml:space="preserve"> men (3.2% to 11.1%; 1.32%/5 years) and women (5.3% to 13.6%; 1.40%/5 years)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 xml:space="preserve">men (11.1% to 17.9%; 1.24%/5 years) and women (11.2% to 19.9%; 1.71%/5 years). Projected T2DM prevalence in 2020 is 13.3% and 16.7% in </w:t>
      </w:r>
      <w:proofErr w:type="spellStart"/>
      <w:r w:rsidRPr="00441615">
        <w:rPr>
          <w:rFonts w:ascii="Arial" w:hAnsi="Arial" w:cs="Arial"/>
          <w:color w:val="000000"/>
          <w:sz w:val="22"/>
          <w:szCs w:val="22"/>
        </w:rPr>
        <w:t>i-Taukei</w:t>
      </w:r>
      <w:proofErr w:type="spellEnd"/>
      <w:r w:rsidRPr="00441615">
        <w:rPr>
          <w:rFonts w:ascii="Arial" w:hAnsi="Arial" w:cs="Arial"/>
          <w:color w:val="000000"/>
          <w:sz w:val="22"/>
          <w:szCs w:val="22"/>
        </w:rPr>
        <w:t xml:space="preserve"> men and women, and 23.4% and 24.1%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 xml:space="preserve">men and women, respectively. Obesity prevalence increased in </w:t>
      </w:r>
      <w:proofErr w:type="spellStart"/>
      <w:r w:rsidRPr="00441615">
        <w:rPr>
          <w:rFonts w:ascii="Arial" w:hAnsi="Arial" w:cs="Arial"/>
          <w:color w:val="000000"/>
          <w:sz w:val="22"/>
          <w:szCs w:val="22"/>
        </w:rPr>
        <w:t>i-Taukei</w:t>
      </w:r>
      <w:proofErr w:type="spellEnd"/>
      <w:r w:rsidRPr="00441615">
        <w:rPr>
          <w:rFonts w:ascii="Arial" w:hAnsi="Arial" w:cs="Arial"/>
          <w:color w:val="000000"/>
          <w:sz w:val="22"/>
          <w:szCs w:val="22"/>
        </w:rPr>
        <w:t xml:space="preserve"> men (12.6% to 28.9%; 2.99%/5 years) and women (30.1% to 52.9%; 3.84%/5 years) and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 xml:space="preserve">men (2.8% to 9.4%; 1.21%/5 years) and women (13.2% to 26.6%; 2.61%/5 years). Projected obesity prevalence in 2020 is 34.0% and 60.0% in </w:t>
      </w:r>
      <w:proofErr w:type="spellStart"/>
      <w:r w:rsidRPr="00441615">
        <w:rPr>
          <w:rFonts w:ascii="Arial" w:hAnsi="Arial" w:cs="Arial"/>
          <w:color w:val="000000"/>
          <w:sz w:val="22"/>
          <w:szCs w:val="22"/>
        </w:rPr>
        <w:t>i-Taukei</w:t>
      </w:r>
      <w:proofErr w:type="spellEnd"/>
      <w:r w:rsidRPr="00441615">
        <w:rPr>
          <w:rFonts w:ascii="Arial" w:hAnsi="Arial" w:cs="Arial"/>
          <w:color w:val="000000"/>
          <w:sz w:val="22"/>
          <w:szCs w:val="22"/>
        </w:rPr>
        <w:t xml:space="preserve"> and women, and 11.4% and 31.0%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 xml:space="preserve">men and women, respectively. After age-adjustment, an estimated 27%, 25%, 16% and 18% of the T2DM period trend is attributable to BMI in </w:t>
      </w:r>
      <w:proofErr w:type="spellStart"/>
      <w:r w:rsidRPr="00441615">
        <w:rPr>
          <w:rFonts w:ascii="Arial" w:hAnsi="Arial" w:cs="Arial"/>
          <w:color w:val="000000"/>
          <w:sz w:val="22"/>
          <w:szCs w:val="22"/>
        </w:rPr>
        <w:t>i-Taukei</w:t>
      </w:r>
      <w:proofErr w:type="spellEnd"/>
      <w:r w:rsidRPr="00441615">
        <w:rPr>
          <w:rFonts w:ascii="Arial" w:hAnsi="Arial" w:cs="Arial"/>
          <w:color w:val="000000"/>
          <w:sz w:val="22"/>
          <w:szCs w:val="22"/>
        </w:rPr>
        <w:t xml:space="preserve"> men and women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Indian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and women, respectively.</w:t>
      </w:r>
    </w:p>
    <w:p w14:paraId="395F4E44" w14:textId="77777777" w:rsidR="001034CD" w:rsidRPr="00441615" w:rsidRDefault="001034CD" w:rsidP="001034CD">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184A50A9" w14:textId="77777777" w:rsidR="001034CD" w:rsidRPr="00441615" w:rsidRDefault="001034CD" w:rsidP="001034CD">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Prevalence of T2DM in Fiji is projected to continue increasing, driven by rising obesity, with consequences for premature mortality and life expectancy.</w:t>
      </w:r>
    </w:p>
    <w:p w14:paraId="4B5D871B" w14:textId="6ED4DDC8" w:rsidR="00070B17" w:rsidRPr="00441615" w:rsidRDefault="00070B17">
      <w:pPr>
        <w:rPr>
          <w:rFonts w:ascii="Arial" w:hAnsi="Arial" w:cs="Arial"/>
          <w:color w:val="000000"/>
          <w:sz w:val="22"/>
          <w:szCs w:val="22"/>
          <w:lang w:eastAsia="en-US"/>
        </w:rPr>
      </w:pPr>
      <w:r w:rsidRPr="00441615">
        <w:rPr>
          <w:rFonts w:ascii="Arial" w:hAnsi="Arial" w:cs="Arial"/>
          <w:color w:val="000000"/>
          <w:sz w:val="22"/>
          <w:szCs w:val="22"/>
        </w:rPr>
        <w:br w:type="page"/>
      </w:r>
    </w:p>
    <w:p w14:paraId="39CCC397" w14:textId="77777777" w:rsidR="00070B17" w:rsidRPr="00441615" w:rsidRDefault="00F42340" w:rsidP="00070B17">
      <w:pPr>
        <w:shd w:val="clear" w:color="auto" w:fill="FFFFFF"/>
        <w:spacing w:line="348" w:lineRule="atLeast"/>
        <w:rPr>
          <w:rFonts w:ascii="Arial" w:hAnsi="Arial" w:cs="Arial"/>
          <w:color w:val="000000"/>
          <w:sz w:val="22"/>
          <w:szCs w:val="22"/>
        </w:rPr>
      </w:pPr>
      <w:hyperlink r:id="rId139" w:tooltip="Health communication." w:history="1">
        <w:r w:rsidR="00070B17" w:rsidRPr="00441615">
          <w:rPr>
            <w:rStyle w:val="Hyperlink"/>
            <w:rFonts w:ascii="Arial" w:hAnsi="Arial" w:cs="Arial"/>
            <w:color w:val="660066"/>
            <w:sz w:val="22"/>
            <w:szCs w:val="22"/>
          </w:rPr>
          <w:t xml:space="preserve">Health </w:t>
        </w:r>
        <w:proofErr w:type="spellStart"/>
        <w:r w:rsidR="00070B17" w:rsidRPr="00441615">
          <w:rPr>
            <w:rStyle w:val="Hyperlink"/>
            <w:rFonts w:ascii="Arial" w:hAnsi="Arial" w:cs="Arial"/>
            <w:color w:val="660066"/>
            <w:sz w:val="22"/>
            <w:szCs w:val="22"/>
          </w:rPr>
          <w:t>Commun</w:t>
        </w:r>
        <w:proofErr w:type="spellEnd"/>
        <w:r w:rsidR="00070B17" w:rsidRPr="00441615">
          <w:rPr>
            <w:rStyle w:val="Hyperlink"/>
            <w:rFonts w:ascii="Arial" w:hAnsi="Arial" w:cs="Arial"/>
            <w:color w:val="660066"/>
            <w:sz w:val="22"/>
            <w:szCs w:val="22"/>
          </w:rPr>
          <w:t>.</w:t>
        </w:r>
      </w:hyperlink>
      <w:r w:rsidR="00070B17" w:rsidRPr="00441615">
        <w:rPr>
          <w:rStyle w:val="apple-converted-space"/>
          <w:rFonts w:ascii="Arial" w:hAnsi="Arial" w:cs="Arial"/>
          <w:color w:val="000000"/>
          <w:sz w:val="22"/>
          <w:szCs w:val="22"/>
        </w:rPr>
        <w:t> </w:t>
      </w:r>
      <w:proofErr w:type="gramStart"/>
      <w:r w:rsidR="00070B17" w:rsidRPr="00441615">
        <w:rPr>
          <w:rFonts w:ascii="Arial" w:hAnsi="Arial" w:cs="Arial"/>
          <w:color w:val="000000"/>
          <w:sz w:val="22"/>
          <w:szCs w:val="22"/>
        </w:rPr>
        <w:t>2015 Aug 12:1-10.</w:t>
      </w:r>
      <w:proofErr w:type="gramEnd"/>
      <w:r w:rsidR="00070B17" w:rsidRPr="00441615">
        <w:rPr>
          <w:rFonts w:ascii="Arial" w:hAnsi="Arial" w:cs="Arial"/>
          <w:color w:val="000000"/>
          <w:sz w:val="22"/>
          <w:szCs w:val="22"/>
        </w:rPr>
        <w:t xml:space="preserve"> [</w:t>
      </w:r>
      <w:proofErr w:type="spellStart"/>
      <w:r w:rsidR="00070B17" w:rsidRPr="00441615">
        <w:rPr>
          <w:rFonts w:ascii="Arial" w:hAnsi="Arial" w:cs="Arial"/>
          <w:color w:val="000000"/>
          <w:sz w:val="22"/>
          <w:szCs w:val="22"/>
        </w:rPr>
        <w:t>Epub</w:t>
      </w:r>
      <w:proofErr w:type="spellEnd"/>
      <w:r w:rsidR="00070B17" w:rsidRPr="00441615">
        <w:rPr>
          <w:rFonts w:ascii="Arial" w:hAnsi="Arial" w:cs="Arial"/>
          <w:color w:val="000000"/>
          <w:sz w:val="22"/>
          <w:szCs w:val="22"/>
        </w:rPr>
        <w:t xml:space="preserve"> ahead of print]</w:t>
      </w:r>
    </w:p>
    <w:p w14:paraId="64D60994" w14:textId="150C2048" w:rsidR="00070B17" w:rsidRPr="00441615" w:rsidRDefault="00070B17" w:rsidP="00070B17">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http://www.ncbi.nlm.nih.gov/pubmed/26266574</w:t>
      </w:r>
    </w:p>
    <w:p w14:paraId="7F7842B5" w14:textId="77777777" w:rsidR="00070B17" w:rsidRPr="00441615" w:rsidRDefault="00070B17" w:rsidP="00070B17">
      <w:pPr>
        <w:pStyle w:val="Heading1"/>
        <w:shd w:val="clear" w:color="auto" w:fill="FFFFFF"/>
        <w:spacing w:before="90" w:beforeAutospacing="0" w:after="9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Sources of Health Information Among Select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 Groups in New York City.</w:t>
      </w:r>
      <w:proofErr w:type="gramEnd"/>
    </w:p>
    <w:p w14:paraId="43A40534" w14:textId="77777777" w:rsidR="00070B17" w:rsidRPr="00441615" w:rsidRDefault="00F42340" w:rsidP="00070B17">
      <w:pPr>
        <w:shd w:val="clear" w:color="auto" w:fill="FFFFFF"/>
        <w:rPr>
          <w:rFonts w:ascii="Arial" w:hAnsi="Arial" w:cs="Arial"/>
          <w:color w:val="000000"/>
          <w:sz w:val="22"/>
          <w:szCs w:val="22"/>
        </w:rPr>
      </w:pPr>
      <w:hyperlink r:id="rId140" w:history="1">
        <w:r w:rsidR="00070B17" w:rsidRPr="00441615">
          <w:rPr>
            <w:rStyle w:val="Hyperlink"/>
            <w:rFonts w:ascii="Arial" w:hAnsi="Arial" w:cs="Arial"/>
            <w:color w:val="660066"/>
            <w:sz w:val="22"/>
            <w:szCs w:val="22"/>
          </w:rPr>
          <w:t>Islam NS</w:t>
        </w:r>
      </w:hyperlink>
      <w:r w:rsidR="00070B17" w:rsidRPr="00441615">
        <w:rPr>
          <w:rFonts w:ascii="Arial" w:hAnsi="Arial" w:cs="Arial"/>
          <w:color w:val="000000"/>
          <w:sz w:val="22"/>
          <w:szCs w:val="22"/>
          <w:vertAlign w:val="superscript"/>
        </w:rPr>
        <w:t>1</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1" w:history="1">
        <w:r w:rsidR="00070B17" w:rsidRPr="00441615">
          <w:rPr>
            <w:rStyle w:val="Hyperlink"/>
            <w:rFonts w:ascii="Arial" w:hAnsi="Arial" w:cs="Arial"/>
            <w:color w:val="660066"/>
            <w:sz w:val="22"/>
            <w:szCs w:val="22"/>
          </w:rPr>
          <w:t>Patel S</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2" w:history="1">
        <w:r w:rsidR="00070B17" w:rsidRPr="00441615">
          <w:rPr>
            <w:rStyle w:val="Hyperlink"/>
            <w:rFonts w:ascii="Arial" w:hAnsi="Arial" w:cs="Arial"/>
            <w:color w:val="660066"/>
            <w:sz w:val="22"/>
            <w:szCs w:val="22"/>
          </w:rPr>
          <w:t>Wyatt LC</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3" w:history="1">
        <w:r w:rsidR="00070B17" w:rsidRPr="00441615">
          <w:rPr>
            <w:rStyle w:val="Hyperlink"/>
            <w:rFonts w:ascii="Arial" w:hAnsi="Arial" w:cs="Arial"/>
            <w:color w:val="660066"/>
            <w:sz w:val="22"/>
            <w:szCs w:val="22"/>
          </w:rPr>
          <w:t>Sim SC</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4" w:history="1">
        <w:r w:rsidR="00070B17" w:rsidRPr="00441615">
          <w:rPr>
            <w:rStyle w:val="Hyperlink"/>
            <w:rFonts w:ascii="Arial" w:hAnsi="Arial" w:cs="Arial"/>
            <w:color w:val="660066"/>
            <w:sz w:val="22"/>
            <w:szCs w:val="22"/>
          </w:rPr>
          <w:t>Mukherjee-</w:t>
        </w:r>
        <w:proofErr w:type="spellStart"/>
        <w:r w:rsidR="00070B17" w:rsidRPr="00441615">
          <w:rPr>
            <w:rStyle w:val="Hyperlink"/>
            <w:rFonts w:ascii="Arial" w:hAnsi="Arial" w:cs="Arial"/>
            <w:color w:val="660066"/>
            <w:sz w:val="22"/>
            <w:szCs w:val="22"/>
          </w:rPr>
          <w:t>Ratnam</w:t>
        </w:r>
        <w:proofErr w:type="spellEnd"/>
        <w:r w:rsidR="00070B17" w:rsidRPr="00441615">
          <w:rPr>
            <w:rStyle w:val="Hyperlink"/>
            <w:rFonts w:ascii="Arial" w:hAnsi="Arial" w:cs="Arial"/>
            <w:color w:val="660066"/>
            <w:sz w:val="22"/>
            <w:szCs w:val="22"/>
          </w:rPr>
          <w:t xml:space="preserve"> R</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5" w:history="1">
        <w:r w:rsidR="00070B17" w:rsidRPr="00441615">
          <w:rPr>
            <w:rStyle w:val="Hyperlink"/>
            <w:rFonts w:ascii="Arial" w:hAnsi="Arial" w:cs="Arial"/>
            <w:color w:val="660066"/>
            <w:sz w:val="22"/>
            <w:szCs w:val="22"/>
          </w:rPr>
          <w:t>Chun K</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6" w:history="1">
        <w:r w:rsidR="00070B17" w:rsidRPr="00441615">
          <w:rPr>
            <w:rStyle w:val="Hyperlink"/>
            <w:rFonts w:ascii="Arial" w:hAnsi="Arial" w:cs="Arial"/>
            <w:color w:val="660066"/>
            <w:sz w:val="22"/>
            <w:szCs w:val="22"/>
          </w:rPr>
          <w:t>Desai B</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7" w:history="1">
        <w:proofErr w:type="spellStart"/>
        <w:r w:rsidR="00070B17" w:rsidRPr="00441615">
          <w:rPr>
            <w:rStyle w:val="Hyperlink"/>
            <w:rFonts w:ascii="Arial" w:hAnsi="Arial" w:cs="Arial"/>
            <w:color w:val="660066"/>
            <w:sz w:val="22"/>
            <w:szCs w:val="22"/>
          </w:rPr>
          <w:t>Tandon</w:t>
        </w:r>
        <w:proofErr w:type="spellEnd"/>
        <w:r w:rsidR="00070B17" w:rsidRPr="00441615">
          <w:rPr>
            <w:rStyle w:val="Hyperlink"/>
            <w:rFonts w:ascii="Arial" w:hAnsi="Arial" w:cs="Arial"/>
            <w:color w:val="660066"/>
            <w:sz w:val="22"/>
            <w:szCs w:val="22"/>
          </w:rPr>
          <w:t xml:space="preserve"> SD</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8" w:history="1">
        <w:r w:rsidR="00070B17" w:rsidRPr="00441615">
          <w:rPr>
            <w:rStyle w:val="Hyperlink"/>
            <w:rFonts w:ascii="Arial" w:hAnsi="Arial" w:cs="Arial"/>
            <w:color w:val="660066"/>
            <w:sz w:val="22"/>
            <w:szCs w:val="22"/>
          </w:rPr>
          <w:t>Trinh-</w:t>
        </w:r>
        <w:proofErr w:type="spellStart"/>
        <w:r w:rsidR="00070B17" w:rsidRPr="00441615">
          <w:rPr>
            <w:rStyle w:val="Hyperlink"/>
            <w:rFonts w:ascii="Arial" w:hAnsi="Arial" w:cs="Arial"/>
            <w:color w:val="660066"/>
            <w:sz w:val="22"/>
            <w:szCs w:val="22"/>
          </w:rPr>
          <w:t>Shevrin</w:t>
        </w:r>
        <w:proofErr w:type="spellEnd"/>
        <w:r w:rsidR="00070B17" w:rsidRPr="00441615">
          <w:rPr>
            <w:rStyle w:val="Hyperlink"/>
            <w:rFonts w:ascii="Arial" w:hAnsi="Arial" w:cs="Arial"/>
            <w:color w:val="660066"/>
            <w:sz w:val="22"/>
            <w:szCs w:val="22"/>
          </w:rPr>
          <w:t xml:space="preserve"> C</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49" w:history="1">
        <w:r w:rsidR="00070B17" w:rsidRPr="00441615">
          <w:rPr>
            <w:rStyle w:val="Hyperlink"/>
            <w:rFonts w:ascii="Arial" w:hAnsi="Arial" w:cs="Arial"/>
            <w:color w:val="660066"/>
            <w:sz w:val="22"/>
            <w:szCs w:val="22"/>
          </w:rPr>
          <w:t>Pollack H</w:t>
        </w:r>
      </w:hyperlink>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50" w:history="1">
        <w:r w:rsidR="00070B17" w:rsidRPr="00441615">
          <w:rPr>
            <w:rStyle w:val="Hyperlink"/>
            <w:rFonts w:ascii="Arial" w:hAnsi="Arial" w:cs="Arial"/>
            <w:color w:val="660066"/>
            <w:sz w:val="22"/>
            <w:szCs w:val="22"/>
          </w:rPr>
          <w:t>Kwon SC</w:t>
        </w:r>
      </w:hyperlink>
      <w:r w:rsidR="00070B17" w:rsidRPr="00441615">
        <w:rPr>
          <w:rFonts w:ascii="Arial" w:hAnsi="Arial" w:cs="Arial"/>
          <w:color w:val="000000"/>
          <w:sz w:val="22"/>
          <w:szCs w:val="22"/>
        </w:rPr>
        <w:t>.</w:t>
      </w:r>
    </w:p>
    <w:p w14:paraId="0D3F1E03"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p>
    <w:p w14:paraId="2C055D38" w14:textId="2E008A83"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Health information can potentially mitigate adverse health outcomes among ethnic minority populations, but little research has examined how minorities access health information. The aim of this study was to examine variations in the use of health information sources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 xml:space="preserve">Asian </w:t>
      </w:r>
      <w:proofErr w:type="gramStart"/>
      <w:r w:rsidRPr="00441615">
        <w:rPr>
          <w:rStyle w:val="highlight"/>
          <w:rFonts w:ascii="Arial" w:hAnsi="Arial" w:cs="Arial"/>
          <w:color w:val="000000"/>
          <w:sz w:val="22"/>
          <w:szCs w:val="22"/>
        </w:rPr>
        <w:t>American</w:t>
      </w:r>
      <w:r w:rsidRPr="00441615">
        <w:rPr>
          <w:rFonts w:ascii="Arial" w:hAnsi="Arial" w:cs="Arial"/>
          <w:color w:val="000000"/>
          <w:sz w:val="22"/>
          <w:szCs w:val="22"/>
        </w:rPr>
        <w:t>(</w:t>
      </w:r>
      <w:proofErr w:type="gramEnd"/>
      <w:r w:rsidRPr="00441615">
        <w:rPr>
          <w:rFonts w:ascii="Arial" w:hAnsi="Arial" w:cs="Arial"/>
          <w:color w:val="000000"/>
          <w:sz w:val="22"/>
          <w:szCs w:val="22"/>
        </w:rPr>
        <w:t>AA) subgroups and to identify differences in characteristics associated with the use of these sources. We analyzed data from a foreign-born community sample of 219</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Indians, 216 Bangladeshis, 484</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Fonts w:ascii="Arial" w:hAnsi="Arial" w:cs="Arial"/>
          <w:color w:val="000000"/>
          <w:sz w:val="22"/>
          <w:szCs w:val="22"/>
        </w:rPr>
        <w:t>, and 464 Koreans living in New York City. Results found that use of health information sources varied by AA subgroup. Print media source use, which included newspapers, magazines, and/or journals, was highest among</w:t>
      </w:r>
      <w:r w:rsidR="003647F6">
        <w:rPr>
          <w:rFonts w:ascii="Arial" w:hAnsi="Arial" w:cs="Arial"/>
          <w:color w:val="000000"/>
          <w:sz w:val="22"/>
          <w:szCs w:val="22"/>
        </w:rPr>
        <w:t xml:space="preserve">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(84%), Koreans (75%), and Bangladeshis (80%), while radio was most utilized by</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(48%) and Koreans (38%). Television utilization was highest among Bangladeshis (74%) and Koreans (64%). Koreans (52%)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(40%) were most likely to use the Internet to access health information. Radio use was best explained by older age and longer time lived in the United States, while print media were more utilized by older individuals. Results also highlighted differences in native-language versus non-native-language media sources for health information by subgroup. Media sources can be used as a vehicle to disseminate health information among AAs.</w:t>
      </w:r>
    </w:p>
    <w:p w14:paraId="20B0110D" w14:textId="77777777" w:rsidR="00070B17" w:rsidRPr="00441615" w:rsidRDefault="00070B17">
      <w:pPr>
        <w:rPr>
          <w:rFonts w:ascii="Arial" w:hAnsi="Arial" w:cs="Arial"/>
          <w:color w:val="000000"/>
          <w:sz w:val="22"/>
          <w:szCs w:val="22"/>
          <w:lang w:eastAsia="en-US"/>
        </w:rPr>
      </w:pPr>
      <w:r w:rsidRPr="00441615">
        <w:rPr>
          <w:rFonts w:ascii="Arial" w:hAnsi="Arial" w:cs="Arial"/>
          <w:color w:val="000000"/>
          <w:sz w:val="22"/>
          <w:szCs w:val="22"/>
        </w:rPr>
        <w:br w:type="page"/>
      </w:r>
    </w:p>
    <w:p w14:paraId="502438D3" w14:textId="77777777" w:rsidR="00070B17" w:rsidRPr="00441615" w:rsidRDefault="00F42340" w:rsidP="00070B17">
      <w:pPr>
        <w:shd w:val="clear" w:color="auto" w:fill="FFFFFF"/>
        <w:spacing w:line="348" w:lineRule="atLeast"/>
        <w:rPr>
          <w:rFonts w:ascii="Arial" w:hAnsi="Arial" w:cs="Arial"/>
          <w:color w:val="000000"/>
          <w:sz w:val="22"/>
          <w:szCs w:val="22"/>
        </w:rPr>
      </w:pPr>
      <w:hyperlink r:id="rId151" w:tooltip="SpringerPlus." w:history="1">
        <w:proofErr w:type="spellStart"/>
        <w:r w:rsidR="00070B17" w:rsidRPr="00441615">
          <w:rPr>
            <w:rStyle w:val="Hyperlink"/>
            <w:rFonts w:ascii="Arial" w:hAnsi="Arial" w:cs="Arial"/>
            <w:color w:val="660066"/>
            <w:sz w:val="22"/>
            <w:szCs w:val="22"/>
          </w:rPr>
          <w:t>Springerplus</w:t>
        </w:r>
        <w:proofErr w:type="spellEnd"/>
        <w:r w:rsidR="00070B17" w:rsidRPr="00441615">
          <w:rPr>
            <w:rStyle w:val="Hyperlink"/>
            <w:rFonts w:ascii="Arial" w:hAnsi="Arial" w:cs="Arial"/>
            <w:color w:val="660066"/>
            <w:sz w:val="22"/>
            <w:szCs w:val="22"/>
          </w:rPr>
          <w:t>.</w:t>
        </w:r>
      </w:hyperlink>
      <w:r w:rsidR="00070B17" w:rsidRPr="00441615">
        <w:rPr>
          <w:rStyle w:val="apple-converted-space"/>
          <w:rFonts w:ascii="Arial" w:hAnsi="Arial" w:cs="Arial"/>
          <w:color w:val="000000"/>
          <w:sz w:val="22"/>
          <w:szCs w:val="22"/>
        </w:rPr>
        <w:t> </w:t>
      </w:r>
      <w:r w:rsidR="00070B17" w:rsidRPr="00441615">
        <w:rPr>
          <w:rFonts w:ascii="Arial" w:hAnsi="Arial" w:cs="Arial"/>
          <w:color w:val="000000"/>
          <w:sz w:val="22"/>
          <w:szCs w:val="22"/>
        </w:rPr>
        <w:t>2015 Aug 19</w:t>
      </w:r>
      <w:proofErr w:type="gramStart"/>
      <w:r w:rsidR="00070B17" w:rsidRPr="00441615">
        <w:rPr>
          <w:rFonts w:ascii="Arial" w:hAnsi="Arial" w:cs="Arial"/>
          <w:color w:val="000000"/>
          <w:sz w:val="22"/>
          <w:szCs w:val="22"/>
        </w:rPr>
        <w:t>;4:432</w:t>
      </w:r>
      <w:proofErr w:type="gramEnd"/>
      <w:r w:rsidR="00070B17" w:rsidRPr="00441615">
        <w:rPr>
          <w:rFonts w:ascii="Arial" w:hAnsi="Arial" w:cs="Arial"/>
          <w:color w:val="000000"/>
          <w:sz w:val="22"/>
          <w:szCs w:val="22"/>
        </w:rPr>
        <w:t xml:space="preserve">. </w:t>
      </w:r>
      <w:proofErr w:type="spellStart"/>
      <w:proofErr w:type="gramStart"/>
      <w:r w:rsidR="00070B17" w:rsidRPr="00441615">
        <w:rPr>
          <w:rFonts w:ascii="Arial" w:hAnsi="Arial" w:cs="Arial"/>
          <w:color w:val="000000"/>
          <w:sz w:val="22"/>
          <w:szCs w:val="22"/>
        </w:rPr>
        <w:t>doi</w:t>
      </w:r>
      <w:proofErr w:type="spellEnd"/>
      <w:proofErr w:type="gramEnd"/>
      <w:r w:rsidR="00070B17" w:rsidRPr="00441615">
        <w:rPr>
          <w:rFonts w:ascii="Arial" w:hAnsi="Arial" w:cs="Arial"/>
          <w:color w:val="000000"/>
          <w:sz w:val="22"/>
          <w:szCs w:val="22"/>
        </w:rPr>
        <w:t xml:space="preserve">: 10.1186/s40064-015-1225-y. </w:t>
      </w:r>
      <w:proofErr w:type="spellStart"/>
      <w:proofErr w:type="gramStart"/>
      <w:r w:rsidR="00070B17" w:rsidRPr="00441615">
        <w:rPr>
          <w:rFonts w:ascii="Arial" w:hAnsi="Arial" w:cs="Arial"/>
          <w:color w:val="000000"/>
          <w:sz w:val="22"/>
          <w:szCs w:val="22"/>
        </w:rPr>
        <w:t>eCollection</w:t>
      </w:r>
      <w:proofErr w:type="spellEnd"/>
      <w:proofErr w:type="gramEnd"/>
      <w:r w:rsidR="00070B17" w:rsidRPr="00441615">
        <w:rPr>
          <w:rFonts w:ascii="Arial" w:hAnsi="Arial" w:cs="Arial"/>
          <w:color w:val="000000"/>
          <w:sz w:val="22"/>
          <w:szCs w:val="22"/>
        </w:rPr>
        <w:t xml:space="preserve"> 2015.</w:t>
      </w:r>
    </w:p>
    <w:p w14:paraId="3E476C35" w14:textId="3A8A8CAB" w:rsidR="00070B17" w:rsidRPr="00441615" w:rsidRDefault="00070B17" w:rsidP="00070B17">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http://www.ncbi.nlm.nih.gov/pubmed/26306294</w:t>
      </w:r>
    </w:p>
    <w:p w14:paraId="18A4DC42" w14:textId="77777777" w:rsidR="00070B17" w:rsidRPr="00441615" w:rsidRDefault="00070B17" w:rsidP="00070B17">
      <w:pPr>
        <w:pStyle w:val="Heading1"/>
        <w:shd w:val="clear" w:color="auto" w:fill="FFFFFF"/>
        <w:spacing w:before="90" w:beforeAutospacing="0" w:after="90" w:afterAutospacing="0" w:line="270" w:lineRule="atLeast"/>
        <w:rPr>
          <w:rFonts w:ascii="Arial" w:hAnsi="Arial" w:cs="Arial"/>
          <w:color w:val="000000"/>
          <w:sz w:val="22"/>
          <w:szCs w:val="22"/>
        </w:rPr>
      </w:pPr>
      <w:proofErr w:type="gramStart"/>
      <w:r w:rsidRPr="00441615">
        <w:rPr>
          <w:rFonts w:ascii="Arial" w:hAnsi="Arial" w:cs="Arial"/>
          <w:color w:val="000000"/>
          <w:sz w:val="22"/>
          <w:szCs w:val="22"/>
        </w:rPr>
        <w:t>Health literacy and meeting breast and cervical cancer screening guidelines among Asians and whites in California.</w:t>
      </w:r>
      <w:proofErr w:type="gramEnd"/>
    </w:p>
    <w:p w14:paraId="07A28F25" w14:textId="77777777" w:rsidR="00070B17" w:rsidRPr="00441615" w:rsidRDefault="00F42340" w:rsidP="00070B17">
      <w:pPr>
        <w:shd w:val="clear" w:color="auto" w:fill="FFFFFF"/>
        <w:rPr>
          <w:rFonts w:ascii="Arial" w:hAnsi="Arial" w:cs="Arial"/>
          <w:color w:val="000000"/>
          <w:sz w:val="22"/>
          <w:szCs w:val="22"/>
        </w:rPr>
      </w:pPr>
      <w:hyperlink r:id="rId152" w:history="1">
        <w:proofErr w:type="spellStart"/>
        <w:proofErr w:type="gramStart"/>
        <w:r w:rsidR="00070B17" w:rsidRPr="00441615">
          <w:rPr>
            <w:rStyle w:val="Hyperlink"/>
            <w:rFonts w:ascii="Arial" w:hAnsi="Arial" w:cs="Arial"/>
            <w:color w:val="660066"/>
            <w:sz w:val="22"/>
            <w:szCs w:val="22"/>
          </w:rPr>
          <w:t>Sentell</w:t>
        </w:r>
        <w:proofErr w:type="spellEnd"/>
        <w:r w:rsidR="00070B17" w:rsidRPr="00441615">
          <w:rPr>
            <w:rStyle w:val="Hyperlink"/>
            <w:rFonts w:ascii="Arial" w:hAnsi="Arial" w:cs="Arial"/>
            <w:color w:val="660066"/>
            <w:sz w:val="22"/>
            <w:szCs w:val="22"/>
          </w:rPr>
          <w:t xml:space="preserve"> T</w:t>
        </w:r>
      </w:hyperlink>
      <w:r w:rsidR="00070B17" w:rsidRPr="00441615">
        <w:rPr>
          <w:rFonts w:ascii="Arial" w:hAnsi="Arial" w:cs="Arial"/>
          <w:color w:val="000000"/>
          <w:sz w:val="22"/>
          <w:szCs w:val="22"/>
          <w:vertAlign w:val="superscript"/>
        </w:rPr>
        <w:t>1</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53" w:history="1">
        <w:r w:rsidR="00070B17" w:rsidRPr="00441615">
          <w:rPr>
            <w:rStyle w:val="Hyperlink"/>
            <w:rFonts w:ascii="Arial" w:hAnsi="Arial" w:cs="Arial"/>
            <w:color w:val="660066"/>
            <w:sz w:val="22"/>
            <w:szCs w:val="22"/>
          </w:rPr>
          <w:t>Braun KL</w:t>
        </w:r>
      </w:hyperlink>
      <w:r w:rsidR="00070B17" w:rsidRPr="00441615">
        <w:rPr>
          <w:rFonts w:ascii="Arial" w:hAnsi="Arial" w:cs="Arial"/>
          <w:color w:val="000000"/>
          <w:sz w:val="22"/>
          <w:szCs w:val="22"/>
          <w:vertAlign w:val="superscript"/>
        </w:rPr>
        <w:t>2</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54" w:history="1">
        <w:r w:rsidR="00070B17" w:rsidRPr="00441615">
          <w:rPr>
            <w:rStyle w:val="Hyperlink"/>
            <w:rFonts w:ascii="Arial" w:hAnsi="Arial" w:cs="Arial"/>
            <w:color w:val="660066"/>
            <w:sz w:val="22"/>
            <w:szCs w:val="22"/>
          </w:rPr>
          <w:t>Davis J</w:t>
        </w:r>
      </w:hyperlink>
      <w:r w:rsidR="00070B17" w:rsidRPr="00441615">
        <w:rPr>
          <w:rFonts w:ascii="Arial" w:hAnsi="Arial" w:cs="Arial"/>
          <w:color w:val="000000"/>
          <w:sz w:val="22"/>
          <w:szCs w:val="22"/>
          <w:vertAlign w:val="superscript"/>
        </w:rPr>
        <w:t>3</w:t>
      </w:r>
      <w:r w:rsidR="00070B17" w:rsidRPr="00441615">
        <w:rPr>
          <w:rFonts w:ascii="Arial" w:hAnsi="Arial" w:cs="Arial"/>
          <w:color w:val="000000"/>
          <w:sz w:val="22"/>
          <w:szCs w:val="22"/>
        </w:rPr>
        <w:t>,</w:t>
      </w:r>
      <w:r w:rsidR="00070B17" w:rsidRPr="00441615">
        <w:rPr>
          <w:rStyle w:val="apple-converted-space"/>
          <w:rFonts w:ascii="Arial" w:hAnsi="Arial" w:cs="Arial"/>
          <w:color w:val="000000"/>
          <w:sz w:val="22"/>
          <w:szCs w:val="22"/>
        </w:rPr>
        <w:t> </w:t>
      </w:r>
      <w:hyperlink r:id="rId155" w:history="1">
        <w:r w:rsidR="00070B17" w:rsidRPr="00441615">
          <w:rPr>
            <w:rStyle w:val="Hyperlink"/>
            <w:rFonts w:ascii="Arial" w:hAnsi="Arial" w:cs="Arial"/>
            <w:color w:val="660066"/>
            <w:sz w:val="22"/>
            <w:szCs w:val="22"/>
          </w:rPr>
          <w:t>Davis T</w:t>
        </w:r>
      </w:hyperlink>
      <w:r w:rsidR="00070B17" w:rsidRPr="00441615">
        <w:rPr>
          <w:rFonts w:ascii="Arial" w:hAnsi="Arial" w:cs="Arial"/>
          <w:color w:val="000000"/>
          <w:sz w:val="22"/>
          <w:szCs w:val="22"/>
          <w:vertAlign w:val="superscript"/>
        </w:rPr>
        <w:t>4</w:t>
      </w:r>
      <w:r w:rsidR="00070B17" w:rsidRPr="00441615">
        <w:rPr>
          <w:rFonts w:ascii="Arial" w:hAnsi="Arial" w:cs="Arial"/>
          <w:color w:val="000000"/>
          <w:sz w:val="22"/>
          <w:szCs w:val="22"/>
        </w:rPr>
        <w:t>.</w:t>
      </w:r>
      <w:proofErr w:type="gramEnd"/>
    </w:p>
    <w:p w14:paraId="70436265"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3E294C80"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OBJECTIVES:</w:t>
      </w:r>
    </w:p>
    <w:p w14:paraId="5168A0F7"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Empirical evidence regarding cancer screening and health literacy is mixed. Cancer is the leading cause of death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Americans</w:t>
      </w:r>
      <w:r w:rsidRPr="00441615">
        <w:rPr>
          <w:rFonts w:ascii="Arial" w:hAnsi="Arial" w:cs="Arial"/>
          <w:color w:val="000000"/>
          <w:sz w:val="22"/>
          <w:szCs w:val="22"/>
        </w:rPr>
        <w:t>, yet screening rates are notably low. Using a population-based sample, we determined if health literacy: (1) was associated with breast and cervical cancer screening, and (2) helped to explain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cancer screening disparities.</w:t>
      </w:r>
    </w:p>
    <w:p w14:paraId="35F41519"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6FDA331A" w14:textId="2D46619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analyzed the 2007 California Health Interview Survey for</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Asian</w:t>
      </w:r>
      <w:r w:rsidR="003647F6">
        <w:rPr>
          <w:rStyle w:val="apple-converted-space"/>
          <w:rFonts w:ascii="Arial" w:hAnsi="Arial" w:cs="Arial"/>
          <w:color w:val="000000"/>
          <w:sz w:val="22"/>
          <w:szCs w:val="22"/>
        </w:rPr>
        <w:t xml:space="preserve"> </w:t>
      </w:r>
      <w:r w:rsidRPr="00441615">
        <w:rPr>
          <w:rFonts w:ascii="Arial" w:hAnsi="Arial" w:cs="Arial"/>
          <w:color w:val="000000"/>
          <w:sz w:val="22"/>
          <w:szCs w:val="22"/>
        </w:rPr>
        <w:t>(</w:t>
      </w:r>
      <w:r w:rsidRPr="00441615">
        <w:rPr>
          <w:rStyle w:val="highlight"/>
          <w:rFonts w:ascii="Arial" w:hAnsi="Arial" w:cs="Arial"/>
          <w:color w:val="000000"/>
          <w:sz w:val="22"/>
          <w:szCs w:val="22"/>
        </w:rPr>
        <w:t>Japanese</w:t>
      </w:r>
      <w:r w:rsidRPr="00441615">
        <w:rPr>
          <w:rFonts w:ascii="Arial" w:hAnsi="Arial" w:cs="Arial"/>
          <w:color w:val="000000"/>
          <w:sz w:val="22"/>
          <w:szCs w:val="22"/>
        </w:rPr>
        <w:t>,</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Chinese</w:t>
      </w:r>
      <w:r w:rsidRPr="00441615">
        <w:rPr>
          <w:rFonts w:ascii="Arial" w:hAnsi="Arial" w:cs="Arial"/>
          <w:color w:val="000000"/>
          <w:sz w:val="22"/>
          <w:szCs w:val="22"/>
        </w:rPr>
        <w:t>,</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Filipino</w:t>
      </w:r>
      <w:r w:rsidRPr="00441615">
        <w:rPr>
          <w:rFonts w:ascii="Arial" w:hAnsi="Arial" w:cs="Arial"/>
          <w:color w:val="000000"/>
          <w:sz w:val="22"/>
          <w:szCs w:val="22"/>
        </w:rPr>
        <w:t>,</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Korean</w:t>
      </w:r>
      <w:r w:rsidRPr="00441615">
        <w:rPr>
          <w:rFonts w:ascii="Arial" w:hAnsi="Arial" w:cs="Arial"/>
          <w:color w:val="000000"/>
          <w:sz w:val="22"/>
          <w:szCs w:val="22"/>
        </w:rPr>
        <w:t>,</w:t>
      </w:r>
      <w:r w:rsidR="003647F6">
        <w:rPr>
          <w:rStyle w:val="apple-converted-space"/>
          <w:rFonts w:ascii="Arial" w:hAnsi="Arial" w:cs="Arial"/>
          <w:color w:val="000000"/>
          <w:sz w:val="22"/>
          <w:szCs w:val="22"/>
        </w:rPr>
        <w:t xml:space="preserve"> </w:t>
      </w:r>
      <w:r w:rsidRPr="00441615">
        <w:rPr>
          <w:rStyle w:val="highlight"/>
          <w:rFonts w:ascii="Arial" w:hAnsi="Arial" w:cs="Arial"/>
          <w:color w:val="000000"/>
          <w:sz w:val="22"/>
          <w:szCs w:val="22"/>
        </w:rPr>
        <w:t>Vietnamese</w:t>
      </w:r>
      <w:r w:rsidRPr="00441615">
        <w:rPr>
          <w:rFonts w:ascii="Arial" w:hAnsi="Arial" w:cs="Arial"/>
          <w:color w:val="000000"/>
          <w:sz w:val="22"/>
          <w:szCs w:val="22"/>
        </w:rPr>
        <w:t>, other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Fonts w:ascii="Arial" w:hAnsi="Arial" w:cs="Arial"/>
          <w:color w:val="000000"/>
          <w:sz w:val="22"/>
          <w:szCs w:val="22"/>
        </w:rPr>
        <w:t>) and white women within age groups relevant to US Preventive Services Task Force (USPSTF) screening guidelines: cervical: ages 21-65 (n = 15,210) and breast: ages 50-74 (n = 11,163). Multilevel logistic regression models predicted meeting USPSTF screening guidelines both with and without self-reported health literacy controlling for individual-level and contextual-level factors.</w:t>
      </w:r>
    </w:p>
    <w:p w14:paraId="20E7502D"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64FB9F31"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Low health literacy significantly (p &lt; 0.05) predicted lower cancer screening in final models for both cancer types. In unadjusted models, Asians were significantly less likely than whites to receive both screening types and significantly more likely to report low health literacy. However, in multivariable models, the addition of the low health literacy variable did not diminish</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vs. white cancer screening disparities.</w:t>
      </w:r>
    </w:p>
    <w:p w14:paraId="24171AA1" w14:textId="77777777" w:rsidR="00070B17" w:rsidRPr="00441615" w:rsidRDefault="00070B17" w:rsidP="00070B17">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256567AF"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Self-reported health literacy predicted cervical and breast cancer screening, but was not able to explain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cancer screening disparities. We provide new evidence to support a relationship between health literacy and cancer screening. Health literacy is likely a useful focus for interventions to improve cancer screening and ultimately reduce the burden of cancer. To specifically reduce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cancer disparities, additional areas of focus should be considered.</w:t>
      </w:r>
    </w:p>
    <w:p w14:paraId="45F3F4D2" w14:textId="77777777" w:rsidR="00070B17" w:rsidRPr="00441615" w:rsidRDefault="00070B17" w:rsidP="00070B17">
      <w:pPr>
        <w:pStyle w:val="NormalWeb"/>
        <w:shd w:val="clear" w:color="auto" w:fill="FFFFFF"/>
        <w:spacing w:before="0" w:beforeAutospacing="0" w:after="120" w:afterAutospacing="0" w:line="270" w:lineRule="atLeast"/>
        <w:rPr>
          <w:rFonts w:ascii="Arial" w:hAnsi="Arial" w:cs="Arial"/>
          <w:color w:val="000000"/>
          <w:sz w:val="22"/>
          <w:szCs w:val="22"/>
        </w:rPr>
      </w:pPr>
    </w:p>
    <w:p w14:paraId="37C85141" w14:textId="77777777" w:rsidR="0021235C" w:rsidRPr="00441615" w:rsidRDefault="0021235C">
      <w:pPr>
        <w:rPr>
          <w:rFonts w:ascii="Arial" w:hAnsi="Arial" w:cs="Arial"/>
          <w:color w:val="000000"/>
          <w:sz w:val="22"/>
          <w:szCs w:val="22"/>
        </w:rPr>
      </w:pPr>
      <w:r w:rsidRPr="00441615">
        <w:rPr>
          <w:rFonts w:ascii="Arial" w:hAnsi="Arial" w:cs="Arial"/>
          <w:color w:val="000000"/>
          <w:sz w:val="22"/>
          <w:szCs w:val="22"/>
        </w:rPr>
        <w:br w:type="page"/>
      </w:r>
    </w:p>
    <w:p w14:paraId="0D8D54B2" w14:textId="46940673" w:rsidR="0021235C" w:rsidRPr="00441615" w:rsidRDefault="00F42340" w:rsidP="0021235C">
      <w:pPr>
        <w:shd w:val="clear" w:color="auto" w:fill="FFFFFF"/>
        <w:spacing w:line="348" w:lineRule="atLeast"/>
        <w:rPr>
          <w:rFonts w:ascii="Arial" w:hAnsi="Arial" w:cs="Arial"/>
          <w:color w:val="000000"/>
          <w:sz w:val="22"/>
          <w:szCs w:val="22"/>
        </w:rPr>
      </w:pPr>
      <w:hyperlink r:id="rId156" w:tooltip="Journal of immigrant and minority health / Center for Minority Public Health." w:history="1">
        <w:proofErr w:type="gramStart"/>
        <w:r w:rsidR="0021235C" w:rsidRPr="00441615">
          <w:rPr>
            <w:rStyle w:val="Hyperlink"/>
            <w:rFonts w:ascii="Arial" w:hAnsi="Arial" w:cs="Arial"/>
            <w:color w:val="660066"/>
            <w:sz w:val="22"/>
            <w:szCs w:val="22"/>
          </w:rPr>
          <w:t xml:space="preserve">J </w:t>
        </w:r>
        <w:proofErr w:type="spellStart"/>
        <w:r w:rsidR="0021235C" w:rsidRPr="00441615">
          <w:rPr>
            <w:rStyle w:val="Hyperlink"/>
            <w:rFonts w:ascii="Arial" w:hAnsi="Arial" w:cs="Arial"/>
            <w:color w:val="660066"/>
            <w:sz w:val="22"/>
            <w:szCs w:val="22"/>
          </w:rPr>
          <w:t>Immigr</w:t>
        </w:r>
        <w:proofErr w:type="spellEnd"/>
        <w:r w:rsidR="0021235C" w:rsidRPr="00441615">
          <w:rPr>
            <w:rStyle w:val="Hyperlink"/>
            <w:rFonts w:ascii="Arial" w:hAnsi="Arial" w:cs="Arial"/>
            <w:color w:val="660066"/>
            <w:sz w:val="22"/>
            <w:szCs w:val="22"/>
          </w:rPr>
          <w:t xml:space="preserve"> Minor Health.</w:t>
        </w:r>
        <w:proofErr w:type="gramEnd"/>
      </w:hyperlink>
      <w:r w:rsidR="0021235C" w:rsidRPr="00441615">
        <w:rPr>
          <w:rStyle w:val="apple-converted-space"/>
          <w:rFonts w:ascii="Arial" w:hAnsi="Arial" w:cs="Arial"/>
          <w:color w:val="000000"/>
          <w:sz w:val="22"/>
          <w:szCs w:val="22"/>
        </w:rPr>
        <w:t> </w:t>
      </w:r>
      <w:proofErr w:type="gramStart"/>
      <w:r w:rsidR="0021235C" w:rsidRPr="00441615">
        <w:rPr>
          <w:rFonts w:ascii="Arial" w:hAnsi="Arial" w:cs="Arial"/>
          <w:color w:val="000000"/>
          <w:sz w:val="22"/>
          <w:szCs w:val="22"/>
        </w:rPr>
        <w:t>2015 Sep 5.</w:t>
      </w:r>
      <w:proofErr w:type="gramEnd"/>
      <w:r w:rsidR="0021235C" w:rsidRPr="00441615">
        <w:rPr>
          <w:rFonts w:ascii="Arial" w:hAnsi="Arial" w:cs="Arial"/>
          <w:color w:val="000000"/>
          <w:sz w:val="22"/>
          <w:szCs w:val="22"/>
        </w:rPr>
        <w:t xml:space="preserve"> [</w:t>
      </w:r>
      <w:proofErr w:type="spellStart"/>
      <w:r w:rsidR="0021235C" w:rsidRPr="00441615">
        <w:rPr>
          <w:rFonts w:ascii="Arial" w:hAnsi="Arial" w:cs="Arial"/>
          <w:color w:val="000000"/>
          <w:sz w:val="22"/>
          <w:szCs w:val="22"/>
        </w:rPr>
        <w:t>Epub</w:t>
      </w:r>
      <w:proofErr w:type="spellEnd"/>
      <w:r w:rsidR="0021235C" w:rsidRPr="00441615">
        <w:rPr>
          <w:rFonts w:ascii="Arial" w:hAnsi="Arial" w:cs="Arial"/>
          <w:color w:val="000000"/>
          <w:sz w:val="22"/>
          <w:szCs w:val="22"/>
        </w:rPr>
        <w:t xml:space="preserve"> ahead of print]</w:t>
      </w:r>
    </w:p>
    <w:p w14:paraId="1AE1FE89" w14:textId="5D650297" w:rsidR="0021235C" w:rsidRPr="00441615" w:rsidRDefault="0021235C" w:rsidP="0021235C">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http://www.ncbi.nlm.nih.gov/pubmed/26343049</w:t>
      </w:r>
    </w:p>
    <w:p w14:paraId="01F6F54D" w14:textId="77777777" w:rsidR="0021235C" w:rsidRPr="00441615" w:rsidRDefault="0021235C" w:rsidP="0021235C">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Physical Activity Among</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in Houston, Texas: Data from the Health of Houston Survey 2010.</w:t>
      </w:r>
    </w:p>
    <w:p w14:paraId="7A2D4D22" w14:textId="77777777" w:rsidR="0021235C" w:rsidRPr="00441615" w:rsidRDefault="00F42340" w:rsidP="0021235C">
      <w:pPr>
        <w:shd w:val="clear" w:color="auto" w:fill="FFFFFF"/>
        <w:rPr>
          <w:rFonts w:ascii="Arial" w:hAnsi="Arial" w:cs="Arial"/>
          <w:color w:val="000000"/>
          <w:sz w:val="22"/>
          <w:szCs w:val="22"/>
        </w:rPr>
      </w:pPr>
      <w:hyperlink r:id="rId157" w:history="1">
        <w:r w:rsidR="0021235C" w:rsidRPr="00441615">
          <w:rPr>
            <w:rStyle w:val="Hyperlink"/>
            <w:rFonts w:ascii="Arial" w:hAnsi="Arial" w:cs="Arial"/>
            <w:color w:val="660066"/>
            <w:sz w:val="22"/>
            <w:szCs w:val="22"/>
          </w:rPr>
          <w:t>Kao D</w:t>
        </w:r>
      </w:hyperlink>
      <w:r w:rsidR="0021235C" w:rsidRPr="00441615">
        <w:rPr>
          <w:rFonts w:ascii="Arial" w:hAnsi="Arial" w:cs="Arial"/>
          <w:color w:val="000000"/>
          <w:sz w:val="22"/>
          <w:szCs w:val="22"/>
          <w:vertAlign w:val="superscript"/>
        </w:rPr>
        <w:t>1</w:t>
      </w:r>
      <w:r w:rsidR="0021235C" w:rsidRPr="00441615">
        <w:rPr>
          <w:rFonts w:ascii="Arial" w:hAnsi="Arial" w:cs="Arial"/>
          <w:color w:val="000000"/>
          <w:sz w:val="22"/>
          <w:szCs w:val="22"/>
        </w:rPr>
        <w:t>,</w:t>
      </w:r>
      <w:r w:rsidR="0021235C" w:rsidRPr="00441615">
        <w:rPr>
          <w:rStyle w:val="apple-converted-space"/>
          <w:rFonts w:ascii="Arial" w:hAnsi="Arial" w:cs="Arial"/>
          <w:color w:val="000000"/>
          <w:sz w:val="22"/>
          <w:szCs w:val="22"/>
        </w:rPr>
        <w:t> </w:t>
      </w:r>
      <w:hyperlink r:id="rId158" w:history="1">
        <w:proofErr w:type="spellStart"/>
        <w:r w:rsidR="0021235C" w:rsidRPr="00441615">
          <w:rPr>
            <w:rStyle w:val="Hyperlink"/>
            <w:rFonts w:ascii="Arial" w:hAnsi="Arial" w:cs="Arial"/>
            <w:color w:val="660066"/>
            <w:sz w:val="22"/>
            <w:szCs w:val="22"/>
          </w:rPr>
          <w:t>Carvalho</w:t>
        </w:r>
        <w:proofErr w:type="spellEnd"/>
        <w:r w:rsidR="0021235C" w:rsidRPr="00441615">
          <w:rPr>
            <w:rStyle w:val="Hyperlink"/>
            <w:rFonts w:ascii="Arial" w:hAnsi="Arial" w:cs="Arial"/>
            <w:color w:val="660066"/>
            <w:sz w:val="22"/>
            <w:szCs w:val="22"/>
          </w:rPr>
          <w:t xml:space="preserve"> </w:t>
        </w:r>
        <w:proofErr w:type="spellStart"/>
        <w:r w:rsidR="0021235C" w:rsidRPr="00441615">
          <w:rPr>
            <w:rStyle w:val="Hyperlink"/>
            <w:rFonts w:ascii="Arial" w:hAnsi="Arial" w:cs="Arial"/>
            <w:color w:val="660066"/>
            <w:sz w:val="22"/>
            <w:szCs w:val="22"/>
          </w:rPr>
          <w:t>Gulati</w:t>
        </w:r>
        <w:proofErr w:type="spellEnd"/>
        <w:r w:rsidR="0021235C" w:rsidRPr="00441615">
          <w:rPr>
            <w:rStyle w:val="Hyperlink"/>
            <w:rFonts w:ascii="Arial" w:hAnsi="Arial" w:cs="Arial"/>
            <w:color w:val="660066"/>
            <w:sz w:val="22"/>
            <w:szCs w:val="22"/>
          </w:rPr>
          <w:t xml:space="preserve"> A</w:t>
        </w:r>
      </w:hyperlink>
      <w:r w:rsidR="0021235C" w:rsidRPr="00441615">
        <w:rPr>
          <w:rFonts w:ascii="Arial" w:hAnsi="Arial" w:cs="Arial"/>
          <w:color w:val="000000"/>
          <w:sz w:val="22"/>
          <w:szCs w:val="22"/>
        </w:rPr>
        <w:t>,</w:t>
      </w:r>
      <w:r w:rsidR="0021235C" w:rsidRPr="00441615">
        <w:rPr>
          <w:rStyle w:val="apple-converted-space"/>
          <w:rFonts w:ascii="Arial" w:hAnsi="Arial" w:cs="Arial"/>
          <w:color w:val="000000"/>
          <w:sz w:val="22"/>
          <w:szCs w:val="22"/>
        </w:rPr>
        <w:t> </w:t>
      </w:r>
      <w:hyperlink r:id="rId159" w:history="1">
        <w:r w:rsidR="0021235C" w:rsidRPr="00441615">
          <w:rPr>
            <w:rStyle w:val="Hyperlink"/>
            <w:rFonts w:ascii="Arial" w:hAnsi="Arial" w:cs="Arial"/>
            <w:color w:val="660066"/>
            <w:sz w:val="22"/>
            <w:szCs w:val="22"/>
          </w:rPr>
          <w:t>Lee RE</w:t>
        </w:r>
      </w:hyperlink>
      <w:r w:rsidR="0021235C" w:rsidRPr="00441615">
        <w:rPr>
          <w:rFonts w:ascii="Arial" w:hAnsi="Arial" w:cs="Arial"/>
          <w:color w:val="000000"/>
          <w:sz w:val="22"/>
          <w:szCs w:val="22"/>
        </w:rPr>
        <w:t>.</w:t>
      </w:r>
    </w:p>
    <w:p w14:paraId="6D79AE4F" w14:textId="77777777" w:rsidR="003647F6" w:rsidRDefault="003647F6" w:rsidP="0021235C">
      <w:pPr>
        <w:pStyle w:val="NormalWeb"/>
        <w:shd w:val="clear" w:color="auto" w:fill="FFFFFF"/>
        <w:spacing w:before="0" w:beforeAutospacing="0" w:after="120" w:afterAutospacing="0" w:line="270" w:lineRule="atLeast"/>
        <w:rPr>
          <w:rFonts w:ascii="Arial" w:hAnsi="Arial" w:cs="Arial"/>
          <w:color w:val="000000"/>
          <w:sz w:val="22"/>
          <w:szCs w:val="22"/>
        </w:rPr>
      </w:pPr>
    </w:p>
    <w:p w14:paraId="787F4C03" w14:textId="17F72637" w:rsidR="0021235C" w:rsidRPr="00441615" w:rsidRDefault="0021235C" w:rsidP="0021235C">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This study used the 2010 Health of Houston Survey to examine the physical activity of</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living in Houston, Texas. Multivariate regression models were conducted to examine the number of moderate leisure physical activity days in the past week and likelihood of having sufficient levels of physical activity. The results showed that Asians were among the least physically active of the major racial/ethnic groups. Most notably, Asians were less likely than whites to have sufficient levels of physical activity and had similarly lower expected numbers of physical activity minutes and days. Within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population,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had more physical activity minutes and days than their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003647F6">
        <w:rPr>
          <w:rStyle w:val="highlight"/>
          <w:rFonts w:ascii="Arial" w:hAnsi="Arial" w:cs="Arial"/>
          <w:color w:val="000000"/>
          <w:sz w:val="22"/>
          <w:szCs w:val="22"/>
        </w:rPr>
        <w:t xml:space="preserve"> </w:t>
      </w:r>
      <w:r w:rsidRPr="00441615">
        <w:rPr>
          <w:rFonts w:ascii="Arial" w:hAnsi="Arial" w:cs="Arial"/>
          <w:color w:val="000000"/>
          <w:sz w:val="22"/>
          <w:szCs w:val="22"/>
        </w:rPr>
        <w:t xml:space="preserve">counterparts-after controlling for other </w:t>
      </w:r>
      <w:proofErr w:type="spellStart"/>
      <w:r w:rsidRPr="00441615">
        <w:rPr>
          <w:rFonts w:ascii="Arial" w:hAnsi="Arial" w:cs="Arial"/>
          <w:color w:val="000000"/>
          <w:sz w:val="22"/>
          <w:szCs w:val="22"/>
        </w:rPr>
        <w:t>sociodemographic</w:t>
      </w:r>
      <w:proofErr w:type="spellEnd"/>
      <w:r w:rsidRPr="00441615">
        <w:rPr>
          <w:rFonts w:ascii="Arial" w:hAnsi="Arial" w:cs="Arial"/>
          <w:color w:val="000000"/>
          <w:sz w:val="22"/>
          <w:szCs w:val="22"/>
        </w:rPr>
        <w:t xml:space="preserve"> and health factors. Age- and gender-adjusted rates suggested a significant gender disparity among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Vietnamese</w:t>
      </w:r>
      <w:r w:rsidRPr="00441615">
        <w:rPr>
          <w:rStyle w:val="apple-converted-space"/>
          <w:rFonts w:ascii="Arial" w:hAnsi="Arial" w:cs="Arial"/>
          <w:color w:val="000000"/>
          <w:sz w:val="22"/>
          <w:szCs w:val="22"/>
        </w:rPr>
        <w:t> </w:t>
      </w:r>
      <w:r w:rsidRPr="00441615">
        <w:rPr>
          <w:rFonts w:ascii="Arial" w:hAnsi="Arial" w:cs="Arial"/>
          <w:color w:val="000000"/>
          <w:sz w:val="22"/>
          <w:szCs w:val="22"/>
        </w:rPr>
        <w:t>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South</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(less so for the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Chinese</w:t>
      </w:r>
      <w:r w:rsidRPr="00441615">
        <w:rPr>
          <w:rStyle w:val="apple-converted-space"/>
          <w:rFonts w:ascii="Arial" w:hAnsi="Arial" w:cs="Arial"/>
          <w:color w:val="000000"/>
          <w:sz w:val="22"/>
          <w:szCs w:val="22"/>
        </w:rPr>
        <w:t> </w:t>
      </w:r>
      <w:r w:rsidRPr="00441615">
        <w:rPr>
          <w:rFonts w:ascii="Arial" w:hAnsi="Arial" w:cs="Arial"/>
          <w:color w:val="000000"/>
          <w:sz w:val="22"/>
          <w:szCs w:val="22"/>
        </w:rPr>
        <w:t>adults), but this varied across different age groups. Several factors emerged as significant predictors of physical activity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Americans</w:t>
      </w:r>
      <w:r w:rsidRPr="00441615">
        <w:rPr>
          <w:rFonts w:ascii="Arial" w:hAnsi="Arial" w:cs="Arial"/>
          <w:color w:val="000000"/>
          <w:sz w:val="22"/>
          <w:szCs w:val="22"/>
        </w:rPr>
        <w:t>, including age, immigration status, speaking a non-English language at home, marital status, and neighborhood incivilities. Findings highlight the need for targeted, culturally appropriate interventions to promote physical activity in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communities.</w:t>
      </w:r>
    </w:p>
    <w:p w14:paraId="774D2981" w14:textId="072131DA" w:rsidR="0021235C" w:rsidRPr="00441615" w:rsidRDefault="0021235C">
      <w:pPr>
        <w:rPr>
          <w:rFonts w:ascii="Arial" w:hAnsi="Arial" w:cs="Arial"/>
          <w:color w:val="000000"/>
          <w:sz w:val="22"/>
          <w:szCs w:val="22"/>
          <w:lang w:eastAsia="en-US"/>
        </w:rPr>
      </w:pPr>
      <w:r w:rsidRPr="00441615">
        <w:rPr>
          <w:rFonts w:ascii="Arial" w:hAnsi="Arial" w:cs="Arial"/>
          <w:color w:val="000000"/>
          <w:sz w:val="22"/>
          <w:szCs w:val="22"/>
        </w:rPr>
        <w:br w:type="page"/>
      </w:r>
    </w:p>
    <w:p w14:paraId="1780F701" w14:textId="77777777" w:rsidR="0021235C" w:rsidRPr="00441615" w:rsidRDefault="00F42340" w:rsidP="0021235C">
      <w:pPr>
        <w:shd w:val="clear" w:color="auto" w:fill="FFFFFF"/>
        <w:spacing w:line="348" w:lineRule="atLeast"/>
        <w:rPr>
          <w:rFonts w:ascii="Arial" w:hAnsi="Arial" w:cs="Arial"/>
          <w:color w:val="000000"/>
          <w:sz w:val="22"/>
          <w:szCs w:val="22"/>
        </w:rPr>
      </w:pPr>
      <w:hyperlink r:id="rId160" w:tooltip="Social science &amp; medicine (1982)." w:history="1">
        <w:proofErr w:type="spellStart"/>
        <w:r w:rsidR="0021235C" w:rsidRPr="00441615">
          <w:rPr>
            <w:rStyle w:val="Hyperlink"/>
            <w:rFonts w:ascii="Arial" w:hAnsi="Arial" w:cs="Arial"/>
            <w:color w:val="660066"/>
            <w:sz w:val="22"/>
            <w:szCs w:val="22"/>
          </w:rPr>
          <w:t>Soc</w:t>
        </w:r>
        <w:proofErr w:type="spellEnd"/>
        <w:r w:rsidR="0021235C" w:rsidRPr="00441615">
          <w:rPr>
            <w:rStyle w:val="Hyperlink"/>
            <w:rFonts w:ascii="Arial" w:hAnsi="Arial" w:cs="Arial"/>
            <w:color w:val="660066"/>
            <w:sz w:val="22"/>
            <w:szCs w:val="22"/>
          </w:rPr>
          <w:t xml:space="preserve"> </w:t>
        </w:r>
        <w:proofErr w:type="spellStart"/>
        <w:r w:rsidR="0021235C" w:rsidRPr="00441615">
          <w:rPr>
            <w:rStyle w:val="Hyperlink"/>
            <w:rFonts w:ascii="Arial" w:hAnsi="Arial" w:cs="Arial"/>
            <w:color w:val="660066"/>
            <w:sz w:val="22"/>
            <w:szCs w:val="22"/>
          </w:rPr>
          <w:t>Sci</w:t>
        </w:r>
        <w:proofErr w:type="spellEnd"/>
        <w:r w:rsidR="0021235C" w:rsidRPr="00441615">
          <w:rPr>
            <w:rStyle w:val="Hyperlink"/>
            <w:rFonts w:ascii="Arial" w:hAnsi="Arial" w:cs="Arial"/>
            <w:color w:val="660066"/>
            <w:sz w:val="22"/>
            <w:szCs w:val="22"/>
          </w:rPr>
          <w:t xml:space="preserve"> Med.</w:t>
        </w:r>
      </w:hyperlink>
      <w:r w:rsidR="0021235C" w:rsidRPr="00441615">
        <w:rPr>
          <w:rStyle w:val="apple-converted-space"/>
          <w:rFonts w:ascii="Arial" w:hAnsi="Arial" w:cs="Arial"/>
          <w:color w:val="000000"/>
          <w:sz w:val="22"/>
          <w:szCs w:val="22"/>
        </w:rPr>
        <w:t> </w:t>
      </w:r>
      <w:r w:rsidR="0021235C" w:rsidRPr="00441615">
        <w:rPr>
          <w:rFonts w:ascii="Arial" w:hAnsi="Arial" w:cs="Arial"/>
          <w:color w:val="000000"/>
          <w:sz w:val="22"/>
          <w:szCs w:val="22"/>
        </w:rPr>
        <w:t>2015 Sep 7</w:t>
      </w:r>
      <w:proofErr w:type="gramStart"/>
      <w:r w:rsidR="0021235C" w:rsidRPr="00441615">
        <w:rPr>
          <w:rFonts w:ascii="Arial" w:hAnsi="Arial" w:cs="Arial"/>
          <w:color w:val="000000"/>
          <w:sz w:val="22"/>
          <w:szCs w:val="22"/>
        </w:rPr>
        <w:t>;144:39</w:t>
      </w:r>
      <w:proofErr w:type="gramEnd"/>
      <w:r w:rsidR="0021235C" w:rsidRPr="00441615">
        <w:rPr>
          <w:rFonts w:ascii="Arial" w:hAnsi="Arial" w:cs="Arial"/>
          <w:color w:val="000000"/>
          <w:sz w:val="22"/>
          <w:szCs w:val="22"/>
        </w:rPr>
        <w:t xml:space="preserve">-47. </w:t>
      </w:r>
      <w:proofErr w:type="spellStart"/>
      <w:proofErr w:type="gramStart"/>
      <w:r w:rsidR="0021235C" w:rsidRPr="00441615">
        <w:rPr>
          <w:rFonts w:ascii="Arial" w:hAnsi="Arial" w:cs="Arial"/>
          <w:color w:val="000000"/>
          <w:sz w:val="22"/>
          <w:szCs w:val="22"/>
        </w:rPr>
        <w:t>doi</w:t>
      </w:r>
      <w:proofErr w:type="spellEnd"/>
      <w:proofErr w:type="gramEnd"/>
      <w:r w:rsidR="0021235C" w:rsidRPr="00441615">
        <w:rPr>
          <w:rFonts w:ascii="Arial" w:hAnsi="Arial" w:cs="Arial"/>
          <w:color w:val="000000"/>
          <w:sz w:val="22"/>
          <w:szCs w:val="22"/>
        </w:rPr>
        <w:t>: 10.1016/j.socscimed.2015.09.001. [</w:t>
      </w:r>
      <w:proofErr w:type="spellStart"/>
      <w:r w:rsidR="0021235C" w:rsidRPr="00441615">
        <w:rPr>
          <w:rFonts w:ascii="Arial" w:hAnsi="Arial" w:cs="Arial"/>
          <w:color w:val="000000"/>
          <w:sz w:val="22"/>
          <w:szCs w:val="22"/>
        </w:rPr>
        <w:t>Epub</w:t>
      </w:r>
      <w:proofErr w:type="spellEnd"/>
      <w:r w:rsidR="0021235C" w:rsidRPr="00441615">
        <w:rPr>
          <w:rFonts w:ascii="Arial" w:hAnsi="Arial" w:cs="Arial"/>
          <w:color w:val="000000"/>
          <w:sz w:val="22"/>
          <w:szCs w:val="22"/>
        </w:rPr>
        <w:t xml:space="preserve"> ahead of print]</w:t>
      </w:r>
    </w:p>
    <w:p w14:paraId="044A8234" w14:textId="5881996D" w:rsidR="0021235C" w:rsidRPr="00441615" w:rsidRDefault="0021235C" w:rsidP="0021235C">
      <w:pPr>
        <w:pStyle w:val="Heading1"/>
        <w:shd w:val="clear" w:color="auto" w:fill="FFFFFF"/>
        <w:spacing w:before="90" w:beforeAutospacing="0" w:after="90" w:afterAutospacing="0" w:line="270" w:lineRule="atLeast"/>
        <w:rPr>
          <w:rFonts w:ascii="Arial" w:hAnsi="Arial" w:cs="Arial"/>
          <w:b w:val="0"/>
          <w:color w:val="000000"/>
          <w:sz w:val="22"/>
          <w:szCs w:val="22"/>
        </w:rPr>
      </w:pPr>
      <w:r w:rsidRPr="00441615">
        <w:rPr>
          <w:rFonts w:ascii="Arial" w:hAnsi="Arial" w:cs="Arial"/>
          <w:b w:val="0"/>
          <w:color w:val="000000"/>
          <w:sz w:val="22"/>
          <w:szCs w:val="22"/>
        </w:rPr>
        <w:t>http://www.ncbi.nlm.nih.gov/pubmed/26387078</w:t>
      </w:r>
    </w:p>
    <w:p w14:paraId="49909896" w14:textId="77777777" w:rsidR="0021235C" w:rsidRPr="00441615" w:rsidRDefault="0021235C" w:rsidP="0021235C">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 xml:space="preserve">Duration of U.S. </w:t>
      </w:r>
      <w:proofErr w:type="gramStart"/>
      <w:r w:rsidRPr="00441615">
        <w:rPr>
          <w:rFonts w:ascii="Arial" w:hAnsi="Arial" w:cs="Arial"/>
          <w:color w:val="000000"/>
          <w:sz w:val="22"/>
          <w:szCs w:val="22"/>
        </w:rPr>
        <w:t>stay</w:t>
      </w:r>
      <w:proofErr w:type="gramEnd"/>
      <w:r w:rsidRPr="00441615">
        <w:rPr>
          <w:rFonts w:ascii="Arial" w:hAnsi="Arial" w:cs="Arial"/>
          <w:color w:val="000000"/>
          <w:sz w:val="22"/>
          <w:szCs w:val="22"/>
        </w:rPr>
        <w:t xml:space="preserve"> and body mass index among Latino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A test of theoretical pathways.</w:t>
      </w:r>
    </w:p>
    <w:p w14:paraId="4B3A8750" w14:textId="77777777" w:rsidR="0021235C" w:rsidRPr="00441615" w:rsidRDefault="00F42340" w:rsidP="0021235C">
      <w:pPr>
        <w:shd w:val="clear" w:color="auto" w:fill="FFFFFF"/>
        <w:rPr>
          <w:rFonts w:ascii="Arial" w:hAnsi="Arial" w:cs="Arial"/>
          <w:color w:val="000000"/>
          <w:sz w:val="22"/>
          <w:szCs w:val="22"/>
        </w:rPr>
      </w:pPr>
      <w:hyperlink r:id="rId161" w:history="1">
        <w:proofErr w:type="gramStart"/>
        <w:r w:rsidR="0021235C" w:rsidRPr="00441615">
          <w:rPr>
            <w:rStyle w:val="Hyperlink"/>
            <w:rFonts w:ascii="Arial" w:hAnsi="Arial" w:cs="Arial"/>
            <w:color w:val="660066"/>
            <w:sz w:val="22"/>
            <w:szCs w:val="22"/>
          </w:rPr>
          <w:t>Ro A</w:t>
        </w:r>
      </w:hyperlink>
      <w:r w:rsidR="0021235C" w:rsidRPr="00441615">
        <w:rPr>
          <w:rFonts w:ascii="Arial" w:hAnsi="Arial" w:cs="Arial"/>
          <w:color w:val="000000"/>
          <w:sz w:val="22"/>
          <w:szCs w:val="22"/>
          <w:vertAlign w:val="superscript"/>
        </w:rPr>
        <w:t>1</w:t>
      </w:r>
      <w:r w:rsidR="0021235C" w:rsidRPr="00441615">
        <w:rPr>
          <w:rFonts w:ascii="Arial" w:hAnsi="Arial" w:cs="Arial"/>
          <w:color w:val="000000"/>
          <w:sz w:val="22"/>
          <w:szCs w:val="22"/>
        </w:rPr>
        <w:t>,</w:t>
      </w:r>
      <w:r w:rsidR="0021235C" w:rsidRPr="00441615">
        <w:rPr>
          <w:rStyle w:val="apple-converted-space"/>
          <w:rFonts w:ascii="Arial" w:hAnsi="Arial" w:cs="Arial"/>
          <w:color w:val="000000"/>
          <w:sz w:val="22"/>
          <w:szCs w:val="22"/>
        </w:rPr>
        <w:t> </w:t>
      </w:r>
      <w:hyperlink r:id="rId162" w:history="1">
        <w:proofErr w:type="spellStart"/>
        <w:r w:rsidR="0021235C" w:rsidRPr="00441615">
          <w:rPr>
            <w:rStyle w:val="Hyperlink"/>
            <w:rFonts w:ascii="Arial" w:hAnsi="Arial" w:cs="Arial"/>
            <w:color w:val="660066"/>
            <w:sz w:val="22"/>
            <w:szCs w:val="22"/>
          </w:rPr>
          <w:t>Bostean</w:t>
        </w:r>
        <w:proofErr w:type="spellEnd"/>
        <w:r w:rsidR="0021235C" w:rsidRPr="00441615">
          <w:rPr>
            <w:rStyle w:val="Hyperlink"/>
            <w:rFonts w:ascii="Arial" w:hAnsi="Arial" w:cs="Arial"/>
            <w:color w:val="660066"/>
            <w:sz w:val="22"/>
            <w:szCs w:val="22"/>
          </w:rPr>
          <w:t xml:space="preserve"> G</w:t>
        </w:r>
      </w:hyperlink>
      <w:r w:rsidR="0021235C" w:rsidRPr="00441615">
        <w:rPr>
          <w:rFonts w:ascii="Arial" w:hAnsi="Arial" w:cs="Arial"/>
          <w:color w:val="000000"/>
          <w:sz w:val="22"/>
          <w:szCs w:val="22"/>
          <w:vertAlign w:val="superscript"/>
        </w:rPr>
        <w:t>2</w:t>
      </w:r>
      <w:r w:rsidR="0021235C" w:rsidRPr="00441615">
        <w:rPr>
          <w:rFonts w:ascii="Arial" w:hAnsi="Arial" w:cs="Arial"/>
          <w:color w:val="000000"/>
          <w:sz w:val="22"/>
          <w:szCs w:val="22"/>
        </w:rPr>
        <w:t>.</w:t>
      </w:r>
      <w:proofErr w:type="gramEnd"/>
    </w:p>
    <w:p w14:paraId="05A0C8F8" w14:textId="1DE33D4A" w:rsidR="0021235C" w:rsidRPr="00441615" w:rsidRDefault="0021235C" w:rsidP="0021235C">
      <w:pPr>
        <w:shd w:val="clear" w:color="auto" w:fill="FFFFFF"/>
        <w:spacing w:before="100" w:beforeAutospacing="1" w:after="100" w:afterAutospacing="1"/>
        <w:rPr>
          <w:rFonts w:ascii="Arial" w:hAnsi="Arial" w:cs="Arial"/>
          <w:color w:val="000000"/>
          <w:sz w:val="22"/>
          <w:szCs w:val="22"/>
        </w:rPr>
      </w:pPr>
      <w:r w:rsidRPr="00441615">
        <w:rPr>
          <w:rFonts w:ascii="Arial" w:hAnsi="Arial" w:cs="Arial"/>
          <w:color w:val="000000"/>
          <w:sz w:val="22"/>
          <w:szCs w:val="22"/>
        </w:rPr>
        <w:t>Studies find that longer-term immigrants have higher body mass index (BMI) than their more recently arrived counterparts. Most interpretations of these health patterns by duration of U.S. residence rely on theories of immigrant integration; they posit that with increasing time in the United States, immigrants incorporate economically, socially, and culturally into aspects of U.S. society, and that these changes impact health. Few studies empirically examine whether these aspects of integration are indeed mediators of the association between duration of U.S. stay and BMI, and if their patterns differ across immigrant subgroups. This study examines data from the National Latino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 American</w:t>
      </w:r>
      <w:r w:rsidRPr="00441615">
        <w:rPr>
          <w:rStyle w:val="apple-converted-space"/>
          <w:rFonts w:ascii="Arial" w:hAnsi="Arial" w:cs="Arial"/>
          <w:color w:val="000000"/>
          <w:sz w:val="22"/>
          <w:szCs w:val="22"/>
        </w:rPr>
        <w:t> </w:t>
      </w:r>
      <w:r w:rsidRPr="00441615">
        <w:rPr>
          <w:rFonts w:ascii="Arial" w:hAnsi="Arial" w:cs="Arial"/>
          <w:color w:val="000000"/>
          <w:sz w:val="22"/>
          <w:szCs w:val="22"/>
        </w:rPr>
        <w:t>Survey, using path analytic methods to simultaneously test six hypothesized mediators between duration and BMI: household income, English language ability, ethnic identity, family cohesion, acculturative stress and discrimination for both Latino and</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immigrants, stratified by gender. We find little evidence for an association between duration and BMI for either Latino 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men. For women, duration and BMI have a significant and positive relationship, although the pathways differ between the two ethnic groups. For Latina women, household income and acculturative stress are significant indirect pathways, although they work in opposing directions. For</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Style w:val="apple-converted-space"/>
          <w:rFonts w:ascii="Arial" w:hAnsi="Arial" w:cs="Arial"/>
          <w:color w:val="000000"/>
          <w:sz w:val="22"/>
          <w:szCs w:val="22"/>
        </w:rPr>
        <w:t> </w:t>
      </w:r>
      <w:r w:rsidRPr="00441615">
        <w:rPr>
          <w:rFonts w:ascii="Arial" w:hAnsi="Arial" w:cs="Arial"/>
          <w:color w:val="000000"/>
          <w:sz w:val="22"/>
          <w:szCs w:val="22"/>
        </w:rPr>
        <w:t>women, English proficiency and discrimination are significant indirect pathways. Our findings reveal complex pathways between duration and BMI that vary by ethnicity and gender and highlight limitations in the negative acculturation theory, which suggests that exposure to the United States should have a net negative impact on health. In contrast, our findings suggest that not all groups show declining health with longer duration, as measured by BMI, and that integration processes do not always translate into health differences in the expected directions. Future research on duration patterns may need to consider alternative explanations beyond incorporation-based processes, such as cross-national health theories or age, period, cohort effects.</w:t>
      </w:r>
    </w:p>
    <w:p w14:paraId="1F822741" w14:textId="49DBDEB2" w:rsidR="00441615" w:rsidRPr="00441615" w:rsidRDefault="00441615">
      <w:pPr>
        <w:rPr>
          <w:rFonts w:ascii="Arial" w:hAnsi="Arial" w:cs="Arial"/>
          <w:color w:val="000000"/>
          <w:sz w:val="22"/>
          <w:szCs w:val="22"/>
          <w:lang w:eastAsia="en-US"/>
        </w:rPr>
      </w:pPr>
      <w:r w:rsidRPr="00441615">
        <w:rPr>
          <w:rFonts w:ascii="Arial" w:hAnsi="Arial" w:cs="Arial"/>
          <w:color w:val="000000"/>
          <w:sz w:val="22"/>
          <w:szCs w:val="22"/>
        </w:rPr>
        <w:br w:type="page"/>
      </w:r>
    </w:p>
    <w:p w14:paraId="7F94C399" w14:textId="77777777" w:rsidR="00441615" w:rsidRPr="00441615" w:rsidRDefault="00F42340" w:rsidP="00441615">
      <w:pPr>
        <w:shd w:val="clear" w:color="auto" w:fill="FFFFFF"/>
        <w:spacing w:line="348" w:lineRule="atLeast"/>
        <w:rPr>
          <w:rFonts w:ascii="Arial" w:hAnsi="Arial" w:cs="Arial"/>
          <w:color w:val="000000"/>
          <w:sz w:val="22"/>
          <w:szCs w:val="22"/>
        </w:rPr>
      </w:pPr>
      <w:hyperlink r:id="rId163" w:tooltip="American journal of public health." w:history="1">
        <w:proofErr w:type="gramStart"/>
        <w:r w:rsidR="00441615" w:rsidRPr="00441615">
          <w:rPr>
            <w:rStyle w:val="Hyperlink"/>
            <w:rFonts w:ascii="Arial" w:hAnsi="Arial" w:cs="Arial"/>
            <w:color w:val="660066"/>
            <w:sz w:val="22"/>
            <w:szCs w:val="22"/>
          </w:rPr>
          <w:t>Am</w:t>
        </w:r>
        <w:proofErr w:type="gramEnd"/>
        <w:r w:rsidR="00441615" w:rsidRPr="00441615">
          <w:rPr>
            <w:rStyle w:val="Hyperlink"/>
            <w:rFonts w:ascii="Arial" w:hAnsi="Arial" w:cs="Arial"/>
            <w:color w:val="660066"/>
            <w:sz w:val="22"/>
            <w:szCs w:val="22"/>
          </w:rPr>
          <w:t xml:space="preserve"> J Public Health.</w:t>
        </w:r>
      </w:hyperlink>
      <w:r w:rsidR="00441615" w:rsidRPr="00441615">
        <w:rPr>
          <w:rStyle w:val="apple-converted-space"/>
          <w:rFonts w:ascii="Arial" w:hAnsi="Arial" w:cs="Arial"/>
          <w:color w:val="000000"/>
          <w:sz w:val="22"/>
          <w:szCs w:val="22"/>
        </w:rPr>
        <w:t> </w:t>
      </w:r>
      <w:r w:rsidR="00441615" w:rsidRPr="00441615">
        <w:rPr>
          <w:rFonts w:ascii="Arial" w:hAnsi="Arial" w:cs="Arial"/>
          <w:color w:val="000000"/>
          <w:sz w:val="22"/>
          <w:szCs w:val="22"/>
        </w:rPr>
        <w:t>2015 Sep 17:e1-e8. [</w:t>
      </w:r>
      <w:proofErr w:type="spellStart"/>
      <w:r w:rsidR="00441615" w:rsidRPr="00441615">
        <w:rPr>
          <w:rFonts w:ascii="Arial" w:hAnsi="Arial" w:cs="Arial"/>
          <w:color w:val="000000"/>
          <w:sz w:val="22"/>
          <w:szCs w:val="22"/>
        </w:rPr>
        <w:t>Epub</w:t>
      </w:r>
      <w:proofErr w:type="spellEnd"/>
      <w:r w:rsidR="00441615" w:rsidRPr="00441615">
        <w:rPr>
          <w:rFonts w:ascii="Arial" w:hAnsi="Arial" w:cs="Arial"/>
          <w:color w:val="000000"/>
          <w:sz w:val="22"/>
          <w:szCs w:val="22"/>
        </w:rPr>
        <w:t xml:space="preserve"> ahead of print]</w:t>
      </w:r>
    </w:p>
    <w:p w14:paraId="03E68E4C" w14:textId="3FBF8F09" w:rsidR="00441615" w:rsidRPr="00441615" w:rsidRDefault="00441615" w:rsidP="00441615">
      <w:pPr>
        <w:shd w:val="clear" w:color="auto" w:fill="FFFFFF"/>
        <w:spacing w:line="348" w:lineRule="atLeast"/>
        <w:rPr>
          <w:rFonts w:ascii="Arial" w:hAnsi="Arial" w:cs="Arial"/>
          <w:color w:val="000000"/>
          <w:sz w:val="22"/>
          <w:szCs w:val="22"/>
        </w:rPr>
      </w:pPr>
      <w:r w:rsidRPr="00441615">
        <w:rPr>
          <w:rFonts w:ascii="Arial" w:hAnsi="Arial" w:cs="Arial"/>
          <w:color w:val="000000"/>
          <w:sz w:val="22"/>
          <w:szCs w:val="22"/>
        </w:rPr>
        <w:t>http://www.ncbi.nlm.nih.gov/pubmed/26378826</w:t>
      </w:r>
    </w:p>
    <w:p w14:paraId="0920CDA1" w14:textId="77777777" w:rsidR="00441615" w:rsidRPr="00441615" w:rsidRDefault="00441615" w:rsidP="00441615">
      <w:pPr>
        <w:pStyle w:val="Heading1"/>
        <w:shd w:val="clear" w:color="auto" w:fill="FFFFFF"/>
        <w:spacing w:before="90" w:beforeAutospacing="0" w:after="90" w:afterAutospacing="0" w:line="270" w:lineRule="atLeast"/>
        <w:rPr>
          <w:rFonts w:ascii="Arial" w:hAnsi="Arial" w:cs="Arial"/>
          <w:color w:val="000000"/>
          <w:sz w:val="22"/>
          <w:szCs w:val="22"/>
        </w:rPr>
      </w:pPr>
      <w:r w:rsidRPr="00441615">
        <w:rPr>
          <w:rFonts w:ascii="Arial" w:hAnsi="Arial" w:cs="Arial"/>
          <w:color w:val="000000"/>
          <w:sz w:val="22"/>
          <w:szCs w:val="22"/>
        </w:rPr>
        <w:t>Racial/Ethnic Disparities in Cumulative Environmental Health Impacts in California: Evidence From a Statewide Environmental Justice Screening Tool (</w:t>
      </w:r>
      <w:proofErr w:type="spellStart"/>
      <w:r w:rsidRPr="00441615">
        <w:rPr>
          <w:rFonts w:ascii="Arial" w:hAnsi="Arial" w:cs="Arial"/>
          <w:color w:val="000000"/>
          <w:sz w:val="22"/>
          <w:szCs w:val="22"/>
        </w:rPr>
        <w:t>CalEnviroScreen</w:t>
      </w:r>
      <w:proofErr w:type="spellEnd"/>
      <w:r w:rsidRPr="00441615">
        <w:rPr>
          <w:rFonts w:ascii="Arial" w:hAnsi="Arial" w:cs="Arial"/>
          <w:color w:val="000000"/>
          <w:sz w:val="22"/>
          <w:szCs w:val="22"/>
        </w:rPr>
        <w:t xml:space="preserve"> 1.1).</w:t>
      </w:r>
    </w:p>
    <w:p w14:paraId="4A7D5581" w14:textId="77777777" w:rsidR="00441615" w:rsidRPr="00441615" w:rsidRDefault="00F42340" w:rsidP="00441615">
      <w:pPr>
        <w:shd w:val="clear" w:color="auto" w:fill="FFFFFF"/>
        <w:rPr>
          <w:rFonts w:ascii="Arial" w:hAnsi="Arial" w:cs="Arial"/>
          <w:color w:val="000000"/>
          <w:sz w:val="22"/>
          <w:szCs w:val="22"/>
        </w:rPr>
      </w:pPr>
      <w:hyperlink r:id="rId164" w:history="1">
        <w:r w:rsidR="00441615" w:rsidRPr="00441615">
          <w:rPr>
            <w:rStyle w:val="Hyperlink"/>
            <w:rFonts w:ascii="Arial" w:hAnsi="Arial" w:cs="Arial"/>
            <w:color w:val="660066"/>
            <w:sz w:val="22"/>
            <w:szCs w:val="22"/>
          </w:rPr>
          <w:t>Cushing L</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5" w:history="1">
        <w:r w:rsidR="00441615" w:rsidRPr="00441615">
          <w:rPr>
            <w:rStyle w:val="Hyperlink"/>
            <w:rFonts w:ascii="Arial" w:hAnsi="Arial" w:cs="Arial"/>
            <w:color w:val="660066"/>
            <w:sz w:val="22"/>
            <w:szCs w:val="22"/>
          </w:rPr>
          <w:t>Faust J</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6" w:history="1">
        <w:r w:rsidR="00441615" w:rsidRPr="00441615">
          <w:rPr>
            <w:rStyle w:val="Hyperlink"/>
            <w:rFonts w:ascii="Arial" w:hAnsi="Arial" w:cs="Arial"/>
            <w:color w:val="660066"/>
            <w:sz w:val="22"/>
            <w:szCs w:val="22"/>
          </w:rPr>
          <w:t>August LM</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7" w:history="1">
        <w:proofErr w:type="spellStart"/>
        <w:r w:rsidR="00441615" w:rsidRPr="00441615">
          <w:rPr>
            <w:rStyle w:val="Hyperlink"/>
            <w:rFonts w:ascii="Arial" w:hAnsi="Arial" w:cs="Arial"/>
            <w:color w:val="660066"/>
            <w:sz w:val="22"/>
            <w:szCs w:val="22"/>
          </w:rPr>
          <w:t>Cendak</w:t>
        </w:r>
        <w:proofErr w:type="spellEnd"/>
        <w:r w:rsidR="00441615" w:rsidRPr="00441615">
          <w:rPr>
            <w:rStyle w:val="Hyperlink"/>
            <w:rFonts w:ascii="Arial" w:hAnsi="Arial" w:cs="Arial"/>
            <w:color w:val="660066"/>
            <w:sz w:val="22"/>
            <w:szCs w:val="22"/>
          </w:rPr>
          <w:t xml:space="preserve"> R</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8" w:history="1">
        <w:r w:rsidR="00441615" w:rsidRPr="00441615">
          <w:rPr>
            <w:rStyle w:val="Hyperlink"/>
            <w:rFonts w:ascii="Arial" w:hAnsi="Arial" w:cs="Arial"/>
            <w:color w:val="660066"/>
            <w:sz w:val="22"/>
            <w:szCs w:val="22"/>
          </w:rPr>
          <w:t>Wieland W</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r w:rsidR="00441615" w:rsidRPr="00441615">
        <w:rPr>
          <w:rStyle w:val="apple-converted-space"/>
          <w:rFonts w:ascii="Arial" w:hAnsi="Arial" w:cs="Arial"/>
          <w:color w:val="000000"/>
          <w:sz w:val="22"/>
          <w:szCs w:val="22"/>
        </w:rPr>
        <w:t> </w:t>
      </w:r>
      <w:hyperlink r:id="rId169" w:history="1">
        <w:proofErr w:type="spellStart"/>
        <w:r w:rsidR="00441615" w:rsidRPr="00441615">
          <w:rPr>
            <w:rStyle w:val="Hyperlink"/>
            <w:rFonts w:ascii="Arial" w:hAnsi="Arial" w:cs="Arial"/>
            <w:color w:val="660066"/>
            <w:sz w:val="22"/>
            <w:szCs w:val="22"/>
          </w:rPr>
          <w:t>Alexeeff</w:t>
        </w:r>
        <w:proofErr w:type="spellEnd"/>
        <w:r w:rsidR="00441615" w:rsidRPr="00441615">
          <w:rPr>
            <w:rStyle w:val="Hyperlink"/>
            <w:rFonts w:ascii="Arial" w:hAnsi="Arial" w:cs="Arial"/>
            <w:color w:val="660066"/>
            <w:sz w:val="22"/>
            <w:szCs w:val="22"/>
          </w:rPr>
          <w:t xml:space="preserve"> G</w:t>
        </w:r>
      </w:hyperlink>
      <w:r w:rsidR="00441615" w:rsidRPr="00441615">
        <w:rPr>
          <w:rFonts w:ascii="Arial" w:hAnsi="Arial" w:cs="Arial"/>
          <w:color w:val="000000"/>
          <w:sz w:val="22"/>
          <w:szCs w:val="22"/>
          <w:vertAlign w:val="superscript"/>
        </w:rPr>
        <w:t>1</w:t>
      </w:r>
      <w:r w:rsidR="00441615" w:rsidRPr="00441615">
        <w:rPr>
          <w:rFonts w:ascii="Arial" w:hAnsi="Arial" w:cs="Arial"/>
          <w:color w:val="000000"/>
          <w:sz w:val="22"/>
          <w:szCs w:val="22"/>
        </w:rPr>
        <w:t>.</w:t>
      </w:r>
    </w:p>
    <w:p w14:paraId="32DF18B3"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p>
    <w:p w14:paraId="2A516B8B"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OBJECTIVES:</w:t>
      </w:r>
    </w:p>
    <w:p w14:paraId="10976D6B"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We used an environmental justice screening tool (</w:t>
      </w:r>
      <w:proofErr w:type="spellStart"/>
      <w:r w:rsidRPr="00441615">
        <w:rPr>
          <w:rFonts w:ascii="Arial" w:hAnsi="Arial" w:cs="Arial"/>
          <w:color w:val="000000"/>
          <w:sz w:val="22"/>
          <w:szCs w:val="22"/>
        </w:rPr>
        <w:t>CalEnviroScreen</w:t>
      </w:r>
      <w:proofErr w:type="spellEnd"/>
      <w:r w:rsidRPr="00441615">
        <w:rPr>
          <w:rFonts w:ascii="Arial" w:hAnsi="Arial" w:cs="Arial"/>
          <w:color w:val="000000"/>
          <w:sz w:val="22"/>
          <w:szCs w:val="22"/>
        </w:rPr>
        <w:t xml:space="preserve"> 1.1) to compare the distribution of environmental hazards and vulnerable populations across California communities.</w:t>
      </w:r>
    </w:p>
    <w:p w14:paraId="1C4D6502"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METHODS:</w:t>
      </w:r>
    </w:p>
    <w:p w14:paraId="6028CDF9"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proofErr w:type="spellStart"/>
      <w:r w:rsidRPr="00441615">
        <w:rPr>
          <w:rFonts w:ascii="Arial" w:hAnsi="Arial" w:cs="Arial"/>
          <w:color w:val="000000"/>
          <w:sz w:val="22"/>
          <w:szCs w:val="22"/>
        </w:rPr>
        <w:t>CalEnviroScreen</w:t>
      </w:r>
      <w:proofErr w:type="spellEnd"/>
      <w:r w:rsidRPr="00441615">
        <w:rPr>
          <w:rFonts w:ascii="Arial" w:hAnsi="Arial" w:cs="Arial"/>
          <w:color w:val="000000"/>
          <w:sz w:val="22"/>
          <w:szCs w:val="22"/>
        </w:rPr>
        <w:t xml:space="preserve"> 1.1 combines 17 indicators created from 2004 to 2013 publicly available data into a relative cumulative impact score. We compared cumulative impact scores across California zip codes on the basis of their location, urban or rural character, and racial/ethnic makeup. We used a concentration index to evaluate which indicators were most unequally distributed with respect to race/ethnicity and poverty.</w:t>
      </w:r>
    </w:p>
    <w:p w14:paraId="1872B7E7"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RESULTS:</w:t>
      </w:r>
    </w:p>
    <w:p w14:paraId="0405E8B8" w14:textId="77777777"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The unadjusted odds of living in one of the 10% most affected zip codes were 6.2, 5.8, 1.9, 1.8, and 1.6 times greater for Hispanics, African</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Fonts w:ascii="Arial" w:hAnsi="Arial" w:cs="Arial"/>
          <w:color w:val="000000"/>
          <w:sz w:val="22"/>
          <w:szCs w:val="22"/>
        </w:rPr>
        <w:t>, Native</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Americans</w:t>
      </w:r>
      <w:r w:rsidRPr="00441615">
        <w:rPr>
          <w:rFonts w:ascii="Arial" w:hAnsi="Arial" w:cs="Arial"/>
          <w:color w:val="000000"/>
          <w:sz w:val="22"/>
          <w:szCs w:val="22"/>
        </w:rPr>
        <w:t>,</w:t>
      </w:r>
      <w:r w:rsidRPr="00441615">
        <w:rPr>
          <w:rStyle w:val="apple-converted-space"/>
          <w:rFonts w:ascii="Arial" w:hAnsi="Arial" w:cs="Arial"/>
          <w:color w:val="000000"/>
          <w:sz w:val="22"/>
          <w:szCs w:val="22"/>
        </w:rPr>
        <w:t> </w:t>
      </w:r>
      <w:r w:rsidRPr="00441615">
        <w:rPr>
          <w:rStyle w:val="highlight"/>
          <w:rFonts w:ascii="Arial" w:hAnsi="Arial" w:cs="Arial"/>
          <w:color w:val="000000"/>
          <w:sz w:val="22"/>
          <w:szCs w:val="22"/>
        </w:rPr>
        <w:t>Asian</w:t>
      </w:r>
      <w:r w:rsidRPr="00441615">
        <w:rPr>
          <w:rFonts w:ascii="Arial" w:hAnsi="Arial" w:cs="Arial"/>
          <w:color w:val="000000"/>
          <w:sz w:val="22"/>
          <w:szCs w:val="22"/>
        </w:rPr>
        <w:t>/Pacific Islanders, and other or multiracial individuals, respectively, than for non-Hispanic Whites. Environmental hazards were more regressively distributed with respect to race/ethnicity than poverty, with pesticide use and toxic chemical releases being the most unequal.</w:t>
      </w:r>
    </w:p>
    <w:p w14:paraId="71BD9F7A" w14:textId="77777777" w:rsidR="00441615" w:rsidRPr="00441615" w:rsidRDefault="00441615" w:rsidP="00441615">
      <w:pPr>
        <w:pStyle w:val="Heading4"/>
        <w:shd w:val="clear" w:color="auto" w:fill="FFFFFF"/>
        <w:spacing w:before="0" w:beforeAutospacing="0" w:after="0" w:afterAutospacing="0" w:line="270" w:lineRule="atLeast"/>
        <w:ind w:right="60"/>
        <w:rPr>
          <w:rFonts w:ascii="Arial" w:hAnsi="Arial" w:cs="Arial"/>
          <w:caps/>
          <w:color w:val="000000"/>
          <w:sz w:val="22"/>
          <w:szCs w:val="22"/>
        </w:rPr>
      </w:pPr>
      <w:r w:rsidRPr="00441615">
        <w:rPr>
          <w:rFonts w:ascii="Arial" w:hAnsi="Arial" w:cs="Arial"/>
          <w:caps/>
          <w:color w:val="000000"/>
          <w:sz w:val="22"/>
          <w:szCs w:val="22"/>
        </w:rPr>
        <w:t>CONCLUSIONS:</w:t>
      </w:r>
    </w:p>
    <w:p w14:paraId="129BF3D9" w14:textId="653B7731" w:rsidR="00441615" w:rsidRPr="00441615" w:rsidRDefault="00441615" w:rsidP="00441615">
      <w:pPr>
        <w:pStyle w:val="NormalWeb"/>
        <w:shd w:val="clear" w:color="auto" w:fill="FFFFFF"/>
        <w:spacing w:before="0" w:beforeAutospacing="0" w:after="120" w:afterAutospacing="0" w:line="270" w:lineRule="atLeast"/>
        <w:rPr>
          <w:rFonts w:ascii="Arial" w:hAnsi="Arial" w:cs="Arial"/>
          <w:color w:val="000000"/>
          <w:sz w:val="22"/>
          <w:szCs w:val="22"/>
        </w:rPr>
      </w:pPr>
      <w:r w:rsidRPr="00441615">
        <w:rPr>
          <w:rFonts w:ascii="Arial" w:hAnsi="Arial" w:cs="Arial"/>
          <w:color w:val="000000"/>
          <w:sz w:val="22"/>
          <w:szCs w:val="22"/>
        </w:rPr>
        <w:t xml:space="preserve">Environmental health hazards disproportionately burden communities of color in California. Efforts to reduce disparities in pollution burden can use simple screening tools to prioritize areas for action. </w:t>
      </w:r>
    </w:p>
    <w:p w14:paraId="12FB29F5" w14:textId="77777777" w:rsidR="00450B5D" w:rsidRPr="00441615" w:rsidRDefault="00450B5D" w:rsidP="00F70054">
      <w:pPr>
        <w:pStyle w:val="NormalWeb"/>
        <w:shd w:val="clear" w:color="auto" w:fill="FFFFFF"/>
        <w:spacing w:before="0" w:beforeAutospacing="0" w:after="120" w:afterAutospacing="0" w:line="270" w:lineRule="atLeast"/>
        <w:rPr>
          <w:rFonts w:ascii="Arial" w:hAnsi="Arial" w:cs="Arial"/>
          <w:color w:val="000000"/>
          <w:sz w:val="22"/>
          <w:szCs w:val="22"/>
        </w:rPr>
      </w:pPr>
    </w:p>
    <w:sectPr w:rsidR="00450B5D" w:rsidRPr="00441615" w:rsidSect="00F7443A">
      <w:headerReference w:type="default" r:id="rId170"/>
      <w:footerReference w:type="default" r:id="rId171"/>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56800" w14:textId="77777777" w:rsidR="00A16BB8" w:rsidRDefault="00A16BB8">
      <w:r>
        <w:separator/>
      </w:r>
    </w:p>
  </w:endnote>
  <w:endnote w:type="continuationSeparator" w:id="0">
    <w:p w14:paraId="4845DACE" w14:textId="77777777" w:rsidR="00A16BB8" w:rsidRDefault="00A16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590990"/>
      <w:docPartObj>
        <w:docPartGallery w:val="Page Numbers (Bottom of Page)"/>
        <w:docPartUnique/>
      </w:docPartObj>
    </w:sdtPr>
    <w:sdtEndPr>
      <w:rPr>
        <w:rFonts w:ascii="Arial" w:hAnsi="Arial" w:cs="Arial"/>
        <w:noProof/>
        <w:sz w:val="22"/>
      </w:rPr>
    </w:sdtEndPr>
    <w:sdtContent>
      <w:p w14:paraId="5A48396B" w14:textId="7BB97EBD" w:rsidR="00070B17" w:rsidRPr="00B00FB5" w:rsidRDefault="00070B17">
        <w:pPr>
          <w:pStyle w:val="Footer"/>
          <w:jc w:val="right"/>
          <w:rPr>
            <w:rFonts w:ascii="Arial" w:hAnsi="Arial" w:cs="Arial"/>
            <w:sz w:val="22"/>
          </w:rPr>
        </w:pPr>
        <w:r w:rsidRPr="00B00FB5">
          <w:rPr>
            <w:rFonts w:ascii="Arial" w:hAnsi="Arial" w:cs="Arial"/>
            <w:sz w:val="22"/>
          </w:rPr>
          <w:fldChar w:fldCharType="begin"/>
        </w:r>
        <w:r w:rsidRPr="00B00FB5">
          <w:rPr>
            <w:rFonts w:ascii="Arial" w:hAnsi="Arial" w:cs="Arial"/>
            <w:sz w:val="22"/>
          </w:rPr>
          <w:instrText xml:space="preserve"> PAGE   \* MERGEFORMAT </w:instrText>
        </w:r>
        <w:r w:rsidRPr="00B00FB5">
          <w:rPr>
            <w:rFonts w:ascii="Arial" w:hAnsi="Arial" w:cs="Arial"/>
            <w:sz w:val="22"/>
          </w:rPr>
          <w:fldChar w:fldCharType="separate"/>
        </w:r>
        <w:r w:rsidR="00F42340">
          <w:rPr>
            <w:rFonts w:ascii="Arial" w:hAnsi="Arial" w:cs="Arial"/>
            <w:noProof/>
            <w:sz w:val="22"/>
          </w:rPr>
          <w:t>1</w:t>
        </w:r>
        <w:r w:rsidRPr="00B00FB5">
          <w:rPr>
            <w:rFonts w:ascii="Arial" w:hAnsi="Arial" w:cs="Arial"/>
            <w:noProof/>
            <w:sz w:val="22"/>
          </w:rPr>
          <w:fldChar w:fldCharType="end"/>
        </w:r>
      </w:p>
    </w:sdtContent>
  </w:sdt>
  <w:p w14:paraId="18FAE29A" w14:textId="77777777" w:rsidR="00070B17" w:rsidRDefault="00070B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81B7D" w14:textId="77777777" w:rsidR="00A16BB8" w:rsidRDefault="00A16BB8">
      <w:r>
        <w:separator/>
      </w:r>
    </w:p>
  </w:footnote>
  <w:footnote w:type="continuationSeparator" w:id="0">
    <w:p w14:paraId="1A3799BF" w14:textId="77777777" w:rsidR="00A16BB8" w:rsidRDefault="00A16B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6944E" w14:textId="15275949" w:rsidR="00070B17" w:rsidRDefault="00070B17">
    <w:pPr>
      <w:pStyle w:val="Header"/>
    </w:pPr>
    <w:r>
      <w:rPr>
        <w:noProof/>
        <w:lang w:eastAsia="en-US"/>
      </w:rPr>
      <w:drawing>
        <wp:inline distT="0" distB="0" distL="0" distR="0" wp14:anchorId="0BB2E9E9" wp14:editId="447D475B">
          <wp:extent cx="5935345" cy="626745"/>
          <wp:effectExtent l="0" t="0" r="8255" b="8255"/>
          <wp:docPr id="1" name="Picture 1" descr="ARCH_Logo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_Logo_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345" cy="626745"/>
                  </a:xfrm>
                  <a:prstGeom prst="rect">
                    <a:avLst/>
                  </a:prstGeom>
                  <a:noFill/>
                  <a:ln>
                    <a:noFill/>
                  </a:ln>
                </pic:spPr>
              </pic:pic>
            </a:graphicData>
          </a:graphic>
        </wp:inline>
      </w:drawing>
    </w:r>
  </w:p>
  <w:p w14:paraId="0E044629" w14:textId="77777777" w:rsidR="00070B17" w:rsidRDefault="00070B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A5594A"/>
    <w:multiLevelType w:val="multilevel"/>
    <w:tmpl w:val="4CD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17E9D"/>
    <w:multiLevelType w:val="multilevel"/>
    <w:tmpl w:val="536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A334B"/>
    <w:multiLevelType w:val="hybridMultilevel"/>
    <w:tmpl w:val="1DCA55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441987"/>
    <w:multiLevelType w:val="hybridMultilevel"/>
    <w:tmpl w:val="2E6C5918"/>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0616181"/>
    <w:multiLevelType w:val="hybridMultilevel"/>
    <w:tmpl w:val="AE5C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1C10"/>
    <w:multiLevelType w:val="multilevel"/>
    <w:tmpl w:val="B0A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167609"/>
    <w:multiLevelType w:val="multilevel"/>
    <w:tmpl w:val="2CB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F1FC8"/>
    <w:multiLevelType w:val="hybridMultilevel"/>
    <w:tmpl w:val="0B6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41B7D"/>
    <w:multiLevelType w:val="hybridMultilevel"/>
    <w:tmpl w:val="7544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DB2EB4"/>
    <w:multiLevelType w:val="multilevel"/>
    <w:tmpl w:val="D6A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567471"/>
    <w:multiLevelType w:val="hybridMultilevel"/>
    <w:tmpl w:val="C83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D330D"/>
    <w:multiLevelType w:val="hybridMultilevel"/>
    <w:tmpl w:val="5C2425EA"/>
    <w:lvl w:ilvl="0" w:tplc="8DC4FB9E">
      <w:start w:val="1"/>
      <w:numFmt w:val="bullet"/>
      <w:lvlText w:val="o"/>
      <w:lvlJc w:val="left"/>
      <w:pPr>
        <w:ind w:left="0" w:firstLine="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3F0A3179"/>
    <w:multiLevelType w:val="hybridMultilevel"/>
    <w:tmpl w:val="5F5CB61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427D77E4"/>
    <w:multiLevelType w:val="multilevel"/>
    <w:tmpl w:val="82E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4C2AAE"/>
    <w:multiLevelType w:val="multilevel"/>
    <w:tmpl w:val="189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C535B5"/>
    <w:multiLevelType w:val="hybridMultilevel"/>
    <w:tmpl w:val="48DE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6D6ED0"/>
    <w:multiLevelType w:val="multilevel"/>
    <w:tmpl w:val="CDB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D931BD"/>
    <w:multiLevelType w:val="multilevel"/>
    <w:tmpl w:val="BFD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07636D"/>
    <w:multiLevelType w:val="multilevel"/>
    <w:tmpl w:val="4A2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1D4E3F"/>
    <w:multiLevelType w:val="multilevel"/>
    <w:tmpl w:val="03D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CB556A"/>
    <w:multiLevelType w:val="multilevel"/>
    <w:tmpl w:val="245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933EB1"/>
    <w:multiLevelType w:val="hybridMultilevel"/>
    <w:tmpl w:val="B1465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2E72C8"/>
    <w:multiLevelType w:val="hybridMultilevel"/>
    <w:tmpl w:val="6438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D741AE"/>
    <w:multiLevelType w:val="hybridMultilevel"/>
    <w:tmpl w:val="D2DA995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5CF14E14"/>
    <w:multiLevelType w:val="multilevel"/>
    <w:tmpl w:val="433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7C79B1"/>
    <w:multiLevelType w:val="multilevel"/>
    <w:tmpl w:val="904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870D10"/>
    <w:multiLevelType w:val="multilevel"/>
    <w:tmpl w:val="8C2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031D9A"/>
    <w:multiLevelType w:val="multilevel"/>
    <w:tmpl w:val="988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D9211F"/>
    <w:multiLevelType w:val="hybridMultilevel"/>
    <w:tmpl w:val="4DF07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67A15"/>
    <w:multiLevelType w:val="multilevel"/>
    <w:tmpl w:val="B33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26588A"/>
    <w:multiLevelType w:val="hybridMultilevel"/>
    <w:tmpl w:val="F8EE6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1D5B57"/>
    <w:multiLevelType w:val="hybridMultilevel"/>
    <w:tmpl w:val="D4EAAD34"/>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FF53402"/>
    <w:multiLevelType w:val="multilevel"/>
    <w:tmpl w:val="F08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3"/>
  </w:num>
  <w:num w:numId="4">
    <w:abstractNumId w:val="24"/>
  </w:num>
  <w:num w:numId="5">
    <w:abstractNumId w:val="8"/>
  </w:num>
  <w:num w:numId="6">
    <w:abstractNumId w:val="32"/>
  </w:num>
  <w:num w:numId="7">
    <w:abstractNumId w:val="29"/>
  </w:num>
  <w:num w:numId="8">
    <w:abstractNumId w:val="0"/>
  </w:num>
  <w:num w:numId="9">
    <w:abstractNumId w:val="33"/>
  </w:num>
  <w:num w:numId="10">
    <w:abstractNumId w:val="3"/>
  </w:num>
  <w:num w:numId="11">
    <w:abstractNumId w:val="26"/>
  </w:num>
  <w:num w:numId="12">
    <w:abstractNumId w:val="19"/>
  </w:num>
  <w:num w:numId="13">
    <w:abstractNumId w:val="17"/>
  </w:num>
  <w:num w:numId="14">
    <w:abstractNumId w:val="1"/>
  </w:num>
  <w:num w:numId="15">
    <w:abstractNumId w:val="23"/>
  </w:num>
  <w:num w:numId="16">
    <w:abstractNumId w:val="16"/>
  </w:num>
  <w:num w:numId="17">
    <w:abstractNumId w:val="9"/>
  </w:num>
  <w:num w:numId="18">
    <w:abstractNumId w:val="11"/>
  </w:num>
  <w:num w:numId="19">
    <w:abstractNumId w:val="21"/>
  </w:num>
  <w:num w:numId="20">
    <w:abstractNumId w:val="6"/>
  </w:num>
  <w:num w:numId="21">
    <w:abstractNumId w:val="27"/>
  </w:num>
  <w:num w:numId="22">
    <w:abstractNumId w:val="10"/>
  </w:num>
  <w:num w:numId="23">
    <w:abstractNumId w:val="18"/>
  </w:num>
  <w:num w:numId="24">
    <w:abstractNumId w:val="25"/>
  </w:num>
  <w:num w:numId="25">
    <w:abstractNumId w:val="14"/>
  </w:num>
  <w:num w:numId="26">
    <w:abstractNumId w:val="15"/>
  </w:num>
  <w:num w:numId="27">
    <w:abstractNumId w:val="31"/>
  </w:num>
  <w:num w:numId="28">
    <w:abstractNumId w:val="30"/>
  </w:num>
  <w:num w:numId="29">
    <w:abstractNumId w:val="5"/>
  </w:num>
  <w:num w:numId="30">
    <w:abstractNumId w:val="7"/>
  </w:num>
  <w:num w:numId="31">
    <w:abstractNumId w:val="2"/>
  </w:num>
  <w:num w:numId="32">
    <w:abstractNumId w:val="20"/>
  </w:num>
  <w:num w:numId="33">
    <w:abstractNumId w:val="2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F7"/>
    <w:rsid w:val="00000BE0"/>
    <w:rsid w:val="00006CE8"/>
    <w:rsid w:val="0001161C"/>
    <w:rsid w:val="00011636"/>
    <w:rsid w:val="00014647"/>
    <w:rsid w:val="00026FBD"/>
    <w:rsid w:val="00026FFC"/>
    <w:rsid w:val="00033F02"/>
    <w:rsid w:val="0003596F"/>
    <w:rsid w:val="00037F4D"/>
    <w:rsid w:val="000405AF"/>
    <w:rsid w:val="00051B9F"/>
    <w:rsid w:val="00051C23"/>
    <w:rsid w:val="00056ECE"/>
    <w:rsid w:val="000622F0"/>
    <w:rsid w:val="000626FA"/>
    <w:rsid w:val="00070587"/>
    <w:rsid w:val="00070B17"/>
    <w:rsid w:val="00071886"/>
    <w:rsid w:val="00073806"/>
    <w:rsid w:val="00081DB1"/>
    <w:rsid w:val="00081E8C"/>
    <w:rsid w:val="00084968"/>
    <w:rsid w:val="000874D5"/>
    <w:rsid w:val="00096941"/>
    <w:rsid w:val="000A0AE0"/>
    <w:rsid w:val="000A4416"/>
    <w:rsid w:val="000A5A60"/>
    <w:rsid w:val="000A6897"/>
    <w:rsid w:val="000B2521"/>
    <w:rsid w:val="000C23EC"/>
    <w:rsid w:val="000C2B56"/>
    <w:rsid w:val="000C36D7"/>
    <w:rsid w:val="000C5C9A"/>
    <w:rsid w:val="000C7C12"/>
    <w:rsid w:val="000D485C"/>
    <w:rsid w:val="000D6521"/>
    <w:rsid w:val="000E6C41"/>
    <w:rsid w:val="000F62E5"/>
    <w:rsid w:val="000F642F"/>
    <w:rsid w:val="00101A2A"/>
    <w:rsid w:val="00102024"/>
    <w:rsid w:val="001034CD"/>
    <w:rsid w:val="0010736B"/>
    <w:rsid w:val="0010784B"/>
    <w:rsid w:val="00107BED"/>
    <w:rsid w:val="00124342"/>
    <w:rsid w:val="001246F1"/>
    <w:rsid w:val="00125A2A"/>
    <w:rsid w:val="0012688C"/>
    <w:rsid w:val="00131702"/>
    <w:rsid w:val="0013262C"/>
    <w:rsid w:val="00140388"/>
    <w:rsid w:val="00145262"/>
    <w:rsid w:val="00152463"/>
    <w:rsid w:val="00156C2F"/>
    <w:rsid w:val="0015745D"/>
    <w:rsid w:val="001634C0"/>
    <w:rsid w:val="00167979"/>
    <w:rsid w:val="00185824"/>
    <w:rsid w:val="001944A8"/>
    <w:rsid w:val="001A07E6"/>
    <w:rsid w:val="001A7802"/>
    <w:rsid w:val="001C0769"/>
    <w:rsid w:val="001C4686"/>
    <w:rsid w:val="001C5C13"/>
    <w:rsid w:val="001D29CA"/>
    <w:rsid w:val="001D53E5"/>
    <w:rsid w:val="001D6C8B"/>
    <w:rsid w:val="001D6FE7"/>
    <w:rsid w:val="001E00D9"/>
    <w:rsid w:val="001E608F"/>
    <w:rsid w:val="001F2D6B"/>
    <w:rsid w:val="001F3A5A"/>
    <w:rsid w:val="001F64E6"/>
    <w:rsid w:val="001F78AF"/>
    <w:rsid w:val="0021235C"/>
    <w:rsid w:val="00213290"/>
    <w:rsid w:val="00214404"/>
    <w:rsid w:val="002154F7"/>
    <w:rsid w:val="002175DE"/>
    <w:rsid w:val="00224814"/>
    <w:rsid w:val="00241944"/>
    <w:rsid w:val="00244720"/>
    <w:rsid w:val="00247421"/>
    <w:rsid w:val="002504E5"/>
    <w:rsid w:val="00252D91"/>
    <w:rsid w:val="0027208E"/>
    <w:rsid w:val="002742E0"/>
    <w:rsid w:val="00275F09"/>
    <w:rsid w:val="002776DC"/>
    <w:rsid w:val="0028348B"/>
    <w:rsid w:val="00283E49"/>
    <w:rsid w:val="00296790"/>
    <w:rsid w:val="002A7F87"/>
    <w:rsid w:val="002B629E"/>
    <w:rsid w:val="002B7AAE"/>
    <w:rsid w:val="002D4A73"/>
    <w:rsid w:val="002E7C19"/>
    <w:rsid w:val="002F1926"/>
    <w:rsid w:val="002F28B9"/>
    <w:rsid w:val="003008A3"/>
    <w:rsid w:val="00302C22"/>
    <w:rsid w:val="00303C8A"/>
    <w:rsid w:val="00316AFB"/>
    <w:rsid w:val="00317ABF"/>
    <w:rsid w:val="00320271"/>
    <w:rsid w:val="0032264B"/>
    <w:rsid w:val="00323BB1"/>
    <w:rsid w:val="00324797"/>
    <w:rsid w:val="0033033E"/>
    <w:rsid w:val="00331C33"/>
    <w:rsid w:val="00335A44"/>
    <w:rsid w:val="00341997"/>
    <w:rsid w:val="00346261"/>
    <w:rsid w:val="003629ED"/>
    <w:rsid w:val="0036475C"/>
    <w:rsid w:val="003647F6"/>
    <w:rsid w:val="003678F8"/>
    <w:rsid w:val="00373E3A"/>
    <w:rsid w:val="00381387"/>
    <w:rsid w:val="00381C9A"/>
    <w:rsid w:val="00382F36"/>
    <w:rsid w:val="00390729"/>
    <w:rsid w:val="00396840"/>
    <w:rsid w:val="003A2D62"/>
    <w:rsid w:val="003A4AAB"/>
    <w:rsid w:val="003A76AF"/>
    <w:rsid w:val="003C0D69"/>
    <w:rsid w:val="003C1866"/>
    <w:rsid w:val="003D1CB4"/>
    <w:rsid w:val="003D22F5"/>
    <w:rsid w:val="003F0648"/>
    <w:rsid w:val="00407B36"/>
    <w:rsid w:val="0041769F"/>
    <w:rsid w:val="00420208"/>
    <w:rsid w:val="0042466B"/>
    <w:rsid w:val="00424CFF"/>
    <w:rsid w:val="00425873"/>
    <w:rsid w:val="00430694"/>
    <w:rsid w:val="00432007"/>
    <w:rsid w:val="0043569A"/>
    <w:rsid w:val="00437E1F"/>
    <w:rsid w:val="00441615"/>
    <w:rsid w:val="0044737E"/>
    <w:rsid w:val="00447D5D"/>
    <w:rsid w:val="00450B5D"/>
    <w:rsid w:val="00450B89"/>
    <w:rsid w:val="00463670"/>
    <w:rsid w:val="00465CB5"/>
    <w:rsid w:val="00476A2F"/>
    <w:rsid w:val="00480B7E"/>
    <w:rsid w:val="00481AD6"/>
    <w:rsid w:val="00482CED"/>
    <w:rsid w:val="00484DAC"/>
    <w:rsid w:val="004A550F"/>
    <w:rsid w:val="004A593B"/>
    <w:rsid w:val="004B0B54"/>
    <w:rsid w:val="004B215D"/>
    <w:rsid w:val="004C3172"/>
    <w:rsid w:val="004D6C24"/>
    <w:rsid w:val="004D7BFA"/>
    <w:rsid w:val="004F2EAD"/>
    <w:rsid w:val="00500484"/>
    <w:rsid w:val="0050165D"/>
    <w:rsid w:val="00510559"/>
    <w:rsid w:val="00512AB7"/>
    <w:rsid w:val="00532619"/>
    <w:rsid w:val="00544503"/>
    <w:rsid w:val="00551556"/>
    <w:rsid w:val="005601E1"/>
    <w:rsid w:val="00571611"/>
    <w:rsid w:val="0058167E"/>
    <w:rsid w:val="00582809"/>
    <w:rsid w:val="0058326F"/>
    <w:rsid w:val="00590C1A"/>
    <w:rsid w:val="005911DE"/>
    <w:rsid w:val="0059731B"/>
    <w:rsid w:val="00597D88"/>
    <w:rsid w:val="00597DEF"/>
    <w:rsid w:val="005C7788"/>
    <w:rsid w:val="005D2D08"/>
    <w:rsid w:val="005D5F55"/>
    <w:rsid w:val="005E1218"/>
    <w:rsid w:val="005E21A4"/>
    <w:rsid w:val="005E4855"/>
    <w:rsid w:val="005E55C4"/>
    <w:rsid w:val="005F4F84"/>
    <w:rsid w:val="005F5482"/>
    <w:rsid w:val="005F6CA5"/>
    <w:rsid w:val="00607E83"/>
    <w:rsid w:val="006139E2"/>
    <w:rsid w:val="006145B4"/>
    <w:rsid w:val="006177C1"/>
    <w:rsid w:val="006237F7"/>
    <w:rsid w:val="00633F13"/>
    <w:rsid w:val="0064585B"/>
    <w:rsid w:val="00646151"/>
    <w:rsid w:val="00654A09"/>
    <w:rsid w:val="00656C45"/>
    <w:rsid w:val="00664F01"/>
    <w:rsid w:val="00680B62"/>
    <w:rsid w:val="00682E82"/>
    <w:rsid w:val="00686349"/>
    <w:rsid w:val="0068759E"/>
    <w:rsid w:val="00693720"/>
    <w:rsid w:val="006976F7"/>
    <w:rsid w:val="006A072B"/>
    <w:rsid w:val="006A25B0"/>
    <w:rsid w:val="006A4210"/>
    <w:rsid w:val="006A7C05"/>
    <w:rsid w:val="006C31EE"/>
    <w:rsid w:val="006D11E7"/>
    <w:rsid w:val="006D214E"/>
    <w:rsid w:val="006E0323"/>
    <w:rsid w:val="006E4A1E"/>
    <w:rsid w:val="006E708E"/>
    <w:rsid w:val="006F2CF3"/>
    <w:rsid w:val="006F3BD4"/>
    <w:rsid w:val="006F3E65"/>
    <w:rsid w:val="006F6950"/>
    <w:rsid w:val="007036C8"/>
    <w:rsid w:val="00705228"/>
    <w:rsid w:val="007065D2"/>
    <w:rsid w:val="0071064B"/>
    <w:rsid w:val="00712672"/>
    <w:rsid w:val="00717B91"/>
    <w:rsid w:val="00720353"/>
    <w:rsid w:val="00723F3E"/>
    <w:rsid w:val="00724C47"/>
    <w:rsid w:val="00726029"/>
    <w:rsid w:val="0073543F"/>
    <w:rsid w:val="007367D0"/>
    <w:rsid w:val="007412A5"/>
    <w:rsid w:val="00743A7A"/>
    <w:rsid w:val="00744C0E"/>
    <w:rsid w:val="00756405"/>
    <w:rsid w:val="00770523"/>
    <w:rsid w:val="00770611"/>
    <w:rsid w:val="00775874"/>
    <w:rsid w:val="00782315"/>
    <w:rsid w:val="00782559"/>
    <w:rsid w:val="007848B2"/>
    <w:rsid w:val="00787114"/>
    <w:rsid w:val="007943B7"/>
    <w:rsid w:val="007B64EA"/>
    <w:rsid w:val="007C5968"/>
    <w:rsid w:val="007C60BC"/>
    <w:rsid w:val="007D4403"/>
    <w:rsid w:val="007D517B"/>
    <w:rsid w:val="007F4ED8"/>
    <w:rsid w:val="00802A69"/>
    <w:rsid w:val="008044C7"/>
    <w:rsid w:val="00807A73"/>
    <w:rsid w:val="0081656A"/>
    <w:rsid w:val="008167C0"/>
    <w:rsid w:val="00820F80"/>
    <w:rsid w:val="00824641"/>
    <w:rsid w:val="0082772B"/>
    <w:rsid w:val="00827FA6"/>
    <w:rsid w:val="00830A9C"/>
    <w:rsid w:val="00830E5C"/>
    <w:rsid w:val="00840F3F"/>
    <w:rsid w:val="008430A0"/>
    <w:rsid w:val="00844C6F"/>
    <w:rsid w:val="00846793"/>
    <w:rsid w:val="00850C00"/>
    <w:rsid w:val="00852571"/>
    <w:rsid w:val="00854EF0"/>
    <w:rsid w:val="0086171E"/>
    <w:rsid w:val="00877C89"/>
    <w:rsid w:val="00892675"/>
    <w:rsid w:val="00892788"/>
    <w:rsid w:val="008928B4"/>
    <w:rsid w:val="00896236"/>
    <w:rsid w:val="008963E1"/>
    <w:rsid w:val="00897D0C"/>
    <w:rsid w:val="008A001C"/>
    <w:rsid w:val="008A1AD1"/>
    <w:rsid w:val="008A67E3"/>
    <w:rsid w:val="008B4A23"/>
    <w:rsid w:val="008C14DC"/>
    <w:rsid w:val="008C2ABF"/>
    <w:rsid w:val="008D7536"/>
    <w:rsid w:val="008E44A0"/>
    <w:rsid w:val="008E62D4"/>
    <w:rsid w:val="008E64C5"/>
    <w:rsid w:val="008F5A2E"/>
    <w:rsid w:val="008F7506"/>
    <w:rsid w:val="00901DC5"/>
    <w:rsid w:val="00902DBA"/>
    <w:rsid w:val="009153EB"/>
    <w:rsid w:val="00922836"/>
    <w:rsid w:val="00922A4E"/>
    <w:rsid w:val="0092450F"/>
    <w:rsid w:val="00926A26"/>
    <w:rsid w:val="00927A56"/>
    <w:rsid w:val="009305F5"/>
    <w:rsid w:val="009341F8"/>
    <w:rsid w:val="00934997"/>
    <w:rsid w:val="00935CCC"/>
    <w:rsid w:val="00942ECA"/>
    <w:rsid w:val="009475B3"/>
    <w:rsid w:val="0095205C"/>
    <w:rsid w:val="00953567"/>
    <w:rsid w:val="00962379"/>
    <w:rsid w:val="00965948"/>
    <w:rsid w:val="00966158"/>
    <w:rsid w:val="00970807"/>
    <w:rsid w:val="009744D5"/>
    <w:rsid w:val="00983DB7"/>
    <w:rsid w:val="009852BE"/>
    <w:rsid w:val="00990F86"/>
    <w:rsid w:val="00995D18"/>
    <w:rsid w:val="009974FE"/>
    <w:rsid w:val="009A29FF"/>
    <w:rsid w:val="009A2B95"/>
    <w:rsid w:val="009A7C2B"/>
    <w:rsid w:val="009B3278"/>
    <w:rsid w:val="009B5AE0"/>
    <w:rsid w:val="009D328F"/>
    <w:rsid w:val="009D6579"/>
    <w:rsid w:val="009E59F7"/>
    <w:rsid w:val="009E7AB9"/>
    <w:rsid w:val="009F21F5"/>
    <w:rsid w:val="00A040C9"/>
    <w:rsid w:val="00A12FA7"/>
    <w:rsid w:val="00A14551"/>
    <w:rsid w:val="00A16BB8"/>
    <w:rsid w:val="00A16EED"/>
    <w:rsid w:val="00A225D3"/>
    <w:rsid w:val="00A27353"/>
    <w:rsid w:val="00A30E6A"/>
    <w:rsid w:val="00A3569C"/>
    <w:rsid w:val="00A40B84"/>
    <w:rsid w:val="00A56322"/>
    <w:rsid w:val="00A640CC"/>
    <w:rsid w:val="00A70B1A"/>
    <w:rsid w:val="00A71107"/>
    <w:rsid w:val="00A73EEF"/>
    <w:rsid w:val="00A775EC"/>
    <w:rsid w:val="00A77B2D"/>
    <w:rsid w:val="00A8090A"/>
    <w:rsid w:val="00A84B0A"/>
    <w:rsid w:val="00A85A62"/>
    <w:rsid w:val="00A87413"/>
    <w:rsid w:val="00A915E7"/>
    <w:rsid w:val="00AA1C31"/>
    <w:rsid w:val="00AA5C49"/>
    <w:rsid w:val="00AB16BA"/>
    <w:rsid w:val="00AB2900"/>
    <w:rsid w:val="00AB4406"/>
    <w:rsid w:val="00AB572A"/>
    <w:rsid w:val="00AC1537"/>
    <w:rsid w:val="00AC2815"/>
    <w:rsid w:val="00AC2F9B"/>
    <w:rsid w:val="00AC431D"/>
    <w:rsid w:val="00AC4C7D"/>
    <w:rsid w:val="00AC51FF"/>
    <w:rsid w:val="00AD1248"/>
    <w:rsid w:val="00AE129D"/>
    <w:rsid w:val="00AE1482"/>
    <w:rsid w:val="00AE379F"/>
    <w:rsid w:val="00AE7FA7"/>
    <w:rsid w:val="00AF43B3"/>
    <w:rsid w:val="00AF4590"/>
    <w:rsid w:val="00AF7E18"/>
    <w:rsid w:val="00B00ADD"/>
    <w:rsid w:val="00B00FB5"/>
    <w:rsid w:val="00B01A27"/>
    <w:rsid w:val="00B07988"/>
    <w:rsid w:val="00B13930"/>
    <w:rsid w:val="00B20456"/>
    <w:rsid w:val="00B25AB9"/>
    <w:rsid w:val="00B25C15"/>
    <w:rsid w:val="00B31537"/>
    <w:rsid w:val="00B47EC8"/>
    <w:rsid w:val="00B51084"/>
    <w:rsid w:val="00B559C1"/>
    <w:rsid w:val="00B559C9"/>
    <w:rsid w:val="00B57260"/>
    <w:rsid w:val="00B7108E"/>
    <w:rsid w:val="00B76C68"/>
    <w:rsid w:val="00B77A8C"/>
    <w:rsid w:val="00B87846"/>
    <w:rsid w:val="00B965BB"/>
    <w:rsid w:val="00BA525E"/>
    <w:rsid w:val="00BA687E"/>
    <w:rsid w:val="00BA738A"/>
    <w:rsid w:val="00BB0988"/>
    <w:rsid w:val="00BB184D"/>
    <w:rsid w:val="00BD31C5"/>
    <w:rsid w:val="00BD691F"/>
    <w:rsid w:val="00BD7314"/>
    <w:rsid w:val="00BE2FE2"/>
    <w:rsid w:val="00BE32A9"/>
    <w:rsid w:val="00BF3586"/>
    <w:rsid w:val="00BF6AAD"/>
    <w:rsid w:val="00C0630A"/>
    <w:rsid w:val="00C07A16"/>
    <w:rsid w:val="00C22156"/>
    <w:rsid w:val="00C275DA"/>
    <w:rsid w:val="00C313AB"/>
    <w:rsid w:val="00C3234A"/>
    <w:rsid w:val="00C34253"/>
    <w:rsid w:val="00C355C9"/>
    <w:rsid w:val="00C356B8"/>
    <w:rsid w:val="00C4155C"/>
    <w:rsid w:val="00C42697"/>
    <w:rsid w:val="00C43669"/>
    <w:rsid w:val="00C57B00"/>
    <w:rsid w:val="00C61EC7"/>
    <w:rsid w:val="00C640BC"/>
    <w:rsid w:val="00C64920"/>
    <w:rsid w:val="00C72DF4"/>
    <w:rsid w:val="00C817F3"/>
    <w:rsid w:val="00C8783E"/>
    <w:rsid w:val="00C9087E"/>
    <w:rsid w:val="00C9239F"/>
    <w:rsid w:val="00C929FD"/>
    <w:rsid w:val="00C9511B"/>
    <w:rsid w:val="00CA035D"/>
    <w:rsid w:val="00CA39F0"/>
    <w:rsid w:val="00CB13E2"/>
    <w:rsid w:val="00CB70C0"/>
    <w:rsid w:val="00CB764D"/>
    <w:rsid w:val="00CC016C"/>
    <w:rsid w:val="00CC037C"/>
    <w:rsid w:val="00CC19CE"/>
    <w:rsid w:val="00CC2175"/>
    <w:rsid w:val="00CC25E4"/>
    <w:rsid w:val="00CC3DCC"/>
    <w:rsid w:val="00CC57DF"/>
    <w:rsid w:val="00CC65EE"/>
    <w:rsid w:val="00CF038C"/>
    <w:rsid w:val="00CF07AA"/>
    <w:rsid w:val="00CF1A2F"/>
    <w:rsid w:val="00CF6122"/>
    <w:rsid w:val="00D00FA4"/>
    <w:rsid w:val="00D07FA8"/>
    <w:rsid w:val="00D15DD8"/>
    <w:rsid w:val="00D20D3A"/>
    <w:rsid w:val="00D24E97"/>
    <w:rsid w:val="00D3151D"/>
    <w:rsid w:val="00D34E6A"/>
    <w:rsid w:val="00D34FC5"/>
    <w:rsid w:val="00D43AC4"/>
    <w:rsid w:val="00D44123"/>
    <w:rsid w:val="00D4420E"/>
    <w:rsid w:val="00D468D4"/>
    <w:rsid w:val="00D578ED"/>
    <w:rsid w:val="00D60E97"/>
    <w:rsid w:val="00D62B4B"/>
    <w:rsid w:val="00D64B71"/>
    <w:rsid w:val="00D70327"/>
    <w:rsid w:val="00D9129F"/>
    <w:rsid w:val="00D93CD8"/>
    <w:rsid w:val="00D96F8A"/>
    <w:rsid w:val="00DA2D86"/>
    <w:rsid w:val="00DA5047"/>
    <w:rsid w:val="00DB24AA"/>
    <w:rsid w:val="00DC6A8B"/>
    <w:rsid w:val="00DC776D"/>
    <w:rsid w:val="00DD62D1"/>
    <w:rsid w:val="00DD7973"/>
    <w:rsid w:val="00DE01F7"/>
    <w:rsid w:val="00DE0605"/>
    <w:rsid w:val="00DE12B4"/>
    <w:rsid w:val="00E06AB6"/>
    <w:rsid w:val="00E464E2"/>
    <w:rsid w:val="00E51A6B"/>
    <w:rsid w:val="00E72D46"/>
    <w:rsid w:val="00E74146"/>
    <w:rsid w:val="00E862A8"/>
    <w:rsid w:val="00E941B7"/>
    <w:rsid w:val="00EB710A"/>
    <w:rsid w:val="00EC074C"/>
    <w:rsid w:val="00EC189D"/>
    <w:rsid w:val="00EC310B"/>
    <w:rsid w:val="00EC4D6A"/>
    <w:rsid w:val="00EC6D3F"/>
    <w:rsid w:val="00ED11B2"/>
    <w:rsid w:val="00ED5923"/>
    <w:rsid w:val="00ED7D02"/>
    <w:rsid w:val="00EF4347"/>
    <w:rsid w:val="00F007A5"/>
    <w:rsid w:val="00F154FF"/>
    <w:rsid w:val="00F2025B"/>
    <w:rsid w:val="00F233AB"/>
    <w:rsid w:val="00F31168"/>
    <w:rsid w:val="00F318B0"/>
    <w:rsid w:val="00F32711"/>
    <w:rsid w:val="00F35097"/>
    <w:rsid w:val="00F42340"/>
    <w:rsid w:val="00F557D8"/>
    <w:rsid w:val="00F64D65"/>
    <w:rsid w:val="00F65A5C"/>
    <w:rsid w:val="00F664CE"/>
    <w:rsid w:val="00F70054"/>
    <w:rsid w:val="00F70B81"/>
    <w:rsid w:val="00F71957"/>
    <w:rsid w:val="00F7443A"/>
    <w:rsid w:val="00F7682C"/>
    <w:rsid w:val="00F85C80"/>
    <w:rsid w:val="00F8630A"/>
    <w:rsid w:val="00F876FA"/>
    <w:rsid w:val="00FA2FC6"/>
    <w:rsid w:val="00FA56D0"/>
    <w:rsid w:val="00FA6D7E"/>
    <w:rsid w:val="00FB75A8"/>
    <w:rsid w:val="00FC5EEA"/>
    <w:rsid w:val="00FC6D74"/>
    <w:rsid w:val="00FF618A"/>
    <w:rsid w:val="00FF7B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38A3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link w:val="Heading1Char"/>
    <w:uiPriority w:val="9"/>
    <w:qFormat/>
    <w:rsid w:val="009305F5"/>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nhideWhenUsed/>
    <w:qFormat/>
    <w:rsid w:val="003462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305F5"/>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9305F5"/>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01F7"/>
    <w:pPr>
      <w:tabs>
        <w:tab w:val="center" w:pos="4320"/>
        <w:tab w:val="right" w:pos="8640"/>
      </w:tabs>
    </w:pPr>
  </w:style>
  <w:style w:type="paragraph" w:styleId="Footer">
    <w:name w:val="footer"/>
    <w:basedOn w:val="Normal"/>
    <w:link w:val="FooterChar"/>
    <w:uiPriority w:val="99"/>
    <w:rsid w:val="00DE01F7"/>
    <w:pPr>
      <w:tabs>
        <w:tab w:val="center" w:pos="4320"/>
        <w:tab w:val="right" w:pos="8640"/>
      </w:tabs>
    </w:pPr>
  </w:style>
  <w:style w:type="paragraph" w:styleId="BalloonText">
    <w:name w:val="Balloon Text"/>
    <w:basedOn w:val="Normal"/>
    <w:semiHidden/>
    <w:rsid w:val="00434CD4"/>
    <w:rPr>
      <w:rFonts w:ascii="Tahoma" w:hAnsi="Tahoma" w:cs="Tahoma"/>
      <w:sz w:val="16"/>
      <w:szCs w:val="16"/>
    </w:rPr>
  </w:style>
  <w:style w:type="paragraph" w:styleId="ListParagraph">
    <w:name w:val="List Paragraph"/>
    <w:basedOn w:val="Normal"/>
    <w:uiPriority w:val="34"/>
    <w:qFormat/>
    <w:rsid w:val="007C16F1"/>
    <w:pPr>
      <w:spacing w:after="200"/>
      <w:ind w:left="720"/>
      <w:contextualSpacing/>
    </w:pPr>
    <w:rPr>
      <w:rFonts w:ascii="Cambria" w:eastAsia="Cambria" w:hAnsi="Cambria"/>
      <w:lang w:eastAsia="en-US"/>
    </w:rPr>
  </w:style>
  <w:style w:type="character" w:styleId="Hyperlink">
    <w:name w:val="Hyperlink"/>
    <w:basedOn w:val="DefaultParagraphFont"/>
    <w:rsid w:val="009305F5"/>
    <w:rPr>
      <w:color w:val="0000FF" w:themeColor="hyperlink"/>
      <w:u w:val="single"/>
    </w:rPr>
  </w:style>
  <w:style w:type="character" w:customStyle="1" w:styleId="Heading1Char">
    <w:name w:val="Heading 1 Char"/>
    <w:basedOn w:val="DefaultParagraphFont"/>
    <w:link w:val="Heading1"/>
    <w:uiPriority w:val="9"/>
    <w:rsid w:val="009305F5"/>
    <w:rPr>
      <w:rFonts w:ascii="Times" w:hAnsi="Times"/>
      <w:b/>
      <w:bCs/>
      <w:kern w:val="36"/>
      <w:sz w:val="48"/>
      <w:szCs w:val="48"/>
    </w:rPr>
  </w:style>
  <w:style w:type="character" w:customStyle="1" w:styleId="Heading3Char">
    <w:name w:val="Heading 3 Char"/>
    <w:basedOn w:val="DefaultParagraphFont"/>
    <w:link w:val="Heading3"/>
    <w:uiPriority w:val="9"/>
    <w:rsid w:val="009305F5"/>
    <w:rPr>
      <w:rFonts w:ascii="Times" w:hAnsi="Times"/>
      <w:b/>
      <w:bCs/>
      <w:sz w:val="27"/>
      <w:szCs w:val="27"/>
    </w:rPr>
  </w:style>
  <w:style w:type="character" w:customStyle="1" w:styleId="Heading4Char">
    <w:name w:val="Heading 4 Char"/>
    <w:basedOn w:val="DefaultParagraphFont"/>
    <w:link w:val="Heading4"/>
    <w:uiPriority w:val="9"/>
    <w:rsid w:val="009305F5"/>
    <w:rPr>
      <w:rFonts w:ascii="Times" w:hAnsi="Times"/>
      <w:b/>
      <w:bCs/>
      <w:sz w:val="24"/>
      <w:szCs w:val="24"/>
    </w:rPr>
  </w:style>
  <w:style w:type="character" w:customStyle="1" w:styleId="apple-converted-space">
    <w:name w:val="apple-converted-space"/>
    <w:rsid w:val="009305F5"/>
  </w:style>
  <w:style w:type="paragraph" w:styleId="NormalWeb">
    <w:name w:val="Normal (Web)"/>
    <w:basedOn w:val="Normal"/>
    <w:uiPriority w:val="99"/>
    <w:unhideWhenUsed/>
    <w:rsid w:val="009305F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D468D4"/>
    <w:rPr>
      <w:color w:val="800080" w:themeColor="followedHyperlink"/>
      <w:u w:val="single"/>
    </w:rPr>
  </w:style>
  <w:style w:type="character" w:customStyle="1" w:styleId="highlight">
    <w:name w:val="highlight"/>
    <w:basedOn w:val="DefaultParagraphFont"/>
    <w:rsid w:val="00DB24AA"/>
  </w:style>
  <w:style w:type="character" w:customStyle="1" w:styleId="ui-ncbitoggler-master-text">
    <w:name w:val="ui-ncbitoggler-master-text"/>
    <w:basedOn w:val="DefaultParagraphFont"/>
    <w:rsid w:val="00DB24AA"/>
  </w:style>
  <w:style w:type="character" w:customStyle="1" w:styleId="Heading2Char">
    <w:name w:val="Heading 2 Char"/>
    <w:basedOn w:val="DefaultParagraphFont"/>
    <w:link w:val="Heading2"/>
    <w:rsid w:val="00346261"/>
    <w:rPr>
      <w:rFonts w:asciiTheme="majorHAnsi" w:eastAsiaTheme="majorEastAsia" w:hAnsiTheme="majorHAnsi" w:cstheme="majorBidi"/>
      <w:color w:val="365F91" w:themeColor="accent1" w:themeShade="BF"/>
      <w:sz w:val="26"/>
      <w:szCs w:val="26"/>
      <w:lang w:eastAsia="ja-JP"/>
    </w:rPr>
  </w:style>
  <w:style w:type="character" w:customStyle="1" w:styleId="mb">
    <w:name w:val="mb"/>
    <w:basedOn w:val="DefaultParagraphFont"/>
    <w:rsid w:val="00D578ED"/>
  </w:style>
  <w:style w:type="character" w:styleId="Emphasis">
    <w:name w:val="Emphasis"/>
    <w:basedOn w:val="DefaultParagraphFont"/>
    <w:uiPriority w:val="20"/>
    <w:qFormat/>
    <w:rsid w:val="00FC5EEA"/>
    <w:rPr>
      <w:i/>
      <w:iCs/>
    </w:rPr>
  </w:style>
  <w:style w:type="character" w:customStyle="1" w:styleId="name">
    <w:name w:val="name"/>
    <w:basedOn w:val="DefaultParagraphFont"/>
    <w:rsid w:val="00F557D8"/>
  </w:style>
  <w:style w:type="character" w:customStyle="1" w:styleId="affiliation">
    <w:name w:val="affiliation"/>
    <w:basedOn w:val="DefaultParagraphFont"/>
    <w:rsid w:val="00F557D8"/>
  </w:style>
  <w:style w:type="character" w:customStyle="1" w:styleId="medialink">
    <w:name w:val="medialink"/>
    <w:basedOn w:val="DefaultParagraphFont"/>
    <w:rsid w:val="00014647"/>
  </w:style>
  <w:style w:type="character" w:customStyle="1" w:styleId="paperauthors">
    <w:name w:val="paperauthors"/>
    <w:basedOn w:val="DefaultParagraphFont"/>
    <w:rsid w:val="00014647"/>
  </w:style>
  <w:style w:type="character" w:styleId="Strong">
    <w:name w:val="Strong"/>
    <w:basedOn w:val="DefaultParagraphFont"/>
    <w:uiPriority w:val="22"/>
    <w:qFormat/>
    <w:rsid w:val="00014647"/>
    <w:rPr>
      <w:b/>
      <w:bCs/>
    </w:rPr>
  </w:style>
  <w:style w:type="character" w:customStyle="1" w:styleId="number">
    <w:name w:val="number"/>
    <w:basedOn w:val="DefaultParagraphFont"/>
    <w:rsid w:val="0068759E"/>
  </w:style>
  <w:style w:type="character" w:customStyle="1" w:styleId="FooterChar">
    <w:name w:val="Footer Char"/>
    <w:basedOn w:val="DefaultParagraphFont"/>
    <w:link w:val="Footer"/>
    <w:uiPriority w:val="99"/>
    <w:rsid w:val="00B00FB5"/>
    <w:rPr>
      <w:sz w:val="24"/>
      <w:szCs w:val="24"/>
      <w:lang w:eastAsia="ja-JP"/>
    </w:rPr>
  </w:style>
  <w:style w:type="paragraph" w:styleId="PlainText">
    <w:name w:val="Plain Text"/>
    <w:basedOn w:val="Normal"/>
    <w:link w:val="PlainTextChar"/>
    <w:uiPriority w:val="99"/>
    <w:unhideWhenUsed/>
    <w:rsid w:val="008A67E3"/>
    <w:rPr>
      <w:rFonts w:ascii="Arial" w:eastAsiaTheme="minorHAnsi" w:hAnsi="Arial" w:cstheme="minorBidi"/>
      <w:sz w:val="20"/>
      <w:szCs w:val="21"/>
      <w:lang w:eastAsia="en-US"/>
    </w:rPr>
  </w:style>
  <w:style w:type="character" w:customStyle="1" w:styleId="PlainTextChar">
    <w:name w:val="Plain Text Char"/>
    <w:basedOn w:val="DefaultParagraphFont"/>
    <w:link w:val="PlainText"/>
    <w:uiPriority w:val="99"/>
    <w:rsid w:val="008A67E3"/>
    <w:rPr>
      <w:rFonts w:ascii="Arial" w:eastAsiaTheme="minorHAnsi" w:hAnsi="Arial" w:cstheme="minorBidi"/>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link w:val="Heading1Char"/>
    <w:uiPriority w:val="9"/>
    <w:qFormat/>
    <w:rsid w:val="009305F5"/>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nhideWhenUsed/>
    <w:qFormat/>
    <w:rsid w:val="003462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305F5"/>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9305F5"/>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01F7"/>
    <w:pPr>
      <w:tabs>
        <w:tab w:val="center" w:pos="4320"/>
        <w:tab w:val="right" w:pos="8640"/>
      </w:tabs>
    </w:pPr>
  </w:style>
  <w:style w:type="paragraph" w:styleId="Footer">
    <w:name w:val="footer"/>
    <w:basedOn w:val="Normal"/>
    <w:link w:val="FooterChar"/>
    <w:uiPriority w:val="99"/>
    <w:rsid w:val="00DE01F7"/>
    <w:pPr>
      <w:tabs>
        <w:tab w:val="center" w:pos="4320"/>
        <w:tab w:val="right" w:pos="8640"/>
      </w:tabs>
    </w:pPr>
  </w:style>
  <w:style w:type="paragraph" w:styleId="BalloonText">
    <w:name w:val="Balloon Text"/>
    <w:basedOn w:val="Normal"/>
    <w:semiHidden/>
    <w:rsid w:val="00434CD4"/>
    <w:rPr>
      <w:rFonts w:ascii="Tahoma" w:hAnsi="Tahoma" w:cs="Tahoma"/>
      <w:sz w:val="16"/>
      <w:szCs w:val="16"/>
    </w:rPr>
  </w:style>
  <w:style w:type="paragraph" w:styleId="ListParagraph">
    <w:name w:val="List Paragraph"/>
    <w:basedOn w:val="Normal"/>
    <w:uiPriority w:val="34"/>
    <w:qFormat/>
    <w:rsid w:val="007C16F1"/>
    <w:pPr>
      <w:spacing w:after="200"/>
      <w:ind w:left="720"/>
      <w:contextualSpacing/>
    </w:pPr>
    <w:rPr>
      <w:rFonts w:ascii="Cambria" w:eastAsia="Cambria" w:hAnsi="Cambria"/>
      <w:lang w:eastAsia="en-US"/>
    </w:rPr>
  </w:style>
  <w:style w:type="character" w:styleId="Hyperlink">
    <w:name w:val="Hyperlink"/>
    <w:basedOn w:val="DefaultParagraphFont"/>
    <w:rsid w:val="009305F5"/>
    <w:rPr>
      <w:color w:val="0000FF" w:themeColor="hyperlink"/>
      <w:u w:val="single"/>
    </w:rPr>
  </w:style>
  <w:style w:type="character" w:customStyle="1" w:styleId="Heading1Char">
    <w:name w:val="Heading 1 Char"/>
    <w:basedOn w:val="DefaultParagraphFont"/>
    <w:link w:val="Heading1"/>
    <w:uiPriority w:val="9"/>
    <w:rsid w:val="009305F5"/>
    <w:rPr>
      <w:rFonts w:ascii="Times" w:hAnsi="Times"/>
      <w:b/>
      <w:bCs/>
      <w:kern w:val="36"/>
      <w:sz w:val="48"/>
      <w:szCs w:val="48"/>
    </w:rPr>
  </w:style>
  <w:style w:type="character" w:customStyle="1" w:styleId="Heading3Char">
    <w:name w:val="Heading 3 Char"/>
    <w:basedOn w:val="DefaultParagraphFont"/>
    <w:link w:val="Heading3"/>
    <w:uiPriority w:val="9"/>
    <w:rsid w:val="009305F5"/>
    <w:rPr>
      <w:rFonts w:ascii="Times" w:hAnsi="Times"/>
      <w:b/>
      <w:bCs/>
      <w:sz w:val="27"/>
      <w:szCs w:val="27"/>
    </w:rPr>
  </w:style>
  <w:style w:type="character" w:customStyle="1" w:styleId="Heading4Char">
    <w:name w:val="Heading 4 Char"/>
    <w:basedOn w:val="DefaultParagraphFont"/>
    <w:link w:val="Heading4"/>
    <w:uiPriority w:val="9"/>
    <w:rsid w:val="009305F5"/>
    <w:rPr>
      <w:rFonts w:ascii="Times" w:hAnsi="Times"/>
      <w:b/>
      <w:bCs/>
      <w:sz w:val="24"/>
      <w:szCs w:val="24"/>
    </w:rPr>
  </w:style>
  <w:style w:type="character" w:customStyle="1" w:styleId="apple-converted-space">
    <w:name w:val="apple-converted-space"/>
    <w:rsid w:val="009305F5"/>
  </w:style>
  <w:style w:type="paragraph" w:styleId="NormalWeb">
    <w:name w:val="Normal (Web)"/>
    <w:basedOn w:val="Normal"/>
    <w:uiPriority w:val="99"/>
    <w:unhideWhenUsed/>
    <w:rsid w:val="009305F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D468D4"/>
    <w:rPr>
      <w:color w:val="800080" w:themeColor="followedHyperlink"/>
      <w:u w:val="single"/>
    </w:rPr>
  </w:style>
  <w:style w:type="character" w:customStyle="1" w:styleId="highlight">
    <w:name w:val="highlight"/>
    <w:basedOn w:val="DefaultParagraphFont"/>
    <w:rsid w:val="00DB24AA"/>
  </w:style>
  <w:style w:type="character" w:customStyle="1" w:styleId="ui-ncbitoggler-master-text">
    <w:name w:val="ui-ncbitoggler-master-text"/>
    <w:basedOn w:val="DefaultParagraphFont"/>
    <w:rsid w:val="00DB24AA"/>
  </w:style>
  <w:style w:type="character" w:customStyle="1" w:styleId="Heading2Char">
    <w:name w:val="Heading 2 Char"/>
    <w:basedOn w:val="DefaultParagraphFont"/>
    <w:link w:val="Heading2"/>
    <w:rsid w:val="00346261"/>
    <w:rPr>
      <w:rFonts w:asciiTheme="majorHAnsi" w:eastAsiaTheme="majorEastAsia" w:hAnsiTheme="majorHAnsi" w:cstheme="majorBidi"/>
      <w:color w:val="365F91" w:themeColor="accent1" w:themeShade="BF"/>
      <w:sz w:val="26"/>
      <w:szCs w:val="26"/>
      <w:lang w:eastAsia="ja-JP"/>
    </w:rPr>
  </w:style>
  <w:style w:type="character" w:customStyle="1" w:styleId="mb">
    <w:name w:val="mb"/>
    <w:basedOn w:val="DefaultParagraphFont"/>
    <w:rsid w:val="00D578ED"/>
  </w:style>
  <w:style w:type="character" w:styleId="Emphasis">
    <w:name w:val="Emphasis"/>
    <w:basedOn w:val="DefaultParagraphFont"/>
    <w:uiPriority w:val="20"/>
    <w:qFormat/>
    <w:rsid w:val="00FC5EEA"/>
    <w:rPr>
      <w:i/>
      <w:iCs/>
    </w:rPr>
  </w:style>
  <w:style w:type="character" w:customStyle="1" w:styleId="name">
    <w:name w:val="name"/>
    <w:basedOn w:val="DefaultParagraphFont"/>
    <w:rsid w:val="00F557D8"/>
  </w:style>
  <w:style w:type="character" w:customStyle="1" w:styleId="affiliation">
    <w:name w:val="affiliation"/>
    <w:basedOn w:val="DefaultParagraphFont"/>
    <w:rsid w:val="00F557D8"/>
  </w:style>
  <w:style w:type="character" w:customStyle="1" w:styleId="medialink">
    <w:name w:val="medialink"/>
    <w:basedOn w:val="DefaultParagraphFont"/>
    <w:rsid w:val="00014647"/>
  </w:style>
  <w:style w:type="character" w:customStyle="1" w:styleId="paperauthors">
    <w:name w:val="paperauthors"/>
    <w:basedOn w:val="DefaultParagraphFont"/>
    <w:rsid w:val="00014647"/>
  </w:style>
  <w:style w:type="character" w:styleId="Strong">
    <w:name w:val="Strong"/>
    <w:basedOn w:val="DefaultParagraphFont"/>
    <w:uiPriority w:val="22"/>
    <w:qFormat/>
    <w:rsid w:val="00014647"/>
    <w:rPr>
      <w:b/>
      <w:bCs/>
    </w:rPr>
  </w:style>
  <w:style w:type="character" w:customStyle="1" w:styleId="number">
    <w:name w:val="number"/>
    <w:basedOn w:val="DefaultParagraphFont"/>
    <w:rsid w:val="0068759E"/>
  </w:style>
  <w:style w:type="character" w:customStyle="1" w:styleId="FooterChar">
    <w:name w:val="Footer Char"/>
    <w:basedOn w:val="DefaultParagraphFont"/>
    <w:link w:val="Footer"/>
    <w:uiPriority w:val="99"/>
    <w:rsid w:val="00B00FB5"/>
    <w:rPr>
      <w:sz w:val="24"/>
      <w:szCs w:val="24"/>
      <w:lang w:eastAsia="ja-JP"/>
    </w:rPr>
  </w:style>
  <w:style w:type="paragraph" w:styleId="PlainText">
    <w:name w:val="Plain Text"/>
    <w:basedOn w:val="Normal"/>
    <w:link w:val="PlainTextChar"/>
    <w:uiPriority w:val="99"/>
    <w:unhideWhenUsed/>
    <w:rsid w:val="008A67E3"/>
    <w:rPr>
      <w:rFonts w:ascii="Arial" w:eastAsiaTheme="minorHAnsi" w:hAnsi="Arial" w:cstheme="minorBidi"/>
      <w:sz w:val="20"/>
      <w:szCs w:val="21"/>
      <w:lang w:eastAsia="en-US"/>
    </w:rPr>
  </w:style>
  <w:style w:type="character" w:customStyle="1" w:styleId="PlainTextChar">
    <w:name w:val="Plain Text Char"/>
    <w:basedOn w:val="DefaultParagraphFont"/>
    <w:link w:val="PlainText"/>
    <w:uiPriority w:val="99"/>
    <w:rsid w:val="008A67E3"/>
    <w:rPr>
      <w:rFonts w:ascii="Arial" w:eastAsiaTheme="minorHAnsi" w:hAnsi="Arial"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293">
      <w:bodyDiv w:val="1"/>
      <w:marLeft w:val="0"/>
      <w:marRight w:val="0"/>
      <w:marTop w:val="0"/>
      <w:marBottom w:val="0"/>
      <w:divBdr>
        <w:top w:val="none" w:sz="0" w:space="0" w:color="auto"/>
        <w:left w:val="none" w:sz="0" w:space="0" w:color="auto"/>
        <w:bottom w:val="none" w:sz="0" w:space="0" w:color="auto"/>
        <w:right w:val="none" w:sz="0" w:space="0" w:color="auto"/>
      </w:divBdr>
    </w:div>
    <w:div w:id="18245541">
      <w:bodyDiv w:val="1"/>
      <w:marLeft w:val="0"/>
      <w:marRight w:val="0"/>
      <w:marTop w:val="0"/>
      <w:marBottom w:val="0"/>
      <w:divBdr>
        <w:top w:val="none" w:sz="0" w:space="0" w:color="auto"/>
        <w:left w:val="none" w:sz="0" w:space="0" w:color="auto"/>
        <w:bottom w:val="none" w:sz="0" w:space="0" w:color="auto"/>
        <w:right w:val="none" w:sz="0" w:space="0" w:color="auto"/>
      </w:divBdr>
    </w:div>
    <w:div w:id="31734421">
      <w:bodyDiv w:val="1"/>
      <w:marLeft w:val="0"/>
      <w:marRight w:val="0"/>
      <w:marTop w:val="0"/>
      <w:marBottom w:val="0"/>
      <w:divBdr>
        <w:top w:val="none" w:sz="0" w:space="0" w:color="auto"/>
        <w:left w:val="none" w:sz="0" w:space="0" w:color="auto"/>
        <w:bottom w:val="none" w:sz="0" w:space="0" w:color="auto"/>
        <w:right w:val="none" w:sz="0" w:space="0" w:color="auto"/>
      </w:divBdr>
      <w:divsChild>
        <w:div w:id="23680189">
          <w:marLeft w:val="0"/>
          <w:marRight w:val="0"/>
          <w:marTop w:val="240"/>
          <w:marBottom w:val="100"/>
          <w:divBdr>
            <w:top w:val="none" w:sz="0" w:space="0" w:color="auto"/>
            <w:left w:val="none" w:sz="0" w:space="0" w:color="auto"/>
            <w:bottom w:val="none" w:sz="0" w:space="0" w:color="auto"/>
            <w:right w:val="none" w:sz="0" w:space="0" w:color="auto"/>
          </w:divBdr>
          <w:divsChild>
            <w:div w:id="21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5207">
      <w:bodyDiv w:val="1"/>
      <w:marLeft w:val="0"/>
      <w:marRight w:val="0"/>
      <w:marTop w:val="0"/>
      <w:marBottom w:val="0"/>
      <w:divBdr>
        <w:top w:val="none" w:sz="0" w:space="0" w:color="auto"/>
        <w:left w:val="none" w:sz="0" w:space="0" w:color="auto"/>
        <w:bottom w:val="none" w:sz="0" w:space="0" w:color="auto"/>
        <w:right w:val="none" w:sz="0" w:space="0" w:color="auto"/>
      </w:divBdr>
      <w:divsChild>
        <w:div w:id="726732698">
          <w:marLeft w:val="0"/>
          <w:marRight w:val="0"/>
          <w:marTop w:val="240"/>
          <w:marBottom w:val="100"/>
          <w:divBdr>
            <w:top w:val="none" w:sz="0" w:space="0" w:color="auto"/>
            <w:left w:val="none" w:sz="0" w:space="0" w:color="auto"/>
            <w:bottom w:val="none" w:sz="0" w:space="0" w:color="auto"/>
            <w:right w:val="none" w:sz="0" w:space="0" w:color="auto"/>
          </w:divBdr>
          <w:divsChild>
            <w:div w:id="15231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042">
      <w:bodyDiv w:val="1"/>
      <w:marLeft w:val="0"/>
      <w:marRight w:val="0"/>
      <w:marTop w:val="0"/>
      <w:marBottom w:val="0"/>
      <w:divBdr>
        <w:top w:val="none" w:sz="0" w:space="0" w:color="auto"/>
        <w:left w:val="none" w:sz="0" w:space="0" w:color="auto"/>
        <w:bottom w:val="none" w:sz="0" w:space="0" w:color="auto"/>
        <w:right w:val="none" w:sz="0" w:space="0" w:color="auto"/>
      </w:divBdr>
      <w:divsChild>
        <w:div w:id="860439270">
          <w:marLeft w:val="0"/>
          <w:marRight w:val="0"/>
          <w:marTop w:val="240"/>
          <w:marBottom w:val="10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575">
      <w:bodyDiv w:val="1"/>
      <w:marLeft w:val="0"/>
      <w:marRight w:val="0"/>
      <w:marTop w:val="0"/>
      <w:marBottom w:val="0"/>
      <w:divBdr>
        <w:top w:val="none" w:sz="0" w:space="0" w:color="auto"/>
        <w:left w:val="none" w:sz="0" w:space="0" w:color="auto"/>
        <w:bottom w:val="none" w:sz="0" w:space="0" w:color="auto"/>
        <w:right w:val="none" w:sz="0" w:space="0" w:color="auto"/>
      </w:divBdr>
    </w:div>
    <w:div w:id="87894265">
      <w:bodyDiv w:val="1"/>
      <w:marLeft w:val="0"/>
      <w:marRight w:val="0"/>
      <w:marTop w:val="0"/>
      <w:marBottom w:val="0"/>
      <w:divBdr>
        <w:top w:val="none" w:sz="0" w:space="0" w:color="auto"/>
        <w:left w:val="none" w:sz="0" w:space="0" w:color="auto"/>
        <w:bottom w:val="none" w:sz="0" w:space="0" w:color="auto"/>
        <w:right w:val="none" w:sz="0" w:space="0" w:color="auto"/>
      </w:divBdr>
      <w:divsChild>
        <w:div w:id="1251113195">
          <w:marLeft w:val="0"/>
          <w:marRight w:val="0"/>
          <w:marTop w:val="240"/>
          <w:marBottom w:val="100"/>
          <w:divBdr>
            <w:top w:val="none" w:sz="0" w:space="0" w:color="auto"/>
            <w:left w:val="none" w:sz="0" w:space="0" w:color="auto"/>
            <w:bottom w:val="none" w:sz="0" w:space="0" w:color="auto"/>
            <w:right w:val="none" w:sz="0" w:space="0" w:color="auto"/>
          </w:divBdr>
          <w:divsChild>
            <w:div w:id="6669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628">
      <w:bodyDiv w:val="1"/>
      <w:marLeft w:val="0"/>
      <w:marRight w:val="0"/>
      <w:marTop w:val="0"/>
      <w:marBottom w:val="0"/>
      <w:divBdr>
        <w:top w:val="none" w:sz="0" w:space="0" w:color="auto"/>
        <w:left w:val="none" w:sz="0" w:space="0" w:color="auto"/>
        <w:bottom w:val="none" w:sz="0" w:space="0" w:color="auto"/>
        <w:right w:val="none" w:sz="0" w:space="0" w:color="auto"/>
      </w:divBdr>
      <w:divsChild>
        <w:div w:id="1537547950">
          <w:marLeft w:val="0"/>
          <w:marRight w:val="0"/>
          <w:marTop w:val="240"/>
          <w:marBottom w:val="100"/>
          <w:divBdr>
            <w:top w:val="none" w:sz="0" w:space="0" w:color="auto"/>
            <w:left w:val="none" w:sz="0" w:space="0" w:color="auto"/>
            <w:bottom w:val="none" w:sz="0" w:space="0" w:color="auto"/>
            <w:right w:val="none" w:sz="0" w:space="0" w:color="auto"/>
          </w:divBdr>
          <w:divsChild>
            <w:div w:id="14338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516">
      <w:bodyDiv w:val="1"/>
      <w:marLeft w:val="0"/>
      <w:marRight w:val="0"/>
      <w:marTop w:val="0"/>
      <w:marBottom w:val="0"/>
      <w:divBdr>
        <w:top w:val="none" w:sz="0" w:space="0" w:color="auto"/>
        <w:left w:val="none" w:sz="0" w:space="0" w:color="auto"/>
        <w:bottom w:val="none" w:sz="0" w:space="0" w:color="auto"/>
        <w:right w:val="none" w:sz="0" w:space="0" w:color="auto"/>
      </w:divBdr>
      <w:divsChild>
        <w:div w:id="733504232">
          <w:marLeft w:val="0"/>
          <w:marRight w:val="0"/>
          <w:marTop w:val="240"/>
          <w:marBottom w:val="100"/>
          <w:divBdr>
            <w:top w:val="none" w:sz="0" w:space="0" w:color="auto"/>
            <w:left w:val="none" w:sz="0" w:space="0" w:color="auto"/>
            <w:bottom w:val="none" w:sz="0" w:space="0" w:color="auto"/>
            <w:right w:val="none" w:sz="0" w:space="0" w:color="auto"/>
          </w:divBdr>
          <w:divsChild>
            <w:div w:id="8955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291">
      <w:bodyDiv w:val="1"/>
      <w:marLeft w:val="0"/>
      <w:marRight w:val="0"/>
      <w:marTop w:val="0"/>
      <w:marBottom w:val="0"/>
      <w:divBdr>
        <w:top w:val="none" w:sz="0" w:space="0" w:color="auto"/>
        <w:left w:val="none" w:sz="0" w:space="0" w:color="auto"/>
        <w:bottom w:val="none" w:sz="0" w:space="0" w:color="auto"/>
        <w:right w:val="none" w:sz="0" w:space="0" w:color="auto"/>
      </w:divBdr>
      <w:divsChild>
        <w:div w:id="1029330006">
          <w:marLeft w:val="0"/>
          <w:marRight w:val="0"/>
          <w:marTop w:val="240"/>
          <w:marBottom w:val="100"/>
          <w:divBdr>
            <w:top w:val="none" w:sz="0" w:space="0" w:color="auto"/>
            <w:left w:val="none" w:sz="0" w:space="0" w:color="auto"/>
            <w:bottom w:val="none" w:sz="0" w:space="0" w:color="auto"/>
            <w:right w:val="none" w:sz="0" w:space="0" w:color="auto"/>
          </w:divBdr>
          <w:divsChild>
            <w:div w:id="18684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268">
      <w:bodyDiv w:val="1"/>
      <w:marLeft w:val="0"/>
      <w:marRight w:val="0"/>
      <w:marTop w:val="0"/>
      <w:marBottom w:val="0"/>
      <w:divBdr>
        <w:top w:val="none" w:sz="0" w:space="0" w:color="auto"/>
        <w:left w:val="none" w:sz="0" w:space="0" w:color="auto"/>
        <w:bottom w:val="none" w:sz="0" w:space="0" w:color="auto"/>
        <w:right w:val="none" w:sz="0" w:space="0" w:color="auto"/>
      </w:divBdr>
      <w:divsChild>
        <w:div w:id="358244863">
          <w:marLeft w:val="0"/>
          <w:marRight w:val="0"/>
          <w:marTop w:val="240"/>
          <w:marBottom w:val="100"/>
          <w:divBdr>
            <w:top w:val="none" w:sz="0" w:space="0" w:color="auto"/>
            <w:left w:val="none" w:sz="0" w:space="0" w:color="auto"/>
            <w:bottom w:val="none" w:sz="0" w:space="0" w:color="auto"/>
            <w:right w:val="none" w:sz="0" w:space="0" w:color="auto"/>
          </w:divBdr>
          <w:divsChild>
            <w:div w:id="12865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731">
      <w:bodyDiv w:val="1"/>
      <w:marLeft w:val="0"/>
      <w:marRight w:val="0"/>
      <w:marTop w:val="0"/>
      <w:marBottom w:val="0"/>
      <w:divBdr>
        <w:top w:val="none" w:sz="0" w:space="0" w:color="auto"/>
        <w:left w:val="none" w:sz="0" w:space="0" w:color="auto"/>
        <w:bottom w:val="none" w:sz="0" w:space="0" w:color="auto"/>
        <w:right w:val="none" w:sz="0" w:space="0" w:color="auto"/>
      </w:divBdr>
      <w:divsChild>
        <w:div w:id="2044666696">
          <w:marLeft w:val="0"/>
          <w:marRight w:val="0"/>
          <w:marTop w:val="240"/>
          <w:marBottom w:val="100"/>
          <w:divBdr>
            <w:top w:val="none" w:sz="0" w:space="0" w:color="auto"/>
            <w:left w:val="none" w:sz="0" w:space="0" w:color="auto"/>
            <w:bottom w:val="none" w:sz="0" w:space="0" w:color="auto"/>
            <w:right w:val="none" w:sz="0" w:space="0" w:color="auto"/>
          </w:divBdr>
          <w:divsChild>
            <w:div w:id="2106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4013">
      <w:bodyDiv w:val="1"/>
      <w:marLeft w:val="0"/>
      <w:marRight w:val="0"/>
      <w:marTop w:val="0"/>
      <w:marBottom w:val="0"/>
      <w:divBdr>
        <w:top w:val="none" w:sz="0" w:space="0" w:color="auto"/>
        <w:left w:val="none" w:sz="0" w:space="0" w:color="auto"/>
        <w:bottom w:val="none" w:sz="0" w:space="0" w:color="auto"/>
        <w:right w:val="none" w:sz="0" w:space="0" w:color="auto"/>
      </w:divBdr>
      <w:divsChild>
        <w:div w:id="656223518">
          <w:marLeft w:val="0"/>
          <w:marRight w:val="0"/>
          <w:marTop w:val="240"/>
          <w:marBottom w:val="100"/>
          <w:divBdr>
            <w:top w:val="none" w:sz="0" w:space="0" w:color="auto"/>
            <w:left w:val="none" w:sz="0" w:space="0" w:color="auto"/>
            <w:bottom w:val="none" w:sz="0" w:space="0" w:color="auto"/>
            <w:right w:val="none" w:sz="0" w:space="0" w:color="auto"/>
          </w:divBdr>
          <w:divsChild>
            <w:div w:id="675500209">
              <w:marLeft w:val="0"/>
              <w:marRight w:val="0"/>
              <w:marTop w:val="0"/>
              <w:marBottom w:val="0"/>
              <w:divBdr>
                <w:top w:val="none" w:sz="0" w:space="0" w:color="auto"/>
                <w:left w:val="none" w:sz="0" w:space="0" w:color="auto"/>
                <w:bottom w:val="none" w:sz="0" w:space="0" w:color="auto"/>
                <w:right w:val="none" w:sz="0" w:space="0" w:color="auto"/>
              </w:divBdr>
            </w:div>
          </w:divsChild>
        </w:div>
        <w:div w:id="1512068903">
          <w:marLeft w:val="0"/>
          <w:marRight w:val="0"/>
          <w:marTop w:val="288"/>
          <w:marBottom w:val="100"/>
          <w:divBdr>
            <w:top w:val="none" w:sz="0" w:space="0" w:color="auto"/>
            <w:left w:val="none" w:sz="0" w:space="0" w:color="auto"/>
            <w:bottom w:val="none" w:sz="0" w:space="0" w:color="auto"/>
            <w:right w:val="none" w:sz="0" w:space="0" w:color="auto"/>
          </w:divBdr>
          <w:divsChild>
            <w:div w:id="19560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11">
      <w:bodyDiv w:val="1"/>
      <w:marLeft w:val="0"/>
      <w:marRight w:val="0"/>
      <w:marTop w:val="0"/>
      <w:marBottom w:val="0"/>
      <w:divBdr>
        <w:top w:val="none" w:sz="0" w:space="0" w:color="auto"/>
        <w:left w:val="none" w:sz="0" w:space="0" w:color="auto"/>
        <w:bottom w:val="none" w:sz="0" w:space="0" w:color="auto"/>
        <w:right w:val="none" w:sz="0" w:space="0" w:color="auto"/>
      </w:divBdr>
      <w:divsChild>
        <w:div w:id="1614167948">
          <w:marLeft w:val="0"/>
          <w:marRight w:val="0"/>
          <w:marTop w:val="240"/>
          <w:marBottom w:val="100"/>
          <w:divBdr>
            <w:top w:val="none" w:sz="0" w:space="0" w:color="auto"/>
            <w:left w:val="none" w:sz="0" w:space="0" w:color="auto"/>
            <w:bottom w:val="none" w:sz="0" w:space="0" w:color="auto"/>
            <w:right w:val="none" w:sz="0" w:space="0" w:color="auto"/>
          </w:divBdr>
          <w:divsChild>
            <w:div w:id="943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073">
      <w:bodyDiv w:val="1"/>
      <w:marLeft w:val="0"/>
      <w:marRight w:val="0"/>
      <w:marTop w:val="0"/>
      <w:marBottom w:val="0"/>
      <w:divBdr>
        <w:top w:val="none" w:sz="0" w:space="0" w:color="auto"/>
        <w:left w:val="none" w:sz="0" w:space="0" w:color="auto"/>
        <w:bottom w:val="none" w:sz="0" w:space="0" w:color="auto"/>
        <w:right w:val="none" w:sz="0" w:space="0" w:color="auto"/>
      </w:divBdr>
      <w:divsChild>
        <w:div w:id="1204366659">
          <w:marLeft w:val="0"/>
          <w:marRight w:val="0"/>
          <w:marTop w:val="240"/>
          <w:marBottom w:val="100"/>
          <w:divBdr>
            <w:top w:val="none" w:sz="0" w:space="0" w:color="auto"/>
            <w:left w:val="none" w:sz="0" w:space="0" w:color="auto"/>
            <w:bottom w:val="none" w:sz="0" w:space="0" w:color="auto"/>
            <w:right w:val="none" w:sz="0" w:space="0" w:color="auto"/>
          </w:divBdr>
          <w:divsChild>
            <w:div w:id="2831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809">
      <w:bodyDiv w:val="1"/>
      <w:marLeft w:val="0"/>
      <w:marRight w:val="0"/>
      <w:marTop w:val="0"/>
      <w:marBottom w:val="0"/>
      <w:divBdr>
        <w:top w:val="none" w:sz="0" w:space="0" w:color="auto"/>
        <w:left w:val="none" w:sz="0" w:space="0" w:color="auto"/>
        <w:bottom w:val="none" w:sz="0" w:space="0" w:color="auto"/>
        <w:right w:val="none" w:sz="0" w:space="0" w:color="auto"/>
      </w:divBdr>
      <w:divsChild>
        <w:div w:id="1663002141">
          <w:marLeft w:val="0"/>
          <w:marRight w:val="0"/>
          <w:marTop w:val="240"/>
          <w:marBottom w:val="100"/>
          <w:divBdr>
            <w:top w:val="none" w:sz="0" w:space="0" w:color="auto"/>
            <w:left w:val="none" w:sz="0" w:space="0" w:color="auto"/>
            <w:bottom w:val="none" w:sz="0" w:space="0" w:color="auto"/>
            <w:right w:val="none" w:sz="0" w:space="0" w:color="auto"/>
          </w:divBdr>
          <w:divsChild>
            <w:div w:id="3160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924">
      <w:bodyDiv w:val="1"/>
      <w:marLeft w:val="0"/>
      <w:marRight w:val="0"/>
      <w:marTop w:val="0"/>
      <w:marBottom w:val="0"/>
      <w:divBdr>
        <w:top w:val="none" w:sz="0" w:space="0" w:color="auto"/>
        <w:left w:val="none" w:sz="0" w:space="0" w:color="auto"/>
        <w:bottom w:val="none" w:sz="0" w:space="0" w:color="auto"/>
        <w:right w:val="none" w:sz="0" w:space="0" w:color="auto"/>
      </w:divBdr>
    </w:div>
    <w:div w:id="197594950">
      <w:bodyDiv w:val="1"/>
      <w:marLeft w:val="0"/>
      <w:marRight w:val="0"/>
      <w:marTop w:val="0"/>
      <w:marBottom w:val="0"/>
      <w:divBdr>
        <w:top w:val="none" w:sz="0" w:space="0" w:color="auto"/>
        <w:left w:val="none" w:sz="0" w:space="0" w:color="auto"/>
        <w:bottom w:val="none" w:sz="0" w:space="0" w:color="auto"/>
        <w:right w:val="none" w:sz="0" w:space="0" w:color="auto"/>
      </w:divBdr>
      <w:divsChild>
        <w:div w:id="152381923">
          <w:marLeft w:val="0"/>
          <w:marRight w:val="0"/>
          <w:marTop w:val="288"/>
          <w:marBottom w:val="100"/>
          <w:divBdr>
            <w:top w:val="none" w:sz="0" w:space="0" w:color="auto"/>
            <w:left w:val="none" w:sz="0" w:space="0" w:color="auto"/>
            <w:bottom w:val="none" w:sz="0" w:space="0" w:color="auto"/>
            <w:right w:val="none" w:sz="0" w:space="0" w:color="auto"/>
          </w:divBdr>
          <w:divsChild>
            <w:div w:id="519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7665">
      <w:bodyDiv w:val="1"/>
      <w:marLeft w:val="0"/>
      <w:marRight w:val="0"/>
      <w:marTop w:val="0"/>
      <w:marBottom w:val="0"/>
      <w:divBdr>
        <w:top w:val="none" w:sz="0" w:space="0" w:color="auto"/>
        <w:left w:val="none" w:sz="0" w:space="0" w:color="auto"/>
        <w:bottom w:val="none" w:sz="0" w:space="0" w:color="auto"/>
        <w:right w:val="none" w:sz="0" w:space="0" w:color="auto"/>
      </w:divBdr>
      <w:divsChild>
        <w:div w:id="718363534">
          <w:marLeft w:val="0"/>
          <w:marRight w:val="0"/>
          <w:marTop w:val="240"/>
          <w:marBottom w:val="100"/>
          <w:divBdr>
            <w:top w:val="none" w:sz="0" w:space="0" w:color="auto"/>
            <w:left w:val="none" w:sz="0" w:space="0" w:color="auto"/>
            <w:bottom w:val="none" w:sz="0" w:space="0" w:color="auto"/>
            <w:right w:val="none" w:sz="0" w:space="0" w:color="auto"/>
          </w:divBdr>
          <w:divsChild>
            <w:div w:id="1712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831">
      <w:bodyDiv w:val="1"/>
      <w:marLeft w:val="0"/>
      <w:marRight w:val="0"/>
      <w:marTop w:val="0"/>
      <w:marBottom w:val="0"/>
      <w:divBdr>
        <w:top w:val="none" w:sz="0" w:space="0" w:color="auto"/>
        <w:left w:val="none" w:sz="0" w:space="0" w:color="auto"/>
        <w:bottom w:val="none" w:sz="0" w:space="0" w:color="auto"/>
        <w:right w:val="none" w:sz="0" w:space="0" w:color="auto"/>
      </w:divBdr>
      <w:divsChild>
        <w:div w:id="155611021">
          <w:marLeft w:val="0"/>
          <w:marRight w:val="0"/>
          <w:marTop w:val="240"/>
          <w:marBottom w:val="100"/>
          <w:divBdr>
            <w:top w:val="none" w:sz="0" w:space="0" w:color="auto"/>
            <w:left w:val="none" w:sz="0" w:space="0" w:color="auto"/>
            <w:bottom w:val="none" w:sz="0" w:space="0" w:color="auto"/>
            <w:right w:val="none" w:sz="0" w:space="0" w:color="auto"/>
          </w:divBdr>
          <w:divsChild>
            <w:div w:id="1845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7135">
      <w:bodyDiv w:val="1"/>
      <w:marLeft w:val="0"/>
      <w:marRight w:val="0"/>
      <w:marTop w:val="0"/>
      <w:marBottom w:val="0"/>
      <w:divBdr>
        <w:top w:val="none" w:sz="0" w:space="0" w:color="auto"/>
        <w:left w:val="none" w:sz="0" w:space="0" w:color="auto"/>
        <w:bottom w:val="none" w:sz="0" w:space="0" w:color="auto"/>
        <w:right w:val="none" w:sz="0" w:space="0" w:color="auto"/>
      </w:divBdr>
      <w:divsChild>
        <w:div w:id="1649359175">
          <w:marLeft w:val="0"/>
          <w:marRight w:val="0"/>
          <w:marTop w:val="0"/>
          <w:marBottom w:val="0"/>
          <w:divBdr>
            <w:top w:val="none" w:sz="0" w:space="0" w:color="auto"/>
            <w:left w:val="none" w:sz="0" w:space="0" w:color="auto"/>
            <w:bottom w:val="none" w:sz="0" w:space="0" w:color="auto"/>
            <w:right w:val="none" w:sz="0" w:space="0" w:color="auto"/>
          </w:divBdr>
        </w:div>
        <w:div w:id="1256942189">
          <w:marLeft w:val="0"/>
          <w:marRight w:val="0"/>
          <w:marTop w:val="240"/>
          <w:marBottom w:val="100"/>
          <w:divBdr>
            <w:top w:val="none" w:sz="0" w:space="0" w:color="auto"/>
            <w:left w:val="none" w:sz="0" w:space="0" w:color="auto"/>
            <w:bottom w:val="none" w:sz="0" w:space="0" w:color="auto"/>
            <w:right w:val="none" w:sz="0" w:space="0" w:color="auto"/>
          </w:divBdr>
          <w:divsChild>
            <w:div w:id="1717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6716">
      <w:bodyDiv w:val="1"/>
      <w:marLeft w:val="0"/>
      <w:marRight w:val="0"/>
      <w:marTop w:val="0"/>
      <w:marBottom w:val="0"/>
      <w:divBdr>
        <w:top w:val="none" w:sz="0" w:space="0" w:color="auto"/>
        <w:left w:val="none" w:sz="0" w:space="0" w:color="auto"/>
        <w:bottom w:val="none" w:sz="0" w:space="0" w:color="auto"/>
        <w:right w:val="none" w:sz="0" w:space="0" w:color="auto"/>
      </w:divBdr>
    </w:div>
    <w:div w:id="267079152">
      <w:bodyDiv w:val="1"/>
      <w:marLeft w:val="0"/>
      <w:marRight w:val="0"/>
      <w:marTop w:val="0"/>
      <w:marBottom w:val="0"/>
      <w:divBdr>
        <w:top w:val="none" w:sz="0" w:space="0" w:color="auto"/>
        <w:left w:val="none" w:sz="0" w:space="0" w:color="auto"/>
        <w:bottom w:val="none" w:sz="0" w:space="0" w:color="auto"/>
        <w:right w:val="none" w:sz="0" w:space="0" w:color="auto"/>
      </w:divBdr>
    </w:div>
    <w:div w:id="274677536">
      <w:bodyDiv w:val="1"/>
      <w:marLeft w:val="0"/>
      <w:marRight w:val="0"/>
      <w:marTop w:val="0"/>
      <w:marBottom w:val="0"/>
      <w:divBdr>
        <w:top w:val="none" w:sz="0" w:space="0" w:color="auto"/>
        <w:left w:val="none" w:sz="0" w:space="0" w:color="auto"/>
        <w:bottom w:val="none" w:sz="0" w:space="0" w:color="auto"/>
        <w:right w:val="none" w:sz="0" w:space="0" w:color="auto"/>
      </w:divBdr>
      <w:divsChild>
        <w:div w:id="1161847929">
          <w:marLeft w:val="0"/>
          <w:marRight w:val="0"/>
          <w:marTop w:val="240"/>
          <w:marBottom w:val="100"/>
          <w:divBdr>
            <w:top w:val="none" w:sz="0" w:space="0" w:color="auto"/>
            <w:left w:val="none" w:sz="0" w:space="0" w:color="auto"/>
            <w:bottom w:val="none" w:sz="0" w:space="0" w:color="auto"/>
            <w:right w:val="none" w:sz="0" w:space="0" w:color="auto"/>
          </w:divBdr>
          <w:divsChild>
            <w:div w:id="1855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392">
      <w:bodyDiv w:val="1"/>
      <w:marLeft w:val="0"/>
      <w:marRight w:val="0"/>
      <w:marTop w:val="0"/>
      <w:marBottom w:val="0"/>
      <w:divBdr>
        <w:top w:val="none" w:sz="0" w:space="0" w:color="auto"/>
        <w:left w:val="none" w:sz="0" w:space="0" w:color="auto"/>
        <w:bottom w:val="none" w:sz="0" w:space="0" w:color="auto"/>
        <w:right w:val="none" w:sz="0" w:space="0" w:color="auto"/>
      </w:divBdr>
      <w:divsChild>
        <w:div w:id="515122089">
          <w:marLeft w:val="0"/>
          <w:marRight w:val="0"/>
          <w:marTop w:val="0"/>
          <w:marBottom w:val="0"/>
          <w:divBdr>
            <w:top w:val="none" w:sz="0" w:space="0" w:color="auto"/>
            <w:left w:val="none" w:sz="0" w:space="0" w:color="auto"/>
            <w:bottom w:val="none" w:sz="0" w:space="0" w:color="auto"/>
            <w:right w:val="none" w:sz="0" w:space="0" w:color="auto"/>
          </w:divBdr>
        </w:div>
        <w:div w:id="735515553">
          <w:marLeft w:val="0"/>
          <w:marRight w:val="0"/>
          <w:marTop w:val="0"/>
          <w:marBottom w:val="0"/>
          <w:divBdr>
            <w:top w:val="none" w:sz="0" w:space="0" w:color="auto"/>
            <w:left w:val="none" w:sz="0" w:space="0" w:color="auto"/>
            <w:bottom w:val="none" w:sz="0" w:space="0" w:color="auto"/>
            <w:right w:val="none" w:sz="0" w:space="0" w:color="auto"/>
          </w:divBdr>
        </w:div>
      </w:divsChild>
    </w:div>
    <w:div w:id="279147979">
      <w:bodyDiv w:val="1"/>
      <w:marLeft w:val="0"/>
      <w:marRight w:val="0"/>
      <w:marTop w:val="0"/>
      <w:marBottom w:val="0"/>
      <w:divBdr>
        <w:top w:val="none" w:sz="0" w:space="0" w:color="auto"/>
        <w:left w:val="none" w:sz="0" w:space="0" w:color="auto"/>
        <w:bottom w:val="none" w:sz="0" w:space="0" w:color="auto"/>
        <w:right w:val="none" w:sz="0" w:space="0" w:color="auto"/>
      </w:divBdr>
      <w:divsChild>
        <w:div w:id="1486698767">
          <w:marLeft w:val="0"/>
          <w:marRight w:val="0"/>
          <w:marTop w:val="240"/>
          <w:marBottom w:val="100"/>
          <w:divBdr>
            <w:top w:val="none" w:sz="0" w:space="0" w:color="auto"/>
            <w:left w:val="none" w:sz="0" w:space="0" w:color="auto"/>
            <w:bottom w:val="none" w:sz="0" w:space="0" w:color="auto"/>
            <w:right w:val="none" w:sz="0" w:space="0" w:color="auto"/>
          </w:divBdr>
          <w:divsChild>
            <w:div w:id="20072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
    <w:div w:id="313605500">
      <w:bodyDiv w:val="1"/>
      <w:marLeft w:val="0"/>
      <w:marRight w:val="0"/>
      <w:marTop w:val="0"/>
      <w:marBottom w:val="0"/>
      <w:divBdr>
        <w:top w:val="none" w:sz="0" w:space="0" w:color="auto"/>
        <w:left w:val="none" w:sz="0" w:space="0" w:color="auto"/>
        <w:bottom w:val="none" w:sz="0" w:space="0" w:color="auto"/>
        <w:right w:val="none" w:sz="0" w:space="0" w:color="auto"/>
      </w:divBdr>
    </w:div>
    <w:div w:id="318388070">
      <w:bodyDiv w:val="1"/>
      <w:marLeft w:val="0"/>
      <w:marRight w:val="0"/>
      <w:marTop w:val="0"/>
      <w:marBottom w:val="0"/>
      <w:divBdr>
        <w:top w:val="none" w:sz="0" w:space="0" w:color="auto"/>
        <w:left w:val="none" w:sz="0" w:space="0" w:color="auto"/>
        <w:bottom w:val="none" w:sz="0" w:space="0" w:color="auto"/>
        <w:right w:val="none" w:sz="0" w:space="0" w:color="auto"/>
      </w:divBdr>
      <w:divsChild>
        <w:div w:id="1575161947">
          <w:marLeft w:val="0"/>
          <w:marRight w:val="0"/>
          <w:marTop w:val="240"/>
          <w:marBottom w:val="100"/>
          <w:divBdr>
            <w:top w:val="none" w:sz="0" w:space="0" w:color="auto"/>
            <w:left w:val="none" w:sz="0" w:space="0" w:color="auto"/>
            <w:bottom w:val="none" w:sz="0" w:space="0" w:color="auto"/>
            <w:right w:val="none" w:sz="0" w:space="0" w:color="auto"/>
          </w:divBdr>
          <w:divsChild>
            <w:div w:id="1391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24483">
      <w:bodyDiv w:val="1"/>
      <w:marLeft w:val="0"/>
      <w:marRight w:val="0"/>
      <w:marTop w:val="0"/>
      <w:marBottom w:val="0"/>
      <w:divBdr>
        <w:top w:val="none" w:sz="0" w:space="0" w:color="auto"/>
        <w:left w:val="none" w:sz="0" w:space="0" w:color="auto"/>
        <w:bottom w:val="none" w:sz="0" w:space="0" w:color="auto"/>
        <w:right w:val="none" w:sz="0" w:space="0" w:color="auto"/>
      </w:divBdr>
      <w:divsChild>
        <w:div w:id="49816699">
          <w:marLeft w:val="0"/>
          <w:marRight w:val="0"/>
          <w:marTop w:val="240"/>
          <w:marBottom w:val="240"/>
          <w:divBdr>
            <w:top w:val="none" w:sz="0" w:space="0" w:color="auto"/>
            <w:left w:val="none" w:sz="0" w:space="0" w:color="auto"/>
            <w:bottom w:val="none" w:sz="0" w:space="0" w:color="auto"/>
            <w:right w:val="none" w:sz="0" w:space="0" w:color="auto"/>
          </w:divBdr>
        </w:div>
        <w:div w:id="73940804">
          <w:marLeft w:val="0"/>
          <w:marRight w:val="0"/>
          <w:marTop w:val="240"/>
          <w:marBottom w:val="240"/>
          <w:divBdr>
            <w:top w:val="none" w:sz="0" w:space="0" w:color="auto"/>
            <w:left w:val="none" w:sz="0" w:space="0" w:color="auto"/>
            <w:bottom w:val="none" w:sz="0" w:space="0" w:color="auto"/>
            <w:right w:val="none" w:sz="0" w:space="0" w:color="auto"/>
          </w:divBdr>
        </w:div>
        <w:div w:id="213516449">
          <w:marLeft w:val="0"/>
          <w:marRight w:val="0"/>
          <w:marTop w:val="0"/>
          <w:marBottom w:val="0"/>
          <w:divBdr>
            <w:top w:val="none" w:sz="0" w:space="0" w:color="auto"/>
            <w:left w:val="none" w:sz="0" w:space="0" w:color="auto"/>
            <w:bottom w:val="none" w:sz="0" w:space="0" w:color="auto"/>
            <w:right w:val="none" w:sz="0" w:space="0" w:color="auto"/>
          </w:divBdr>
          <w:divsChild>
            <w:div w:id="1101030690">
              <w:marLeft w:val="0"/>
              <w:marRight w:val="0"/>
              <w:marTop w:val="0"/>
              <w:marBottom w:val="0"/>
              <w:divBdr>
                <w:top w:val="none" w:sz="0" w:space="0" w:color="auto"/>
                <w:left w:val="none" w:sz="0" w:space="0" w:color="auto"/>
                <w:bottom w:val="none" w:sz="0" w:space="0" w:color="auto"/>
                <w:right w:val="none" w:sz="0" w:space="0" w:color="auto"/>
              </w:divBdr>
            </w:div>
            <w:div w:id="2029941108">
              <w:marLeft w:val="0"/>
              <w:marRight w:val="0"/>
              <w:marTop w:val="0"/>
              <w:marBottom w:val="0"/>
              <w:divBdr>
                <w:top w:val="none" w:sz="0" w:space="0" w:color="auto"/>
                <w:left w:val="none" w:sz="0" w:space="0" w:color="auto"/>
                <w:bottom w:val="none" w:sz="0" w:space="0" w:color="auto"/>
                <w:right w:val="none" w:sz="0" w:space="0" w:color="auto"/>
              </w:divBdr>
            </w:div>
          </w:divsChild>
        </w:div>
        <w:div w:id="439183135">
          <w:marLeft w:val="0"/>
          <w:marRight w:val="0"/>
          <w:marTop w:val="0"/>
          <w:marBottom w:val="0"/>
          <w:divBdr>
            <w:top w:val="none" w:sz="0" w:space="0" w:color="auto"/>
            <w:left w:val="none" w:sz="0" w:space="0" w:color="auto"/>
            <w:bottom w:val="none" w:sz="0" w:space="0" w:color="auto"/>
            <w:right w:val="none" w:sz="0" w:space="0" w:color="auto"/>
          </w:divBdr>
          <w:divsChild>
            <w:div w:id="710762814">
              <w:marLeft w:val="0"/>
              <w:marRight w:val="0"/>
              <w:marTop w:val="0"/>
              <w:marBottom w:val="0"/>
              <w:divBdr>
                <w:top w:val="none" w:sz="0" w:space="0" w:color="auto"/>
                <w:left w:val="none" w:sz="0" w:space="0" w:color="auto"/>
                <w:bottom w:val="none" w:sz="0" w:space="0" w:color="auto"/>
                <w:right w:val="none" w:sz="0" w:space="0" w:color="auto"/>
              </w:divBdr>
            </w:div>
            <w:div w:id="593638000">
              <w:marLeft w:val="0"/>
              <w:marRight w:val="0"/>
              <w:marTop w:val="0"/>
              <w:marBottom w:val="0"/>
              <w:divBdr>
                <w:top w:val="none" w:sz="0" w:space="0" w:color="auto"/>
                <w:left w:val="none" w:sz="0" w:space="0" w:color="auto"/>
                <w:bottom w:val="none" w:sz="0" w:space="0" w:color="auto"/>
                <w:right w:val="none" w:sz="0" w:space="0" w:color="auto"/>
              </w:divBdr>
            </w:div>
          </w:divsChild>
        </w:div>
        <w:div w:id="1406754863">
          <w:marLeft w:val="0"/>
          <w:marRight w:val="0"/>
          <w:marTop w:val="240"/>
          <w:marBottom w:val="240"/>
          <w:divBdr>
            <w:top w:val="none" w:sz="0" w:space="0" w:color="auto"/>
            <w:left w:val="none" w:sz="0" w:space="0" w:color="auto"/>
            <w:bottom w:val="none" w:sz="0" w:space="0" w:color="auto"/>
            <w:right w:val="none" w:sz="0" w:space="0" w:color="auto"/>
          </w:divBdr>
          <w:divsChild>
            <w:div w:id="1078358437">
              <w:marLeft w:val="0"/>
              <w:marRight w:val="0"/>
              <w:marTop w:val="0"/>
              <w:marBottom w:val="0"/>
              <w:divBdr>
                <w:top w:val="none" w:sz="0" w:space="0" w:color="auto"/>
                <w:left w:val="none" w:sz="0" w:space="0" w:color="auto"/>
                <w:bottom w:val="none" w:sz="0" w:space="0" w:color="auto"/>
                <w:right w:val="none" w:sz="0" w:space="0" w:color="auto"/>
              </w:divBdr>
            </w:div>
            <w:div w:id="1830515876">
              <w:marLeft w:val="0"/>
              <w:marRight w:val="0"/>
              <w:marTop w:val="0"/>
              <w:marBottom w:val="0"/>
              <w:divBdr>
                <w:top w:val="none" w:sz="0" w:space="0" w:color="auto"/>
                <w:left w:val="none" w:sz="0" w:space="0" w:color="auto"/>
                <w:bottom w:val="none" w:sz="0" w:space="0" w:color="auto"/>
                <w:right w:val="none" w:sz="0" w:space="0" w:color="auto"/>
              </w:divBdr>
            </w:div>
          </w:divsChild>
        </w:div>
        <w:div w:id="1052121618">
          <w:marLeft w:val="0"/>
          <w:marRight w:val="0"/>
          <w:marTop w:val="240"/>
          <w:marBottom w:val="240"/>
          <w:divBdr>
            <w:top w:val="none" w:sz="0" w:space="0" w:color="auto"/>
            <w:left w:val="none" w:sz="0" w:space="0" w:color="auto"/>
            <w:bottom w:val="none" w:sz="0" w:space="0" w:color="auto"/>
            <w:right w:val="none" w:sz="0" w:space="0" w:color="auto"/>
          </w:divBdr>
          <w:divsChild>
            <w:div w:id="240680113">
              <w:marLeft w:val="0"/>
              <w:marRight w:val="0"/>
              <w:marTop w:val="0"/>
              <w:marBottom w:val="0"/>
              <w:divBdr>
                <w:top w:val="none" w:sz="0" w:space="0" w:color="auto"/>
                <w:left w:val="none" w:sz="0" w:space="0" w:color="auto"/>
                <w:bottom w:val="none" w:sz="0" w:space="0" w:color="auto"/>
                <w:right w:val="none" w:sz="0" w:space="0" w:color="auto"/>
              </w:divBdr>
            </w:div>
            <w:div w:id="920944637">
              <w:marLeft w:val="0"/>
              <w:marRight w:val="0"/>
              <w:marTop w:val="0"/>
              <w:marBottom w:val="0"/>
              <w:divBdr>
                <w:top w:val="none" w:sz="0" w:space="0" w:color="auto"/>
                <w:left w:val="none" w:sz="0" w:space="0" w:color="auto"/>
                <w:bottom w:val="none" w:sz="0" w:space="0" w:color="auto"/>
                <w:right w:val="none" w:sz="0" w:space="0" w:color="auto"/>
              </w:divBdr>
            </w:div>
          </w:divsChild>
        </w:div>
        <w:div w:id="383524909">
          <w:marLeft w:val="0"/>
          <w:marRight w:val="0"/>
          <w:marTop w:val="240"/>
          <w:marBottom w:val="240"/>
          <w:divBdr>
            <w:top w:val="none" w:sz="0" w:space="0" w:color="auto"/>
            <w:left w:val="none" w:sz="0" w:space="0" w:color="auto"/>
            <w:bottom w:val="none" w:sz="0" w:space="0" w:color="auto"/>
            <w:right w:val="none" w:sz="0" w:space="0" w:color="auto"/>
          </w:divBdr>
          <w:divsChild>
            <w:div w:id="906961554">
              <w:marLeft w:val="0"/>
              <w:marRight w:val="0"/>
              <w:marTop w:val="0"/>
              <w:marBottom w:val="0"/>
              <w:divBdr>
                <w:top w:val="none" w:sz="0" w:space="0" w:color="auto"/>
                <w:left w:val="none" w:sz="0" w:space="0" w:color="auto"/>
                <w:bottom w:val="none" w:sz="0" w:space="0" w:color="auto"/>
                <w:right w:val="none" w:sz="0" w:space="0" w:color="auto"/>
              </w:divBdr>
            </w:div>
            <w:div w:id="976882205">
              <w:marLeft w:val="0"/>
              <w:marRight w:val="0"/>
              <w:marTop w:val="0"/>
              <w:marBottom w:val="0"/>
              <w:divBdr>
                <w:top w:val="none" w:sz="0" w:space="0" w:color="auto"/>
                <w:left w:val="none" w:sz="0" w:space="0" w:color="auto"/>
                <w:bottom w:val="none" w:sz="0" w:space="0" w:color="auto"/>
                <w:right w:val="none" w:sz="0" w:space="0" w:color="auto"/>
              </w:divBdr>
            </w:div>
          </w:divsChild>
        </w:div>
        <w:div w:id="834760173">
          <w:marLeft w:val="0"/>
          <w:marRight w:val="0"/>
          <w:marTop w:val="240"/>
          <w:marBottom w:val="240"/>
          <w:divBdr>
            <w:top w:val="none" w:sz="0" w:space="0" w:color="auto"/>
            <w:left w:val="none" w:sz="0" w:space="0" w:color="auto"/>
            <w:bottom w:val="none" w:sz="0" w:space="0" w:color="auto"/>
            <w:right w:val="none" w:sz="0" w:space="0" w:color="auto"/>
          </w:divBdr>
          <w:divsChild>
            <w:div w:id="1959095007">
              <w:marLeft w:val="0"/>
              <w:marRight w:val="0"/>
              <w:marTop w:val="0"/>
              <w:marBottom w:val="0"/>
              <w:divBdr>
                <w:top w:val="none" w:sz="0" w:space="0" w:color="auto"/>
                <w:left w:val="none" w:sz="0" w:space="0" w:color="auto"/>
                <w:bottom w:val="none" w:sz="0" w:space="0" w:color="auto"/>
                <w:right w:val="none" w:sz="0" w:space="0" w:color="auto"/>
              </w:divBdr>
            </w:div>
            <w:div w:id="502859257">
              <w:marLeft w:val="0"/>
              <w:marRight w:val="0"/>
              <w:marTop w:val="0"/>
              <w:marBottom w:val="0"/>
              <w:divBdr>
                <w:top w:val="none" w:sz="0" w:space="0" w:color="auto"/>
                <w:left w:val="none" w:sz="0" w:space="0" w:color="auto"/>
                <w:bottom w:val="none" w:sz="0" w:space="0" w:color="auto"/>
                <w:right w:val="none" w:sz="0" w:space="0" w:color="auto"/>
              </w:divBdr>
            </w:div>
          </w:divsChild>
        </w:div>
        <w:div w:id="133303454">
          <w:marLeft w:val="0"/>
          <w:marRight w:val="0"/>
          <w:marTop w:val="240"/>
          <w:marBottom w:val="240"/>
          <w:divBdr>
            <w:top w:val="none" w:sz="0" w:space="0" w:color="auto"/>
            <w:left w:val="none" w:sz="0" w:space="0" w:color="auto"/>
            <w:bottom w:val="none" w:sz="0" w:space="0" w:color="auto"/>
            <w:right w:val="none" w:sz="0" w:space="0" w:color="auto"/>
          </w:divBdr>
          <w:divsChild>
            <w:div w:id="1098915892">
              <w:marLeft w:val="0"/>
              <w:marRight w:val="0"/>
              <w:marTop w:val="0"/>
              <w:marBottom w:val="0"/>
              <w:divBdr>
                <w:top w:val="none" w:sz="0" w:space="0" w:color="auto"/>
                <w:left w:val="none" w:sz="0" w:space="0" w:color="auto"/>
                <w:bottom w:val="none" w:sz="0" w:space="0" w:color="auto"/>
                <w:right w:val="none" w:sz="0" w:space="0" w:color="auto"/>
              </w:divBdr>
            </w:div>
            <w:div w:id="10381950">
              <w:marLeft w:val="0"/>
              <w:marRight w:val="0"/>
              <w:marTop w:val="0"/>
              <w:marBottom w:val="0"/>
              <w:divBdr>
                <w:top w:val="none" w:sz="0" w:space="0" w:color="auto"/>
                <w:left w:val="none" w:sz="0" w:space="0" w:color="auto"/>
                <w:bottom w:val="none" w:sz="0" w:space="0" w:color="auto"/>
                <w:right w:val="none" w:sz="0" w:space="0" w:color="auto"/>
              </w:divBdr>
            </w:div>
          </w:divsChild>
        </w:div>
        <w:div w:id="1701930715">
          <w:marLeft w:val="0"/>
          <w:marRight w:val="0"/>
          <w:marTop w:val="240"/>
          <w:marBottom w:val="240"/>
          <w:divBdr>
            <w:top w:val="none" w:sz="0" w:space="0" w:color="auto"/>
            <w:left w:val="none" w:sz="0" w:space="0" w:color="auto"/>
            <w:bottom w:val="none" w:sz="0" w:space="0" w:color="auto"/>
            <w:right w:val="none" w:sz="0" w:space="0" w:color="auto"/>
          </w:divBdr>
          <w:divsChild>
            <w:div w:id="144669361">
              <w:marLeft w:val="0"/>
              <w:marRight w:val="0"/>
              <w:marTop w:val="0"/>
              <w:marBottom w:val="0"/>
              <w:divBdr>
                <w:top w:val="none" w:sz="0" w:space="0" w:color="auto"/>
                <w:left w:val="none" w:sz="0" w:space="0" w:color="auto"/>
                <w:bottom w:val="none" w:sz="0" w:space="0" w:color="auto"/>
                <w:right w:val="none" w:sz="0" w:space="0" w:color="auto"/>
              </w:divBdr>
            </w:div>
            <w:div w:id="1026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131">
      <w:bodyDiv w:val="1"/>
      <w:marLeft w:val="0"/>
      <w:marRight w:val="0"/>
      <w:marTop w:val="0"/>
      <w:marBottom w:val="0"/>
      <w:divBdr>
        <w:top w:val="none" w:sz="0" w:space="0" w:color="auto"/>
        <w:left w:val="none" w:sz="0" w:space="0" w:color="auto"/>
        <w:bottom w:val="none" w:sz="0" w:space="0" w:color="auto"/>
        <w:right w:val="none" w:sz="0" w:space="0" w:color="auto"/>
      </w:divBdr>
      <w:divsChild>
        <w:div w:id="1584950130">
          <w:marLeft w:val="0"/>
          <w:marRight w:val="0"/>
          <w:marTop w:val="240"/>
          <w:marBottom w:val="100"/>
          <w:divBdr>
            <w:top w:val="none" w:sz="0" w:space="0" w:color="auto"/>
            <w:left w:val="none" w:sz="0" w:space="0" w:color="auto"/>
            <w:bottom w:val="none" w:sz="0" w:space="0" w:color="auto"/>
            <w:right w:val="none" w:sz="0" w:space="0" w:color="auto"/>
          </w:divBdr>
          <w:divsChild>
            <w:div w:id="13444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3596">
      <w:bodyDiv w:val="1"/>
      <w:marLeft w:val="0"/>
      <w:marRight w:val="0"/>
      <w:marTop w:val="0"/>
      <w:marBottom w:val="0"/>
      <w:divBdr>
        <w:top w:val="none" w:sz="0" w:space="0" w:color="auto"/>
        <w:left w:val="none" w:sz="0" w:space="0" w:color="auto"/>
        <w:bottom w:val="none" w:sz="0" w:space="0" w:color="auto"/>
        <w:right w:val="none" w:sz="0" w:space="0" w:color="auto"/>
      </w:divBdr>
      <w:divsChild>
        <w:div w:id="1657143448">
          <w:marLeft w:val="0"/>
          <w:marRight w:val="0"/>
          <w:marTop w:val="0"/>
          <w:marBottom w:val="0"/>
          <w:divBdr>
            <w:top w:val="none" w:sz="0" w:space="0" w:color="auto"/>
            <w:left w:val="none" w:sz="0" w:space="0" w:color="auto"/>
            <w:bottom w:val="none" w:sz="0" w:space="0" w:color="auto"/>
            <w:right w:val="none" w:sz="0" w:space="0" w:color="auto"/>
          </w:divBdr>
        </w:div>
        <w:div w:id="1122530044">
          <w:marLeft w:val="0"/>
          <w:marRight w:val="0"/>
          <w:marTop w:val="0"/>
          <w:marBottom w:val="0"/>
          <w:divBdr>
            <w:top w:val="none" w:sz="0" w:space="0" w:color="auto"/>
            <w:left w:val="none" w:sz="0" w:space="0" w:color="auto"/>
            <w:bottom w:val="none" w:sz="0" w:space="0" w:color="auto"/>
            <w:right w:val="none" w:sz="0" w:space="0" w:color="auto"/>
          </w:divBdr>
        </w:div>
        <w:div w:id="1684554982">
          <w:marLeft w:val="0"/>
          <w:marRight w:val="0"/>
          <w:marTop w:val="0"/>
          <w:marBottom w:val="0"/>
          <w:divBdr>
            <w:top w:val="none" w:sz="0" w:space="0" w:color="auto"/>
            <w:left w:val="none" w:sz="0" w:space="0" w:color="auto"/>
            <w:bottom w:val="none" w:sz="0" w:space="0" w:color="auto"/>
            <w:right w:val="none" w:sz="0" w:space="0" w:color="auto"/>
          </w:divBdr>
        </w:div>
        <w:div w:id="1030182622">
          <w:marLeft w:val="0"/>
          <w:marRight w:val="0"/>
          <w:marTop w:val="288"/>
          <w:marBottom w:val="100"/>
          <w:divBdr>
            <w:top w:val="none" w:sz="0" w:space="0" w:color="auto"/>
            <w:left w:val="none" w:sz="0" w:space="0" w:color="auto"/>
            <w:bottom w:val="none" w:sz="0" w:space="0" w:color="auto"/>
            <w:right w:val="none" w:sz="0" w:space="0" w:color="auto"/>
          </w:divBdr>
          <w:divsChild>
            <w:div w:id="13420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512">
      <w:bodyDiv w:val="1"/>
      <w:marLeft w:val="0"/>
      <w:marRight w:val="0"/>
      <w:marTop w:val="0"/>
      <w:marBottom w:val="0"/>
      <w:divBdr>
        <w:top w:val="none" w:sz="0" w:space="0" w:color="auto"/>
        <w:left w:val="none" w:sz="0" w:space="0" w:color="auto"/>
        <w:bottom w:val="none" w:sz="0" w:space="0" w:color="auto"/>
        <w:right w:val="none" w:sz="0" w:space="0" w:color="auto"/>
      </w:divBdr>
    </w:div>
    <w:div w:id="343099112">
      <w:bodyDiv w:val="1"/>
      <w:marLeft w:val="0"/>
      <w:marRight w:val="0"/>
      <w:marTop w:val="0"/>
      <w:marBottom w:val="0"/>
      <w:divBdr>
        <w:top w:val="none" w:sz="0" w:space="0" w:color="auto"/>
        <w:left w:val="none" w:sz="0" w:space="0" w:color="auto"/>
        <w:bottom w:val="none" w:sz="0" w:space="0" w:color="auto"/>
        <w:right w:val="none" w:sz="0" w:space="0" w:color="auto"/>
      </w:divBdr>
      <w:divsChild>
        <w:div w:id="892548711">
          <w:marLeft w:val="0"/>
          <w:marRight w:val="0"/>
          <w:marTop w:val="240"/>
          <w:marBottom w:val="100"/>
          <w:divBdr>
            <w:top w:val="none" w:sz="0" w:space="0" w:color="auto"/>
            <w:left w:val="none" w:sz="0" w:space="0" w:color="auto"/>
            <w:bottom w:val="none" w:sz="0" w:space="0" w:color="auto"/>
            <w:right w:val="none" w:sz="0" w:space="0" w:color="auto"/>
          </w:divBdr>
          <w:divsChild>
            <w:div w:id="1592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8179">
      <w:bodyDiv w:val="1"/>
      <w:marLeft w:val="0"/>
      <w:marRight w:val="0"/>
      <w:marTop w:val="0"/>
      <w:marBottom w:val="0"/>
      <w:divBdr>
        <w:top w:val="none" w:sz="0" w:space="0" w:color="auto"/>
        <w:left w:val="none" w:sz="0" w:space="0" w:color="auto"/>
        <w:bottom w:val="none" w:sz="0" w:space="0" w:color="auto"/>
        <w:right w:val="none" w:sz="0" w:space="0" w:color="auto"/>
      </w:divBdr>
      <w:divsChild>
        <w:div w:id="11274102">
          <w:marLeft w:val="0"/>
          <w:marRight w:val="0"/>
          <w:marTop w:val="240"/>
          <w:marBottom w:val="100"/>
          <w:divBdr>
            <w:top w:val="none" w:sz="0" w:space="0" w:color="auto"/>
            <w:left w:val="none" w:sz="0" w:space="0" w:color="auto"/>
            <w:bottom w:val="none" w:sz="0" w:space="0" w:color="auto"/>
            <w:right w:val="none" w:sz="0" w:space="0" w:color="auto"/>
          </w:divBdr>
          <w:divsChild>
            <w:div w:id="1987663544">
              <w:marLeft w:val="0"/>
              <w:marRight w:val="0"/>
              <w:marTop w:val="0"/>
              <w:marBottom w:val="0"/>
              <w:divBdr>
                <w:top w:val="none" w:sz="0" w:space="0" w:color="auto"/>
                <w:left w:val="none" w:sz="0" w:space="0" w:color="auto"/>
                <w:bottom w:val="none" w:sz="0" w:space="0" w:color="auto"/>
                <w:right w:val="none" w:sz="0" w:space="0" w:color="auto"/>
              </w:divBdr>
            </w:div>
          </w:divsChild>
        </w:div>
        <w:div w:id="968514513">
          <w:marLeft w:val="0"/>
          <w:marRight w:val="0"/>
          <w:marTop w:val="288"/>
          <w:marBottom w:val="100"/>
          <w:divBdr>
            <w:top w:val="none" w:sz="0" w:space="0" w:color="auto"/>
            <w:left w:val="none" w:sz="0" w:space="0" w:color="auto"/>
            <w:bottom w:val="none" w:sz="0" w:space="0" w:color="auto"/>
            <w:right w:val="none" w:sz="0" w:space="0" w:color="auto"/>
          </w:divBdr>
          <w:divsChild>
            <w:div w:id="998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8313">
      <w:bodyDiv w:val="1"/>
      <w:marLeft w:val="0"/>
      <w:marRight w:val="0"/>
      <w:marTop w:val="0"/>
      <w:marBottom w:val="0"/>
      <w:divBdr>
        <w:top w:val="none" w:sz="0" w:space="0" w:color="auto"/>
        <w:left w:val="none" w:sz="0" w:space="0" w:color="auto"/>
        <w:bottom w:val="none" w:sz="0" w:space="0" w:color="auto"/>
        <w:right w:val="none" w:sz="0" w:space="0" w:color="auto"/>
      </w:divBdr>
      <w:divsChild>
        <w:div w:id="595481056">
          <w:marLeft w:val="0"/>
          <w:marRight w:val="0"/>
          <w:marTop w:val="240"/>
          <w:marBottom w:val="100"/>
          <w:divBdr>
            <w:top w:val="none" w:sz="0" w:space="0" w:color="auto"/>
            <w:left w:val="none" w:sz="0" w:space="0" w:color="auto"/>
            <w:bottom w:val="none" w:sz="0" w:space="0" w:color="auto"/>
            <w:right w:val="none" w:sz="0" w:space="0" w:color="auto"/>
          </w:divBdr>
          <w:divsChild>
            <w:div w:id="9984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214">
      <w:bodyDiv w:val="1"/>
      <w:marLeft w:val="0"/>
      <w:marRight w:val="0"/>
      <w:marTop w:val="0"/>
      <w:marBottom w:val="0"/>
      <w:divBdr>
        <w:top w:val="none" w:sz="0" w:space="0" w:color="auto"/>
        <w:left w:val="none" w:sz="0" w:space="0" w:color="auto"/>
        <w:bottom w:val="none" w:sz="0" w:space="0" w:color="auto"/>
        <w:right w:val="none" w:sz="0" w:space="0" w:color="auto"/>
      </w:divBdr>
      <w:divsChild>
        <w:div w:id="1114405330">
          <w:marLeft w:val="0"/>
          <w:marRight w:val="0"/>
          <w:marTop w:val="240"/>
          <w:marBottom w:val="100"/>
          <w:divBdr>
            <w:top w:val="none" w:sz="0" w:space="0" w:color="auto"/>
            <w:left w:val="none" w:sz="0" w:space="0" w:color="auto"/>
            <w:bottom w:val="none" w:sz="0" w:space="0" w:color="auto"/>
            <w:right w:val="none" w:sz="0" w:space="0" w:color="auto"/>
          </w:divBdr>
          <w:divsChild>
            <w:div w:id="3459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3875">
      <w:bodyDiv w:val="1"/>
      <w:marLeft w:val="0"/>
      <w:marRight w:val="0"/>
      <w:marTop w:val="0"/>
      <w:marBottom w:val="0"/>
      <w:divBdr>
        <w:top w:val="none" w:sz="0" w:space="0" w:color="auto"/>
        <w:left w:val="none" w:sz="0" w:space="0" w:color="auto"/>
        <w:bottom w:val="none" w:sz="0" w:space="0" w:color="auto"/>
        <w:right w:val="none" w:sz="0" w:space="0" w:color="auto"/>
      </w:divBdr>
    </w:div>
    <w:div w:id="423645407">
      <w:bodyDiv w:val="1"/>
      <w:marLeft w:val="0"/>
      <w:marRight w:val="0"/>
      <w:marTop w:val="0"/>
      <w:marBottom w:val="0"/>
      <w:divBdr>
        <w:top w:val="none" w:sz="0" w:space="0" w:color="auto"/>
        <w:left w:val="none" w:sz="0" w:space="0" w:color="auto"/>
        <w:bottom w:val="none" w:sz="0" w:space="0" w:color="auto"/>
        <w:right w:val="none" w:sz="0" w:space="0" w:color="auto"/>
      </w:divBdr>
      <w:divsChild>
        <w:div w:id="371808850">
          <w:marLeft w:val="0"/>
          <w:marRight w:val="0"/>
          <w:marTop w:val="240"/>
          <w:marBottom w:val="100"/>
          <w:divBdr>
            <w:top w:val="none" w:sz="0" w:space="0" w:color="auto"/>
            <w:left w:val="none" w:sz="0" w:space="0" w:color="auto"/>
            <w:bottom w:val="none" w:sz="0" w:space="0" w:color="auto"/>
            <w:right w:val="none" w:sz="0" w:space="0" w:color="auto"/>
          </w:divBdr>
          <w:divsChild>
            <w:div w:id="93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35">
      <w:bodyDiv w:val="1"/>
      <w:marLeft w:val="0"/>
      <w:marRight w:val="0"/>
      <w:marTop w:val="0"/>
      <w:marBottom w:val="0"/>
      <w:divBdr>
        <w:top w:val="none" w:sz="0" w:space="0" w:color="auto"/>
        <w:left w:val="none" w:sz="0" w:space="0" w:color="auto"/>
        <w:bottom w:val="none" w:sz="0" w:space="0" w:color="auto"/>
        <w:right w:val="none" w:sz="0" w:space="0" w:color="auto"/>
      </w:divBdr>
      <w:divsChild>
        <w:div w:id="477111819">
          <w:marLeft w:val="0"/>
          <w:marRight w:val="0"/>
          <w:marTop w:val="0"/>
          <w:marBottom w:val="0"/>
          <w:divBdr>
            <w:top w:val="none" w:sz="0" w:space="0" w:color="auto"/>
            <w:left w:val="none" w:sz="0" w:space="0" w:color="auto"/>
            <w:bottom w:val="none" w:sz="0" w:space="0" w:color="auto"/>
            <w:right w:val="none" w:sz="0" w:space="0" w:color="auto"/>
          </w:divBdr>
          <w:divsChild>
            <w:div w:id="1253472317">
              <w:marLeft w:val="0"/>
              <w:marRight w:val="0"/>
              <w:marTop w:val="0"/>
              <w:marBottom w:val="0"/>
              <w:divBdr>
                <w:top w:val="none" w:sz="0" w:space="0" w:color="auto"/>
                <w:left w:val="none" w:sz="0" w:space="0" w:color="auto"/>
                <w:bottom w:val="none" w:sz="0" w:space="0" w:color="auto"/>
                <w:right w:val="none" w:sz="0" w:space="0" w:color="auto"/>
              </w:divBdr>
            </w:div>
            <w:div w:id="1621955976">
              <w:marLeft w:val="0"/>
              <w:marRight w:val="0"/>
              <w:marTop w:val="0"/>
              <w:marBottom w:val="0"/>
              <w:divBdr>
                <w:top w:val="none" w:sz="0" w:space="0" w:color="auto"/>
                <w:left w:val="none" w:sz="0" w:space="0" w:color="auto"/>
                <w:bottom w:val="none" w:sz="0" w:space="0" w:color="auto"/>
                <w:right w:val="none" w:sz="0" w:space="0" w:color="auto"/>
              </w:divBdr>
            </w:div>
          </w:divsChild>
        </w:div>
        <w:div w:id="71703648">
          <w:marLeft w:val="0"/>
          <w:marRight w:val="0"/>
          <w:marTop w:val="240"/>
          <w:marBottom w:val="240"/>
          <w:divBdr>
            <w:top w:val="none" w:sz="0" w:space="0" w:color="auto"/>
            <w:left w:val="none" w:sz="0" w:space="0" w:color="auto"/>
            <w:bottom w:val="none" w:sz="0" w:space="0" w:color="auto"/>
            <w:right w:val="none" w:sz="0" w:space="0" w:color="auto"/>
          </w:divBdr>
        </w:div>
      </w:divsChild>
    </w:div>
    <w:div w:id="438453242">
      <w:bodyDiv w:val="1"/>
      <w:marLeft w:val="0"/>
      <w:marRight w:val="0"/>
      <w:marTop w:val="0"/>
      <w:marBottom w:val="0"/>
      <w:divBdr>
        <w:top w:val="none" w:sz="0" w:space="0" w:color="auto"/>
        <w:left w:val="none" w:sz="0" w:space="0" w:color="auto"/>
        <w:bottom w:val="none" w:sz="0" w:space="0" w:color="auto"/>
        <w:right w:val="none" w:sz="0" w:space="0" w:color="auto"/>
      </w:divBdr>
      <w:divsChild>
        <w:div w:id="1577931377">
          <w:marLeft w:val="0"/>
          <w:marRight w:val="0"/>
          <w:marTop w:val="288"/>
          <w:marBottom w:val="100"/>
          <w:divBdr>
            <w:top w:val="none" w:sz="0" w:space="0" w:color="auto"/>
            <w:left w:val="none" w:sz="0" w:space="0" w:color="auto"/>
            <w:bottom w:val="none" w:sz="0" w:space="0" w:color="auto"/>
            <w:right w:val="none" w:sz="0" w:space="0" w:color="auto"/>
          </w:divBdr>
          <w:divsChild>
            <w:div w:id="151063935">
              <w:marLeft w:val="0"/>
              <w:marRight w:val="0"/>
              <w:marTop w:val="0"/>
              <w:marBottom w:val="0"/>
              <w:divBdr>
                <w:top w:val="none" w:sz="0" w:space="0" w:color="auto"/>
                <w:left w:val="none" w:sz="0" w:space="0" w:color="auto"/>
                <w:bottom w:val="none" w:sz="0" w:space="0" w:color="auto"/>
                <w:right w:val="none" w:sz="0" w:space="0" w:color="auto"/>
              </w:divBdr>
            </w:div>
          </w:divsChild>
        </w:div>
        <w:div w:id="1448501662">
          <w:marLeft w:val="0"/>
          <w:marRight w:val="0"/>
          <w:marTop w:val="288"/>
          <w:marBottom w:val="100"/>
          <w:divBdr>
            <w:top w:val="none" w:sz="0" w:space="0" w:color="auto"/>
            <w:left w:val="none" w:sz="0" w:space="0" w:color="auto"/>
            <w:bottom w:val="none" w:sz="0" w:space="0" w:color="auto"/>
            <w:right w:val="none" w:sz="0" w:space="0" w:color="auto"/>
          </w:divBdr>
        </w:div>
      </w:divsChild>
    </w:div>
    <w:div w:id="449128981">
      <w:bodyDiv w:val="1"/>
      <w:marLeft w:val="0"/>
      <w:marRight w:val="0"/>
      <w:marTop w:val="0"/>
      <w:marBottom w:val="0"/>
      <w:divBdr>
        <w:top w:val="none" w:sz="0" w:space="0" w:color="auto"/>
        <w:left w:val="none" w:sz="0" w:space="0" w:color="auto"/>
        <w:bottom w:val="none" w:sz="0" w:space="0" w:color="auto"/>
        <w:right w:val="none" w:sz="0" w:space="0" w:color="auto"/>
      </w:divBdr>
      <w:divsChild>
        <w:div w:id="985549368">
          <w:marLeft w:val="0"/>
          <w:marRight w:val="0"/>
          <w:marTop w:val="0"/>
          <w:marBottom w:val="0"/>
          <w:divBdr>
            <w:top w:val="none" w:sz="0" w:space="0" w:color="auto"/>
            <w:left w:val="none" w:sz="0" w:space="0" w:color="auto"/>
            <w:bottom w:val="none" w:sz="0" w:space="0" w:color="auto"/>
            <w:right w:val="none" w:sz="0" w:space="0" w:color="auto"/>
          </w:divBdr>
        </w:div>
        <w:div w:id="2020037281">
          <w:marLeft w:val="0"/>
          <w:marRight w:val="0"/>
          <w:marTop w:val="240"/>
          <w:marBottom w:val="100"/>
          <w:divBdr>
            <w:top w:val="none" w:sz="0" w:space="0" w:color="auto"/>
            <w:left w:val="none" w:sz="0" w:space="0" w:color="auto"/>
            <w:bottom w:val="none" w:sz="0" w:space="0" w:color="auto"/>
            <w:right w:val="none" w:sz="0" w:space="0" w:color="auto"/>
          </w:divBdr>
          <w:divsChild>
            <w:div w:id="1496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745">
      <w:bodyDiv w:val="1"/>
      <w:marLeft w:val="0"/>
      <w:marRight w:val="0"/>
      <w:marTop w:val="0"/>
      <w:marBottom w:val="0"/>
      <w:divBdr>
        <w:top w:val="none" w:sz="0" w:space="0" w:color="auto"/>
        <w:left w:val="none" w:sz="0" w:space="0" w:color="auto"/>
        <w:bottom w:val="none" w:sz="0" w:space="0" w:color="auto"/>
        <w:right w:val="none" w:sz="0" w:space="0" w:color="auto"/>
      </w:divBdr>
      <w:divsChild>
        <w:div w:id="519467393">
          <w:marLeft w:val="0"/>
          <w:marRight w:val="0"/>
          <w:marTop w:val="240"/>
          <w:marBottom w:val="100"/>
          <w:divBdr>
            <w:top w:val="none" w:sz="0" w:space="0" w:color="auto"/>
            <w:left w:val="none" w:sz="0" w:space="0" w:color="auto"/>
            <w:bottom w:val="none" w:sz="0" w:space="0" w:color="auto"/>
            <w:right w:val="none" w:sz="0" w:space="0" w:color="auto"/>
          </w:divBdr>
          <w:divsChild>
            <w:div w:id="16193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5735">
      <w:bodyDiv w:val="1"/>
      <w:marLeft w:val="0"/>
      <w:marRight w:val="0"/>
      <w:marTop w:val="0"/>
      <w:marBottom w:val="0"/>
      <w:divBdr>
        <w:top w:val="none" w:sz="0" w:space="0" w:color="auto"/>
        <w:left w:val="none" w:sz="0" w:space="0" w:color="auto"/>
        <w:bottom w:val="none" w:sz="0" w:space="0" w:color="auto"/>
        <w:right w:val="none" w:sz="0" w:space="0" w:color="auto"/>
      </w:divBdr>
      <w:divsChild>
        <w:div w:id="1113862642">
          <w:marLeft w:val="0"/>
          <w:marRight w:val="0"/>
          <w:marTop w:val="240"/>
          <w:marBottom w:val="100"/>
          <w:divBdr>
            <w:top w:val="none" w:sz="0" w:space="0" w:color="auto"/>
            <w:left w:val="none" w:sz="0" w:space="0" w:color="auto"/>
            <w:bottom w:val="none" w:sz="0" w:space="0" w:color="auto"/>
            <w:right w:val="none" w:sz="0" w:space="0" w:color="auto"/>
          </w:divBdr>
          <w:divsChild>
            <w:div w:id="42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0961">
      <w:bodyDiv w:val="1"/>
      <w:marLeft w:val="0"/>
      <w:marRight w:val="0"/>
      <w:marTop w:val="0"/>
      <w:marBottom w:val="0"/>
      <w:divBdr>
        <w:top w:val="none" w:sz="0" w:space="0" w:color="auto"/>
        <w:left w:val="none" w:sz="0" w:space="0" w:color="auto"/>
        <w:bottom w:val="none" w:sz="0" w:space="0" w:color="auto"/>
        <w:right w:val="none" w:sz="0" w:space="0" w:color="auto"/>
      </w:divBdr>
      <w:divsChild>
        <w:div w:id="646207004">
          <w:marLeft w:val="0"/>
          <w:marRight w:val="0"/>
          <w:marTop w:val="0"/>
          <w:marBottom w:val="0"/>
          <w:divBdr>
            <w:top w:val="none" w:sz="0" w:space="0" w:color="auto"/>
            <w:left w:val="none" w:sz="0" w:space="0" w:color="auto"/>
            <w:bottom w:val="none" w:sz="0" w:space="0" w:color="auto"/>
            <w:right w:val="none" w:sz="0" w:space="0" w:color="auto"/>
          </w:divBdr>
        </w:div>
        <w:div w:id="43137540">
          <w:marLeft w:val="0"/>
          <w:marRight w:val="0"/>
          <w:marTop w:val="0"/>
          <w:marBottom w:val="0"/>
          <w:divBdr>
            <w:top w:val="none" w:sz="0" w:space="0" w:color="auto"/>
            <w:left w:val="none" w:sz="0" w:space="0" w:color="auto"/>
            <w:bottom w:val="none" w:sz="0" w:space="0" w:color="auto"/>
            <w:right w:val="none" w:sz="0" w:space="0" w:color="auto"/>
          </w:divBdr>
          <w:divsChild>
            <w:div w:id="356661807">
              <w:marLeft w:val="0"/>
              <w:marRight w:val="0"/>
              <w:marTop w:val="0"/>
              <w:marBottom w:val="0"/>
              <w:divBdr>
                <w:top w:val="none" w:sz="0" w:space="0" w:color="auto"/>
                <w:left w:val="none" w:sz="0" w:space="0" w:color="auto"/>
                <w:bottom w:val="none" w:sz="0" w:space="0" w:color="auto"/>
                <w:right w:val="none" w:sz="0" w:space="0" w:color="auto"/>
              </w:divBdr>
            </w:div>
            <w:div w:id="767241333">
              <w:marLeft w:val="0"/>
              <w:marRight w:val="0"/>
              <w:marTop w:val="0"/>
              <w:marBottom w:val="0"/>
              <w:divBdr>
                <w:top w:val="none" w:sz="0" w:space="0" w:color="auto"/>
                <w:left w:val="none" w:sz="0" w:space="0" w:color="auto"/>
                <w:bottom w:val="none" w:sz="0" w:space="0" w:color="auto"/>
                <w:right w:val="none" w:sz="0" w:space="0" w:color="auto"/>
              </w:divBdr>
            </w:div>
            <w:div w:id="748576487">
              <w:marLeft w:val="0"/>
              <w:marRight w:val="0"/>
              <w:marTop w:val="0"/>
              <w:marBottom w:val="0"/>
              <w:divBdr>
                <w:top w:val="none" w:sz="0" w:space="0" w:color="auto"/>
                <w:left w:val="none" w:sz="0" w:space="0" w:color="auto"/>
                <w:bottom w:val="none" w:sz="0" w:space="0" w:color="auto"/>
                <w:right w:val="none" w:sz="0" w:space="0" w:color="auto"/>
              </w:divBdr>
            </w:div>
            <w:div w:id="1959676810">
              <w:marLeft w:val="0"/>
              <w:marRight w:val="0"/>
              <w:marTop w:val="0"/>
              <w:marBottom w:val="0"/>
              <w:divBdr>
                <w:top w:val="none" w:sz="0" w:space="0" w:color="auto"/>
                <w:left w:val="none" w:sz="0" w:space="0" w:color="auto"/>
                <w:bottom w:val="none" w:sz="0" w:space="0" w:color="auto"/>
                <w:right w:val="none" w:sz="0" w:space="0" w:color="auto"/>
              </w:divBdr>
            </w:div>
            <w:div w:id="53704790">
              <w:marLeft w:val="0"/>
              <w:marRight w:val="0"/>
              <w:marTop w:val="0"/>
              <w:marBottom w:val="0"/>
              <w:divBdr>
                <w:top w:val="none" w:sz="0" w:space="0" w:color="auto"/>
                <w:left w:val="none" w:sz="0" w:space="0" w:color="auto"/>
                <w:bottom w:val="none" w:sz="0" w:space="0" w:color="auto"/>
                <w:right w:val="none" w:sz="0" w:space="0" w:color="auto"/>
              </w:divBdr>
            </w:div>
            <w:div w:id="833497460">
              <w:marLeft w:val="0"/>
              <w:marRight w:val="0"/>
              <w:marTop w:val="0"/>
              <w:marBottom w:val="0"/>
              <w:divBdr>
                <w:top w:val="none" w:sz="0" w:space="0" w:color="auto"/>
                <w:left w:val="none" w:sz="0" w:space="0" w:color="auto"/>
                <w:bottom w:val="none" w:sz="0" w:space="0" w:color="auto"/>
                <w:right w:val="none" w:sz="0" w:space="0" w:color="auto"/>
              </w:divBdr>
            </w:div>
            <w:div w:id="1435831061">
              <w:marLeft w:val="0"/>
              <w:marRight w:val="0"/>
              <w:marTop w:val="0"/>
              <w:marBottom w:val="0"/>
              <w:divBdr>
                <w:top w:val="none" w:sz="0" w:space="0" w:color="auto"/>
                <w:left w:val="none" w:sz="0" w:space="0" w:color="auto"/>
                <w:bottom w:val="none" w:sz="0" w:space="0" w:color="auto"/>
                <w:right w:val="none" w:sz="0" w:space="0" w:color="auto"/>
              </w:divBdr>
            </w:div>
            <w:div w:id="650520127">
              <w:marLeft w:val="0"/>
              <w:marRight w:val="0"/>
              <w:marTop w:val="0"/>
              <w:marBottom w:val="0"/>
              <w:divBdr>
                <w:top w:val="none" w:sz="0" w:space="0" w:color="auto"/>
                <w:left w:val="none" w:sz="0" w:space="0" w:color="auto"/>
                <w:bottom w:val="none" w:sz="0" w:space="0" w:color="auto"/>
                <w:right w:val="none" w:sz="0" w:space="0" w:color="auto"/>
              </w:divBdr>
            </w:div>
            <w:div w:id="1127360830">
              <w:marLeft w:val="0"/>
              <w:marRight w:val="0"/>
              <w:marTop w:val="0"/>
              <w:marBottom w:val="0"/>
              <w:divBdr>
                <w:top w:val="none" w:sz="0" w:space="0" w:color="auto"/>
                <w:left w:val="none" w:sz="0" w:space="0" w:color="auto"/>
                <w:bottom w:val="none" w:sz="0" w:space="0" w:color="auto"/>
                <w:right w:val="none" w:sz="0" w:space="0" w:color="auto"/>
              </w:divBdr>
            </w:div>
            <w:div w:id="1358504604">
              <w:marLeft w:val="0"/>
              <w:marRight w:val="0"/>
              <w:marTop w:val="0"/>
              <w:marBottom w:val="0"/>
              <w:divBdr>
                <w:top w:val="none" w:sz="0" w:space="0" w:color="auto"/>
                <w:left w:val="none" w:sz="0" w:space="0" w:color="auto"/>
                <w:bottom w:val="none" w:sz="0" w:space="0" w:color="auto"/>
                <w:right w:val="none" w:sz="0" w:space="0" w:color="auto"/>
              </w:divBdr>
            </w:div>
            <w:div w:id="1308392927">
              <w:marLeft w:val="0"/>
              <w:marRight w:val="0"/>
              <w:marTop w:val="0"/>
              <w:marBottom w:val="0"/>
              <w:divBdr>
                <w:top w:val="none" w:sz="0" w:space="0" w:color="auto"/>
                <w:left w:val="none" w:sz="0" w:space="0" w:color="auto"/>
                <w:bottom w:val="none" w:sz="0" w:space="0" w:color="auto"/>
                <w:right w:val="none" w:sz="0" w:space="0" w:color="auto"/>
              </w:divBdr>
            </w:div>
            <w:div w:id="335306372">
              <w:marLeft w:val="0"/>
              <w:marRight w:val="0"/>
              <w:marTop w:val="0"/>
              <w:marBottom w:val="0"/>
              <w:divBdr>
                <w:top w:val="none" w:sz="0" w:space="0" w:color="auto"/>
                <w:left w:val="none" w:sz="0" w:space="0" w:color="auto"/>
                <w:bottom w:val="none" w:sz="0" w:space="0" w:color="auto"/>
                <w:right w:val="none" w:sz="0" w:space="0" w:color="auto"/>
              </w:divBdr>
            </w:div>
            <w:div w:id="157237723">
              <w:marLeft w:val="0"/>
              <w:marRight w:val="0"/>
              <w:marTop w:val="0"/>
              <w:marBottom w:val="0"/>
              <w:divBdr>
                <w:top w:val="none" w:sz="0" w:space="0" w:color="auto"/>
                <w:left w:val="none" w:sz="0" w:space="0" w:color="auto"/>
                <w:bottom w:val="none" w:sz="0" w:space="0" w:color="auto"/>
                <w:right w:val="none" w:sz="0" w:space="0" w:color="auto"/>
              </w:divBdr>
            </w:div>
          </w:divsChild>
        </w:div>
        <w:div w:id="896356005">
          <w:marLeft w:val="1440"/>
          <w:marRight w:val="216"/>
          <w:marTop w:val="216"/>
          <w:marBottom w:val="216"/>
          <w:divBdr>
            <w:top w:val="none" w:sz="0" w:space="0" w:color="auto"/>
            <w:left w:val="none" w:sz="0" w:space="0" w:color="auto"/>
            <w:bottom w:val="none" w:sz="0" w:space="0" w:color="auto"/>
            <w:right w:val="none" w:sz="0" w:space="0" w:color="auto"/>
          </w:divBdr>
        </w:div>
        <w:div w:id="769352738">
          <w:marLeft w:val="0"/>
          <w:marRight w:val="0"/>
          <w:marTop w:val="240"/>
          <w:marBottom w:val="240"/>
          <w:divBdr>
            <w:top w:val="none" w:sz="0" w:space="0" w:color="auto"/>
            <w:left w:val="none" w:sz="0" w:space="0" w:color="auto"/>
            <w:bottom w:val="none" w:sz="0" w:space="0" w:color="auto"/>
            <w:right w:val="none" w:sz="0" w:space="0" w:color="auto"/>
          </w:divBdr>
        </w:div>
      </w:divsChild>
    </w:div>
    <w:div w:id="505100142">
      <w:bodyDiv w:val="1"/>
      <w:marLeft w:val="0"/>
      <w:marRight w:val="0"/>
      <w:marTop w:val="0"/>
      <w:marBottom w:val="0"/>
      <w:divBdr>
        <w:top w:val="none" w:sz="0" w:space="0" w:color="auto"/>
        <w:left w:val="none" w:sz="0" w:space="0" w:color="auto"/>
        <w:bottom w:val="none" w:sz="0" w:space="0" w:color="auto"/>
        <w:right w:val="none" w:sz="0" w:space="0" w:color="auto"/>
      </w:divBdr>
      <w:divsChild>
        <w:div w:id="625696652">
          <w:marLeft w:val="0"/>
          <w:marRight w:val="0"/>
          <w:marTop w:val="240"/>
          <w:marBottom w:val="100"/>
          <w:divBdr>
            <w:top w:val="none" w:sz="0" w:space="0" w:color="auto"/>
            <w:left w:val="none" w:sz="0" w:space="0" w:color="auto"/>
            <w:bottom w:val="none" w:sz="0" w:space="0" w:color="auto"/>
            <w:right w:val="none" w:sz="0" w:space="0" w:color="auto"/>
          </w:divBdr>
          <w:divsChild>
            <w:div w:id="73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754">
      <w:bodyDiv w:val="1"/>
      <w:marLeft w:val="0"/>
      <w:marRight w:val="0"/>
      <w:marTop w:val="0"/>
      <w:marBottom w:val="0"/>
      <w:divBdr>
        <w:top w:val="none" w:sz="0" w:space="0" w:color="auto"/>
        <w:left w:val="none" w:sz="0" w:space="0" w:color="auto"/>
        <w:bottom w:val="none" w:sz="0" w:space="0" w:color="auto"/>
        <w:right w:val="none" w:sz="0" w:space="0" w:color="auto"/>
      </w:divBdr>
      <w:divsChild>
        <w:div w:id="1998334997">
          <w:marLeft w:val="0"/>
          <w:marRight w:val="0"/>
          <w:marTop w:val="0"/>
          <w:marBottom w:val="0"/>
          <w:divBdr>
            <w:top w:val="none" w:sz="0" w:space="0" w:color="auto"/>
            <w:left w:val="none" w:sz="0" w:space="0" w:color="auto"/>
            <w:bottom w:val="none" w:sz="0" w:space="0" w:color="auto"/>
            <w:right w:val="none" w:sz="0" w:space="0" w:color="auto"/>
          </w:divBdr>
        </w:div>
        <w:div w:id="652031401">
          <w:marLeft w:val="0"/>
          <w:marRight w:val="0"/>
          <w:marTop w:val="0"/>
          <w:marBottom w:val="0"/>
          <w:divBdr>
            <w:top w:val="none" w:sz="0" w:space="0" w:color="auto"/>
            <w:left w:val="none" w:sz="0" w:space="0" w:color="auto"/>
            <w:bottom w:val="none" w:sz="0" w:space="0" w:color="auto"/>
            <w:right w:val="none" w:sz="0" w:space="0" w:color="auto"/>
          </w:divBdr>
        </w:div>
        <w:div w:id="771895287">
          <w:marLeft w:val="0"/>
          <w:marRight w:val="0"/>
          <w:marTop w:val="0"/>
          <w:marBottom w:val="0"/>
          <w:divBdr>
            <w:top w:val="none" w:sz="0" w:space="0" w:color="auto"/>
            <w:left w:val="none" w:sz="0" w:space="0" w:color="auto"/>
            <w:bottom w:val="none" w:sz="0" w:space="0" w:color="auto"/>
            <w:right w:val="none" w:sz="0" w:space="0" w:color="auto"/>
          </w:divBdr>
        </w:div>
        <w:div w:id="488249894">
          <w:marLeft w:val="0"/>
          <w:marRight w:val="0"/>
          <w:marTop w:val="0"/>
          <w:marBottom w:val="0"/>
          <w:divBdr>
            <w:top w:val="none" w:sz="0" w:space="0" w:color="auto"/>
            <w:left w:val="none" w:sz="0" w:space="0" w:color="auto"/>
            <w:bottom w:val="none" w:sz="0" w:space="0" w:color="auto"/>
            <w:right w:val="none" w:sz="0" w:space="0" w:color="auto"/>
          </w:divBdr>
        </w:div>
        <w:div w:id="753933481">
          <w:marLeft w:val="0"/>
          <w:marRight w:val="0"/>
          <w:marTop w:val="0"/>
          <w:marBottom w:val="0"/>
          <w:divBdr>
            <w:top w:val="none" w:sz="0" w:space="0" w:color="auto"/>
            <w:left w:val="none" w:sz="0" w:space="0" w:color="auto"/>
            <w:bottom w:val="none" w:sz="0" w:space="0" w:color="auto"/>
            <w:right w:val="none" w:sz="0" w:space="0" w:color="auto"/>
          </w:divBdr>
        </w:div>
      </w:divsChild>
    </w:div>
    <w:div w:id="511383881">
      <w:bodyDiv w:val="1"/>
      <w:marLeft w:val="0"/>
      <w:marRight w:val="0"/>
      <w:marTop w:val="0"/>
      <w:marBottom w:val="0"/>
      <w:divBdr>
        <w:top w:val="none" w:sz="0" w:space="0" w:color="auto"/>
        <w:left w:val="none" w:sz="0" w:space="0" w:color="auto"/>
        <w:bottom w:val="none" w:sz="0" w:space="0" w:color="auto"/>
        <w:right w:val="none" w:sz="0" w:space="0" w:color="auto"/>
      </w:divBdr>
      <w:divsChild>
        <w:div w:id="2139300006">
          <w:marLeft w:val="0"/>
          <w:marRight w:val="0"/>
          <w:marTop w:val="240"/>
          <w:marBottom w:val="100"/>
          <w:divBdr>
            <w:top w:val="none" w:sz="0" w:space="0" w:color="auto"/>
            <w:left w:val="none" w:sz="0" w:space="0" w:color="auto"/>
            <w:bottom w:val="none" w:sz="0" w:space="0" w:color="auto"/>
            <w:right w:val="none" w:sz="0" w:space="0" w:color="auto"/>
          </w:divBdr>
          <w:divsChild>
            <w:div w:id="19408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011">
      <w:bodyDiv w:val="1"/>
      <w:marLeft w:val="0"/>
      <w:marRight w:val="0"/>
      <w:marTop w:val="0"/>
      <w:marBottom w:val="0"/>
      <w:divBdr>
        <w:top w:val="none" w:sz="0" w:space="0" w:color="auto"/>
        <w:left w:val="none" w:sz="0" w:space="0" w:color="auto"/>
        <w:bottom w:val="none" w:sz="0" w:space="0" w:color="auto"/>
        <w:right w:val="none" w:sz="0" w:space="0" w:color="auto"/>
      </w:divBdr>
      <w:divsChild>
        <w:div w:id="1020080813">
          <w:marLeft w:val="0"/>
          <w:marRight w:val="0"/>
          <w:marTop w:val="240"/>
          <w:marBottom w:val="100"/>
          <w:divBdr>
            <w:top w:val="none" w:sz="0" w:space="0" w:color="auto"/>
            <w:left w:val="none" w:sz="0" w:space="0" w:color="auto"/>
            <w:bottom w:val="none" w:sz="0" w:space="0" w:color="auto"/>
            <w:right w:val="none" w:sz="0" w:space="0" w:color="auto"/>
          </w:divBdr>
          <w:divsChild>
            <w:div w:id="18650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4722">
      <w:bodyDiv w:val="1"/>
      <w:marLeft w:val="0"/>
      <w:marRight w:val="0"/>
      <w:marTop w:val="0"/>
      <w:marBottom w:val="0"/>
      <w:divBdr>
        <w:top w:val="none" w:sz="0" w:space="0" w:color="auto"/>
        <w:left w:val="none" w:sz="0" w:space="0" w:color="auto"/>
        <w:bottom w:val="none" w:sz="0" w:space="0" w:color="auto"/>
        <w:right w:val="none" w:sz="0" w:space="0" w:color="auto"/>
      </w:divBdr>
      <w:divsChild>
        <w:div w:id="961769440">
          <w:marLeft w:val="0"/>
          <w:marRight w:val="0"/>
          <w:marTop w:val="288"/>
          <w:marBottom w:val="100"/>
          <w:divBdr>
            <w:top w:val="none" w:sz="0" w:space="0" w:color="auto"/>
            <w:left w:val="none" w:sz="0" w:space="0" w:color="auto"/>
            <w:bottom w:val="none" w:sz="0" w:space="0" w:color="auto"/>
            <w:right w:val="none" w:sz="0" w:space="0" w:color="auto"/>
          </w:divBdr>
          <w:divsChild>
            <w:div w:id="14317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552">
      <w:bodyDiv w:val="1"/>
      <w:marLeft w:val="0"/>
      <w:marRight w:val="0"/>
      <w:marTop w:val="0"/>
      <w:marBottom w:val="0"/>
      <w:divBdr>
        <w:top w:val="none" w:sz="0" w:space="0" w:color="auto"/>
        <w:left w:val="none" w:sz="0" w:space="0" w:color="auto"/>
        <w:bottom w:val="none" w:sz="0" w:space="0" w:color="auto"/>
        <w:right w:val="none" w:sz="0" w:space="0" w:color="auto"/>
      </w:divBdr>
      <w:divsChild>
        <w:div w:id="464543598">
          <w:marLeft w:val="0"/>
          <w:marRight w:val="0"/>
          <w:marTop w:val="240"/>
          <w:marBottom w:val="100"/>
          <w:divBdr>
            <w:top w:val="none" w:sz="0" w:space="0" w:color="auto"/>
            <w:left w:val="none" w:sz="0" w:space="0" w:color="auto"/>
            <w:bottom w:val="none" w:sz="0" w:space="0" w:color="auto"/>
            <w:right w:val="none" w:sz="0" w:space="0" w:color="auto"/>
          </w:divBdr>
          <w:divsChild>
            <w:div w:id="10476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2602">
      <w:bodyDiv w:val="1"/>
      <w:marLeft w:val="0"/>
      <w:marRight w:val="0"/>
      <w:marTop w:val="0"/>
      <w:marBottom w:val="0"/>
      <w:divBdr>
        <w:top w:val="none" w:sz="0" w:space="0" w:color="auto"/>
        <w:left w:val="none" w:sz="0" w:space="0" w:color="auto"/>
        <w:bottom w:val="none" w:sz="0" w:space="0" w:color="auto"/>
        <w:right w:val="none" w:sz="0" w:space="0" w:color="auto"/>
      </w:divBdr>
      <w:divsChild>
        <w:div w:id="2007978921">
          <w:marLeft w:val="0"/>
          <w:marRight w:val="0"/>
          <w:marTop w:val="240"/>
          <w:marBottom w:val="100"/>
          <w:divBdr>
            <w:top w:val="none" w:sz="0" w:space="0" w:color="auto"/>
            <w:left w:val="none" w:sz="0" w:space="0" w:color="auto"/>
            <w:bottom w:val="none" w:sz="0" w:space="0" w:color="auto"/>
            <w:right w:val="none" w:sz="0" w:space="0" w:color="auto"/>
          </w:divBdr>
          <w:divsChild>
            <w:div w:id="15216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507">
      <w:bodyDiv w:val="1"/>
      <w:marLeft w:val="0"/>
      <w:marRight w:val="0"/>
      <w:marTop w:val="0"/>
      <w:marBottom w:val="0"/>
      <w:divBdr>
        <w:top w:val="none" w:sz="0" w:space="0" w:color="auto"/>
        <w:left w:val="none" w:sz="0" w:space="0" w:color="auto"/>
        <w:bottom w:val="none" w:sz="0" w:space="0" w:color="auto"/>
        <w:right w:val="none" w:sz="0" w:space="0" w:color="auto"/>
      </w:divBdr>
      <w:divsChild>
        <w:div w:id="405884974">
          <w:marLeft w:val="0"/>
          <w:marRight w:val="0"/>
          <w:marTop w:val="240"/>
          <w:marBottom w:val="100"/>
          <w:divBdr>
            <w:top w:val="none" w:sz="0" w:space="0" w:color="auto"/>
            <w:left w:val="none" w:sz="0" w:space="0" w:color="auto"/>
            <w:bottom w:val="none" w:sz="0" w:space="0" w:color="auto"/>
            <w:right w:val="none" w:sz="0" w:space="0" w:color="auto"/>
          </w:divBdr>
          <w:divsChild>
            <w:div w:id="1397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6400">
      <w:bodyDiv w:val="1"/>
      <w:marLeft w:val="0"/>
      <w:marRight w:val="0"/>
      <w:marTop w:val="0"/>
      <w:marBottom w:val="0"/>
      <w:divBdr>
        <w:top w:val="none" w:sz="0" w:space="0" w:color="auto"/>
        <w:left w:val="none" w:sz="0" w:space="0" w:color="auto"/>
        <w:bottom w:val="none" w:sz="0" w:space="0" w:color="auto"/>
        <w:right w:val="none" w:sz="0" w:space="0" w:color="auto"/>
      </w:divBdr>
      <w:divsChild>
        <w:div w:id="1646665563">
          <w:marLeft w:val="0"/>
          <w:marRight w:val="0"/>
          <w:marTop w:val="0"/>
          <w:marBottom w:val="0"/>
          <w:divBdr>
            <w:top w:val="none" w:sz="0" w:space="0" w:color="auto"/>
            <w:left w:val="none" w:sz="0" w:space="0" w:color="auto"/>
            <w:bottom w:val="none" w:sz="0" w:space="0" w:color="auto"/>
            <w:right w:val="none" w:sz="0" w:space="0" w:color="auto"/>
          </w:divBdr>
        </w:div>
        <w:div w:id="653148129">
          <w:marLeft w:val="0"/>
          <w:marRight w:val="0"/>
          <w:marTop w:val="240"/>
          <w:marBottom w:val="100"/>
          <w:divBdr>
            <w:top w:val="none" w:sz="0" w:space="0" w:color="auto"/>
            <w:left w:val="none" w:sz="0" w:space="0" w:color="auto"/>
            <w:bottom w:val="none" w:sz="0" w:space="0" w:color="auto"/>
            <w:right w:val="none" w:sz="0" w:space="0" w:color="auto"/>
          </w:divBdr>
          <w:divsChild>
            <w:div w:id="41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8529">
      <w:bodyDiv w:val="1"/>
      <w:marLeft w:val="0"/>
      <w:marRight w:val="0"/>
      <w:marTop w:val="0"/>
      <w:marBottom w:val="0"/>
      <w:divBdr>
        <w:top w:val="none" w:sz="0" w:space="0" w:color="auto"/>
        <w:left w:val="none" w:sz="0" w:space="0" w:color="auto"/>
        <w:bottom w:val="none" w:sz="0" w:space="0" w:color="auto"/>
        <w:right w:val="none" w:sz="0" w:space="0" w:color="auto"/>
      </w:divBdr>
      <w:divsChild>
        <w:div w:id="884214489">
          <w:marLeft w:val="0"/>
          <w:marRight w:val="0"/>
          <w:marTop w:val="240"/>
          <w:marBottom w:val="100"/>
          <w:divBdr>
            <w:top w:val="none" w:sz="0" w:space="0" w:color="auto"/>
            <w:left w:val="none" w:sz="0" w:space="0" w:color="auto"/>
            <w:bottom w:val="none" w:sz="0" w:space="0" w:color="auto"/>
            <w:right w:val="none" w:sz="0" w:space="0" w:color="auto"/>
          </w:divBdr>
          <w:divsChild>
            <w:div w:id="3782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2509">
      <w:bodyDiv w:val="1"/>
      <w:marLeft w:val="0"/>
      <w:marRight w:val="0"/>
      <w:marTop w:val="0"/>
      <w:marBottom w:val="0"/>
      <w:divBdr>
        <w:top w:val="none" w:sz="0" w:space="0" w:color="auto"/>
        <w:left w:val="none" w:sz="0" w:space="0" w:color="auto"/>
        <w:bottom w:val="none" w:sz="0" w:space="0" w:color="auto"/>
        <w:right w:val="none" w:sz="0" w:space="0" w:color="auto"/>
      </w:divBdr>
      <w:divsChild>
        <w:div w:id="1048913480">
          <w:marLeft w:val="0"/>
          <w:marRight w:val="0"/>
          <w:marTop w:val="240"/>
          <w:marBottom w:val="100"/>
          <w:divBdr>
            <w:top w:val="none" w:sz="0" w:space="0" w:color="auto"/>
            <w:left w:val="none" w:sz="0" w:space="0" w:color="auto"/>
            <w:bottom w:val="none" w:sz="0" w:space="0" w:color="auto"/>
            <w:right w:val="none" w:sz="0" w:space="0" w:color="auto"/>
          </w:divBdr>
          <w:divsChild>
            <w:div w:id="17351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633">
      <w:bodyDiv w:val="1"/>
      <w:marLeft w:val="0"/>
      <w:marRight w:val="0"/>
      <w:marTop w:val="0"/>
      <w:marBottom w:val="0"/>
      <w:divBdr>
        <w:top w:val="none" w:sz="0" w:space="0" w:color="auto"/>
        <w:left w:val="none" w:sz="0" w:space="0" w:color="auto"/>
        <w:bottom w:val="none" w:sz="0" w:space="0" w:color="auto"/>
        <w:right w:val="none" w:sz="0" w:space="0" w:color="auto"/>
      </w:divBdr>
      <w:divsChild>
        <w:div w:id="200169524">
          <w:marLeft w:val="0"/>
          <w:marRight w:val="0"/>
          <w:marTop w:val="0"/>
          <w:marBottom w:val="0"/>
          <w:divBdr>
            <w:top w:val="none" w:sz="0" w:space="0" w:color="auto"/>
            <w:left w:val="none" w:sz="0" w:space="0" w:color="auto"/>
            <w:bottom w:val="none" w:sz="0" w:space="0" w:color="auto"/>
            <w:right w:val="none" w:sz="0" w:space="0" w:color="auto"/>
          </w:divBdr>
        </w:div>
        <w:div w:id="575897198">
          <w:marLeft w:val="0"/>
          <w:marRight w:val="0"/>
          <w:marTop w:val="0"/>
          <w:marBottom w:val="0"/>
          <w:divBdr>
            <w:top w:val="none" w:sz="0" w:space="0" w:color="auto"/>
            <w:left w:val="none" w:sz="0" w:space="0" w:color="auto"/>
            <w:bottom w:val="none" w:sz="0" w:space="0" w:color="auto"/>
            <w:right w:val="none" w:sz="0" w:space="0" w:color="auto"/>
          </w:divBdr>
          <w:divsChild>
            <w:div w:id="1825118877">
              <w:marLeft w:val="0"/>
              <w:marRight w:val="0"/>
              <w:marTop w:val="0"/>
              <w:marBottom w:val="0"/>
              <w:divBdr>
                <w:top w:val="none" w:sz="0" w:space="0" w:color="auto"/>
                <w:left w:val="none" w:sz="0" w:space="0" w:color="auto"/>
                <w:bottom w:val="none" w:sz="0" w:space="0" w:color="auto"/>
                <w:right w:val="none" w:sz="0" w:space="0" w:color="auto"/>
              </w:divBdr>
            </w:div>
            <w:div w:id="54857769">
              <w:marLeft w:val="0"/>
              <w:marRight w:val="0"/>
              <w:marTop w:val="0"/>
              <w:marBottom w:val="0"/>
              <w:divBdr>
                <w:top w:val="none" w:sz="0" w:space="0" w:color="auto"/>
                <w:left w:val="none" w:sz="0" w:space="0" w:color="auto"/>
                <w:bottom w:val="none" w:sz="0" w:space="0" w:color="auto"/>
                <w:right w:val="none" w:sz="0" w:space="0" w:color="auto"/>
              </w:divBdr>
            </w:div>
            <w:div w:id="78184503">
              <w:marLeft w:val="0"/>
              <w:marRight w:val="0"/>
              <w:marTop w:val="0"/>
              <w:marBottom w:val="0"/>
              <w:divBdr>
                <w:top w:val="none" w:sz="0" w:space="0" w:color="auto"/>
                <w:left w:val="none" w:sz="0" w:space="0" w:color="auto"/>
                <w:bottom w:val="none" w:sz="0" w:space="0" w:color="auto"/>
                <w:right w:val="none" w:sz="0" w:space="0" w:color="auto"/>
              </w:divBdr>
            </w:div>
            <w:div w:id="1180848451">
              <w:marLeft w:val="0"/>
              <w:marRight w:val="0"/>
              <w:marTop w:val="0"/>
              <w:marBottom w:val="0"/>
              <w:divBdr>
                <w:top w:val="none" w:sz="0" w:space="0" w:color="auto"/>
                <w:left w:val="none" w:sz="0" w:space="0" w:color="auto"/>
                <w:bottom w:val="none" w:sz="0" w:space="0" w:color="auto"/>
                <w:right w:val="none" w:sz="0" w:space="0" w:color="auto"/>
              </w:divBdr>
            </w:div>
            <w:div w:id="329333064">
              <w:marLeft w:val="0"/>
              <w:marRight w:val="0"/>
              <w:marTop w:val="0"/>
              <w:marBottom w:val="0"/>
              <w:divBdr>
                <w:top w:val="none" w:sz="0" w:space="0" w:color="auto"/>
                <w:left w:val="none" w:sz="0" w:space="0" w:color="auto"/>
                <w:bottom w:val="none" w:sz="0" w:space="0" w:color="auto"/>
                <w:right w:val="none" w:sz="0" w:space="0" w:color="auto"/>
              </w:divBdr>
            </w:div>
            <w:div w:id="326519470">
              <w:marLeft w:val="0"/>
              <w:marRight w:val="0"/>
              <w:marTop w:val="0"/>
              <w:marBottom w:val="0"/>
              <w:divBdr>
                <w:top w:val="none" w:sz="0" w:space="0" w:color="auto"/>
                <w:left w:val="none" w:sz="0" w:space="0" w:color="auto"/>
                <w:bottom w:val="none" w:sz="0" w:space="0" w:color="auto"/>
                <w:right w:val="none" w:sz="0" w:space="0" w:color="auto"/>
              </w:divBdr>
            </w:div>
            <w:div w:id="512719298">
              <w:marLeft w:val="0"/>
              <w:marRight w:val="0"/>
              <w:marTop w:val="0"/>
              <w:marBottom w:val="0"/>
              <w:divBdr>
                <w:top w:val="none" w:sz="0" w:space="0" w:color="auto"/>
                <w:left w:val="none" w:sz="0" w:space="0" w:color="auto"/>
                <w:bottom w:val="none" w:sz="0" w:space="0" w:color="auto"/>
                <w:right w:val="none" w:sz="0" w:space="0" w:color="auto"/>
              </w:divBdr>
            </w:div>
            <w:div w:id="1133326210">
              <w:marLeft w:val="0"/>
              <w:marRight w:val="0"/>
              <w:marTop w:val="0"/>
              <w:marBottom w:val="0"/>
              <w:divBdr>
                <w:top w:val="none" w:sz="0" w:space="0" w:color="auto"/>
                <w:left w:val="none" w:sz="0" w:space="0" w:color="auto"/>
                <w:bottom w:val="none" w:sz="0" w:space="0" w:color="auto"/>
                <w:right w:val="none" w:sz="0" w:space="0" w:color="auto"/>
              </w:divBdr>
            </w:div>
            <w:div w:id="308827053">
              <w:marLeft w:val="0"/>
              <w:marRight w:val="0"/>
              <w:marTop w:val="0"/>
              <w:marBottom w:val="0"/>
              <w:divBdr>
                <w:top w:val="none" w:sz="0" w:space="0" w:color="auto"/>
                <w:left w:val="none" w:sz="0" w:space="0" w:color="auto"/>
                <w:bottom w:val="none" w:sz="0" w:space="0" w:color="auto"/>
                <w:right w:val="none" w:sz="0" w:space="0" w:color="auto"/>
              </w:divBdr>
            </w:div>
            <w:div w:id="994454762">
              <w:marLeft w:val="0"/>
              <w:marRight w:val="0"/>
              <w:marTop w:val="0"/>
              <w:marBottom w:val="0"/>
              <w:divBdr>
                <w:top w:val="none" w:sz="0" w:space="0" w:color="auto"/>
                <w:left w:val="none" w:sz="0" w:space="0" w:color="auto"/>
                <w:bottom w:val="none" w:sz="0" w:space="0" w:color="auto"/>
                <w:right w:val="none" w:sz="0" w:space="0" w:color="auto"/>
              </w:divBdr>
            </w:div>
          </w:divsChild>
        </w:div>
        <w:div w:id="2116438102">
          <w:marLeft w:val="0"/>
          <w:marRight w:val="0"/>
          <w:marTop w:val="240"/>
          <w:marBottom w:val="240"/>
          <w:divBdr>
            <w:top w:val="none" w:sz="0" w:space="0" w:color="auto"/>
            <w:left w:val="none" w:sz="0" w:space="0" w:color="auto"/>
            <w:bottom w:val="none" w:sz="0" w:space="0" w:color="auto"/>
            <w:right w:val="none" w:sz="0" w:space="0" w:color="auto"/>
          </w:divBdr>
        </w:div>
      </w:divsChild>
    </w:div>
    <w:div w:id="624234082">
      <w:bodyDiv w:val="1"/>
      <w:marLeft w:val="0"/>
      <w:marRight w:val="0"/>
      <w:marTop w:val="0"/>
      <w:marBottom w:val="0"/>
      <w:divBdr>
        <w:top w:val="none" w:sz="0" w:space="0" w:color="auto"/>
        <w:left w:val="none" w:sz="0" w:space="0" w:color="auto"/>
        <w:bottom w:val="none" w:sz="0" w:space="0" w:color="auto"/>
        <w:right w:val="none" w:sz="0" w:space="0" w:color="auto"/>
      </w:divBdr>
      <w:divsChild>
        <w:div w:id="1831408021">
          <w:marLeft w:val="0"/>
          <w:marRight w:val="0"/>
          <w:marTop w:val="0"/>
          <w:marBottom w:val="0"/>
          <w:divBdr>
            <w:top w:val="none" w:sz="0" w:space="0" w:color="auto"/>
            <w:left w:val="none" w:sz="0" w:space="0" w:color="auto"/>
            <w:bottom w:val="none" w:sz="0" w:space="0" w:color="auto"/>
            <w:right w:val="none" w:sz="0" w:space="0" w:color="auto"/>
          </w:divBdr>
        </w:div>
        <w:div w:id="1694456813">
          <w:marLeft w:val="0"/>
          <w:marRight w:val="0"/>
          <w:marTop w:val="240"/>
          <w:marBottom w:val="100"/>
          <w:divBdr>
            <w:top w:val="none" w:sz="0" w:space="0" w:color="auto"/>
            <w:left w:val="none" w:sz="0" w:space="0" w:color="auto"/>
            <w:bottom w:val="none" w:sz="0" w:space="0" w:color="auto"/>
            <w:right w:val="none" w:sz="0" w:space="0" w:color="auto"/>
          </w:divBdr>
          <w:divsChild>
            <w:div w:id="4294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900">
      <w:bodyDiv w:val="1"/>
      <w:marLeft w:val="0"/>
      <w:marRight w:val="0"/>
      <w:marTop w:val="0"/>
      <w:marBottom w:val="0"/>
      <w:divBdr>
        <w:top w:val="none" w:sz="0" w:space="0" w:color="auto"/>
        <w:left w:val="none" w:sz="0" w:space="0" w:color="auto"/>
        <w:bottom w:val="none" w:sz="0" w:space="0" w:color="auto"/>
        <w:right w:val="none" w:sz="0" w:space="0" w:color="auto"/>
      </w:divBdr>
      <w:divsChild>
        <w:div w:id="42028105">
          <w:marLeft w:val="0"/>
          <w:marRight w:val="0"/>
          <w:marTop w:val="240"/>
          <w:marBottom w:val="100"/>
          <w:divBdr>
            <w:top w:val="none" w:sz="0" w:space="0" w:color="auto"/>
            <w:left w:val="none" w:sz="0" w:space="0" w:color="auto"/>
            <w:bottom w:val="none" w:sz="0" w:space="0" w:color="auto"/>
            <w:right w:val="none" w:sz="0" w:space="0" w:color="auto"/>
          </w:divBdr>
          <w:divsChild>
            <w:div w:id="4293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3919">
      <w:bodyDiv w:val="1"/>
      <w:marLeft w:val="0"/>
      <w:marRight w:val="0"/>
      <w:marTop w:val="0"/>
      <w:marBottom w:val="0"/>
      <w:divBdr>
        <w:top w:val="none" w:sz="0" w:space="0" w:color="auto"/>
        <w:left w:val="none" w:sz="0" w:space="0" w:color="auto"/>
        <w:bottom w:val="none" w:sz="0" w:space="0" w:color="auto"/>
        <w:right w:val="none" w:sz="0" w:space="0" w:color="auto"/>
      </w:divBdr>
      <w:divsChild>
        <w:div w:id="868103783">
          <w:marLeft w:val="0"/>
          <w:marRight w:val="0"/>
          <w:marTop w:val="240"/>
          <w:marBottom w:val="100"/>
          <w:divBdr>
            <w:top w:val="none" w:sz="0" w:space="0" w:color="auto"/>
            <w:left w:val="none" w:sz="0" w:space="0" w:color="auto"/>
            <w:bottom w:val="none" w:sz="0" w:space="0" w:color="auto"/>
            <w:right w:val="none" w:sz="0" w:space="0" w:color="auto"/>
          </w:divBdr>
          <w:divsChild>
            <w:div w:id="18018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8877">
      <w:bodyDiv w:val="1"/>
      <w:marLeft w:val="0"/>
      <w:marRight w:val="0"/>
      <w:marTop w:val="0"/>
      <w:marBottom w:val="0"/>
      <w:divBdr>
        <w:top w:val="none" w:sz="0" w:space="0" w:color="auto"/>
        <w:left w:val="none" w:sz="0" w:space="0" w:color="auto"/>
        <w:bottom w:val="none" w:sz="0" w:space="0" w:color="auto"/>
        <w:right w:val="none" w:sz="0" w:space="0" w:color="auto"/>
      </w:divBdr>
      <w:divsChild>
        <w:div w:id="855389929">
          <w:marLeft w:val="0"/>
          <w:marRight w:val="0"/>
          <w:marTop w:val="240"/>
          <w:marBottom w:val="100"/>
          <w:divBdr>
            <w:top w:val="none" w:sz="0" w:space="0" w:color="auto"/>
            <w:left w:val="none" w:sz="0" w:space="0" w:color="auto"/>
            <w:bottom w:val="none" w:sz="0" w:space="0" w:color="auto"/>
            <w:right w:val="none" w:sz="0" w:space="0" w:color="auto"/>
          </w:divBdr>
          <w:divsChild>
            <w:div w:id="7473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566">
      <w:bodyDiv w:val="1"/>
      <w:marLeft w:val="0"/>
      <w:marRight w:val="0"/>
      <w:marTop w:val="0"/>
      <w:marBottom w:val="0"/>
      <w:divBdr>
        <w:top w:val="none" w:sz="0" w:space="0" w:color="auto"/>
        <w:left w:val="none" w:sz="0" w:space="0" w:color="auto"/>
        <w:bottom w:val="none" w:sz="0" w:space="0" w:color="auto"/>
        <w:right w:val="none" w:sz="0" w:space="0" w:color="auto"/>
      </w:divBdr>
      <w:divsChild>
        <w:div w:id="1121454091">
          <w:marLeft w:val="0"/>
          <w:marRight w:val="0"/>
          <w:marTop w:val="240"/>
          <w:marBottom w:val="100"/>
          <w:divBdr>
            <w:top w:val="none" w:sz="0" w:space="0" w:color="auto"/>
            <w:left w:val="none" w:sz="0" w:space="0" w:color="auto"/>
            <w:bottom w:val="none" w:sz="0" w:space="0" w:color="auto"/>
            <w:right w:val="none" w:sz="0" w:space="0" w:color="auto"/>
          </w:divBdr>
          <w:divsChild>
            <w:div w:id="7496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9480">
      <w:bodyDiv w:val="1"/>
      <w:marLeft w:val="0"/>
      <w:marRight w:val="0"/>
      <w:marTop w:val="0"/>
      <w:marBottom w:val="0"/>
      <w:divBdr>
        <w:top w:val="none" w:sz="0" w:space="0" w:color="auto"/>
        <w:left w:val="none" w:sz="0" w:space="0" w:color="auto"/>
        <w:bottom w:val="none" w:sz="0" w:space="0" w:color="auto"/>
        <w:right w:val="none" w:sz="0" w:space="0" w:color="auto"/>
      </w:divBdr>
      <w:divsChild>
        <w:div w:id="513540304">
          <w:marLeft w:val="0"/>
          <w:marRight w:val="0"/>
          <w:marTop w:val="240"/>
          <w:marBottom w:val="100"/>
          <w:divBdr>
            <w:top w:val="none" w:sz="0" w:space="0" w:color="auto"/>
            <w:left w:val="none" w:sz="0" w:space="0" w:color="auto"/>
            <w:bottom w:val="none" w:sz="0" w:space="0" w:color="auto"/>
            <w:right w:val="none" w:sz="0" w:space="0" w:color="auto"/>
          </w:divBdr>
          <w:divsChild>
            <w:div w:id="15045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344">
      <w:bodyDiv w:val="1"/>
      <w:marLeft w:val="0"/>
      <w:marRight w:val="0"/>
      <w:marTop w:val="0"/>
      <w:marBottom w:val="0"/>
      <w:divBdr>
        <w:top w:val="none" w:sz="0" w:space="0" w:color="auto"/>
        <w:left w:val="none" w:sz="0" w:space="0" w:color="auto"/>
        <w:bottom w:val="none" w:sz="0" w:space="0" w:color="auto"/>
        <w:right w:val="none" w:sz="0" w:space="0" w:color="auto"/>
      </w:divBdr>
      <w:divsChild>
        <w:div w:id="987589584">
          <w:marLeft w:val="0"/>
          <w:marRight w:val="0"/>
          <w:marTop w:val="0"/>
          <w:marBottom w:val="0"/>
          <w:divBdr>
            <w:top w:val="none" w:sz="0" w:space="0" w:color="auto"/>
            <w:left w:val="none" w:sz="0" w:space="0" w:color="auto"/>
            <w:bottom w:val="none" w:sz="0" w:space="0" w:color="auto"/>
            <w:right w:val="none" w:sz="0" w:space="0" w:color="auto"/>
          </w:divBdr>
        </w:div>
        <w:div w:id="667750405">
          <w:marLeft w:val="0"/>
          <w:marRight w:val="0"/>
          <w:marTop w:val="240"/>
          <w:marBottom w:val="100"/>
          <w:divBdr>
            <w:top w:val="none" w:sz="0" w:space="0" w:color="auto"/>
            <w:left w:val="none" w:sz="0" w:space="0" w:color="auto"/>
            <w:bottom w:val="none" w:sz="0" w:space="0" w:color="auto"/>
            <w:right w:val="none" w:sz="0" w:space="0" w:color="auto"/>
          </w:divBdr>
          <w:divsChild>
            <w:div w:id="10025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294">
      <w:bodyDiv w:val="1"/>
      <w:marLeft w:val="0"/>
      <w:marRight w:val="0"/>
      <w:marTop w:val="0"/>
      <w:marBottom w:val="0"/>
      <w:divBdr>
        <w:top w:val="none" w:sz="0" w:space="0" w:color="auto"/>
        <w:left w:val="none" w:sz="0" w:space="0" w:color="auto"/>
        <w:bottom w:val="none" w:sz="0" w:space="0" w:color="auto"/>
        <w:right w:val="none" w:sz="0" w:space="0" w:color="auto"/>
      </w:divBdr>
      <w:divsChild>
        <w:div w:id="670110602">
          <w:marLeft w:val="0"/>
          <w:marRight w:val="0"/>
          <w:marTop w:val="240"/>
          <w:marBottom w:val="100"/>
          <w:divBdr>
            <w:top w:val="none" w:sz="0" w:space="0" w:color="auto"/>
            <w:left w:val="none" w:sz="0" w:space="0" w:color="auto"/>
            <w:bottom w:val="none" w:sz="0" w:space="0" w:color="auto"/>
            <w:right w:val="none" w:sz="0" w:space="0" w:color="auto"/>
          </w:divBdr>
          <w:divsChild>
            <w:div w:id="755710020">
              <w:marLeft w:val="0"/>
              <w:marRight w:val="0"/>
              <w:marTop w:val="0"/>
              <w:marBottom w:val="0"/>
              <w:divBdr>
                <w:top w:val="none" w:sz="0" w:space="0" w:color="auto"/>
                <w:left w:val="none" w:sz="0" w:space="0" w:color="auto"/>
                <w:bottom w:val="none" w:sz="0" w:space="0" w:color="auto"/>
                <w:right w:val="none" w:sz="0" w:space="0" w:color="auto"/>
              </w:divBdr>
            </w:div>
          </w:divsChild>
        </w:div>
        <w:div w:id="1803956582">
          <w:marLeft w:val="0"/>
          <w:marRight w:val="0"/>
          <w:marTop w:val="288"/>
          <w:marBottom w:val="100"/>
          <w:divBdr>
            <w:top w:val="none" w:sz="0" w:space="0" w:color="auto"/>
            <w:left w:val="none" w:sz="0" w:space="0" w:color="auto"/>
            <w:bottom w:val="none" w:sz="0" w:space="0" w:color="auto"/>
            <w:right w:val="none" w:sz="0" w:space="0" w:color="auto"/>
          </w:divBdr>
          <w:divsChild>
            <w:div w:id="4474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815">
      <w:bodyDiv w:val="1"/>
      <w:marLeft w:val="0"/>
      <w:marRight w:val="0"/>
      <w:marTop w:val="0"/>
      <w:marBottom w:val="0"/>
      <w:divBdr>
        <w:top w:val="none" w:sz="0" w:space="0" w:color="auto"/>
        <w:left w:val="none" w:sz="0" w:space="0" w:color="auto"/>
        <w:bottom w:val="none" w:sz="0" w:space="0" w:color="auto"/>
        <w:right w:val="none" w:sz="0" w:space="0" w:color="auto"/>
      </w:divBdr>
    </w:div>
    <w:div w:id="683551540">
      <w:bodyDiv w:val="1"/>
      <w:marLeft w:val="0"/>
      <w:marRight w:val="0"/>
      <w:marTop w:val="0"/>
      <w:marBottom w:val="0"/>
      <w:divBdr>
        <w:top w:val="none" w:sz="0" w:space="0" w:color="auto"/>
        <w:left w:val="none" w:sz="0" w:space="0" w:color="auto"/>
        <w:bottom w:val="none" w:sz="0" w:space="0" w:color="auto"/>
        <w:right w:val="none" w:sz="0" w:space="0" w:color="auto"/>
      </w:divBdr>
      <w:divsChild>
        <w:div w:id="344553859">
          <w:marLeft w:val="0"/>
          <w:marRight w:val="0"/>
          <w:marTop w:val="240"/>
          <w:marBottom w:val="100"/>
          <w:divBdr>
            <w:top w:val="none" w:sz="0" w:space="0" w:color="auto"/>
            <w:left w:val="none" w:sz="0" w:space="0" w:color="auto"/>
            <w:bottom w:val="none" w:sz="0" w:space="0" w:color="auto"/>
            <w:right w:val="none" w:sz="0" w:space="0" w:color="auto"/>
          </w:divBdr>
          <w:divsChild>
            <w:div w:id="673413706">
              <w:marLeft w:val="0"/>
              <w:marRight w:val="0"/>
              <w:marTop w:val="0"/>
              <w:marBottom w:val="0"/>
              <w:divBdr>
                <w:top w:val="none" w:sz="0" w:space="0" w:color="auto"/>
                <w:left w:val="none" w:sz="0" w:space="0" w:color="auto"/>
                <w:bottom w:val="none" w:sz="0" w:space="0" w:color="auto"/>
                <w:right w:val="none" w:sz="0" w:space="0" w:color="auto"/>
              </w:divBdr>
            </w:div>
          </w:divsChild>
        </w:div>
        <w:div w:id="827984881">
          <w:marLeft w:val="0"/>
          <w:marRight w:val="0"/>
          <w:marTop w:val="288"/>
          <w:marBottom w:val="100"/>
          <w:divBdr>
            <w:top w:val="none" w:sz="0" w:space="0" w:color="auto"/>
            <w:left w:val="none" w:sz="0" w:space="0" w:color="auto"/>
            <w:bottom w:val="none" w:sz="0" w:space="0" w:color="auto"/>
            <w:right w:val="none" w:sz="0" w:space="0" w:color="auto"/>
          </w:divBdr>
          <w:divsChild>
            <w:div w:id="900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625577">
          <w:marLeft w:val="0"/>
          <w:marRight w:val="0"/>
          <w:marTop w:val="240"/>
          <w:marBottom w:val="100"/>
          <w:divBdr>
            <w:top w:val="none" w:sz="0" w:space="0" w:color="auto"/>
            <w:left w:val="none" w:sz="0" w:space="0" w:color="auto"/>
            <w:bottom w:val="none" w:sz="0" w:space="0" w:color="auto"/>
            <w:right w:val="none" w:sz="0" w:space="0" w:color="auto"/>
          </w:divBdr>
          <w:divsChild>
            <w:div w:id="943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079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70">
          <w:marLeft w:val="0"/>
          <w:marRight w:val="0"/>
          <w:marTop w:val="240"/>
          <w:marBottom w:val="100"/>
          <w:divBdr>
            <w:top w:val="none" w:sz="0" w:space="0" w:color="auto"/>
            <w:left w:val="none" w:sz="0" w:space="0" w:color="auto"/>
            <w:bottom w:val="none" w:sz="0" w:space="0" w:color="auto"/>
            <w:right w:val="none" w:sz="0" w:space="0" w:color="auto"/>
          </w:divBdr>
          <w:divsChild>
            <w:div w:id="13291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468">
      <w:bodyDiv w:val="1"/>
      <w:marLeft w:val="0"/>
      <w:marRight w:val="0"/>
      <w:marTop w:val="0"/>
      <w:marBottom w:val="0"/>
      <w:divBdr>
        <w:top w:val="none" w:sz="0" w:space="0" w:color="auto"/>
        <w:left w:val="none" w:sz="0" w:space="0" w:color="auto"/>
        <w:bottom w:val="none" w:sz="0" w:space="0" w:color="auto"/>
        <w:right w:val="none" w:sz="0" w:space="0" w:color="auto"/>
      </w:divBdr>
      <w:divsChild>
        <w:div w:id="31275984">
          <w:marLeft w:val="0"/>
          <w:marRight w:val="0"/>
          <w:marTop w:val="240"/>
          <w:marBottom w:val="100"/>
          <w:divBdr>
            <w:top w:val="none" w:sz="0" w:space="0" w:color="auto"/>
            <w:left w:val="none" w:sz="0" w:space="0" w:color="auto"/>
            <w:bottom w:val="none" w:sz="0" w:space="0" w:color="auto"/>
            <w:right w:val="none" w:sz="0" w:space="0" w:color="auto"/>
          </w:divBdr>
          <w:divsChild>
            <w:div w:id="2102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625">
      <w:bodyDiv w:val="1"/>
      <w:marLeft w:val="0"/>
      <w:marRight w:val="0"/>
      <w:marTop w:val="0"/>
      <w:marBottom w:val="0"/>
      <w:divBdr>
        <w:top w:val="none" w:sz="0" w:space="0" w:color="auto"/>
        <w:left w:val="none" w:sz="0" w:space="0" w:color="auto"/>
        <w:bottom w:val="none" w:sz="0" w:space="0" w:color="auto"/>
        <w:right w:val="none" w:sz="0" w:space="0" w:color="auto"/>
      </w:divBdr>
      <w:divsChild>
        <w:div w:id="2115201793">
          <w:marLeft w:val="0"/>
          <w:marRight w:val="0"/>
          <w:marTop w:val="288"/>
          <w:marBottom w:val="100"/>
          <w:divBdr>
            <w:top w:val="none" w:sz="0" w:space="0" w:color="auto"/>
            <w:left w:val="none" w:sz="0" w:space="0" w:color="auto"/>
            <w:bottom w:val="none" w:sz="0" w:space="0" w:color="auto"/>
            <w:right w:val="none" w:sz="0" w:space="0" w:color="auto"/>
          </w:divBdr>
          <w:divsChild>
            <w:div w:id="960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2692">
      <w:bodyDiv w:val="1"/>
      <w:marLeft w:val="0"/>
      <w:marRight w:val="0"/>
      <w:marTop w:val="0"/>
      <w:marBottom w:val="0"/>
      <w:divBdr>
        <w:top w:val="none" w:sz="0" w:space="0" w:color="auto"/>
        <w:left w:val="none" w:sz="0" w:space="0" w:color="auto"/>
        <w:bottom w:val="none" w:sz="0" w:space="0" w:color="auto"/>
        <w:right w:val="none" w:sz="0" w:space="0" w:color="auto"/>
      </w:divBdr>
      <w:divsChild>
        <w:div w:id="936058016">
          <w:marLeft w:val="0"/>
          <w:marRight w:val="0"/>
          <w:marTop w:val="240"/>
          <w:marBottom w:val="100"/>
          <w:divBdr>
            <w:top w:val="none" w:sz="0" w:space="0" w:color="auto"/>
            <w:left w:val="none" w:sz="0" w:space="0" w:color="auto"/>
            <w:bottom w:val="none" w:sz="0" w:space="0" w:color="auto"/>
            <w:right w:val="none" w:sz="0" w:space="0" w:color="auto"/>
          </w:divBdr>
          <w:divsChild>
            <w:div w:id="1038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015">
      <w:bodyDiv w:val="1"/>
      <w:marLeft w:val="0"/>
      <w:marRight w:val="0"/>
      <w:marTop w:val="0"/>
      <w:marBottom w:val="0"/>
      <w:divBdr>
        <w:top w:val="none" w:sz="0" w:space="0" w:color="auto"/>
        <w:left w:val="none" w:sz="0" w:space="0" w:color="auto"/>
        <w:bottom w:val="none" w:sz="0" w:space="0" w:color="auto"/>
        <w:right w:val="none" w:sz="0" w:space="0" w:color="auto"/>
      </w:divBdr>
      <w:divsChild>
        <w:div w:id="1730378098">
          <w:marLeft w:val="0"/>
          <w:marRight w:val="0"/>
          <w:marTop w:val="0"/>
          <w:marBottom w:val="0"/>
          <w:divBdr>
            <w:top w:val="none" w:sz="0" w:space="0" w:color="auto"/>
            <w:left w:val="none" w:sz="0" w:space="0" w:color="auto"/>
            <w:bottom w:val="none" w:sz="0" w:space="0" w:color="auto"/>
            <w:right w:val="none" w:sz="0" w:space="0" w:color="auto"/>
          </w:divBdr>
        </w:div>
        <w:div w:id="36394509">
          <w:marLeft w:val="0"/>
          <w:marRight w:val="0"/>
          <w:marTop w:val="0"/>
          <w:marBottom w:val="0"/>
          <w:divBdr>
            <w:top w:val="none" w:sz="0" w:space="0" w:color="auto"/>
            <w:left w:val="none" w:sz="0" w:space="0" w:color="auto"/>
            <w:bottom w:val="none" w:sz="0" w:space="0" w:color="auto"/>
            <w:right w:val="none" w:sz="0" w:space="0" w:color="auto"/>
          </w:divBdr>
          <w:divsChild>
            <w:div w:id="1156994206">
              <w:marLeft w:val="0"/>
              <w:marRight w:val="0"/>
              <w:marTop w:val="0"/>
              <w:marBottom w:val="0"/>
              <w:divBdr>
                <w:top w:val="none" w:sz="0" w:space="0" w:color="auto"/>
                <w:left w:val="none" w:sz="0" w:space="0" w:color="auto"/>
                <w:bottom w:val="none" w:sz="0" w:space="0" w:color="auto"/>
                <w:right w:val="none" w:sz="0" w:space="0" w:color="auto"/>
              </w:divBdr>
            </w:div>
            <w:div w:id="1188832093">
              <w:marLeft w:val="0"/>
              <w:marRight w:val="0"/>
              <w:marTop w:val="0"/>
              <w:marBottom w:val="0"/>
              <w:divBdr>
                <w:top w:val="none" w:sz="0" w:space="0" w:color="auto"/>
                <w:left w:val="none" w:sz="0" w:space="0" w:color="auto"/>
                <w:bottom w:val="none" w:sz="0" w:space="0" w:color="auto"/>
                <w:right w:val="none" w:sz="0" w:space="0" w:color="auto"/>
              </w:divBdr>
            </w:div>
            <w:div w:id="1001471846">
              <w:marLeft w:val="0"/>
              <w:marRight w:val="0"/>
              <w:marTop w:val="0"/>
              <w:marBottom w:val="0"/>
              <w:divBdr>
                <w:top w:val="none" w:sz="0" w:space="0" w:color="auto"/>
                <w:left w:val="none" w:sz="0" w:space="0" w:color="auto"/>
                <w:bottom w:val="none" w:sz="0" w:space="0" w:color="auto"/>
                <w:right w:val="none" w:sz="0" w:space="0" w:color="auto"/>
              </w:divBdr>
            </w:div>
            <w:div w:id="1264846739">
              <w:marLeft w:val="0"/>
              <w:marRight w:val="0"/>
              <w:marTop w:val="0"/>
              <w:marBottom w:val="0"/>
              <w:divBdr>
                <w:top w:val="none" w:sz="0" w:space="0" w:color="auto"/>
                <w:left w:val="none" w:sz="0" w:space="0" w:color="auto"/>
                <w:bottom w:val="none" w:sz="0" w:space="0" w:color="auto"/>
                <w:right w:val="none" w:sz="0" w:space="0" w:color="auto"/>
              </w:divBdr>
            </w:div>
            <w:div w:id="349188703">
              <w:marLeft w:val="0"/>
              <w:marRight w:val="0"/>
              <w:marTop w:val="0"/>
              <w:marBottom w:val="0"/>
              <w:divBdr>
                <w:top w:val="none" w:sz="0" w:space="0" w:color="auto"/>
                <w:left w:val="none" w:sz="0" w:space="0" w:color="auto"/>
                <w:bottom w:val="none" w:sz="0" w:space="0" w:color="auto"/>
                <w:right w:val="none" w:sz="0" w:space="0" w:color="auto"/>
              </w:divBdr>
            </w:div>
            <w:div w:id="1869639730">
              <w:marLeft w:val="0"/>
              <w:marRight w:val="0"/>
              <w:marTop w:val="0"/>
              <w:marBottom w:val="0"/>
              <w:divBdr>
                <w:top w:val="none" w:sz="0" w:space="0" w:color="auto"/>
                <w:left w:val="none" w:sz="0" w:space="0" w:color="auto"/>
                <w:bottom w:val="none" w:sz="0" w:space="0" w:color="auto"/>
                <w:right w:val="none" w:sz="0" w:space="0" w:color="auto"/>
              </w:divBdr>
            </w:div>
            <w:div w:id="1563635920">
              <w:marLeft w:val="0"/>
              <w:marRight w:val="0"/>
              <w:marTop w:val="0"/>
              <w:marBottom w:val="0"/>
              <w:divBdr>
                <w:top w:val="none" w:sz="0" w:space="0" w:color="auto"/>
                <w:left w:val="none" w:sz="0" w:space="0" w:color="auto"/>
                <w:bottom w:val="none" w:sz="0" w:space="0" w:color="auto"/>
                <w:right w:val="none" w:sz="0" w:space="0" w:color="auto"/>
              </w:divBdr>
            </w:div>
            <w:div w:id="987630436">
              <w:marLeft w:val="0"/>
              <w:marRight w:val="0"/>
              <w:marTop w:val="0"/>
              <w:marBottom w:val="0"/>
              <w:divBdr>
                <w:top w:val="none" w:sz="0" w:space="0" w:color="auto"/>
                <w:left w:val="none" w:sz="0" w:space="0" w:color="auto"/>
                <w:bottom w:val="none" w:sz="0" w:space="0" w:color="auto"/>
                <w:right w:val="none" w:sz="0" w:space="0" w:color="auto"/>
              </w:divBdr>
            </w:div>
          </w:divsChild>
        </w:div>
        <w:div w:id="1654597910">
          <w:marLeft w:val="1440"/>
          <w:marRight w:val="216"/>
          <w:marTop w:val="216"/>
          <w:marBottom w:val="216"/>
          <w:divBdr>
            <w:top w:val="none" w:sz="0" w:space="0" w:color="auto"/>
            <w:left w:val="none" w:sz="0" w:space="0" w:color="auto"/>
            <w:bottom w:val="none" w:sz="0" w:space="0" w:color="auto"/>
            <w:right w:val="none" w:sz="0" w:space="0" w:color="auto"/>
          </w:divBdr>
        </w:div>
        <w:div w:id="1294484245">
          <w:marLeft w:val="0"/>
          <w:marRight w:val="0"/>
          <w:marTop w:val="240"/>
          <w:marBottom w:val="240"/>
          <w:divBdr>
            <w:top w:val="none" w:sz="0" w:space="0" w:color="auto"/>
            <w:left w:val="none" w:sz="0" w:space="0" w:color="auto"/>
            <w:bottom w:val="none" w:sz="0" w:space="0" w:color="auto"/>
            <w:right w:val="none" w:sz="0" w:space="0" w:color="auto"/>
          </w:divBdr>
        </w:div>
      </w:divsChild>
    </w:div>
    <w:div w:id="746343788">
      <w:bodyDiv w:val="1"/>
      <w:marLeft w:val="0"/>
      <w:marRight w:val="0"/>
      <w:marTop w:val="0"/>
      <w:marBottom w:val="0"/>
      <w:divBdr>
        <w:top w:val="none" w:sz="0" w:space="0" w:color="auto"/>
        <w:left w:val="none" w:sz="0" w:space="0" w:color="auto"/>
        <w:bottom w:val="none" w:sz="0" w:space="0" w:color="auto"/>
        <w:right w:val="none" w:sz="0" w:space="0" w:color="auto"/>
      </w:divBdr>
    </w:div>
    <w:div w:id="768161873">
      <w:bodyDiv w:val="1"/>
      <w:marLeft w:val="0"/>
      <w:marRight w:val="0"/>
      <w:marTop w:val="0"/>
      <w:marBottom w:val="0"/>
      <w:divBdr>
        <w:top w:val="none" w:sz="0" w:space="0" w:color="auto"/>
        <w:left w:val="none" w:sz="0" w:space="0" w:color="auto"/>
        <w:bottom w:val="none" w:sz="0" w:space="0" w:color="auto"/>
        <w:right w:val="none" w:sz="0" w:space="0" w:color="auto"/>
      </w:divBdr>
      <w:divsChild>
        <w:div w:id="1432512137">
          <w:marLeft w:val="0"/>
          <w:marRight w:val="0"/>
          <w:marTop w:val="240"/>
          <w:marBottom w:val="100"/>
          <w:divBdr>
            <w:top w:val="none" w:sz="0" w:space="0" w:color="auto"/>
            <w:left w:val="none" w:sz="0" w:space="0" w:color="auto"/>
            <w:bottom w:val="none" w:sz="0" w:space="0" w:color="auto"/>
            <w:right w:val="none" w:sz="0" w:space="0" w:color="auto"/>
          </w:divBdr>
          <w:divsChild>
            <w:div w:id="8039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2145">
      <w:bodyDiv w:val="1"/>
      <w:marLeft w:val="0"/>
      <w:marRight w:val="0"/>
      <w:marTop w:val="0"/>
      <w:marBottom w:val="0"/>
      <w:divBdr>
        <w:top w:val="none" w:sz="0" w:space="0" w:color="auto"/>
        <w:left w:val="none" w:sz="0" w:space="0" w:color="auto"/>
        <w:bottom w:val="none" w:sz="0" w:space="0" w:color="auto"/>
        <w:right w:val="none" w:sz="0" w:space="0" w:color="auto"/>
      </w:divBdr>
      <w:divsChild>
        <w:div w:id="327515178">
          <w:marLeft w:val="0"/>
          <w:marRight w:val="0"/>
          <w:marTop w:val="0"/>
          <w:marBottom w:val="0"/>
          <w:divBdr>
            <w:top w:val="none" w:sz="0" w:space="0" w:color="auto"/>
            <w:left w:val="none" w:sz="0" w:space="0" w:color="auto"/>
            <w:bottom w:val="none" w:sz="0" w:space="0" w:color="auto"/>
            <w:right w:val="none" w:sz="0" w:space="0" w:color="auto"/>
          </w:divBdr>
        </w:div>
        <w:div w:id="1880166449">
          <w:marLeft w:val="0"/>
          <w:marRight w:val="0"/>
          <w:marTop w:val="240"/>
          <w:marBottom w:val="100"/>
          <w:divBdr>
            <w:top w:val="none" w:sz="0" w:space="0" w:color="auto"/>
            <w:left w:val="none" w:sz="0" w:space="0" w:color="auto"/>
            <w:bottom w:val="none" w:sz="0" w:space="0" w:color="auto"/>
            <w:right w:val="none" w:sz="0" w:space="0" w:color="auto"/>
          </w:divBdr>
          <w:divsChild>
            <w:div w:id="2358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2863">
      <w:bodyDiv w:val="1"/>
      <w:marLeft w:val="0"/>
      <w:marRight w:val="0"/>
      <w:marTop w:val="0"/>
      <w:marBottom w:val="0"/>
      <w:divBdr>
        <w:top w:val="none" w:sz="0" w:space="0" w:color="auto"/>
        <w:left w:val="none" w:sz="0" w:space="0" w:color="auto"/>
        <w:bottom w:val="none" w:sz="0" w:space="0" w:color="auto"/>
        <w:right w:val="none" w:sz="0" w:space="0" w:color="auto"/>
      </w:divBdr>
      <w:divsChild>
        <w:div w:id="1419712028">
          <w:marLeft w:val="0"/>
          <w:marRight w:val="0"/>
          <w:marTop w:val="0"/>
          <w:marBottom w:val="0"/>
          <w:divBdr>
            <w:top w:val="none" w:sz="0" w:space="0" w:color="auto"/>
            <w:left w:val="none" w:sz="0" w:space="0" w:color="auto"/>
            <w:bottom w:val="none" w:sz="0" w:space="0" w:color="auto"/>
            <w:right w:val="none" w:sz="0" w:space="0" w:color="auto"/>
          </w:divBdr>
        </w:div>
        <w:div w:id="1751854394">
          <w:marLeft w:val="0"/>
          <w:marRight w:val="0"/>
          <w:marTop w:val="240"/>
          <w:marBottom w:val="100"/>
          <w:divBdr>
            <w:top w:val="none" w:sz="0" w:space="0" w:color="auto"/>
            <w:left w:val="none" w:sz="0" w:space="0" w:color="auto"/>
            <w:bottom w:val="none" w:sz="0" w:space="0" w:color="auto"/>
            <w:right w:val="none" w:sz="0" w:space="0" w:color="auto"/>
          </w:divBdr>
          <w:divsChild>
            <w:div w:id="1166824193">
              <w:marLeft w:val="0"/>
              <w:marRight w:val="0"/>
              <w:marTop w:val="0"/>
              <w:marBottom w:val="0"/>
              <w:divBdr>
                <w:top w:val="none" w:sz="0" w:space="0" w:color="auto"/>
                <w:left w:val="none" w:sz="0" w:space="0" w:color="auto"/>
                <w:bottom w:val="none" w:sz="0" w:space="0" w:color="auto"/>
                <w:right w:val="none" w:sz="0" w:space="0" w:color="auto"/>
              </w:divBdr>
            </w:div>
          </w:divsChild>
        </w:div>
        <w:div w:id="8916477">
          <w:marLeft w:val="0"/>
          <w:marRight w:val="0"/>
          <w:marTop w:val="288"/>
          <w:marBottom w:val="100"/>
          <w:divBdr>
            <w:top w:val="none" w:sz="0" w:space="0" w:color="auto"/>
            <w:left w:val="none" w:sz="0" w:space="0" w:color="auto"/>
            <w:bottom w:val="none" w:sz="0" w:space="0" w:color="auto"/>
            <w:right w:val="none" w:sz="0" w:space="0" w:color="auto"/>
          </w:divBdr>
          <w:divsChild>
            <w:div w:id="7506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944">
      <w:bodyDiv w:val="1"/>
      <w:marLeft w:val="0"/>
      <w:marRight w:val="0"/>
      <w:marTop w:val="0"/>
      <w:marBottom w:val="0"/>
      <w:divBdr>
        <w:top w:val="none" w:sz="0" w:space="0" w:color="auto"/>
        <w:left w:val="none" w:sz="0" w:space="0" w:color="auto"/>
        <w:bottom w:val="none" w:sz="0" w:space="0" w:color="auto"/>
        <w:right w:val="none" w:sz="0" w:space="0" w:color="auto"/>
      </w:divBdr>
      <w:divsChild>
        <w:div w:id="1690720410">
          <w:marLeft w:val="0"/>
          <w:marRight w:val="0"/>
          <w:marTop w:val="240"/>
          <w:marBottom w:val="100"/>
          <w:divBdr>
            <w:top w:val="none" w:sz="0" w:space="0" w:color="auto"/>
            <w:left w:val="none" w:sz="0" w:space="0" w:color="auto"/>
            <w:bottom w:val="none" w:sz="0" w:space="0" w:color="auto"/>
            <w:right w:val="none" w:sz="0" w:space="0" w:color="auto"/>
          </w:divBdr>
          <w:divsChild>
            <w:div w:id="12847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960">
      <w:bodyDiv w:val="1"/>
      <w:marLeft w:val="0"/>
      <w:marRight w:val="0"/>
      <w:marTop w:val="0"/>
      <w:marBottom w:val="0"/>
      <w:divBdr>
        <w:top w:val="none" w:sz="0" w:space="0" w:color="auto"/>
        <w:left w:val="none" w:sz="0" w:space="0" w:color="auto"/>
        <w:bottom w:val="none" w:sz="0" w:space="0" w:color="auto"/>
        <w:right w:val="none" w:sz="0" w:space="0" w:color="auto"/>
      </w:divBdr>
      <w:divsChild>
        <w:div w:id="1481121021">
          <w:marLeft w:val="0"/>
          <w:marRight w:val="0"/>
          <w:marTop w:val="0"/>
          <w:marBottom w:val="0"/>
          <w:divBdr>
            <w:top w:val="none" w:sz="0" w:space="0" w:color="auto"/>
            <w:left w:val="none" w:sz="0" w:space="0" w:color="auto"/>
            <w:bottom w:val="none" w:sz="0" w:space="0" w:color="auto"/>
            <w:right w:val="none" w:sz="0" w:space="0" w:color="auto"/>
          </w:divBdr>
        </w:div>
        <w:div w:id="649755137">
          <w:marLeft w:val="0"/>
          <w:marRight w:val="0"/>
          <w:marTop w:val="0"/>
          <w:marBottom w:val="0"/>
          <w:divBdr>
            <w:top w:val="none" w:sz="0" w:space="0" w:color="auto"/>
            <w:left w:val="none" w:sz="0" w:space="0" w:color="auto"/>
            <w:bottom w:val="none" w:sz="0" w:space="0" w:color="auto"/>
            <w:right w:val="none" w:sz="0" w:space="0" w:color="auto"/>
          </w:divBdr>
          <w:divsChild>
            <w:div w:id="392312673">
              <w:marLeft w:val="0"/>
              <w:marRight w:val="0"/>
              <w:marTop w:val="280"/>
              <w:marBottom w:val="280"/>
              <w:divBdr>
                <w:top w:val="none" w:sz="0" w:space="0" w:color="auto"/>
                <w:left w:val="none" w:sz="0" w:space="0" w:color="auto"/>
                <w:bottom w:val="none" w:sz="0" w:space="0" w:color="auto"/>
                <w:right w:val="none" w:sz="0" w:space="0" w:color="auto"/>
              </w:divBdr>
            </w:div>
            <w:div w:id="529876639">
              <w:marLeft w:val="0"/>
              <w:marRight w:val="0"/>
              <w:marTop w:val="280"/>
              <w:marBottom w:val="280"/>
              <w:divBdr>
                <w:top w:val="none" w:sz="0" w:space="0" w:color="auto"/>
                <w:left w:val="none" w:sz="0" w:space="0" w:color="auto"/>
                <w:bottom w:val="none" w:sz="0" w:space="0" w:color="auto"/>
                <w:right w:val="none" w:sz="0" w:space="0" w:color="auto"/>
              </w:divBdr>
            </w:div>
            <w:div w:id="1794247401">
              <w:marLeft w:val="0"/>
              <w:marRight w:val="0"/>
              <w:marTop w:val="280"/>
              <w:marBottom w:val="280"/>
              <w:divBdr>
                <w:top w:val="none" w:sz="0" w:space="0" w:color="auto"/>
                <w:left w:val="none" w:sz="0" w:space="0" w:color="auto"/>
                <w:bottom w:val="none" w:sz="0" w:space="0" w:color="auto"/>
                <w:right w:val="none" w:sz="0" w:space="0" w:color="auto"/>
              </w:divBdr>
            </w:div>
            <w:div w:id="633563598">
              <w:marLeft w:val="0"/>
              <w:marRight w:val="0"/>
              <w:marTop w:val="280"/>
              <w:marBottom w:val="280"/>
              <w:divBdr>
                <w:top w:val="none" w:sz="0" w:space="0" w:color="auto"/>
                <w:left w:val="none" w:sz="0" w:space="0" w:color="auto"/>
                <w:bottom w:val="none" w:sz="0" w:space="0" w:color="auto"/>
                <w:right w:val="none" w:sz="0" w:space="0" w:color="auto"/>
              </w:divBdr>
            </w:div>
            <w:div w:id="1045713196">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820122340">
      <w:bodyDiv w:val="1"/>
      <w:marLeft w:val="0"/>
      <w:marRight w:val="0"/>
      <w:marTop w:val="0"/>
      <w:marBottom w:val="0"/>
      <w:divBdr>
        <w:top w:val="none" w:sz="0" w:space="0" w:color="auto"/>
        <w:left w:val="none" w:sz="0" w:space="0" w:color="auto"/>
        <w:bottom w:val="none" w:sz="0" w:space="0" w:color="auto"/>
        <w:right w:val="none" w:sz="0" w:space="0" w:color="auto"/>
      </w:divBdr>
      <w:divsChild>
        <w:div w:id="1333099970">
          <w:marLeft w:val="0"/>
          <w:marRight w:val="0"/>
          <w:marTop w:val="240"/>
          <w:marBottom w:val="100"/>
          <w:divBdr>
            <w:top w:val="none" w:sz="0" w:space="0" w:color="auto"/>
            <w:left w:val="none" w:sz="0" w:space="0" w:color="auto"/>
            <w:bottom w:val="none" w:sz="0" w:space="0" w:color="auto"/>
            <w:right w:val="none" w:sz="0" w:space="0" w:color="auto"/>
          </w:divBdr>
          <w:divsChild>
            <w:div w:id="1541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32">
      <w:bodyDiv w:val="1"/>
      <w:marLeft w:val="0"/>
      <w:marRight w:val="0"/>
      <w:marTop w:val="0"/>
      <w:marBottom w:val="0"/>
      <w:divBdr>
        <w:top w:val="none" w:sz="0" w:space="0" w:color="auto"/>
        <w:left w:val="none" w:sz="0" w:space="0" w:color="auto"/>
        <w:bottom w:val="none" w:sz="0" w:space="0" w:color="auto"/>
        <w:right w:val="none" w:sz="0" w:space="0" w:color="auto"/>
      </w:divBdr>
    </w:div>
    <w:div w:id="825127277">
      <w:bodyDiv w:val="1"/>
      <w:marLeft w:val="0"/>
      <w:marRight w:val="0"/>
      <w:marTop w:val="0"/>
      <w:marBottom w:val="0"/>
      <w:divBdr>
        <w:top w:val="none" w:sz="0" w:space="0" w:color="auto"/>
        <w:left w:val="none" w:sz="0" w:space="0" w:color="auto"/>
        <w:bottom w:val="none" w:sz="0" w:space="0" w:color="auto"/>
        <w:right w:val="none" w:sz="0" w:space="0" w:color="auto"/>
      </w:divBdr>
      <w:divsChild>
        <w:div w:id="1595748924">
          <w:marLeft w:val="0"/>
          <w:marRight w:val="0"/>
          <w:marTop w:val="0"/>
          <w:marBottom w:val="0"/>
          <w:divBdr>
            <w:top w:val="none" w:sz="0" w:space="0" w:color="auto"/>
            <w:left w:val="none" w:sz="0" w:space="0" w:color="auto"/>
            <w:bottom w:val="none" w:sz="0" w:space="0" w:color="auto"/>
            <w:right w:val="none" w:sz="0" w:space="0" w:color="auto"/>
          </w:divBdr>
          <w:divsChild>
            <w:div w:id="524563315">
              <w:marLeft w:val="0"/>
              <w:marRight w:val="0"/>
              <w:marTop w:val="0"/>
              <w:marBottom w:val="0"/>
              <w:divBdr>
                <w:top w:val="none" w:sz="0" w:space="0" w:color="auto"/>
                <w:left w:val="none" w:sz="0" w:space="0" w:color="auto"/>
                <w:bottom w:val="none" w:sz="0" w:space="0" w:color="auto"/>
                <w:right w:val="none" w:sz="0" w:space="0" w:color="auto"/>
              </w:divBdr>
            </w:div>
          </w:divsChild>
        </w:div>
        <w:div w:id="1766267613">
          <w:marLeft w:val="0"/>
          <w:marRight w:val="0"/>
          <w:marTop w:val="0"/>
          <w:marBottom w:val="0"/>
          <w:divBdr>
            <w:top w:val="none" w:sz="0" w:space="0" w:color="auto"/>
            <w:left w:val="none" w:sz="0" w:space="0" w:color="auto"/>
            <w:bottom w:val="none" w:sz="0" w:space="0" w:color="auto"/>
            <w:right w:val="none" w:sz="0" w:space="0" w:color="auto"/>
          </w:divBdr>
          <w:divsChild>
            <w:div w:id="9295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442">
      <w:bodyDiv w:val="1"/>
      <w:marLeft w:val="0"/>
      <w:marRight w:val="0"/>
      <w:marTop w:val="0"/>
      <w:marBottom w:val="0"/>
      <w:divBdr>
        <w:top w:val="none" w:sz="0" w:space="0" w:color="auto"/>
        <w:left w:val="none" w:sz="0" w:space="0" w:color="auto"/>
        <w:bottom w:val="none" w:sz="0" w:space="0" w:color="auto"/>
        <w:right w:val="none" w:sz="0" w:space="0" w:color="auto"/>
      </w:divBdr>
      <w:divsChild>
        <w:div w:id="1305505714">
          <w:marLeft w:val="0"/>
          <w:marRight w:val="0"/>
          <w:marTop w:val="240"/>
          <w:marBottom w:val="100"/>
          <w:divBdr>
            <w:top w:val="none" w:sz="0" w:space="0" w:color="auto"/>
            <w:left w:val="none" w:sz="0" w:space="0" w:color="auto"/>
            <w:bottom w:val="none" w:sz="0" w:space="0" w:color="auto"/>
            <w:right w:val="none" w:sz="0" w:space="0" w:color="auto"/>
          </w:divBdr>
          <w:divsChild>
            <w:div w:id="17520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765">
      <w:bodyDiv w:val="1"/>
      <w:marLeft w:val="0"/>
      <w:marRight w:val="0"/>
      <w:marTop w:val="0"/>
      <w:marBottom w:val="0"/>
      <w:divBdr>
        <w:top w:val="none" w:sz="0" w:space="0" w:color="auto"/>
        <w:left w:val="none" w:sz="0" w:space="0" w:color="auto"/>
        <w:bottom w:val="none" w:sz="0" w:space="0" w:color="auto"/>
        <w:right w:val="none" w:sz="0" w:space="0" w:color="auto"/>
      </w:divBdr>
      <w:divsChild>
        <w:div w:id="2046057376">
          <w:marLeft w:val="0"/>
          <w:marRight w:val="0"/>
          <w:marTop w:val="240"/>
          <w:marBottom w:val="100"/>
          <w:divBdr>
            <w:top w:val="none" w:sz="0" w:space="0" w:color="auto"/>
            <w:left w:val="none" w:sz="0" w:space="0" w:color="auto"/>
            <w:bottom w:val="none" w:sz="0" w:space="0" w:color="auto"/>
            <w:right w:val="none" w:sz="0" w:space="0" w:color="auto"/>
          </w:divBdr>
          <w:divsChild>
            <w:div w:id="1678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5870">
      <w:bodyDiv w:val="1"/>
      <w:marLeft w:val="0"/>
      <w:marRight w:val="0"/>
      <w:marTop w:val="0"/>
      <w:marBottom w:val="0"/>
      <w:divBdr>
        <w:top w:val="none" w:sz="0" w:space="0" w:color="auto"/>
        <w:left w:val="none" w:sz="0" w:space="0" w:color="auto"/>
        <w:bottom w:val="none" w:sz="0" w:space="0" w:color="auto"/>
        <w:right w:val="none" w:sz="0" w:space="0" w:color="auto"/>
      </w:divBdr>
      <w:divsChild>
        <w:div w:id="386297726">
          <w:marLeft w:val="0"/>
          <w:marRight w:val="0"/>
          <w:marTop w:val="0"/>
          <w:marBottom w:val="0"/>
          <w:divBdr>
            <w:top w:val="none" w:sz="0" w:space="0" w:color="auto"/>
            <w:left w:val="none" w:sz="0" w:space="0" w:color="auto"/>
            <w:bottom w:val="none" w:sz="0" w:space="0" w:color="auto"/>
            <w:right w:val="none" w:sz="0" w:space="0" w:color="auto"/>
          </w:divBdr>
        </w:div>
        <w:div w:id="563416930">
          <w:marLeft w:val="0"/>
          <w:marRight w:val="0"/>
          <w:marTop w:val="240"/>
          <w:marBottom w:val="100"/>
          <w:divBdr>
            <w:top w:val="none" w:sz="0" w:space="0" w:color="auto"/>
            <w:left w:val="none" w:sz="0" w:space="0" w:color="auto"/>
            <w:bottom w:val="none" w:sz="0" w:space="0" w:color="auto"/>
            <w:right w:val="none" w:sz="0" w:space="0" w:color="auto"/>
          </w:divBdr>
          <w:divsChild>
            <w:div w:id="17363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4845">
      <w:bodyDiv w:val="1"/>
      <w:marLeft w:val="0"/>
      <w:marRight w:val="0"/>
      <w:marTop w:val="0"/>
      <w:marBottom w:val="0"/>
      <w:divBdr>
        <w:top w:val="none" w:sz="0" w:space="0" w:color="auto"/>
        <w:left w:val="none" w:sz="0" w:space="0" w:color="auto"/>
        <w:bottom w:val="none" w:sz="0" w:space="0" w:color="auto"/>
        <w:right w:val="none" w:sz="0" w:space="0" w:color="auto"/>
      </w:divBdr>
      <w:divsChild>
        <w:div w:id="665278848">
          <w:marLeft w:val="0"/>
          <w:marRight w:val="0"/>
          <w:marTop w:val="240"/>
          <w:marBottom w:val="100"/>
          <w:divBdr>
            <w:top w:val="none" w:sz="0" w:space="0" w:color="auto"/>
            <w:left w:val="none" w:sz="0" w:space="0" w:color="auto"/>
            <w:bottom w:val="none" w:sz="0" w:space="0" w:color="auto"/>
            <w:right w:val="none" w:sz="0" w:space="0" w:color="auto"/>
          </w:divBdr>
          <w:divsChild>
            <w:div w:id="7000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830">
      <w:bodyDiv w:val="1"/>
      <w:marLeft w:val="0"/>
      <w:marRight w:val="0"/>
      <w:marTop w:val="0"/>
      <w:marBottom w:val="0"/>
      <w:divBdr>
        <w:top w:val="none" w:sz="0" w:space="0" w:color="auto"/>
        <w:left w:val="none" w:sz="0" w:space="0" w:color="auto"/>
        <w:bottom w:val="none" w:sz="0" w:space="0" w:color="auto"/>
        <w:right w:val="none" w:sz="0" w:space="0" w:color="auto"/>
      </w:divBdr>
      <w:divsChild>
        <w:div w:id="587882721">
          <w:marLeft w:val="0"/>
          <w:marRight w:val="0"/>
          <w:marTop w:val="240"/>
          <w:marBottom w:val="100"/>
          <w:divBdr>
            <w:top w:val="none" w:sz="0" w:space="0" w:color="auto"/>
            <w:left w:val="none" w:sz="0" w:space="0" w:color="auto"/>
            <w:bottom w:val="none" w:sz="0" w:space="0" w:color="auto"/>
            <w:right w:val="none" w:sz="0" w:space="0" w:color="auto"/>
          </w:divBdr>
          <w:divsChild>
            <w:div w:id="257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6884">
      <w:bodyDiv w:val="1"/>
      <w:marLeft w:val="0"/>
      <w:marRight w:val="0"/>
      <w:marTop w:val="0"/>
      <w:marBottom w:val="0"/>
      <w:divBdr>
        <w:top w:val="none" w:sz="0" w:space="0" w:color="auto"/>
        <w:left w:val="none" w:sz="0" w:space="0" w:color="auto"/>
        <w:bottom w:val="none" w:sz="0" w:space="0" w:color="auto"/>
        <w:right w:val="none" w:sz="0" w:space="0" w:color="auto"/>
      </w:divBdr>
      <w:divsChild>
        <w:div w:id="442966814">
          <w:marLeft w:val="0"/>
          <w:marRight w:val="0"/>
          <w:marTop w:val="240"/>
          <w:marBottom w:val="100"/>
          <w:divBdr>
            <w:top w:val="none" w:sz="0" w:space="0" w:color="auto"/>
            <w:left w:val="none" w:sz="0" w:space="0" w:color="auto"/>
            <w:bottom w:val="none" w:sz="0" w:space="0" w:color="auto"/>
            <w:right w:val="none" w:sz="0" w:space="0" w:color="auto"/>
          </w:divBdr>
          <w:divsChild>
            <w:div w:id="1679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180">
      <w:bodyDiv w:val="1"/>
      <w:marLeft w:val="0"/>
      <w:marRight w:val="0"/>
      <w:marTop w:val="0"/>
      <w:marBottom w:val="0"/>
      <w:divBdr>
        <w:top w:val="none" w:sz="0" w:space="0" w:color="auto"/>
        <w:left w:val="none" w:sz="0" w:space="0" w:color="auto"/>
        <w:bottom w:val="none" w:sz="0" w:space="0" w:color="auto"/>
        <w:right w:val="none" w:sz="0" w:space="0" w:color="auto"/>
      </w:divBdr>
      <w:divsChild>
        <w:div w:id="522137988">
          <w:marLeft w:val="0"/>
          <w:marRight w:val="0"/>
          <w:marTop w:val="240"/>
          <w:marBottom w:val="100"/>
          <w:divBdr>
            <w:top w:val="none" w:sz="0" w:space="0" w:color="auto"/>
            <w:left w:val="none" w:sz="0" w:space="0" w:color="auto"/>
            <w:bottom w:val="none" w:sz="0" w:space="0" w:color="auto"/>
            <w:right w:val="none" w:sz="0" w:space="0" w:color="auto"/>
          </w:divBdr>
          <w:divsChild>
            <w:div w:id="5549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335">
      <w:bodyDiv w:val="1"/>
      <w:marLeft w:val="0"/>
      <w:marRight w:val="0"/>
      <w:marTop w:val="0"/>
      <w:marBottom w:val="0"/>
      <w:divBdr>
        <w:top w:val="none" w:sz="0" w:space="0" w:color="auto"/>
        <w:left w:val="none" w:sz="0" w:space="0" w:color="auto"/>
        <w:bottom w:val="none" w:sz="0" w:space="0" w:color="auto"/>
        <w:right w:val="none" w:sz="0" w:space="0" w:color="auto"/>
      </w:divBdr>
      <w:divsChild>
        <w:div w:id="935940587">
          <w:marLeft w:val="0"/>
          <w:marRight w:val="0"/>
          <w:marTop w:val="0"/>
          <w:marBottom w:val="0"/>
          <w:divBdr>
            <w:top w:val="none" w:sz="0" w:space="0" w:color="auto"/>
            <w:left w:val="none" w:sz="0" w:space="0" w:color="auto"/>
            <w:bottom w:val="none" w:sz="0" w:space="0" w:color="auto"/>
            <w:right w:val="none" w:sz="0" w:space="0" w:color="auto"/>
          </w:divBdr>
        </w:div>
        <w:div w:id="1794784942">
          <w:marLeft w:val="0"/>
          <w:marRight w:val="0"/>
          <w:marTop w:val="240"/>
          <w:marBottom w:val="100"/>
          <w:divBdr>
            <w:top w:val="none" w:sz="0" w:space="0" w:color="auto"/>
            <w:left w:val="none" w:sz="0" w:space="0" w:color="auto"/>
            <w:bottom w:val="none" w:sz="0" w:space="0" w:color="auto"/>
            <w:right w:val="none" w:sz="0" w:space="0" w:color="auto"/>
          </w:divBdr>
          <w:divsChild>
            <w:div w:id="1221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8345">
      <w:bodyDiv w:val="1"/>
      <w:marLeft w:val="0"/>
      <w:marRight w:val="0"/>
      <w:marTop w:val="0"/>
      <w:marBottom w:val="0"/>
      <w:divBdr>
        <w:top w:val="none" w:sz="0" w:space="0" w:color="auto"/>
        <w:left w:val="none" w:sz="0" w:space="0" w:color="auto"/>
        <w:bottom w:val="none" w:sz="0" w:space="0" w:color="auto"/>
        <w:right w:val="none" w:sz="0" w:space="0" w:color="auto"/>
      </w:divBdr>
      <w:divsChild>
        <w:div w:id="34936618">
          <w:marLeft w:val="0"/>
          <w:marRight w:val="0"/>
          <w:marTop w:val="240"/>
          <w:marBottom w:val="100"/>
          <w:divBdr>
            <w:top w:val="none" w:sz="0" w:space="0" w:color="auto"/>
            <w:left w:val="none" w:sz="0" w:space="0" w:color="auto"/>
            <w:bottom w:val="none" w:sz="0" w:space="0" w:color="auto"/>
            <w:right w:val="none" w:sz="0" w:space="0" w:color="auto"/>
          </w:divBdr>
          <w:divsChild>
            <w:div w:id="20703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585">
      <w:bodyDiv w:val="1"/>
      <w:marLeft w:val="0"/>
      <w:marRight w:val="0"/>
      <w:marTop w:val="0"/>
      <w:marBottom w:val="0"/>
      <w:divBdr>
        <w:top w:val="none" w:sz="0" w:space="0" w:color="auto"/>
        <w:left w:val="none" w:sz="0" w:space="0" w:color="auto"/>
        <w:bottom w:val="none" w:sz="0" w:space="0" w:color="auto"/>
        <w:right w:val="none" w:sz="0" w:space="0" w:color="auto"/>
      </w:divBdr>
      <w:divsChild>
        <w:div w:id="62261967">
          <w:marLeft w:val="0"/>
          <w:marRight w:val="0"/>
          <w:marTop w:val="240"/>
          <w:marBottom w:val="100"/>
          <w:divBdr>
            <w:top w:val="none" w:sz="0" w:space="0" w:color="auto"/>
            <w:left w:val="none" w:sz="0" w:space="0" w:color="auto"/>
            <w:bottom w:val="none" w:sz="0" w:space="0" w:color="auto"/>
            <w:right w:val="none" w:sz="0" w:space="0" w:color="auto"/>
          </w:divBdr>
          <w:divsChild>
            <w:div w:id="717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352">
      <w:bodyDiv w:val="1"/>
      <w:marLeft w:val="0"/>
      <w:marRight w:val="0"/>
      <w:marTop w:val="0"/>
      <w:marBottom w:val="0"/>
      <w:divBdr>
        <w:top w:val="none" w:sz="0" w:space="0" w:color="auto"/>
        <w:left w:val="none" w:sz="0" w:space="0" w:color="auto"/>
        <w:bottom w:val="none" w:sz="0" w:space="0" w:color="auto"/>
        <w:right w:val="none" w:sz="0" w:space="0" w:color="auto"/>
      </w:divBdr>
      <w:divsChild>
        <w:div w:id="1033338632">
          <w:marLeft w:val="0"/>
          <w:marRight w:val="0"/>
          <w:marTop w:val="0"/>
          <w:marBottom w:val="0"/>
          <w:divBdr>
            <w:top w:val="none" w:sz="0" w:space="0" w:color="auto"/>
            <w:left w:val="none" w:sz="0" w:space="0" w:color="auto"/>
            <w:bottom w:val="none" w:sz="0" w:space="0" w:color="auto"/>
            <w:right w:val="none" w:sz="0" w:space="0" w:color="auto"/>
          </w:divBdr>
        </w:div>
        <w:div w:id="260265781">
          <w:marLeft w:val="0"/>
          <w:marRight w:val="0"/>
          <w:marTop w:val="0"/>
          <w:marBottom w:val="0"/>
          <w:divBdr>
            <w:top w:val="none" w:sz="0" w:space="0" w:color="auto"/>
            <w:left w:val="none" w:sz="0" w:space="0" w:color="auto"/>
            <w:bottom w:val="none" w:sz="0" w:space="0" w:color="auto"/>
            <w:right w:val="none" w:sz="0" w:space="0" w:color="auto"/>
          </w:divBdr>
        </w:div>
        <w:div w:id="641620994">
          <w:marLeft w:val="0"/>
          <w:marRight w:val="0"/>
          <w:marTop w:val="0"/>
          <w:marBottom w:val="0"/>
          <w:divBdr>
            <w:top w:val="none" w:sz="0" w:space="0" w:color="auto"/>
            <w:left w:val="none" w:sz="0" w:space="0" w:color="auto"/>
            <w:bottom w:val="none" w:sz="0" w:space="0" w:color="auto"/>
            <w:right w:val="none" w:sz="0" w:space="0" w:color="auto"/>
          </w:divBdr>
        </w:div>
        <w:div w:id="743407263">
          <w:marLeft w:val="0"/>
          <w:marRight w:val="0"/>
          <w:marTop w:val="0"/>
          <w:marBottom w:val="0"/>
          <w:divBdr>
            <w:top w:val="none" w:sz="0" w:space="0" w:color="auto"/>
            <w:left w:val="none" w:sz="0" w:space="0" w:color="auto"/>
            <w:bottom w:val="none" w:sz="0" w:space="0" w:color="auto"/>
            <w:right w:val="none" w:sz="0" w:space="0" w:color="auto"/>
          </w:divBdr>
          <w:divsChild>
            <w:div w:id="1334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15">
      <w:bodyDiv w:val="1"/>
      <w:marLeft w:val="0"/>
      <w:marRight w:val="0"/>
      <w:marTop w:val="0"/>
      <w:marBottom w:val="0"/>
      <w:divBdr>
        <w:top w:val="none" w:sz="0" w:space="0" w:color="auto"/>
        <w:left w:val="none" w:sz="0" w:space="0" w:color="auto"/>
        <w:bottom w:val="none" w:sz="0" w:space="0" w:color="auto"/>
        <w:right w:val="none" w:sz="0" w:space="0" w:color="auto"/>
      </w:divBdr>
    </w:div>
    <w:div w:id="1028141485">
      <w:bodyDiv w:val="1"/>
      <w:marLeft w:val="0"/>
      <w:marRight w:val="0"/>
      <w:marTop w:val="0"/>
      <w:marBottom w:val="0"/>
      <w:divBdr>
        <w:top w:val="none" w:sz="0" w:space="0" w:color="auto"/>
        <w:left w:val="none" w:sz="0" w:space="0" w:color="auto"/>
        <w:bottom w:val="none" w:sz="0" w:space="0" w:color="auto"/>
        <w:right w:val="none" w:sz="0" w:space="0" w:color="auto"/>
      </w:divBdr>
      <w:divsChild>
        <w:div w:id="2090417341">
          <w:marLeft w:val="0"/>
          <w:marRight w:val="0"/>
          <w:marTop w:val="240"/>
          <w:marBottom w:val="100"/>
          <w:divBdr>
            <w:top w:val="none" w:sz="0" w:space="0" w:color="auto"/>
            <w:left w:val="none" w:sz="0" w:space="0" w:color="auto"/>
            <w:bottom w:val="none" w:sz="0" w:space="0" w:color="auto"/>
            <w:right w:val="none" w:sz="0" w:space="0" w:color="auto"/>
          </w:divBdr>
          <w:divsChild>
            <w:div w:id="969047516">
              <w:marLeft w:val="0"/>
              <w:marRight w:val="0"/>
              <w:marTop w:val="0"/>
              <w:marBottom w:val="0"/>
              <w:divBdr>
                <w:top w:val="none" w:sz="0" w:space="0" w:color="auto"/>
                <w:left w:val="none" w:sz="0" w:space="0" w:color="auto"/>
                <w:bottom w:val="none" w:sz="0" w:space="0" w:color="auto"/>
                <w:right w:val="none" w:sz="0" w:space="0" w:color="auto"/>
              </w:divBdr>
            </w:div>
          </w:divsChild>
        </w:div>
        <w:div w:id="662048123">
          <w:marLeft w:val="0"/>
          <w:marRight w:val="0"/>
          <w:marTop w:val="432"/>
          <w:marBottom w:val="100"/>
          <w:divBdr>
            <w:top w:val="none" w:sz="0" w:space="0" w:color="auto"/>
            <w:left w:val="none" w:sz="0" w:space="0" w:color="auto"/>
            <w:bottom w:val="none" w:sz="0" w:space="0" w:color="auto"/>
            <w:right w:val="none" w:sz="0" w:space="0" w:color="auto"/>
          </w:divBdr>
        </w:div>
      </w:divsChild>
    </w:div>
    <w:div w:id="1028876502">
      <w:bodyDiv w:val="1"/>
      <w:marLeft w:val="0"/>
      <w:marRight w:val="0"/>
      <w:marTop w:val="0"/>
      <w:marBottom w:val="0"/>
      <w:divBdr>
        <w:top w:val="none" w:sz="0" w:space="0" w:color="auto"/>
        <w:left w:val="none" w:sz="0" w:space="0" w:color="auto"/>
        <w:bottom w:val="none" w:sz="0" w:space="0" w:color="auto"/>
        <w:right w:val="none" w:sz="0" w:space="0" w:color="auto"/>
      </w:divBdr>
      <w:divsChild>
        <w:div w:id="1090468489">
          <w:marLeft w:val="0"/>
          <w:marRight w:val="0"/>
          <w:marTop w:val="240"/>
          <w:marBottom w:val="100"/>
          <w:divBdr>
            <w:top w:val="none" w:sz="0" w:space="0" w:color="auto"/>
            <w:left w:val="none" w:sz="0" w:space="0" w:color="auto"/>
            <w:bottom w:val="none" w:sz="0" w:space="0" w:color="auto"/>
            <w:right w:val="none" w:sz="0" w:space="0" w:color="auto"/>
          </w:divBdr>
          <w:divsChild>
            <w:div w:id="17097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570">
      <w:bodyDiv w:val="1"/>
      <w:marLeft w:val="0"/>
      <w:marRight w:val="0"/>
      <w:marTop w:val="0"/>
      <w:marBottom w:val="0"/>
      <w:divBdr>
        <w:top w:val="none" w:sz="0" w:space="0" w:color="auto"/>
        <w:left w:val="none" w:sz="0" w:space="0" w:color="auto"/>
        <w:bottom w:val="none" w:sz="0" w:space="0" w:color="auto"/>
        <w:right w:val="none" w:sz="0" w:space="0" w:color="auto"/>
      </w:divBdr>
      <w:divsChild>
        <w:div w:id="1018501856">
          <w:marLeft w:val="0"/>
          <w:marRight w:val="0"/>
          <w:marTop w:val="0"/>
          <w:marBottom w:val="0"/>
          <w:divBdr>
            <w:top w:val="none" w:sz="0" w:space="0" w:color="auto"/>
            <w:left w:val="none" w:sz="0" w:space="0" w:color="auto"/>
            <w:bottom w:val="none" w:sz="0" w:space="0" w:color="auto"/>
            <w:right w:val="none" w:sz="0" w:space="0" w:color="auto"/>
          </w:divBdr>
        </w:div>
        <w:div w:id="328098823">
          <w:marLeft w:val="0"/>
          <w:marRight w:val="0"/>
          <w:marTop w:val="0"/>
          <w:marBottom w:val="0"/>
          <w:divBdr>
            <w:top w:val="none" w:sz="0" w:space="0" w:color="auto"/>
            <w:left w:val="none" w:sz="0" w:space="0" w:color="auto"/>
            <w:bottom w:val="none" w:sz="0" w:space="0" w:color="auto"/>
            <w:right w:val="none" w:sz="0" w:space="0" w:color="auto"/>
          </w:divBdr>
        </w:div>
        <w:div w:id="84040180">
          <w:marLeft w:val="0"/>
          <w:marRight w:val="0"/>
          <w:marTop w:val="0"/>
          <w:marBottom w:val="0"/>
          <w:divBdr>
            <w:top w:val="none" w:sz="0" w:space="0" w:color="auto"/>
            <w:left w:val="none" w:sz="0" w:space="0" w:color="auto"/>
            <w:bottom w:val="none" w:sz="0" w:space="0" w:color="auto"/>
            <w:right w:val="none" w:sz="0" w:space="0" w:color="auto"/>
          </w:divBdr>
        </w:div>
        <w:div w:id="1782532897">
          <w:marLeft w:val="0"/>
          <w:marRight w:val="0"/>
          <w:marTop w:val="0"/>
          <w:marBottom w:val="0"/>
          <w:divBdr>
            <w:top w:val="none" w:sz="0" w:space="0" w:color="auto"/>
            <w:left w:val="none" w:sz="0" w:space="0" w:color="auto"/>
            <w:bottom w:val="none" w:sz="0" w:space="0" w:color="auto"/>
            <w:right w:val="none" w:sz="0" w:space="0" w:color="auto"/>
          </w:divBdr>
          <w:divsChild>
            <w:div w:id="3954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5006">
      <w:bodyDiv w:val="1"/>
      <w:marLeft w:val="0"/>
      <w:marRight w:val="0"/>
      <w:marTop w:val="0"/>
      <w:marBottom w:val="0"/>
      <w:divBdr>
        <w:top w:val="none" w:sz="0" w:space="0" w:color="auto"/>
        <w:left w:val="none" w:sz="0" w:space="0" w:color="auto"/>
        <w:bottom w:val="none" w:sz="0" w:space="0" w:color="auto"/>
        <w:right w:val="none" w:sz="0" w:space="0" w:color="auto"/>
      </w:divBdr>
      <w:divsChild>
        <w:div w:id="892892143">
          <w:marLeft w:val="0"/>
          <w:marRight w:val="0"/>
          <w:marTop w:val="240"/>
          <w:marBottom w:val="100"/>
          <w:divBdr>
            <w:top w:val="none" w:sz="0" w:space="0" w:color="auto"/>
            <w:left w:val="none" w:sz="0" w:space="0" w:color="auto"/>
            <w:bottom w:val="none" w:sz="0" w:space="0" w:color="auto"/>
            <w:right w:val="none" w:sz="0" w:space="0" w:color="auto"/>
          </w:divBdr>
          <w:divsChild>
            <w:div w:id="14813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0488">
      <w:bodyDiv w:val="1"/>
      <w:marLeft w:val="0"/>
      <w:marRight w:val="0"/>
      <w:marTop w:val="0"/>
      <w:marBottom w:val="0"/>
      <w:divBdr>
        <w:top w:val="none" w:sz="0" w:space="0" w:color="auto"/>
        <w:left w:val="none" w:sz="0" w:space="0" w:color="auto"/>
        <w:bottom w:val="none" w:sz="0" w:space="0" w:color="auto"/>
        <w:right w:val="none" w:sz="0" w:space="0" w:color="auto"/>
      </w:divBdr>
      <w:divsChild>
        <w:div w:id="962228821">
          <w:marLeft w:val="0"/>
          <w:marRight w:val="0"/>
          <w:marTop w:val="288"/>
          <w:marBottom w:val="100"/>
          <w:divBdr>
            <w:top w:val="none" w:sz="0" w:space="0" w:color="auto"/>
            <w:left w:val="none" w:sz="0" w:space="0" w:color="auto"/>
            <w:bottom w:val="none" w:sz="0" w:space="0" w:color="auto"/>
            <w:right w:val="none" w:sz="0" w:space="0" w:color="auto"/>
          </w:divBdr>
          <w:divsChild>
            <w:div w:id="3799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828">
      <w:bodyDiv w:val="1"/>
      <w:marLeft w:val="0"/>
      <w:marRight w:val="0"/>
      <w:marTop w:val="0"/>
      <w:marBottom w:val="0"/>
      <w:divBdr>
        <w:top w:val="none" w:sz="0" w:space="0" w:color="auto"/>
        <w:left w:val="none" w:sz="0" w:space="0" w:color="auto"/>
        <w:bottom w:val="none" w:sz="0" w:space="0" w:color="auto"/>
        <w:right w:val="none" w:sz="0" w:space="0" w:color="auto"/>
      </w:divBdr>
      <w:divsChild>
        <w:div w:id="650332877">
          <w:marLeft w:val="0"/>
          <w:marRight w:val="0"/>
          <w:marTop w:val="240"/>
          <w:marBottom w:val="100"/>
          <w:divBdr>
            <w:top w:val="none" w:sz="0" w:space="0" w:color="auto"/>
            <w:left w:val="none" w:sz="0" w:space="0" w:color="auto"/>
            <w:bottom w:val="none" w:sz="0" w:space="0" w:color="auto"/>
            <w:right w:val="none" w:sz="0" w:space="0" w:color="auto"/>
          </w:divBdr>
          <w:divsChild>
            <w:div w:id="20546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836">
      <w:bodyDiv w:val="1"/>
      <w:marLeft w:val="0"/>
      <w:marRight w:val="0"/>
      <w:marTop w:val="0"/>
      <w:marBottom w:val="0"/>
      <w:divBdr>
        <w:top w:val="none" w:sz="0" w:space="0" w:color="auto"/>
        <w:left w:val="none" w:sz="0" w:space="0" w:color="auto"/>
        <w:bottom w:val="none" w:sz="0" w:space="0" w:color="auto"/>
        <w:right w:val="none" w:sz="0" w:space="0" w:color="auto"/>
      </w:divBdr>
      <w:divsChild>
        <w:div w:id="1580673542">
          <w:marLeft w:val="0"/>
          <w:marRight w:val="0"/>
          <w:marTop w:val="0"/>
          <w:marBottom w:val="0"/>
          <w:divBdr>
            <w:top w:val="none" w:sz="0" w:space="0" w:color="auto"/>
            <w:left w:val="none" w:sz="0" w:space="0" w:color="auto"/>
            <w:bottom w:val="none" w:sz="0" w:space="0" w:color="auto"/>
            <w:right w:val="none" w:sz="0" w:space="0" w:color="auto"/>
          </w:divBdr>
        </w:div>
        <w:div w:id="908929352">
          <w:marLeft w:val="0"/>
          <w:marRight w:val="0"/>
          <w:marTop w:val="240"/>
          <w:marBottom w:val="100"/>
          <w:divBdr>
            <w:top w:val="none" w:sz="0" w:space="0" w:color="auto"/>
            <w:left w:val="none" w:sz="0" w:space="0" w:color="auto"/>
            <w:bottom w:val="none" w:sz="0" w:space="0" w:color="auto"/>
            <w:right w:val="none" w:sz="0" w:space="0" w:color="auto"/>
          </w:divBdr>
          <w:divsChild>
            <w:div w:id="1300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9692">
      <w:bodyDiv w:val="1"/>
      <w:marLeft w:val="0"/>
      <w:marRight w:val="0"/>
      <w:marTop w:val="0"/>
      <w:marBottom w:val="0"/>
      <w:divBdr>
        <w:top w:val="none" w:sz="0" w:space="0" w:color="auto"/>
        <w:left w:val="none" w:sz="0" w:space="0" w:color="auto"/>
        <w:bottom w:val="none" w:sz="0" w:space="0" w:color="auto"/>
        <w:right w:val="none" w:sz="0" w:space="0" w:color="auto"/>
      </w:divBdr>
      <w:divsChild>
        <w:div w:id="1098018385">
          <w:marLeft w:val="0"/>
          <w:marRight w:val="0"/>
          <w:marTop w:val="0"/>
          <w:marBottom w:val="0"/>
          <w:divBdr>
            <w:top w:val="none" w:sz="0" w:space="0" w:color="auto"/>
            <w:left w:val="none" w:sz="0" w:space="0" w:color="auto"/>
            <w:bottom w:val="none" w:sz="0" w:space="0" w:color="auto"/>
            <w:right w:val="none" w:sz="0" w:space="0" w:color="auto"/>
          </w:divBdr>
        </w:div>
        <w:div w:id="662204092">
          <w:marLeft w:val="0"/>
          <w:marRight w:val="0"/>
          <w:marTop w:val="240"/>
          <w:marBottom w:val="100"/>
          <w:divBdr>
            <w:top w:val="none" w:sz="0" w:space="0" w:color="auto"/>
            <w:left w:val="none" w:sz="0" w:space="0" w:color="auto"/>
            <w:bottom w:val="none" w:sz="0" w:space="0" w:color="auto"/>
            <w:right w:val="none" w:sz="0" w:space="0" w:color="auto"/>
          </w:divBdr>
          <w:divsChild>
            <w:div w:id="9823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039">
      <w:bodyDiv w:val="1"/>
      <w:marLeft w:val="0"/>
      <w:marRight w:val="0"/>
      <w:marTop w:val="0"/>
      <w:marBottom w:val="0"/>
      <w:divBdr>
        <w:top w:val="none" w:sz="0" w:space="0" w:color="auto"/>
        <w:left w:val="none" w:sz="0" w:space="0" w:color="auto"/>
        <w:bottom w:val="none" w:sz="0" w:space="0" w:color="auto"/>
        <w:right w:val="none" w:sz="0" w:space="0" w:color="auto"/>
      </w:divBdr>
      <w:divsChild>
        <w:div w:id="802043576">
          <w:marLeft w:val="0"/>
          <w:marRight w:val="0"/>
          <w:marTop w:val="240"/>
          <w:marBottom w:val="100"/>
          <w:divBdr>
            <w:top w:val="none" w:sz="0" w:space="0" w:color="auto"/>
            <w:left w:val="none" w:sz="0" w:space="0" w:color="auto"/>
            <w:bottom w:val="none" w:sz="0" w:space="0" w:color="auto"/>
            <w:right w:val="none" w:sz="0" w:space="0" w:color="auto"/>
          </w:divBdr>
          <w:divsChild>
            <w:div w:id="3607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692">
      <w:bodyDiv w:val="1"/>
      <w:marLeft w:val="0"/>
      <w:marRight w:val="0"/>
      <w:marTop w:val="0"/>
      <w:marBottom w:val="0"/>
      <w:divBdr>
        <w:top w:val="none" w:sz="0" w:space="0" w:color="auto"/>
        <w:left w:val="none" w:sz="0" w:space="0" w:color="auto"/>
        <w:bottom w:val="none" w:sz="0" w:space="0" w:color="auto"/>
        <w:right w:val="none" w:sz="0" w:space="0" w:color="auto"/>
      </w:divBdr>
      <w:divsChild>
        <w:div w:id="1116876031">
          <w:marLeft w:val="0"/>
          <w:marRight w:val="0"/>
          <w:marTop w:val="240"/>
          <w:marBottom w:val="100"/>
          <w:divBdr>
            <w:top w:val="none" w:sz="0" w:space="0" w:color="auto"/>
            <w:left w:val="none" w:sz="0" w:space="0" w:color="auto"/>
            <w:bottom w:val="none" w:sz="0" w:space="0" w:color="auto"/>
            <w:right w:val="none" w:sz="0" w:space="0" w:color="auto"/>
          </w:divBdr>
          <w:divsChild>
            <w:div w:id="15121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473">
      <w:bodyDiv w:val="1"/>
      <w:marLeft w:val="0"/>
      <w:marRight w:val="0"/>
      <w:marTop w:val="0"/>
      <w:marBottom w:val="0"/>
      <w:divBdr>
        <w:top w:val="none" w:sz="0" w:space="0" w:color="auto"/>
        <w:left w:val="none" w:sz="0" w:space="0" w:color="auto"/>
        <w:bottom w:val="none" w:sz="0" w:space="0" w:color="auto"/>
        <w:right w:val="none" w:sz="0" w:space="0" w:color="auto"/>
      </w:divBdr>
      <w:divsChild>
        <w:div w:id="937637174">
          <w:marLeft w:val="0"/>
          <w:marRight w:val="0"/>
          <w:marTop w:val="240"/>
          <w:marBottom w:val="100"/>
          <w:divBdr>
            <w:top w:val="none" w:sz="0" w:space="0" w:color="auto"/>
            <w:left w:val="none" w:sz="0" w:space="0" w:color="auto"/>
            <w:bottom w:val="none" w:sz="0" w:space="0" w:color="auto"/>
            <w:right w:val="none" w:sz="0" w:space="0" w:color="auto"/>
          </w:divBdr>
          <w:divsChild>
            <w:div w:id="1435706095">
              <w:marLeft w:val="0"/>
              <w:marRight w:val="0"/>
              <w:marTop w:val="0"/>
              <w:marBottom w:val="0"/>
              <w:divBdr>
                <w:top w:val="none" w:sz="0" w:space="0" w:color="auto"/>
                <w:left w:val="none" w:sz="0" w:space="0" w:color="auto"/>
                <w:bottom w:val="none" w:sz="0" w:space="0" w:color="auto"/>
                <w:right w:val="none" w:sz="0" w:space="0" w:color="auto"/>
              </w:divBdr>
            </w:div>
          </w:divsChild>
        </w:div>
        <w:div w:id="1295258063">
          <w:marLeft w:val="0"/>
          <w:marRight w:val="0"/>
          <w:marTop w:val="288"/>
          <w:marBottom w:val="100"/>
          <w:divBdr>
            <w:top w:val="none" w:sz="0" w:space="0" w:color="auto"/>
            <w:left w:val="none" w:sz="0" w:space="0" w:color="auto"/>
            <w:bottom w:val="none" w:sz="0" w:space="0" w:color="auto"/>
            <w:right w:val="none" w:sz="0" w:space="0" w:color="auto"/>
          </w:divBdr>
          <w:divsChild>
            <w:div w:id="19895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1221">
      <w:bodyDiv w:val="1"/>
      <w:marLeft w:val="0"/>
      <w:marRight w:val="0"/>
      <w:marTop w:val="0"/>
      <w:marBottom w:val="0"/>
      <w:divBdr>
        <w:top w:val="none" w:sz="0" w:space="0" w:color="auto"/>
        <w:left w:val="none" w:sz="0" w:space="0" w:color="auto"/>
        <w:bottom w:val="none" w:sz="0" w:space="0" w:color="auto"/>
        <w:right w:val="none" w:sz="0" w:space="0" w:color="auto"/>
      </w:divBdr>
    </w:div>
    <w:div w:id="1132791748">
      <w:bodyDiv w:val="1"/>
      <w:marLeft w:val="0"/>
      <w:marRight w:val="0"/>
      <w:marTop w:val="0"/>
      <w:marBottom w:val="0"/>
      <w:divBdr>
        <w:top w:val="none" w:sz="0" w:space="0" w:color="auto"/>
        <w:left w:val="none" w:sz="0" w:space="0" w:color="auto"/>
        <w:bottom w:val="none" w:sz="0" w:space="0" w:color="auto"/>
        <w:right w:val="none" w:sz="0" w:space="0" w:color="auto"/>
      </w:divBdr>
      <w:divsChild>
        <w:div w:id="214199569">
          <w:marLeft w:val="0"/>
          <w:marRight w:val="0"/>
          <w:marTop w:val="240"/>
          <w:marBottom w:val="100"/>
          <w:divBdr>
            <w:top w:val="none" w:sz="0" w:space="0" w:color="auto"/>
            <w:left w:val="none" w:sz="0" w:space="0" w:color="auto"/>
            <w:bottom w:val="none" w:sz="0" w:space="0" w:color="auto"/>
            <w:right w:val="none" w:sz="0" w:space="0" w:color="auto"/>
          </w:divBdr>
          <w:divsChild>
            <w:div w:id="1251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75">
      <w:bodyDiv w:val="1"/>
      <w:marLeft w:val="0"/>
      <w:marRight w:val="0"/>
      <w:marTop w:val="0"/>
      <w:marBottom w:val="0"/>
      <w:divBdr>
        <w:top w:val="none" w:sz="0" w:space="0" w:color="auto"/>
        <w:left w:val="none" w:sz="0" w:space="0" w:color="auto"/>
        <w:bottom w:val="none" w:sz="0" w:space="0" w:color="auto"/>
        <w:right w:val="none" w:sz="0" w:space="0" w:color="auto"/>
      </w:divBdr>
    </w:div>
    <w:div w:id="1134954814">
      <w:bodyDiv w:val="1"/>
      <w:marLeft w:val="0"/>
      <w:marRight w:val="0"/>
      <w:marTop w:val="0"/>
      <w:marBottom w:val="0"/>
      <w:divBdr>
        <w:top w:val="none" w:sz="0" w:space="0" w:color="auto"/>
        <w:left w:val="none" w:sz="0" w:space="0" w:color="auto"/>
        <w:bottom w:val="none" w:sz="0" w:space="0" w:color="auto"/>
        <w:right w:val="none" w:sz="0" w:space="0" w:color="auto"/>
      </w:divBdr>
      <w:divsChild>
        <w:div w:id="1013611317">
          <w:marLeft w:val="0"/>
          <w:marRight w:val="0"/>
          <w:marTop w:val="0"/>
          <w:marBottom w:val="0"/>
          <w:divBdr>
            <w:top w:val="none" w:sz="0" w:space="0" w:color="auto"/>
            <w:left w:val="none" w:sz="0" w:space="0" w:color="auto"/>
            <w:bottom w:val="none" w:sz="0" w:space="0" w:color="auto"/>
            <w:right w:val="none" w:sz="0" w:space="0" w:color="auto"/>
          </w:divBdr>
        </w:div>
        <w:div w:id="1024137817">
          <w:marLeft w:val="0"/>
          <w:marRight w:val="0"/>
          <w:marTop w:val="0"/>
          <w:marBottom w:val="0"/>
          <w:divBdr>
            <w:top w:val="none" w:sz="0" w:space="0" w:color="auto"/>
            <w:left w:val="none" w:sz="0" w:space="0" w:color="auto"/>
            <w:bottom w:val="none" w:sz="0" w:space="0" w:color="auto"/>
            <w:right w:val="none" w:sz="0" w:space="0" w:color="auto"/>
          </w:divBdr>
        </w:div>
        <w:div w:id="1424182542">
          <w:marLeft w:val="0"/>
          <w:marRight w:val="0"/>
          <w:marTop w:val="0"/>
          <w:marBottom w:val="0"/>
          <w:divBdr>
            <w:top w:val="none" w:sz="0" w:space="0" w:color="auto"/>
            <w:left w:val="none" w:sz="0" w:space="0" w:color="auto"/>
            <w:bottom w:val="none" w:sz="0" w:space="0" w:color="auto"/>
            <w:right w:val="none" w:sz="0" w:space="0" w:color="auto"/>
          </w:divBdr>
        </w:div>
        <w:div w:id="1720663189">
          <w:marLeft w:val="0"/>
          <w:marRight w:val="0"/>
          <w:marTop w:val="240"/>
          <w:marBottom w:val="100"/>
          <w:divBdr>
            <w:top w:val="none" w:sz="0" w:space="0" w:color="auto"/>
            <w:left w:val="none" w:sz="0" w:space="0" w:color="auto"/>
            <w:bottom w:val="none" w:sz="0" w:space="0" w:color="auto"/>
            <w:right w:val="none" w:sz="0" w:space="0" w:color="auto"/>
          </w:divBdr>
          <w:divsChild>
            <w:div w:id="9423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461">
      <w:bodyDiv w:val="1"/>
      <w:marLeft w:val="0"/>
      <w:marRight w:val="0"/>
      <w:marTop w:val="0"/>
      <w:marBottom w:val="0"/>
      <w:divBdr>
        <w:top w:val="none" w:sz="0" w:space="0" w:color="auto"/>
        <w:left w:val="none" w:sz="0" w:space="0" w:color="auto"/>
        <w:bottom w:val="none" w:sz="0" w:space="0" w:color="auto"/>
        <w:right w:val="none" w:sz="0" w:space="0" w:color="auto"/>
      </w:divBdr>
      <w:divsChild>
        <w:div w:id="1186210353">
          <w:marLeft w:val="0"/>
          <w:marRight w:val="0"/>
          <w:marTop w:val="240"/>
          <w:marBottom w:val="100"/>
          <w:divBdr>
            <w:top w:val="none" w:sz="0" w:space="0" w:color="auto"/>
            <w:left w:val="none" w:sz="0" w:space="0" w:color="auto"/>
            <w:bottom w:val="none" w:sz="0" w:space="0" w:color="auto"/>
            <w:right w:val="none" w:sz="0" w:space="0" w:color="auto"/>
          </w:divBdr>
          <w:divsChild>
            <w:div w:id="2112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33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11">
          <w:marLeft w:val="0"/>
          <w:marRight w:val="0"/>
          <w:marTop w:val="0"/>
          <w:marBottom w:val="0"/>
          <w:divBdr>
            <w:top w:val="none" w:sz="0" w:space="0" w:color="auto"/>
            <w:left w:val="none" w:sz="0" w:space="0" w:color="auto"/>
            <w:bottom w:val="none" w:sz="0" w:space="0" w:color="auto"/>
            <w:right w:val="none" w:sz="0" w:space="0" w:color="auto"/>
          </w:divBdr>
        </w:div>
      </w:divsChild>
    </w:div>
    <w:div w:id="1148670793">
      <w:bodyDiv w:val="1"/>
      <w:marLeft w:val="0"/>
      <w:marRight w:val="0"/>
      <w:marTop w:val="0"/>
      <w:marBottom w:val="0"/>
      <w:divBdr>
        <w:top w:val="none" w:sz="0" w:space="0" w:color="auto"/>
        <w:left w:val="none" w:sz="0" w:space="0" w:color="auto"/>
        <w:bottom w:val="none" w:sz="0" w:space="0" w:color="auto"/>
        <w:right w:val="none" w:sz="0" w:space="0" w:color="auto"/>
      </w:divBdr>
      <w:divsChild>
        <w:div w:id="562954488">
          <w:marLeft w:val="0"/>
          <w:marRight w:val="0"/>
          <w:marTop w:val="240"/>
          <w:marBottom w:val="100"/>
          <w:divBdr>
            <w:top w:val="none" w:sz="0" w:space="0" w:color="auto"/>
            <w:left w:val="none" w:sz="0" w:space="0" w:color="auto"/>
            <w:bottom w:val="none" w:sz="0" w:space="0" w:color="auto"/>
            <w:right w:val="none" w:sz="0" w:space="0" w:color="auto"/>
          </w:divBdr>
          <w:divsChild>
            <w:div w:id="4594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371">
      <w:bodyDiv w:val="1"/>
      <w:marLeft w:val="0"/>
      <w:marRight w:val="0"/>
      <w:marTop w:val="0"/>
      <w:marBottom w:val="0"/>
      <w:divBdr>
        <w:top w:val="none" w:sz="0" w:space="0" w:color="auto"/>
        <w:left w:val="none" w:sz="0" w:space="0" w:color="auto"/>
        <w:bottom w:val="none" w:sz="0" w:space="0" w:color="auto"/>
        <w:right w:val="none" w:sz="0" w:space="0" w:color="auto"/>
      </w:divBdr>
      <w:divsChild>
        <w:div w:id="1836187987">
          <w:marLeft w:val="0"/>
          <w:marRight w:val="0"/>
          <w:marTop w:val="288"/>
          <w:marBottom w:val="100"/>
          <w:divBdr>
            <w:top w:val="none" w:sz="0" w:space="0" w:color="auto"/>
            <w:left w:val="none" w:sz="0" w:space="0" w:color="auto"/>
            <w:bottom w:val="none" w:sz="0" w:space="0" w:color="auto"/>
            <w:right w:val="none" w:sz="0" w:space="0" w:color="auto"/>
          </w:divBdr>
          <w:divsChild>
            <w:div w:id="2956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6035">
      <w:bodyDiv w:val="1"/>
      <w:marLeft w:val="0"/>
      <w:marRight w:val="0"/>
      <w:marTop w:val="0"/>
      <w:marBottom w:val="0"/>
      <w:divBdr>
        <w:top w:val="none" w:sz="0" w:space="0" w:color="auto"/>
        <w:left w:val="none" w:sz="0" w:space="0" w:color="auto"/>
        <w:bottom w:val="none" w:sz="0" w:space="0" w:color="auto"/>
        <w:right w:val="none" w:sz="0" w:space="0" w:color="auto"/>
      </w:divBdr>
      <w:divsChild>
        <w:div w:id="1478036202">
          <w:marLeft w:val="0"/>
          <w:marRight w:val="0"/>
          <w:marTop w:val="240"/>
          <w:marBottom w:val="100"/>
          <w:divBdr>
            <w:top w:val="none" w:sz="0" w:space="0" w:color="auto"/>
            <w:left w:val="none" w:sz="0" w:space="0" w:color="auto"/>
            <w:bottom w:val="none" w:sz="0" w:space="0" w:color="auto"/>
            <w:right w:val="none" w:sz="0" w:space="0" w:color="auto"/>
          </w:divBdr>
          <w:divsChild>
            <w:div w:id="21301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9151">
      <w:bodyDiv w:val="1"/>
      <w:marLeft w:val="0"/>
      <w:marRight w:val="0"/>
      <w:marTop w:val="0"/>
      <w:marBottom w:val="0"/>
      <w:divBdr>
        <w:top w:val="none" w:sz="0" w:space="0" w:color="auto"/>
        <w:left w:val="none" w:sz="0" w:space="0" w:color="auto"/>
        <w:bottom w:val="none" w:sz="0" w:space="0" w:color="auto"/>
        <w:right w:val="none" w:sz="0" w:space="0" w:color="auto"/>
      </w:divBdr>
      <w:divsChild>
        <w:div w:id="933781025">
          <w:marLeft w:val="0"/>
          <w:marRight w:val="0"/>
          <w:marTop w:val="240"/>
          <w:marBottom w:val="100"/>
          <w:divBdr>
            <w:top w:val="none" w:sz="0" w:space="0" w:color="auto"/>
            <w:left w:val="none" w:sz="0" w:space="0" w:color="auto"/>
            <w:bottom w:val="none" w:sz="0" w:space="0" w:color="auto"/>
            <w:right w:val="none" w:sz="0" w:space="0" w:color="auto"/>
          </w:divBdr>
          <w:divsChild>
            <w:div w:id="9030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4033">
      <w:bodyDiv w:val="1"/>
      <w:marLeft w:val="0"/>
      <w:marRight w:val="0"/>
      <w:marTop w:val="0"/>
      <w:marBottom w:val="0"/>
      <w:divBdr>
        <w:top w:val="none" w:sz="0" w:space="0" w:color="auto"/>
        <w:left w:val="none" w:sz="0" w:space="0" w:color="auto"/>
        <w:bottom w:val="none" w:sz="0" w:space="0" w:color="auto"/>
        <w:right w:val="none" w:sz="0" w:space="0" w:color="auto"/>
      </w:divBdr>
      <w:divsChild>
        <w:div w:id="1464275427">
          <w:marLeft w:val="0"/>
          <w:marRight w:val="0"/>
          <w:marTop w:val="240"/>
          <w:marBottom w:val="100"/>
          <w:divBdr>
            <w:top w:val="none" w:sz="0" w:space="0" w:color="auto"/>
            <w:left w:val="none" w:sz="0" w:space="0" w:color="auto"/>
            <w:bottom w:val="none" w:sz="0" w:space="0" w:color="auto"/>
            <w:right w:val="none" w:sz="0" w:space="0" w:color="auto"/>
          </w:divBdr>
          <w:divsChild>
            <w:div w:id="12606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064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sChild>
        <w:div w:id="1060709063">
          <w:marLeft w:val="0"/>
          <w:marRight w:val="0"/>
          <w:marTop w:val="240"/>
          <w:marBottom w:val="100"/>
          <w:divBdr>
            <w:top w:val="none" w:sz="0" w:space="0" w:color="auto"/>
            <w:left w:val="none" w:sz="0" w:space="0" w:color="auto"/>
            <w:bottom w:val="none" w:sz="0" w:space="0" w:color="auto"/>
            <w:right w:val="none" w:sz="0" w:space="0" w:color="auto"/>
          </w:divBdr>
          <w:divsChild>
            <w:div w:id="10993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251">
      <w:bodyDiv w:val="1"/>
      <w:marLeft w:val="0"/>
      <w:marRight w:val="0"/>
      <w:marTop w:val="0"/>
      <w:marBottom w:val="0"/>
      <w:divBdr>
        <w:top w:val="none" w:sz="0" w:space="0" w:color="auto"/>
        <w:left w:val="none" w:sz="0" w:space="0" w:color="auto"/>
        <w:bottom w:val="none" w:sz="0" w:space="0" w:color="auto"/>
        <w:right w:val="none" w:sz="0" w:space="0" w:color="auto"/>
      </w:divBdr>
      <w:divsChild>
        <w:div w:id="2074889776">
          <w:marLeft w:val="0"/>
          <w:marRight w:val="0"/>
          <w:marTop w:val="0"/>
          <w:marBottom w:val="0"/>
          <w:divBdr>
            <w:top w:val="none" w:sz="0" w:space="0" w:color="auto"/>
            <w:left w:val="none" w:sz="0" w:space="0" w:color="auto"/>
            <w:bottom w:val="none" w:sz="0" w:space="0" w:color="auto"/>
            <w:right w:val="none" w:sz="0" w:space="0" w:color="auto"/>
          </w:divBdr>
        </w:div>
        <w:div w:id="947346199">
          <w:marLeft w:val="0"/>
          <w:marRight w:val="0"/>
          <w:marTop w:val="0"/>
          <w:marBottom w:val="0"/>
          <w:divBdr>
            <w:top w:val="none" w:sz="0" w:space="0" w:color="auto"/>
            <w:left w:val="none" w:sz="0" w:space="0" w:color="auto"/>
            <w:bottom w:val="none" w:sz="0" w:space="0" w:color="auto"/>
            <w:right w:val="none" w:sz="0" w:space="0" w:color="auto"/>
          </w:divBdr>
        </w:div>
        <w:div w:id="519667642">
          <w:marLeft w:val="0"/>
          <w:marRight w:val="0"/>
          <w:marTop w:val="0"/>
          <w:marBottom w:val="0"/>
          <w:divBdr>
            <w:top w:val="none" w:sz="0" w:space="0" w:color="auto"/>
            <w:left w:val="none" w:sz="0" w:space="0" w:color="auto"/>
            <w:bottom w:val="none" w:sz="0" w:space="0" w:color="auto"/>
            <w:right w:val="none" w:sz="0" w:space="0" w:color="auto"/>
          </w:divBdr>
        </w:div>
        <w:div w:id="143619449">
          <w:marLeft w:val="0"/>
          <w:marRight w:val="0"/>
          <w:marTop w:val="240"/>
          <w:marBottom w:val="100"/>
          <w:divBdr>
            <w:top w:val="none" w:sz="0" w:space="0" w:color="auto"/>
            <w:left w:val="none" w:sz="0" w:space="0" w:color="auto"/>
            <w:bottom w:val="none" w:sz="0" w:space="0" w:color="auto"/>
            <w:right w:val="none" w:sz="0" w:space="0" w:color="auto"/>
          </w:divBdr>
          <w:divsChild>
            <w:div w:id="532037059">
              <w:marLeft w:val="0"/>
              <w:marRight w:val="0"/>
              <w:marTop w:val="0"/>
              <w:marBottom w:val="0"/>
              <w:divBdr>
                <w:top w:val="none" w:sz="0" w:space="0" w:color="auto"/>
                <w:left w:val="none" w:sz="0" w:space="0" w:color="auto"/>
                <w:bottom w:val="none" w:sz="0" w:space="0" w:color="auto"/>
                <w:right w:val="none" w:sz="0" w:space="0" w:color="auto"/>
              </w:divBdr>
            </w:div>
          </w:divsChild>
        </w:div>
        <w:div w:id="1193810864">
          <w:marLeft w:val="0"/>
          <w:marRight w:val="0"/>
          <w:marTop w:val="432"/>
          <w:marBottom w:val="100"/>
          <w:divBdr>
            <w:top w:val="none" w:sz="0" w:space="0" w:color="auto"/>
            <w:left w:val="none" w:sz="0" w:space="0" w:color="auto"/>
            <w:bottom w:val="none" w:sz="0" w:space="0" w:color="auto"/>
            <w:right w:val="none" w:sz="0" w:space="0" w:color="auto"/>
          </w:divBdr>
        </w:div>
      </w:divsChild>
    </w:div>
    <w:div w:id="1236016185">
      <w:bodyDiv w:val="1"/>
      <w:marLeft w:val="0"/>
      <w:marRight w:val="0"/>
      <w:marTop w:val="0"/>
      <w:marBottom w:val="0"/>
      <w:divBdr>
        <w:top w:val="none" w:sz="0" w:space="0" w:color="auto"/>
        <w:left w:val="none" w:sz="0" w:space="0" w:color="auto"/>
        <w:bottom w:val="none" w:sz="0" w:space="0" w:color="auto"/>
        <w:right w:val="none" w:sz="0" w:space="0" w:color="auto"/>
      </w:divBdr>
    </w:div>
    <w:div w:id="1246575476">
      <w:bodyDiv w:val="1"/>
      <w:marLeft w:val="0"/>
      <w:marRight w:val="0"/>
      <w:marTop w:val="0"/>
      <w:marBottom w:val="0"/>
      <w:divBdr>
        <w:top w:val="none" w:sz="0" w:space="0" w:color="auto"/>
        <w:left w:val="none" w:sz="0" w:space="0" w:color="auto"/>
        <w:bottom w:val="none" w:sz="0" w:space="0" w:color="auto"/>
        <w:right w:val="none" w:sz="0" w:space="0" w:color="auto"/>
      </w:divBdr>
      <w:divsChild>
        <w:div w:id="742216708">
          <w:marLeft w:val="0"/>
          <w:marRight w:val="0"/>
          <w:marTop w:val="240"/>
          <w:marBottom w:val="100"/>
          <w:divBdr>
            <w:top w:val="none" w:sz="0" w:space="0" w:color="auto"/>
            <w:left w:val="none" w:sz="0" w:space="0" w:color="auto"/>
            <w:bottom w:val="none" w:sz="0" w:space="0" w:color="auto"/>
            <w:right w:val="none" w:sz="0" w:space="0" w:color="auto"/>
          </w:divBdr>
          <w:divsChild>
            <w:div w:id="1655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4288">
      <w:bodyDiv w:val="1"/>
      <w:marLeft w:val="0"/>
      <w:marRight w:val="0"/>
      <w:marTop w:val="0"/>
      <w:marBottom w:val="0"/>
      <w:divBdr>
        <w:top w:val="none" w:sz="0" w:space="0" w:color="auto"/>
        <w:left w:val="none" w:sz="0" w:space="0" w:color="auto"/>
        <w:bottom w:val="none" w:sz="0" w:space="0" w:color="auto"/>
        <w:right w:val="none" w:sz="0" w:space="0" w:color="auto"/>
      </w:divBdr>
      <w:divsChild>
        <w:div w:id="1776946659">
          <w:marLeft w:val="0"/>
          <w:marRight w:val="0"/>
          <w:marTop w:val="240"/>
          <w:marBottom w:val="100"/>
          <w:divBdr>
            <w:top w:val="none" w:sz="0" w:space="0" w:color="auto"/>
            <w:left w:val="none" w:sz="0" w:space="0" w:color="auto"/>
            <w:bottom w:val="none" w:sz="0" w:space="0" w:color="auto"/>
            <w:right w:val="none" w:sz="0" w:space="0" w:color="auto"/>
          </w:divBdr>
          <w:divsChild>
            <w:div w:id="1160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326">
      <w:bodyDiv w:val="1"/>
      <w:marLeft w:val="0"/>
      <w:marRight w:val="0"/>
      <w:marTop w:val="0"/>
      <w:marBottom w:val="0"/>
      <w:divBdr>
        <w:top w:val="none" w:sz="0" w:space="0" w:color="auto"/>
        <w:left w:val="none" w:sz="0" w:space="0" w:color="auto"/>
        <w:bottom w:val="none" w:sz="0" w:space="0" w:color="auto"/>
        <w:right w:val="none" w:sz="0" w:space="0" w:color="auto"/>
      </w:divBdr>
      <w:divsChild>
        <w:div w:id="1934507668">
          <w:marLeft w:val="0"/>
          <w:marRight w:val="0"/>
          <w:marTop w:val="240"/>
          <w:marBottom w:val="100"/>
          <w:divBdr>
            <w:top w:val="none" w:sz="0" w:space="0" w:color="auto"/>
            <w:left w:val="none" w:sz="0" w:space="0" w:color="auto"/>
            <w:bottom w:val="none" w:sz="0" w:space="0" w:color="auto"/>
            <w:right w:val="none" w:sz="0" w:space="0" w:color="auto"/>
          </w:divBdr>
          <w:divsChild>
            <w:div w:id="6487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2820">
      <w:bodyDiv w:val="1"/>
      <w:marLeft w:val="0"/>
      <w:marRight w:val="0"/>
      <w:marTop w:val="0"/>
      <w:marBottom w:val="0"/>
      <w:divBdr>
        <w:top w:val="none" w:sz="0" w:space="0" w:color="auto"/>
        <w:left w:val="none" w:sz="0" w:space="0" w:color="auto"/>
        <w:bottom w:val="none" w:sz="0" w:space="0" w:color="auto"/>
        <w:right w:val="none" w:sz="0" w:space="0" w:color="auto"/>
      </w:divBdr>
    </w:div>
    <w:div w:id="1268655594">
      <w:bodyDiv w:val="1"/>
      <w:marLeft w:val="0"/>
      <w:marRight w:val="0"/>
      <w:marTop w:val="0"/>
      <w:marBottom w:val="0"/>
      <w:divBdr>
        <w:top w:val="none" w:sz="0" w:space="0" w:color="auto"/>
        <w:left w:val="none" w:sz="0" w:space="0" w:color="auto"/>
        <w:bottom w:val="none" w:sz="0" w:space="0" w:color="auto"/>
        <w:right w:val="none" w:sz="0" w:space="0" w:color="auto"/>
      </w:divBdr>
      <w:divsChild>
        <w:div w:id="419911318">
          <w:marLeft w:val="0"/>
          <w:marRight w:val="0"/>
          <w:marTop w:val="240"/>
          <w:marBottom w:val="100"/>
          <w:divBdr>
            <w:top w:val="none" w:sz="0" w:space="0" w:color="auto"/>
            <w:left w:val="none" w:sz="0" w:space="0" w:color="auto"/>
            <w:bottom w:val="none" w:sz="0" w:space="0" w:color="auto"/>
            <w:right w:val="none" w:sz="0" w:space="0" w:color="auto"/>
          </w:divBdr>
          <w:divsChild>
            <w:div w:id="26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4939">
      <w:bodyDiv w:val="1"/>
      <w:marLeft w:val="0"/>
      <w:marRight w:val="0"/>
      <w:marTop w:val="0"/>
      <w:marBottom w:val="0"/>
      <w:divBdr>
        <w:top w:val="none" w:sz="0" w:space="0" w:color="auto"/>
        <w:left w:val="none" w:sz="0" w:space="0" w:color="auto"/>
        <w:bottom w:val="none" w:sz="0" w:space="0" w:color="auto"/>
        <w:right w:val="none" w:sz="0" w:space="0" w:color="auto"/>
      </w:divBdr>
      <w:divsChild>
        <w:div w:id="1433822180">
          <w:marLeft w:val="0"/>
          <w:marRight w:val="0"/>
          <w:marTop w:val="240"/>
          <w:marBottom w:val="100"/>
          <w:divBdr>
            <w:top w:val="none" w:sz="0" w:space="0" w:color="auto"/>
            <w:left w:val="none" w:sz="0" w:space="0" w:color="auto"/>
            <w:bottom w:val="none" w:sz="0" w:space="0" w:color="auto"/>
            <w:right w:val="none" w:sz="0" w:space="0" w:color="auto"/>
          </w:divBdr>
          <w:divsChild>
            <w:div w:id="2140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284">
      <w:bodyDiv w:val="1"/>
      <w:marLeft w:val="0"/>
      <w:marRight w:val="0"/>
      <w:marTop w:val="0"/>
      <w:marBottom w:val="0"/>
      <w:divBdr>
        <w:top w:val="none" w:sz="0" w:space="0" w:color="auto"/>
        <w:left w:val="none" w:sz="0" w:space="0" w:color="auto"/>
        <w:bottom w:val="none" w:sz="0" w:space="0" w:color="auto"/>
        <w:right w:val="none" w:sz="0" w:space="0" w:color="auto"/>
      </w:divBdr>
    </w:div>
    <w:div w:id="1286935271">
      <w:bodyDiv w:val="1"/>
      <w:marLeft w:val="0"/>
      <w:marRight w:val="0"/>
      <w:marTop w:val="0"/>
      <w:marBottom w:val="0"/>
      <w:divBdr>
        <w:top w:val="none" w:sz="0" w:space="0" w:color="auto"/>
        <w:left w:val="none" w:sz="0" w:space="0" w:color="auto"/>
        <w:bottom w:val="none" w:sz="0" w:space="0" w:color="auto"/>
        <w:right w:val="none" w:sz="0" w:space="0" w:color="auto"/>
      </w:divBdr>
      <w:divsChild>
        <w:div w:id="794715565">
          <w:marLeft w:val="0"/>
          <w:marRight w:val="0"/>
          <w:marTop w:val="240"/>
          <w:marBottom w:val="100"/>
          <w:divBdr>
            <w:top w:val="none" w:sz="0" w:space="0" w:color="auto"/>
            <w:left w:val="none" w:sz="0" w:space="0" w:color="auto"/>
            <w:bottom w:val="none" w:sz="0" w:space="0" w:color="auto"/>
            <w:right w:val="none" w:sz="0" w:space="0" w:color="auto"/>
          </w:divBdr>
          <w:divsChild>
            <w:div w:id="19590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029">
      <w:bodyDiv w:val="1"/>
      <w:marLeft w:val="0"/>
      <w:marRight w:val="0"/>
      <w:marTop w:val="0"/>
      <w:marBottom w:val="0"/>
      <w:divBdr>
        <w:top w:val="none" w:sz="0" w:space="0" w:color="auto"/>
        <w:left w:val="none" w:sz="0" w:space="0" w:color="auto"/>
        <w:bottom w:val="none" w:sz="0" w:space="0" w:color="auto"/>
        <w:right w:val="none" w:sz="0" w:space="0" w:color="auto"/>
      </w:divBdr>
      <w:divsChild>
        <w:div w:id="430244823">
          <w:marLeft w:val="0"/>
          <w:marRight w:val="0"/>
          <w:marTop w:val="240"/>
          <w:marBottom w:val="100"/>
          <w:divBdr>
            <w:top w:val="none" w:sz="0" w:space="0" w:color="auto"/>
            <w:left w:val="none" w:sz="0" w:space="0" w:color="auto"/>
            <w:bottom w:val="none" w:sz="0" w:space="0" w:color="auto"/>
            <w:right w:val="none" w:sz="0" w:space="0" w:color="auto"/>
          </w:divBdr>
          <w:divsChild>
            <w:div w:id="14874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733">
      <w:bodyDiv w:val="1"/>
      <w:marLeft w:val="0"/>
      <w:marRight w:val="0"/>
      <w:marTop w:val="0"/>
      <w:marBottom w:val="0"/>
      <w:divBdr>
        <w:top w:val="none" w:sz="0" w:space="0" w:color="auto"/>
        <w:left w:val="none" w:sz="0" w:space="0" w:color="auto"/>
        <w:bottom w:val="none" w:sz="0" w:space="0" w:color="auto"/>
        <w:right w:val="none" w:sz="0" w:space="0" w:color="auto"/>
      </w:divBdr>
      <w:divsChild>
        <w:div w:id="768887145">
          <w:marLeft w:val="0"/>
          <w:marRight w:val="0"/>
          <w:marTop w:val="240"/>
          <w:marBottom w:val="100"/>
          <w:divBdr>
            <w:top w:val="none" w:sz="0" w:space="0" w:color="auto"/>
            <w:left w:val="none" w:sz="0" w:space="0" w:color="auto"/>
            <w:bottom w:val="none" w:sz="0" w:space="0" w:color="auto"/>
            <w:right w:val="none" w:sz="0" w:space="0" w:color="auto"/>
          </w:divBdr>
          <w:divsChild>
            <w:div w:id="14007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505">
      <w:bodyDiv w:val="1"/>
      <w:marLeft w:val="0"/>
      <w:marRight w:val="0"/>
      <w:marTop w:val="0"/>
      <w:marBottom w:val="0"/>
      <w:divBdr>
        <w:top w:val="none" w:sz="0" w:space="0" w:color="auto"/>
        <w:left w:val="none" w:sz="0" w:space="0" w:color="auto"/>
        <w:bottom w:val="none" w:sz="0" w:space="0" w:color="auto"/>
        <w:right w:val="none" w:sz="0" w:space="0" w:color="auto"/>
      </w:divBdr>
    </w:div>
    <w:div w:id="1317733226">
      <w:bodyDiv w:val="1"/>
      <w:marLeft w:val="0"/>
      <w:marRight w:val="0"/>
      <w:marTop w:val="0"/>
      <w:marBottom w:val="0"/>
      <w:divBdr>
        <w:top w:val="none" w:sz="0" w:space="0" w:color="auto"/>
        <w:left w:val="none" w:sz="0" w:space="0" w:color="auto"/>
        <w:bottom w:val="none" w:sz="0" w:space="0" w:color="auto"/>
        <w:right w:val="none" w:sz="0" w:space="0" w:color="auto"/>
      </w:divBdr>
      <w:divsChild>
        <w:div w:id="1973903392">
          <w:marLeft w:val="0"/>
          <w:marRight w:val="0"/>
          <w:marTop w:val="240"/>
          <w:marBottom w:val="100"/>
          <w:divBdr>
            <w:top w:val="none" w:sz="0" w:space="0" w:color="auto"/>
            <w:left w:val="none" w:sz="0" w:space="0" w:color="auto"/>
            <w:bottom w:val="none" w:sz="0" w:space="0" w:color="auto"/>
            <w:right w:val="none" w:sz="0" w:space="0" w:color="auto"/>
          </w:divBdr>
          <w:divsChild>
            <w:div w:id="3043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507">
      <w:bodyDiv w:val="1"/>
      <w:marLeft w:val="0"/>
      <w:marRight w:val="0"/>
      <w:marTop w:val="0"/>
      <w:marBottom w:val="0"/>
      <w:divBdr>
        <w:top w:val="none" w:sz="0" w:space="0" w:color="auto"/>
        <w:left w:val="none" w:sz="0" w:space="0" w:color="auto"/>
        <w:bottom w:val="none" w:sz="0" w:space="0" w:color="auto"/>
        <w:right w:val="none" w:sz="0" w:space="0" w:color="auto"/>
      </w:divBdr>
      <w:divsChild>
        <w:div w:id="1537549164">
          <w:marLeft w:val="0"/>
          <w:marRight w:val="0"/>
          <w:marTop w:val="288"/>
          <w:marBottom w:val="100"/>
          <w:divBdr>
            <w:top w:val="none" w:sz="0" w:space="0" w:color="auto"/>
            <w:left w:val="none" w:sz="0" w:space="0" w:color="auto"/>
            <w:bottom w:val="none" w:sz="0" w:space="0" w:color="auto"/>
            <w:right w:val="none" w:sz="0" w:space="0" w:color="auto"/>
          </w:divBdr>
          <w:divsChild>
            <w:div w:id="848329282">
              <w:marLeft w:val="0"/>
              <w:marRight w:val="0"/>
              <w:marTop w:val="0"/>
              <w:marBottom w:val="0"/>
              <w:divBdr>
                <w:top w:val="none" w:sz="0" w:space="0" w:color="auto"/>
                <w:left w:val="none" w:sz="0" w:space="0" w:color="auto"/>
                <w:bottom w:val="none" w:sz="0" w:space="0" w:color="auto"/>
                <w:right w:val="none" w:sz="0" w:space="0" w:color="auto"/>
              </w:divBdr>
            </w:div>
          </w:divsChild>
        </w:div>
        <w:div w:id="2010786431">
          <w:marLeft w:val="0"/>
          <w:marRight w:val="0"/>
          <w:marTop w:val="288"/>
          <w:marBottom w:val="100"/>
          <w:divBdr>
            <w:top w:val="none" w:sz="0" w:space="0" w:color="auto"/>
            <w:left w:val="none" w:sz="0" w:space="0" w:color="auto"/>
            <w:bottom w:val="none" w:sz="0" w:space="0" w:color="auto"/>
            <w:right w:val="none" w:sz="0" w:space="0" w:color="auto"/>
          </w:divBdr>
        </w:div>
      </w:divsChild>
    </w:div>
    <w:div w:id="1319311694">
      <w:bodyDiv w:val="1"/>
      <w:marLeft w:val="0"/>
      <w:marRight w:val="0"/>
      <w:marTop w:val="0"/>
      <w:marBottom w:val="0"/>
      <w:divBdr>
        <w:top w:val="none" w:sz="0" w:space="0" w:color="auto"/>
        <w:left w:val="none" w:sz="0" w:space="0" w:color="auto"/>
        <w:bottom w:val="none" w:sz="0" w:space="0" w:color="auto"/>
        <w:right w:val="none" w:sz="0" w:space="0" w:color="auto"/>
      </w:divBdr>
      <w:divsChild>
        <w:div w:id="1687907648">
          <w:marLeft w:val="0"/>
          <w:marRight w:val="0"/>
          <w:marTop w:val="240"/>
          <w:marBottom w:val="100"/>
          <w:divBdr>
            <w:top w:val="none" w:sz="0" w:space="0" w:color="auto"/>
            <w:left w:val="none" w:sz="0" w:space="0" w:color="auto"/>
            <w:bottom w:val="none" w:sz="0" w:space="0" w:color="auto"/>
            <w:right w:val="none" w:sz="0" w:space="0" w:color="auto"/>
          </w:divBdr>
          <w:divsChild>
            <w:div w:id="17858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82">
      <w:bodyDiv w:val="1"/>
      <w:marLeft w:val="0"/>
      <w:marRight w:val="0"/>
      <w:marTop w:val="0"/>
      <w:marBottom w:val="0"/>
      <w:divBdr>
        <w:top w:val="none" w:sz="0" w:space="0" w:color="auto"/>
        <w:left w:val="none" w:sz="0" w:space="0" w:color="auto"/>
        <w:bottom w:val="none" w:sz="0" w:space="0" w:color="auto"/>
        <w:right w:val="none" w:sz="0" w:space="0" w:color="auto"/>
      </w:divBdr>
      <w:divsChild>
        <w:div w:id="1762068676">
          <w:marLeft w:val="0"/>
          <w:marRight w:val="0"/>
          <w:marTop w:val="240"/>
          <w:marBottom w:val="100"/>
          <w:divBdr>
            <w:top w:val="none" w:sz="0" w:space="0" w:color="auto"/>
            <w:left w:val="none" w:sz="0" w:space="0" w:color="auto"/>
            <w:bottom w:val="none" w:sz="0" w:space="0" w:color="auto"/>
            <w:right w:val="none" w:sz="0" w:space="0" w:color="auto"/>
          </w:divBdr>
          <w:divsChild>
            <w:div w:id="470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805">
      <w:bodyDiv w:val="1"/>
      <w:marLeft w:val="0"/>
      <w:marRight w:val="0"/>
      <w:marTop w:val="0"/>
      <w:marBottom w:val="0"/>
      <w:divBdr>
        <w:top w:val="none" w:sz="0" w:space="0" w:color="auto"/>
        <w:left w:val="none" w:sz="0" w:space="0" w:color="auto"/>
        <w:bottom w:val="none" w:sz="0" w:space="0" w:color="auto"/>
        <w:right w:val="none" w:sz="0" w:space="0" w:color="auto"/>
      </w:divBdr>
    </w:div>
    <w:div w:id="1353414550">
      <w:bodyDiv w:val="1"/>
      <w:marLeft w:val="0"/>
      <w:marRight w:val="0"/>
      <w:marTop w:val="0"/>
      <w:marBottom w:val="0"/>
      <w:divBdr>
        <w:top w:val="none" w:sz="0" w:space="0" w:color="auto"/>
        <w:left w:val="none" w:sz="0" w:space="0" w:color="auto"/>
        <w:bottom w:val="none" w:sz="0" w:space="0" w:color="auto"/>
        <w:right w:val="none" w:sz="0" w:space="0" w:color="auto"/>
      </w:divBdr>
      <w:divsChild>
        <w:div w:id="220871122">
          <w:marLeft w:val="0"/>
          <w:marRight w:val="0"/>
          <w:marTop w:val="240"/>
          <w:marBottom w:val="100"/>
          <w:divBdr>
            <w:top w:val="none" w:sz="0" w:space="0" w:color="auto"/>
            <w:left w:val="none" w:sz="0" w:space="0" w:color="auto"/>
            <w:bottom w:val="none" w:sz="0" w:space="0" w:color="auto"/>
            <w:right w:val="none" w:sz="0" w:space="0" w:color="auto"/>
          </w:divBdr>
          <w:divsChild>
            <w:div w:id="900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9843">
      <w:bodyDiv w:val="1"/>
      <w:marLeft w:val="0"/>
      <w:marRight w:val="0"/>
      <w:marTop w:val="0"/>
      <w:marBottom w:val="0"/>
      <w:divBdr>
        <w:top w:val="none" w:sz="0" w:space="0" w:color="auto"/>
        <w:left w:val="none" w:sz="0" w:space="0" w:color="auto"/>
        <w:bottom w:val="none" w:sz="0" w:space="0" w:color="auto"/>
        <w:right w:val="none" w:sz="0" w:space="0" w:color="auto"/>
      </w:divBdr>
      <w:divsChild>
        <w:div w:id="1768572041">
          <w:marLeft w:val="0"/>
          <w:marRight w:val="0"/>
          <w:marTop w:val="240"/>
          <w:marBottom w:val="100"/>
          <w:divBdr>
            <w:top w:val="none" w:sz="0" w:space="0" w:color="auto"/>
            <w:left w:val="none" w:sz="0" w:space="0" w:color="auto"/>
            <w:bottom w:val="none" w:sz="0" w:space="0" w:color="auto"/>
            <w:right w:val="none" w:sz="0" w:space="0" w:color="auto"/>
          </w:divBdr>
          <w:divsChild>
            <w:div w:id="881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1088">
      <w:bodyDiv w:val="1"/>
      <w:marLeft w:val="0"/>
      <w:marRight w:val="0"/>
      <w:marTop w:val="0"/>
      <w:marBottom w:val="0"/>
      <w:divBdr>
        <w:top w:val="none" w:sz="0" w:space="0" w:color="auto"/>
        <w:left w:val="none" w:sz="0" w:space="0" w:color="auto"/>
        <w:bottom w:val="none" w:sz="0" w:space="0" w:color="auto"/>
        <w:right w:val="none" w:sz="0" w:space="0" w:color="auto"/>
      </w:divBdr>
      <w:divsChild>
        <w:div w:id="1644508860">
          <w:marLeft w:val="0"/>
          <w:marRight w:val="0"/>
          <w:marTop w:val="240"/>
          <w:marBottom w:val="100"/>
          <w:divBdr>
            <w:top w:val="none" w:sz="0" w:space="0" w:color="auto"/>
            <w:left w:val="none" w:sz="0" w:space="0" w:color="auto"/>
            <w:bottom w:val="none" w:sz="0" w:space="0" w:color="auto"/>
            <w:right w:val="none" w:sz="0" w:space="0" w:color="auto"/>
          </w:divBdr>
          <w:divsChild>
            <w:div w:id="904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2370">
      <w:bodyDiv w:val="1"/>
      <w:marLeft w:val="0"/>
      <w:marRight w:val="0"/>
      <w:marTop w:val="0"/>
      <w:marBottom w:val="0"/>
      <w:divBdr>
        <w:top w:val="none" w:sz="0" w:space="0" w:color="auto"/>
        <w:left w:val="none" w:sz="0" w:space="0" w:color="auto"/>
        <w:bottom w:val="none" w:sz="0" w:space="0" w:color="auto"/>
        <w:right w:val="none" w:sz="0" w:space="0" w:color="auto"/>
      </w:divBdr>
      <w:divsChild>
        <w:div w:id="1864708639">
          <w:marLeft w:val="0"/>
          <w:marRight w:val="0"/>
          <w:marTop w:val="240"/>
          <w:marBottom w:val="100"/>
          <w:divBdr>
            <w:top w:val="none" w:sz="0" w:space="0" w:color="auto"/>
            <w:left w:val="none" w:sz="0" w:space="0" w:color="auto"/>
            <w:bottom w:val="none" w:sz="0" w:space="0" w:color="auto"/>
            <w:right w:val="none" w:sz="0" w:space="0" w:color="auto"/>
          </w:divBdr>
          <w:divsChild>
            <w:div w:id="19531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263">
      <w:bodyDiv w:val="1"/>
      <w:marLeft w:val="0"/>
      <w:marRight w:val="0"/>
      <w:marTop w:val="0"/>
      <w:marBottom w:val="0"/>
      <w:divBdr>
        <w:top w:val="none" w:sz="0" w:space="0" w:color="auto"/>
        <w:left w:val="none" w:sz="0" w:space="0" w:color="auto"/>
        <w:bottom w:val="none" w:sz="0" w:space="0" w:color="auto"/>
        <w:right w:val="none" w:sz="0" w:space="0" w:color="auto"/>
      </w:divBdr>
      <w:divsChild>
        <w:div w:id="624966535">
          <w:marLeft w:val="0"/>
          <w:marRight w:val="0"/>
          <w:marTop w:val="240"/>
          <w:marBottom w:val="100"/>
          <w:divBdr>
            <w:top w:val="none" w:sz="0" w:space="0" w:color="auto"/>
            <w:left w:val="none" w:sz="0" w:space="0" w:color="auto"/>
            <w:bottom w:val="none" w:sz="0" w:space="0" w:color="auto"/>
            <w:right w:val="none" w:sz="0" w:space="0" w:color="auto"/>
          </w:divBdr>
          <w:divsChild>
            <w:div w:id="1856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8820">
      <w:bodyDiv w:val="1"/>
      <w:marLeft w:val="0"/>
      <w:marRight w:val="0"/>
      <w:marTop w:val="0"/>
      <w:marBottom w:val="0"/>
      <w:divBdr>
        <w:top w:val="none" w:sz="0" w:space="0" w:color="auto"/>
        <w:left w:val="none" w:sz="0" w:space="0" w:color="auto"/>
        <w:bottom w:val="none" w:sz="0" w:space="0" w:color="auto"/>
        <w:right w:val="none" w:sz="0" w:space="0" w:color="auto"/>
      </w:divBdr>
      <w:divsChild>
        <w:div w:id="1641812239">
          <w:marLeft w:val="0"/>
          <w:marRight w:val="0"/>
          <w:marTop w:val="240"/>
          <w:marBottom w:val="100"/>
          <w:divBdr>
            <w:top w:val="none" w:sz="0" w:space="0" w:color="auto"/>
            <w:left w:val="none" w:sz="0" w:space="0" w:color="auto"/>
            <w:bottom w:val="none" w:sz="0" w:space="0" w:color="auto"/>
            <w:right w:val="none" w:sz="0" w:space="0" w:color="auto"/>
          </w:divBdr>
          <w:divsChild>
            <w:div w:id="46999003">
              <w:marLeft w:val="0"/>
              <w:marRight w:val="0"/>
              <w:marTop w:val="0"/>
              <w:marBottom w:val="0"/>
              <w:divBdr>
                <w:top w:val="none" w:sz="0" w:space="0" w:color="auto"/>
                <w:left w:val="none" w:sz="0" w:space="0" w:color="auto"/>
                <w:bottom w:val="none" w:sz="0" w:space="0" w:color="auto"/>
                <w:right w:val="none" w:sz="0" w:space="0" w:color="auto"/>
              </w:divBdr>
            </w:div>
          </w:divsChild>
        </w:div>
        <w:div w:id="673218251">
          <w:marLeft w:val="0"/>
          <w:marRight w:val="0"/>
          <w:marTop w:val="288"/>
          <w:marBottom w:val="100"/>
          <w:divBdr>
            <w:top w:val="none" w:sz="0" w:space="0" w:color="auto"/>
            <w:left w:val="none" w:sz="0" w:space="0" w:color="auto"/>
            <w:bottom w:val="none" w:sz="0" w:space="0" w:color="auto"/>
            <w:right w:val="none" w:sz="0" w:space="0" w:color="auto"/>
          </w:divBdr>
          <w:divsChild>
            <w:div w:id="1364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549">
      <w:bodyDiv w:val="1"/>
      <w:marLeft w:val="0"/>
      <w:marRight w:val="0"/>
      <w:marTop w:val="0"/>
      <w:marBottom w:val="0"/>
      <w:divBdr>
        <w:top w:val="none" w:sz="0" w:space="0" w:color="auto"/>
        <w:left w:val="none" w:sz="0" w:space="0" w:color="auto"/>
        <w:bottom w:val="none" w:sz="0" w:space="0" w:color="auto"/>
        <w:right w:val="none" w:sz="0" w:space="0" w:color="auto"/>
      </w:divBdr>
      <w:divsChild>
        <w:div w:id="1133013785">
          <w:marLeft w:val="0"/>
          <w:marRight w:val="0"/>
          <w:marTop w:val="240"/>
          <w:marBottom w:val="100"/>
          <w:divBdr>
            <w:top w:val="none" w:sz="0" w:space="0" w:color="auto"/>
            <w:left w:val="none" w:sz="0" w:space="0" w:color="auto"/>
            <w:bottom w:val="none" w:sz="0" w:space="0" w:color="auto"/>
            <w:right w:val="none" w:sz="0" w:space="0" w:color="auto"/>
          </w:divBdr>
          <w:divsChild>
            <w:div w:id="8375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502">
      <w:bodyDiv w:val="1"/>
      <w:marLeft w:val="0"/>
      <w:marRight w:val="0"/>
      <w:marTop w:val="0"/>
      <w:marBottom w:val="0"/>
      <w:divBdr>
        <w:top w:val="none" w:sz="0" w:space="0" w:color="auto"/>
        <w:left w:val="none" w:sz="0" w:space="0" w:color="auto"/>
        <w:bottom w:val="none" w:sz="0" w:space="0" w:color="auto"/>
        <w:right w:val="none" w:sz="0" w:space="0" w:color="auto"/>
      </w:divBdr>
      <w:divsChild>
        <w:div w:id="702827394">
          <w:marLeft w:val="0"/>
          <w:marRight w:val="0"/>
          <w:marTop w:val="240"/>
          <w:marBottom w:val="100"/>
          <w:divBdr>
            <w:top w:val="none" w:sz="0" w:space="0" w:color="auto"/>
            <w:left w:val="none" w:sz="0" w:space="0" w:color="auto"/>
            <w:bottom w:val="none" w:sz="0" w:space="0" w:color="auto"/>
            <w:right w:val="none" w:sz="0" w:space="0" w:color="auto"/>
          </w:divBdr>
          <w:divsChild>
            <w:div w:id="8743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9032">
      <w:bodyDiv w:val="1"/>
      <w:marLeft w:val="0"/>
      <w:marRight w:val="0"/>
      <w:marTop w:val="0"/>
      <w:marBottom w:val="0"/>
      <w:divBdr>
        <w:top w:val="none" w:sz="0" w:space="0" w:color="auto"/>
        <w:left w:val="none" w:sz="0" w:space="0" w:color="auto"/>
        <w:bottom w:val="none" w:sz="0" w:space="0" w:color="auto"/>
        <w:right w:val="none" w:sz="0" w:space="0" w:color="auto"/>
      </w:divBdr>
      <w:divsChild>
        <w:div w:id="751584343">
          <w:marLeft w:val="0"/>
          <w:marRight w:val="0"/>
          <w:marTop w:val="240"/>
          <w:marBottom w:val="100"/>
          <w:divBdr>
            <w:top w:val="none" w:sz="0" w:space="0" w:color="auto"/>
            <w:left w:val="none" w:sz="0" w:space="0" w:color="auto"/>
            <w:bottom w:val="none" w:sz="0" w:space="0" w:color="auto"/>
            <w:right w:val="none" w:sz="0" w:space="0" w:color="auto"/>
          </w:divBdr>
          <w:divsChild>
            <w:div w:id="90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2532">
      <w:bodyDiv w:val="1"/>
      <w:marLeft w:val="0"/>
      <w:marRight w:val="0"/>
      <w:marTop w:val="0"/>
      <w:marBottom w:val="0"/>
      <w:divBdr>
        <w:top w:val="none" w:sz="0" w:space="0" w:color="auto"/>
        <w:left w:val="none" w:sz="0" w:space="0" w:color="auto"/>
        <w:bottom w:val="none" w:sz="0" w:space="0" w:color="auto"/>
        <w:right w:val="none" w:sz="0" w:space="0" w:color="auto"/>
      </w:divBdr>
    </w:div>
    <w:div w:id="1501190552">
      <w:bodyDiv w:val="1"/>
      <w:marLeft w:val="0"/>
      <w:marRight w:val="0"/>
      <w:marTop w:val="0"/>
      <w:marBottom w:val="0"/>
      <w:divBdr>
        <w:top w:val="none" w:sz="0" w:space="0" w:color="auto"/>
        <w:left w:val="none" w:sz="0" w:space="0" w:color="auto"/>
        <w:bottom w:val="none" w:sz="0" w:space="0" w:color="auto"/>
        <w:right w:val="none" w:sz="0" w:space="0" w:color="auto"/>
      </w:divBdr>
      <w:divsChild>
        <w:div w:id="688456299">
          <w:marLeft w:val="0"/>
          <w:marRight w:val="0"/>
          <w:marTop w:val="240"/>
          <w:marBottom w:val="100"/>
          <w:divBdr>
            <w:top w:val="none" w:sz="0" w:space="0" w:color="auto"/>
            <w:left w:val="none" w:sz="0" w:space="0" w:color="auto"/>
            <w:bottom w:val="none" w:sz="0" w:space="0" w:color="auto"/>
            <w:right w:val="none" w:sz="0" w:space="0" w:color="auto"/>
          </w:divBdr>
          <w:divsChild>
            <w:div w:id="7205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719">
      <w:bodyDiv w:val="1"/>
      <w:marLeft w:val="0"/>
      <w:marRight w:val="0"/>
      <w:marTop w:val="0"/>
      <w:marBottom w:val="0"/>
      <w:divBdr>
        <w:top w:val="none" w:sz="0" w:space="0" w:color="auto"/>
        <w:left w:val="none" w:sz="0" w:space="0" w:color="auto"/>
        <w:bottom w:val="none" w:sz="0" w:space="0" w:color="auto"/>
        <w:right w:val="none" w:sz="0" w:space="0" w:color="auto"/>
      </w:divBdr>
      <w:divsChild>
        <w:div w:id="785152334">
          <w:marLeft w:val="0"/>
          <w:marRight w:val="0"/>
          <w:marTop w:val="0"/>
          <w:marBottom w:val="0"/>
          <w:divBdr>
            <w:top w:val="none" w:sz="0" w:space="0" w:color="auto"/>
            <w:left w:val="none" w:sz="0" w:space="0" w:color="auto"/>
            <w:bottom w:val="none" w:sz="0" w:space="0" w:color="auto"/>
            <w:right w:val="none" w:sz="0" w:space="0" w:color="auto"/>
          </w:divBdr>
        </w:div>
        <w:div w:id="1344547939">
          <w:marLeft w:val="0"/>
          <w:marRight w:val="0"/>
          <w:marTop w:val="0"/>
          <w:marBottom w:val="0"/>
          <w:divBdr>
            <w:top w:val="none" w:sz="0" w:space="0" w:color="auto"/>
            <w:left w:val="none" w:sz="0" w:space="0" w:color="auto"/>
            <w:bottom w:val="none" w:sz="0" w:space="0" w:color="auto"/>
            <w:right w:val="none" w:sz="0" w:space="0" w:color="auto"/>
          </w:divBdr>
        </w:div>
      </w:divsChild>
    </w:div>
    <w:div w:id="1545436847">
      <w:bodyDiv w:val="1"/>
      <w:marLeft w:val="0"/>
      <w:marRight w:val="0"/>
      <w:marTop w:val="0"/>
      <w:marBottom w:val="0"/>
      <w:divBdr>
        <w:top w:val="none" w:sz="0" w:space="0" w:color="auto"/>
        <w:left w:val="none" w:sz="0" w:space="0" w:color="auto"/>
        <w:bottom w:val="none" w:sz="0" w:space="0" w:color="auto"/>
        <w:right w:val="none" w:sz="0" w:space="0" w:color="auto"/>
      </w:divBdr>
      <w:divsChild>
        <w:div w:id="625895660">
          <w:marLeft w:val="0"/>
          <w:marRight w:val="0"/>
          <w:marTop w:val="240"/>
          <w:marBottom w:val="100"/>
          <w:divBdr>
            <w:top w:val="none" w:sz="0" w:space="0" w:color="auto"/>
            <w:left w:val="none" w:sz="0" w:space="0" w:color="auto"/>
            <w:bottom w:val="none" w:sz="0" w:space="0" w:color="auto"/>
            <w:right w:val="none" w:sz="0" w:space="0" w:color="auto"/>
          </w:divBdr>
          <w:divsChild>
            <w:div w:id="13697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816">
      <w:bodyDiv w:val="1"/>
      <w:marLeft w:val="0"/>
      <w:marRight w:val="0"/>
      <w:marTop w:val="0"/>
      <w:marBottom w:val="0"/>
      <w:divBdr>
        <w:top w:val="none" w:sz="0" w:space="0" w:color="auto"/>
        <w:left w:val="none" w:sz="0" w:space="0" w:color="auto"/>
        <w:bottom w:val="none" w:sz="0" w:space="0" w:color="auto"/>
        <w:right w:val="none" w:sz="0" w:space="0" w:color="auto"/>
      </w:divBdr>
      <w:divsChild>
        <w:div w:id="1226184192">
          <w:marLeft w:val="0"/>
          <w:marRight w:val="0"/>
          <w:marTop w:val="264"/>
          <w:marBottom w:val="0"/>
          <w:divBdr>
            <w:top w:val="none" w:sz="0" w:space="0" w:color="auto"/>
            <w:left w:val="none" w:sz="0" w:space="0" w:color="auto"/>
            <w:bottom w:val="none" w:sz="0" w:space="0" w:color="auto"/>
            <w:right w:val="none" w:sz="0" w:space="0" w:color="auto"/>
          </w:divBdr>
        </w:div>
        <w:div w:id="1235747249">
          <w:marLeft w:val="0"/>
          <w:marRight w:val="0"/>
          <w:marTop w:val="240"/>
          <w:marBottom w:val="100"/>
          <w:divBdr>
            <w:top w:val="none" w:sz="0" w:space="0" w:color="auto"/>
            <w:left w:val="none" w:sz="0" w:space="0" w:color="auto"/>
            <w:bottom w:val="none" w:sz="0" w:space="0" w:color="auto"/>
            <w:right w:val="none" w:sz="0" w:space="0" w:color="auto"/>
          </w:divBdr>
          <w:divsChild>
            <w:div w:id="4768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8209">
      <w:bodyDiv w:val="1"/>
      <w:marLeft w:val="0"/>
      <w:marRight w:val="0"/>
      <w:marTop w:val="0"/>
      <w:marBottom w:val="0"/>
      <w:divBdr>
        <w:top w:val="none" w:sz="0" w:space="0" w:color="auto"/>
        <w:left w:val="none" w:sz="0" w:space="0" w:color="auto"/>
        <w:bottom w:val="none" w:sz="0" w:space="0" w:color="auto"/>
        <w:right w:val="none" w:sz="0" w:space="0" w:color="auto"/>
      </w:divBdr>
      <w:divsChild>
        <w:div w:id="1202400455">
          <w:marLeft w:val="0"/>
          <w:marRight w:val="0"/>
          <w:marTop w:val="240"/>
          <w:marBottom w:val="100"/>
          <w:divBdr>
            <w:top w:val="none" w:sz="0" w:space="0" w:color="auto"/>
            <w:left w:val="none" w:sz="0" w:space="0" w:color="auto"/>
            <w:bottom w:val="none" w:sz="0" w:space="0" w:color="auto"/>
            <w:right w:val="none" w:sz="0" w:space="0" w:color="auto"/>
          </w:divBdr>
          <w:divsChild>
            <w:div w:id="9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844">
      <w:bodyDiv w:val="1"/>
      <w:marLeft w:val="0"/>
      <w:marRight w:val="0"/>
      <w:marTop w:val="0"/>
      <w:marBottom w:val="0"/>
      <w:divBdr>
        <w:top w:val="none" w:sz="0" w:space="0" w:color="auto"/>
        <w:left w:val="none" w:sz="0" w:space="0" w:color="auto"/>
        <w:bottom w:val="none" w:sz="0" w:space="0" w:color="auto"/>
        <w:right w:val="none" w:sz="0" w:space="0" w:color="auto"/>
      </w:divBdr>
      <w:divsChild>
        <w:div w:id="693506135">
          <w:marLeft w:val="0"/>
          <w:marRight w:val="0"/>
          <w:marTop w:val="240"/>
          <w:marBottom w:val="100"/>
          <w:divBdr>
            <w:top w:val="none" w:sz="0" w:space="0" w:color="auto"/>
            <w:left w:val="none" w:sz="0" w:space="0" w:color="auto"/>
            <w:bottom w:val="none" w:sz="0" w:space="0" w:color="auto"/>
            <w:right w:val="none" w:sz="0" w:space="0" w:color="auto"/>
          </w:divBdr>
          <w:divsChild>
            <w:div w:id="11493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125">
      <w:bodyDiv w:val="1"/>
      <w:marLeft w:val="0"/>
      <w:marRight w:val="0"/>
      <w:marTop w:val="0"/>
      <w:marBottom w:val="0"/>
      <w:divBdr>
        <w:top w:val="none" w:sz="0" w:space="0" w:color="auto"/>
        <w:left w:val="none" w:sz="0" w:space="0" w:color="auto"/>
        <w:bottom w:val="none" w:sz="0" w:space="0" w:color="auto"/>
        <w:right w:val="none" w:sz="0" w:space="0" w:color="auto"/>
      </w:divBdr>
      <w:divsChild>
        <w:div w:id="418217241">
          <w:marLeft w:val="0"/>
          <w:marRight w:val="0"/>
          <w:marTop w:val="240"/>
          <w:marBottom w:val="100"/>
          <w:divBdr>
            <w:top w:val="none" w:sz="0" w:space="0" w:color="auto"/>
            <w:left w:val="none" w:sz="0" w:space="0" w:color="auto"/>
            <w:bottom w:val="none" w:sz="0" w:space="0" w:color="auto"/>
            <w:right w:val="none" w:sz="0" w:space="0" w:color="auto"/>
          </w:divBdr>
          <w:divsChild>
            <w:div w:id="1911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078">
      <w:bodyDiv w:val="1"/>
      <w:marLeft w:val="0"/>
      <w:marRight w:val="0"/>
      <w:marTop w:val="0"/>
      <w:marBottom w:val="0"/>
      <w:divBdr>
        <w:top w:val="none" w:sz="0" w:space="0" w:color="auto"/>
        <w:left w:val="none" w:sz="0" w:space="0" w:color="auto"/>
        <w:bottom w:val="none" w:sz="0" w:space="0" w:color="auto"/>
        <w:right w:val="none" w:sz="0" w:space="0" w:color="auto"/>
      </w:divBdr>
      <w:divsChild>
        <w:div w:id="2062897607">
          <w:marLeft w:val="0"/>
          <w:marRight w:val="0"/>
          <w:marTop w:val="0"/>
          <w:marBottom w:val="0"/>
          <w:divBdr>
            <w:top w:val="none" w:sz="0" w:space="0" w:color="auto"/>
            <w:left w:val="none" w:sz="0" w:space="0" w:color="auto"/>
            <w:bottom w:val="none" w:sz="0" w:space="0" w:color="auto"/>
            <w:right w:val="none" w:sz="0" w:space="0" w:color="auto"/>
          </w:divBdr>
        </w:div>
      </w:divsChild>
    </w:div>
    <w:div w:id="1593852104">
      <w:bodyDiv w:val="1"/>
      <w:marLeft w:val="0"/>
      <w:marRight w:val="0"/>
      <w:marTop w:val="0"/>
      <w:marBottom w:val="0"/>
      <w:divBdr>
        <w:top w:val="none" w:sz="0" w:space="0" w:color="auto"/>
        <w:left w:val="none" w:sz="0" w:space="0" w:color="auto"/>
        <w:bottom w:val="none" w:sz="0" w:space="0" w:color="auto"/>
        <w:right w:val="none" w:sz="0" w:space="0" w:color="auto"/>
      </w:divBdr>
      <w:divsChild>
        <w:div w:id="1140998711">
          <w:marLeft w:val="0"/>
          <w:marRight w:val="0"/>
          <w:marTop w:val="240"/>
          <w:marBottom w:val="100"/>
          <w:divBdr>
            <w:top w:val="none" w:sz="0" w:space="0" w:color="auto"/>
            <w:left w:val="none" w:sz="0" w:space="0" w:color="auto"/>
            <w:bottom w:val="none" w:sz="0" w:space="0" w:color="auto"/>
            <w:right w:val="none" w:sz="0" w:space="0" w:color="auto"/>
          </w:divBdr>
          <w:divsChild>
            <w:div w:id="11483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223">
      <w:bodyDiv w:val="1"/>
      <w:marLeft w:val="0"/>
      <w:marRight w:val="0"/>
      <w:marTop w:val="0"/>
      <w:marBottom w:val="0"/>
      <w:divBdr>
        <w:top w:val="none" w:sz="0" w:space="0" w:color="auto"/>
        <w:left w:val="none" w:sz="0" w:space="0" w:color="auto"/>
        <w:bottom w:val="none" w:sz="0" w:space="0" w:color="auto"/>
        <w:right w:val="none" w:sz="0" w:space="0" w:color="auto"/>
      </w:divBdr>
    </w:div>
    <w:div w:id="1608854645">
      <w:bodyDiv w:val="1"/>
      <w:marLeft w:val="0"/>
      <w:marRight w:val="0"/>
      <w:marTop w:val="0"/>
      <w:marBottom w:val="0"/>
      <w:divBdr>
        <w:top w:val="none" w:sz="0" w:space="0" w:color="auto"/>
        <w:left w:val="none" w:sz="0" w:space="0" w:color="auto"/>
        <w:bottom w:val="none" w:sz="0" w:space="0" w:color="auto"/>
        <w:right w:val="none" w:sz="0" w:space="0" w:color="auto"/>
      </w:divBdr>
      <w:divsChild>
        <w:div w:id="677079483">
          <w:marLeft w:val="0"/>
          <w:marRight w:val="0"/>
          <w:marTop w:val="240"/>
          <w:marBottom w:val="100"/>
          <w:divBdr>
            <w:top w:val="none" w:sz="0" w:space="0" w:color="auto"/>
            <w:left w:val="none" w:sz="0" w:space="0" w:color="auto"/>
            <w:bottom w:val="none" w:sz="0" w:space="0" w:color="auto"/>
            <w:right w:val="none" w:sz="0" w:space="0" w:color="auto"/>
          </w:divBdr>
          <w:divsChild>
            <w:div w:id="10275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1657">
      <w:bodyDiv w:val="1"/>
      <w:marLeft w:val="0"/>
      <w:marRight w:val="0"/>
      <w:marTop w:val="0"/>
      <w:marBottom w:val="0"/>
      <w:divBdr>
        <w:top w:val="none" w:sz="0" w:space="0" w:color="auto"/>
        <w:left w:val="none" w:sz="0" w:space="0" w:color="auto"/>
        <w:bottom w:val="none" w:sz="0" w:space="0" w:color="auto"/>
        <w:right w:val="none" w:sz="0" w:space="0" w:color="auto"/>
      </w:divBdr>
      <w:divsChild>
        <w:div w:id="1368483543">
          <w:marLeft w:val="0"/>
          <w:marRight w:val="0"/>
          <w:marTop w:val="240"/>
          <w:marBottom w:val="100"/>
          <w:divBdr>
            <w:top w:val="none" w:sz="0" w:space="0" w:color="auto"/>
            <w:left w:val="none" w:sz="0" w:space="0" w:color="auto"/>
            <w:bottom w:val="none" w:sz="0" w:space="0" w:color="auto"/>
            <w:right w:val="none" w:sz="0" w:space="0" w:color="auto"/>
          </w:divBdr>
          <w:divsChild>
            <w:div w:id="4636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713">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240"/>
          <w:marBottom w:val="100"/>
          <w:divBdr>
            <w:top w:val="none" w:sz="0" w:space="0" w:color="auto"/>
            <w:left w:val="none" w:sz="0" w:space="0" w:color="auto"/>
            <w:bottom w:val="none" w:sz="0" w:space="0" w:color="auto"/>
            <w:right w:val="none" w:sz="0" w:space="0" w:color="auto"/>
          </w:divBdr>
          <w:divsChild>
            <w:div w:id="17907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6248">
      <w:bodyDiv w:val="1"/>
      <w:marLeft w:val="0"/>
      <w:marRight w:val="0"/>
      <w:marTop w:val="0"/>
      <w:marBottom w:val="0"/>
      <w:divBdr>
        <w:top w:val="none" w:sz="0" w:space="0" w:color="auto"/>
        <w:left w:val="none" w:sz="0" w:space="0" w:color="auto"/>
        <w:bottom w:val="none" w:sz="0" w:space="0" w:color="auto"/>
        <w:right w:val="none" w:sz="0" w:space="0" w:color="auto"/>
      </w:divBdr>
    </w:div>
    <w:div w:id="1648361601">
      <w:bodyDiv w:val="1"/>
      <w:marLeft w:val="0"/>
      <w:marRight w:val="0"/>
      <w:marTop w:val="0"/>
      <w:marBottom w:val="0"/>
      <w:divBdr>
        <w:top w:val="none" w:sz="0" w:space="0" w:color="auto"/>
        <w:left w:val="none" w:sz="0" w:space="0" w:color="auto"/>
        <w:bottom w:val="none" w:sz="0" w:space="0" w:color="auto"/>
        <w:right w:val="none" w:sz="0" w:space="0" w:color="auto"/>
      </w:divBdr>
    </w:div>
    <w:div w:id="1658536624">
      <w:bodyDiv w:val="1"/>
      <w:marLeft w:val="0"/>
      <w:marRight w:val="0"/>
      <w:marTop w:val="0"/>
      <w:marBottom w:val="0"/>
      <w:divBdr>
        <w:top w:val="none" w:sz="0" w:space="0" w:color="auto"/>
        <w:left w:val="none" w:sz="0" w:space="0" w:color="auto"/>
        <w:bottom w:val="none" w:sz="0" w:space="0" w:color="auto"/>
        <w:right w:val="none" w:sz="0" w:space="0" w:color="auto"/>
      </w:divBdr>
      <w:divsChild>
        <w:div w:id="363558317">
          <w:marLeft w:val="0"/>
          <w:marRight w:val="0"/>
          <w:marTop w:val="0"/>
          <w:marBottom w:val="0"/>
          <w:divBdr>
            <w:top w:val="none" w:sz="0" w:space="0" w:color="auto"/>
            <w:left w:val="none" w:sz="0" w:space="0" w:color="auto"/>
            <w:bottom w:val="none" w:sz="0" w:space="0" w:color="auto"/>
            <w:right w:val="none" w:sz="0" w:space="0" w:color="auto"/>
          </w:divBdr>
        </w:div>
        <w:div w:id="1644966231">
          <w:marLeft w:val="0"/>
          <w:marRight w:val="0"/>
          <w:marTop w:val="240"/>
          <w:marBottom w:val="100"/>
          <w:divBdr>
            <w:top w:val="none" w:sz="0" w:space="0" w:color="auto"/>
            <w:left w:val="none" w:sz="0" w:space="0" w:color="auto"/>
            <w:bottom w:val="none" w:sz="0" w:space="0" w:color="auto"/>
            <w:right w:val="none" w:sz="0" w:space="0" w:color="auto"/>
          </w:divBdr>
          <w:divsChild>
            <w:div w:id="120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740">
      <w:bodyDiv w:val="1"/>
      <w:marLeft w:val="0"/>
      <w:marRight w:val="0"/>
      <w:marTop w:val="0"/>
      <w:marBottom w:val="0"/>
      <w:divBdr>
        <w:top w:val="none" w:sz="0" w:space="0" w:color="auto"/>
        <w:left w:val="none" w:sz="0" w:space="0" w:color="auto"/>
        <w:bottom w:val="none" w:sz="0" w:space="0" w:color="auto"/>
        <w:right w:val="none" w:sz="0" w:space="0" w:color="auto"/>
      </w:divBdr>
      <w:divsChild>
        <w:div w:id="1832212145">
          <w:marLeft w:val="0"/>
          <w:marRight w:val="0"/>
          <w:marTop w:val="240"/>
          <w:marBottom w:val="100"/>
          <w:divBdr>
            <w:top w:val="none" w:sz="0" w:space="0" w:color="auto"/>
            <w:left w:val="none" w:sz="0" w:space="0" w:color="auto"/>
            <w:bottom w:val="none" w:sz="0" w:space="0" w:color="auto"/>
            <w:right w:val="none" w:sz="0" w:space="0" w:color="auto"/>
          </w:divBdr>
          <w:divsChild>
            <w:div w:id="1360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5210">
      <w:bodyDiv w:val="1"/>
      <w:marLeft w:val="0"/>
      <w:marRight w:val="0"/>
      <w:marTop w:val="0"/>
      <w:marBottom w:val="0"/>
      <w:divBdr>
        <w:top w:val="none" w:sz="0" w:space="0" w:color="auto"/>
        <w:left w:val="none" w:sz="0" w:space="0" w:color="auto"/>
        <w:bottom w:val="none" w:sz="0" w:space="0" w:color="auto"/>
        <w:right w:val="none" w:sz="0" w:space="0" w:color="auto"/>
      </w:divBdr>
      <w:divsChild>
        <w:div w:id="22827600">
          <w:marLeft w:val="0"/>
          <w:marRight w:val="0"/>
          <w:marTop w:val="240"/>
          <w:marBottom w:val="100"/>
          <w:divBdr>
            <w:top w:val="none" w:sz="0" w:space="0" w:color="auto"/>
            <w:left w:val="none" w:sz="0" w:space="0" w:color="auto"/>
            <w:bottom w:val="none" w:sz="0" w:space="0" w:color="auto"/>
            <w:right w:val="none" w:sz="0" w:space="0" w:color="auto"/>
          </w:divBdr>
          <w:divsChild>
            <w:div w:id="5872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3444">
      <w:bodyDiv w:val="1"/>
      <w:marLeft w:val="0"/>
      <w:marRight w:val="0"/>
      <w:marTop w:val="0"/>
      <w:marBottom w:val="0"/>
      <w:divBdr>
        <w:top w:val="none" w:sz="0" w:space="0" w:color="auto"/>
        <w:left w:val="none" w:sz="0" w:space="0" w:color="auto"/>
        <w:bottom w:val="none" w:sz="0" w:space="0" w:color="auto"/>
        <w:right w:val="none" w:sz="0" w:space="0" w:color="auto"/>
      </w:divBdr>
    </w:div>
    <w:div w:id="1718896170">
      <w:bodyDiv w:val="1"/>
      <w:marLeft w:val="0"/>
      <w:marRight w:val="0"/>
      <w:marTop w:val="0"/>
      <w:marBottom w:val="0"/>
      <w:divBdr>
        <w:top w:val="none" w:sz="0" w:space="0" w:color="auto"/>
        <w:left w:val="none" w:sz="0" w:space="0" w:color="auto"/>
        <w:bottom w:val="none" w:sz="0" w:space="0" w:color="auto"/>
        <w:right w:val="none" w:sz="0" w:space="0" w:color="auto"/>
      </w:divBdr>
      <w:divsChild>
        <w:div w:id="596911082">
          <w:marLeft w:val="0"/>
          <w:marRight w:val="0"/>
          <w:marTop w:val="240"/>
          <w:marBottom w:val="100"/>
          <w:divBdr>
            <w:top w:val="none" w:sz="0" w:space="0" w:color="auto"/>
            <w:left w:val="none" w:sz="0" w:space="0" w:color="auto"/>
            <w:bottom w:val="none" w:sz="0" w:space="0" w:color="auto"/>
            <w:right w:val="none" w:sz="0" w:space="0" w:color="auto"/>
          </w:divBdr>
          <w:divsChild>
            <w:div w:id="155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691">
      <w:bodyDiv w:val="1"/>
      <w:marLeft w:val="0"/>
      <w:marRight w:val="0"/>
      <w:marTop w:val="0"/>
      <w:marBottom w:val="0"/>
      <w:divBdr>
        <w:top w:val="none" w:sz="0" w:space="0" w:color="auto"/>
        <w:left w:val="none" w:sz="0" w:space="0" w:color="auto"/>
        <w:bottom w:val="none" w:sz="0" w:space="0" w:color="auto"/>
        <w:right w:val="none" w:sz="0" w:space="0" w:color="auto"/>
      </w:divBdr>
      <w:divsChild>
        <w:div w:id="2088726532">
          <w:marLeft w:val="0"/>
          <w:marRight w:val="0"/>
          <w:marTop w:val="240"/>
          <w:marBottom w:val="100"/>
          <w:divBdr>
            <w:top w:val="none" w:sz="0" w:space="0" w:color="auto"/>
            <w:left w:val="none" w:sz="0" w:space="0" w:color="auto"/>
            <w:bottom w:val="none" w:sz="0" w:space="0" w:color="auto"/>
            <w:right w:val="none" w:sz="0" w:space="0" w:color="auto"/>
          </w:divBdr>
          <w:divsChild>
            <w:div w:id="700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659">
      <w:bodyDiv w:val="1"/>
      <w:marLeft w:val="0"/>
      <w:marRight w:val="0"/>
      <w:marTop w:val="0"/>
      <w:marBottom w:val="0"/>
      <w:divBdr>
        <w:top w:val="none" w:sz="0" w:space="0" w:color="auto"/>
        <w:left w:val="none" w:sz="0" w:space="0" w:color="auto"/>
        <w:bottom w:val="none" w:sz="0" w:space="0" w:color="auto"/>
        <w:right w:val="none" w:sz="0" w:space="0" w:color="auto"/>
      </w:divBdr>
      <w:divsChild>
        <w:div w:id="813332772">
          <w:marLeft w:val="0"/>
          <w:marRight w:val="0"/>
          <w:marTop w:val="0"/>
          <w:marBottom w:val="0"/>
          <w:divBdr>
            <w:top w:val="none" w:sz="0" w:space="0" w:color="auto"/>
            <w:left w:val="none" w:sz="0" w:space="0" w:color="auto"/>
            <w:bottom w:val="none" w:sz="0" w:space="0" w:color="auto"/>
            <w:right w:val="none" w:sz="0" w:space="0" w:color="auto"/>
          </w:divBdr>
        </w:div>
        <w:div w:id="307784090">
          <w:marLeft w:val="0"/>
          <w:marRight w:val="0"/>
          <w:marTop w:val="240"/>
          <w:marBottom w:val="100"/>
          <w:divBdr>
            <w:top w:val="none" w:sz="0" w:space="0" w:color="auto"/>
            <w:left w:val="none" w:sz="0" w:space="0" w:color="auto"/>
            <w:bottom w:val="none" w:sz="0" w:space="0" w:color="auto"/>
            <w:right w:val="none" w:sz="0" w:space="0" w:color="auto"/>
          </w:divBdr>
          <w:divsChild>
            <w:div w:id="72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383">
      <w:bodyDiv w:val="1"/>
      <w:marLeft w:val="0"/>
      <w:marRight w:val="0"/>
      <w:marTop w:val="0"/>
      <w:marBottom w:val="0"/>
      <w:divBdr>
        <w:top w:val="none" w:sz="0" w:space="0" w:color="auto"/>
        <w:left w:val="none" w:sz="0" w:space="0" w:color="auto"/>
        <w:bottom w:val="none" w:sz="0" w:space="0" w:color="auto"/>
        <w:right w:val="none" w:sz="0" w:space="0" w:color="auto"/>
      </w:divBdr>
      <w:divsChild>
        <w:div w:id="1865627289">
          <w:marLeft w:val="0"/>
          <w:marRight w:val="0"/>
          <w:marTop w:val="0"/>
          <w:marBottom w:val="0"/>
          <w:divBdr>
            <w:top w:val="none" w:sz="0" w:space="0" w:color="auto"/>
            <w:left w:val="none" w:sz="0" w:space="0" w:color="auto"/>
            <w:bottom w:val="none" w:sz="0" w:space="0" w:color="auto"/>
            <w:right w:val="none" w:sz="0" w:space="0" w:color="auto"/>
          </w:divBdr>
          <w:divsChild>
            <w:div w:id="1268195028">
              <w:marLeft w:val="0"/>
              <w:marRight w:val="0"/>
              <w:marTop w:val="0"/>
              <w:marBottom w:val="0"/>
              <w:divBdr>
                <w:top w:val="none" w:sz="0" w:space="0" w:color="auto"/>
                <w:left w:val="none" w:sz="0" w:space="0" w:color="auto"/>
                <w:bottom w:val="none" w:sz="0" w:space="0" w:color="auto"/>
                <w:right w:val="none" w:sz="0" w:space="0" w:color="auto"/>
              </w:divBdr>
            </w:div>
            <w:div w:id="717894698">
              <w:marLeft w:val="0"/>
              <w:marRight w:val="0"/>
              <w:marTop w:val="0"/>
              <w:marBottom w:val="0"/>
              <w:divBdr>
                <w:top w:val="none" w:sz="0" w:space="0" w:color="auto"/>
                <w:left w:val="none" w:sz="0" w:space="0" w:color="auto"/>
                <w:bottom w:val="none" w:sz="0" w:space="0" w:color="auto"/>
                <w:right w:val="none" w:sz="0" w:space="0" w:color="auto"/>
              </w:divBdr>
            </w:div>
            <w:div w:id="886571126">
              <w:marLeft w:val="0"/>
              <w:marRight w:val="0"/>
              <w:marTop w:val="0"/>
              <w:marBottom w:val="0"/>
              <w:divBdr>
                <w:top w:val="none" w:sz="0" w:space="0" w:color="auto"/>
                <w:left w:val="none" w:sz="0" w:space="0" w:color="auto"/>
                <w:bottom w:val="none" w:sz="0" w:space="0" w:color="auto"/>
                <w:right w:val="none" w:sz="0" w:space="0" w:color="auto"/>
              </w:divBdr>
            </w:div>
            <w:div w:id="683552109">
              <w:marLeft w:val="0"/>
              <w:marRight w:val="0"/>
              <w:marTop w:val="0"/>
              <w:marBottom w:val="0"/>
              <w:divBdr>
                <w:top w:val="none" w:sz="0" w:space="0" w:color="auto"/>
                <w:left w:val="none" w:sz="0" w:space="0" w:color="auto"/>
                <w:bottom w:val="none" w:sz="0" w:space="0" w:color="auto"/>
                <w:right w:val="none" w:sz="0" w:space="0" w:color="auto"/>
              </w:divBdr>
            </w:div>
            <w:div w:id="1370959855">
              <w:marLeft w:val="0"/>
              <w:marRight w:val="0"/>
              <w:marTop w:val="0"/>
              <w:marBottom w:val="0"/>
              <w:divBdr>
                <w:top w:val="none" w:sz="0" w:space="0" w:color="auto"/>
                <w:left w:val="none" w:sz="0" w:space="0" w:color="auto"/>
                <w:bottom w:val="none" w:sz="0" w:space="0" w:color="auto"/>
                <w:right w:val="none" w:sz="0" w:space="0" w:color="auto"/>
              </w:divBdr>
            </w:div>
            <w:div w:id="188613277">
              <w:marLeft w:val="0"/>
              <w:marRight w:val="0"/>
              <w:marTop w:val="0"/>
              <w:marBottom w:val="0"/>
              <w:divBdr>
                <w:top w:val="none" w:sz="0" w:space="0" w:color="auto"/>
                <w:left w:val="none" w:sz="0" w:space="0" w:color="auto"/>
                <w:bottom w:val="none" w:sz="0" w:space="0" w:color="auto"/>
                <w:right w:val="none" w:sz="0" w:space="0" w:color="auto"/>
              </w:divBdr>
            </w:div>
            <w:div w:id="988436725">
              <w:marLeft w:val="0"/>
              <w:marRight w:val="0"/>
              <w:marTop w:val="0"/>
              <w:marBottom w:val="0"/>
              <w:divBdr>
                <w:top w:val="none" w:sz="0" w:space="0" w:color="auto"/>
                <w:left w:val="none" w:sz="0" w:space="0" w:color="auto"/>
                <w:bottom w:val="none" w:sz="0" w:space="0" w:color="auto"/>
                <w:right w:val="none" w:sz="0" w:space="0" w:color="auto"/>
              </w:divBdr>
            </w:div>
            <w:div w:id="1679891837">
              <w:marLeft w:val="0"/>
              <w:marRight w:val="0"/>
              <w:marTop w:val="0"/>
              <w:marBottom w:val="0"/>
              <w:divBdr>
                <w:top w:val="none" w:sz="0" w:space="0" w:color="auto"/>
                <w:left w:val="none" w:sz="0" w:space="0" w:color="auto"/>
                <w:bottom w:val="none" w:sz="0" w:space="0" w:color="auto"/>
                <w:right w:val="none" w:sz="0" w:space="0" w:color="auto"/>
              </w:divBdr>
            </w:div>
            <w:div w:id="1199006508">
              <w:marLeft w:val="0"/>
              <w:marRight w:val="0"/>
              <w:marTop w:val="0"/>
              <w:marBottom w:val="0"/>
              <w:divBdr>
                <w:top w:val="none" w:sz="0" w:space="0" w:color="auto"/>
                <w:left w:val="none" w:sz="0" w:space="0" w:color="auto"/>
                <w:bottom w:val="none" w:sz="0" w:space="0" w:color="auto"/>
                <w:right w:val="none" w:sz="0" w:space="0" w:color="auto"/>
              </w:divBdr>
            </w:div>
            <w:div w:id="613442747">
              <w:marLeft w:val="0"/>
              <w:marRight w:val="0"/>
              <w:marTop w:val="0"/>
              <w:marBottom w:val="0"/>
              <w:divBdr>
                <w:top w:val="none" w:sz="0" w:space="0" w:color="auto"/>
                <w:left w:val="none" w:sz="0" w:space="0" w:color="auto"/>
                <w:bottom w:val="none" w:sz="0" w:space="0" w:color="auto"/>
                <w:right w:val="none" w:sz="0" w:space="0" w:color="auto"/>
              </w:divBdr>
            </w:div>
            <w:div w:id="2111313852">
              <w:marLeft w:val="0"/>
              <w:marRight w:val="0"/>
              <w:marTop w:val="0"/>
              <w:marBottom w:val="0"/>
              <w:divBdr>
                <w:top w:val="none" w:sz="0" w:space="0" w:color="auto"/>
                <w:left w:val="none" w:sz="0" w:space="0" w:color="auto"/>
                <w:bottom w:val="none" w:sz="0" w:space="0" w:color="auto"/>
                <w:right w:val="none" w:sz="0" w:space="0" w:color="auto"/>
              </w:divBdr>
            </w:div>
            <w:div w:id="197400263">
              <w:marLeft w:val="0"/>
              <w:marRight w:val="0"/>
              <w:marTop w:val="0"/>
              <w:marBottom w:val="0"/>
              <w:divBdr>
                <w:top w:val="none" w:sz="0" w:space="0" w:color="auto"/>
                <w:left w:val="none" w:sz="0" w:space="0" w:color="auto"/>
                <w:bottom w:val="none" w:sz="0" w:space="0" w:color="auto"/>
                <w:right w:val="none" w:sz="0" w:space="0" w:color="auto"/>
              </w:divBdr>
            </w:div>
            <w:div w:id="1648702796">
              <w:marLeft w:val="0"/>
              <w:marRight w:val="0"/>
              <w:marTop w:val="0"/>
              <w:marBottom w:val="0"/>
              <w:divBdr>
                <w:top w:val="none" w:sz="0" w:space="0" w:color="auto"/>
                <w:left w:val="none" w:sz="0" w:space="0" w:color="auto"/>
                <w:bottom w:val="none" w:sz="0" w:space="0" w:color="auto"/>
                <w:right w:val="none" w:sz="0" w:space="0" w:color="auto"/>
              </w:divBdr>
            </w:div>
            <w:div w:id="744496370">
              <w:marLeft w:val="0"/>
              <w:marRight w:val="0"/>
              <w:marTop w:val="0"/>
              <w:marBottom w:val="0"/>
              <w:divBdr>
                <w:top w:val="none" w:sz="0" w:space="0" w:color="auto"/>
                <w:left w:val="none" w:sz="0" w:space="0" w:color="auto"/>
                <w:bottom w:val="none" w:sz="0" w:space="0" w:color="auto"/>
                <w:right w:val="none" w:sz="0" w:space="0" w:color="auto"/>
              </w:divBdr>
            </w:div>
          </w:divsChild>
        </w:div>
        <w:div w:id="723480066">
          <w:marLeft w:val="0"/>
          <w:marRight w:val="0"/>
          <w:marTop w:val="240"/>
          <w:marBottom w:val="240"/>
          <w:divBdr>
            <w:top w:val="none" w:sz="0" w:space="0" w:color="auto"/>
            <w:left w:val="none" w:sz="0" w:space="0" w:color="auto"/>
            <w:bottom w:val="none" w:sz="0" w:space="0" w:color="auto"/>
            <w:right w:val="none" w:sz="0" w:space="0" w:color="auto"/>
          </w:divBdr>
        </w:div>
      </w:divsChild>
    </w:div>
    <w:div w:id="1756854156">
      <w:bodyDiv w:val="1"/>
      <w:marLeft w:val="0"/>
      <w:marRight w:val="0"/>
      <w:marTop w:val="0"/>
      <w:marBottom w:val="0"/>
      <w:divBdr>
        <w:top w:val="none" w:sz="0" w:space="0" w:color="auto"/>
        <w:left w:val="none" w:sz="0" w:space="0" w:color="auto"/>
        <w:bottom w:val="none" w:sz="0" w:space="0" w:color="auto"/>
        <w:right w:val="none" w:sz="0" w:space="0" w:color="auto"/>
      </w:divBdr>
      <w:divsChild>
        <w:div w:id="1702778842">
          <w:marLeft w:val="0"/>
          <w:marRight w:val="0"/>
          <w:marTop w:val="240"/>
          <w:marBottom w:val="100"/>
          <w:divBdr>
            <w:top w:val="none" w:sz="0" w:space="0" w:color="auto"/>
            <w:left w:val="none" w:sz="0" w:space="0" w:color="auto"/>
            <w:bottom w:val="none" w:sz="0" w:space="0" w:color="auto"/>
            <w:right w:val="none" w:sz="0" w:space="0" w:color="auto"/>
          </w:divBdr>
          <w:divsChild>
            <w:div w:id="13220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700">
      <w:bodyDiv w:val="1"/>
      <w:marLeft w:val="0"/>
      <w:marRight w:val="0"/>
      <w:marTop w:val="0"/>
      <w:marBottom w:val="0"/>
      <w:divBdr>
        <w:top w:val="none" w:sz="0" w:space="0" w:color="auto"/>
        <w:left w:val="none" w:sz="0" w:space="0" w:color="auto"/>
        <w:bottom w:val="none" w:sz="0" w:space="0" w:color="auto"/>
        <w:right w:val="none" w:sz="0" w:space="0" w:color="auto"/>
      </w:divBdr>
      <w:divsChild>
        <w:div w:id="1359627251">
          <w:marLeft w:val="0"/>
          <w:marRight w:val="0"/>
          <w:marTop w:val="288"/>
          <w:marBottom w:val="100"/>
          <w:divBdr>
            <w:top w:val="none" w:sz="0" w:space="0" w:color="auto"/>
            <w:left w:val="none" w:sz="0" w:space="0" w:color="auto"/>
            <w:bottom w:val="none" w:sz="0" w:space="0" w:color="auto"/>
            <w:right w:val="none" w:sz="0" w:space="0" w:color="auto"/>
          </w:divBdr>
          <w:divsChild>
            <w:div w:id="8910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30120">
      <w:bodyDiv w:val="1"/>
      <w:marLeft w:val="0"/>
      <w:marRight w:val="0"/>
      <w:marTop w:val="0"/>
      <w:marBottom w:val="0"/>
      <w:divBdr>
        <w:top w:val="none" w:sz="0" w:space="0" w:color="auto"/>
        <w:left w:val="none" w:sz="0" w:space="0" w:color="auto"/>
        <w:bottom w:val="none" w:sz="0" w:space="0" w:color="auto"/>
        <w:right w:val="none" w:sz="0" w:space="0" w:color="auto"/>
      </w:divBdr>
      <w:divsChild>
        <w:div w:id="1676954001">
          <w:marLeft w:val="0"/>
          <w:marRight w:val="0"/>
          <w:marTop w:val="240"/>
          <w:marBottom w:val="100"/>
          <w:divBdr>
            <w:top w:val="none" w:sz="0" w:space="0" w:color="auto"/>
            <w:left w:val="none" w:sz="0" w:space="0" w:color="auto"/>
            <w:bottom w:val="none" w:sz="0" w:space="0" w:color="auto"/>
            <w:right w:val="none" w:sz="0" w:space="0" w:color="auto"/>
          </w:divBdr>
          <w:divsChild>
            <w:div w:id="233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6397">
      <w:bodyDiv w:val="1"/>
      <w:marLeft w:val="0"/>
      <w:marRight w:val="0"/>
      <w:marTop w:val="0"/>
      <w:marBottom w:val="0"/>
      <w:divBdr>
        <w:top w:val="none" w:sz="0" w:space="0" w:color="auto"/>
        <w:left w:val="none" w:sz="0" w:space="0" w:color="auto"/>
        <w:bottom w:val="none" w:sz="0" w:space="0" w:color="auto"/>
        <w:right w:val="none" w:sz="0" w:space="0" w:color="auto"/>
      </w:divBdr>
      <w:divsChild>
        <w:div w:id="1002390235">
          <w:marLeft w:val="0"/>
          <w:marRight w:val="0"/>
          <w:marTop w:val="240"/>
          <w:marBottom w:val="100"/>
          <w:divBdr>
            <w:top w:val="none" w:sz="0" w:space="0" w:color="auto"/>
            <w:left w:val="none" w:sz="0" w:space="0" w:color="auto"/>
            <w:bottom w:val="none" w:sz="0" w:space="0" w:color="auto"/>
            <w:right w:val="none" w:sz="0" w:space="0" w:color="auto"/>
          </w:divBdr>
          <w:divsChild>
            <w:div w:id="13620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20">
      <w:bodyDiv w:val="1"/>
      <w:marLeft w:val="0"/>
      <w:marRight w:val="0"/>
      <w:marTop w:val="0"/>
      <w:marBottom w:val="0"/>
      <w:divBdr>
        <w:top w:val="none" w:sz="0" w:space="0" w:color="auto"/>
        <w:left w:val="none" w:sz="0" w:space="0" w:color="auto"/>
        <w:bottom w:val="none" w:sz="0" w:space="0" w:color="auto"/>
        <w:right w:val="none" w:sz="0" w:space="0" w:color="auto"/>
      </w:divBdr>
      <w:divsChild>
        <w:div w:id="1554660269">
          <w:marLeft w:val="0"/>
          <w:marRight w:val="0"/>
          <w:marTop w:val="240"/>
          <w:marBottom w:val="100"/>
          <w:divBdr>
            <w:top w:val="none" w:sz="0" w:space="0" w:color="auto"/>
            <w:left w:val="none" w:sz="0" w:space="0" w:color="auto"/>
            <w:bottom w:val="none" w:sz="0" w:space="0" w:color="auto"/>
            <w:right w:val="none" w:sz="0" w:space="0" w:color="auto"/>
          </w:divBdr>
          <w:divsChild>
            <w:div w:id="20198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211">
      <w:bodyDiv w:val="1"/>
      <w:marLeft w:val="0"/>
      <w:marRight w:val="0"/>
      <w:marTop w:val="0"/>
      <w:marBottom w:val="0"/>
      <w:divBdr>
        <w:top w:val="none" w:sz="0" w:space="0" w:color="auto"/>
        <w:left w:val="none" w:sz="0" w:space="0" w:color="auto"/>
        <w:bottom w:val="none" w:sz="0" w:space="0" w:color="auto"/>
        <w:right w:val="none" w:sz="0" w:space="0" w:color="auto"/>
      </w:divBdr>
      <w:divsChild>
        <w:div w:id="1244144568">
          <w:marLeft w:val="0"/>
          <w:marRight w:val="0"/>
          <w:marTop w:val="240"/>
          <w:marBottom w:val="100"/>
          <w:divBdr>
            <w:top w:val="none" w:sz="0" w:space="0" w:color="auto"/>
            <w:left w:val="none" w:sz="0" w:space="0" w:color="auto"/>
            <w:bottom w:val="none" w:sz="0" w:space="0" w:color="auto"/>
            <w:right w:val="none" w:sz="0" w:space="0" w:color="auto"/>
          </w:divBdr>
          <w:divsChild>
            <w:div w:id="1374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9670">
      <w:bodyDiv w:val="1"/>
      <w:marLeft w:val="0"/>
      <w:marRight w:val="0"/>
      <w:marTop w:val="0"/>
      <w:marBottom w:val="0"/>
      <w:divBdr>
        <w:top w:val="none" w:sz="0" w:space="0" w:color="auto"/>
        <w:left w:val="none" w:sz="0" w:space="0" w:color="auto"/>
        <w:bottom w:val="none" w:sz="0" w:space="0" w:color="auto"/>
        <w:right w:val="none" w:sz="0" w:space="0" w:color="auto"/>
      </w:divBdr>
      <w:divsChild>
        <w:div w:id="423261748">
          <w:marLeft w:val="0"/>
          <w:marRight w:val="0"/>
          <w:marTop w:val="0"/>
          <w:marBottom w:val="0"/>
          <w:divBdr>
            <w:top w:val="none" w:sz="0" w:space="0" w:color="auto"/>
            <w:left w:val="none" w:sz="0" w:space="0" w:color="auto"/>
            <w:bottom w:val="none" w:sz="0" w:space="0" w:color="auto"/>
            <w:right w:val="none" w:sz="0" w:space="0" w:color="auto"/>
          </w:divBdr>
        </w:div>
        <w:div w:id="680352580">
          <w:marLeft w:val="0"/>
          <w:marRight w:val="0"/>
          <w:marTop w:val="240"/>
          <w:marBottom w:val="100"/>
          <w:divBdr>
            <w:top w:val="none" w:sz="0" w:space="0" w:color="auto"/>
            <w:left w:val="none" w:sz="0" w:space="0" w:color="auto"/>
            <w:bottom w:val="none" w:sz="0" w:space="0" w:color="auto"/>
            <w:right w:val="none" w:sz="0" w:space="0" w:color="auto"/>
          </w:divBdr>
          <w:divsChild>
            <w:div w:id="11732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411">
      <w:bodyDiv w:val="1"/>
      <w:marLeft w:val="0"/>
      <w:marRight w:val="0"/>
      <w:marTop w:val="0"/>
      <w:marBottom w:val="0"/>
      <w:divBdr>
        <w:top w:val="none" w:sz="0" w:space="0" w:color="auto"/>
        <w:left w:val="none" w:sz="0" w:space="0" w:color="auto"/>
        <w:bottom w:val="none" w:sz="0" w:space="0" w:color="auto"/>
        <w:right w:val="none" w:sz="0" w:space="0" w:color="auto"/>
      </w:divBdr>
      <w:divsChild>
        <w:div w:id="1642494345">
          <w:marLeft w:val="0"/>
          <w:marRight w:val="0"/>
          <w:marTop w:val="0"/>
          <w:marBottom w:val="0"/>
          <w:divBdr>
            <w:top w:val="none" w:sz="0" w:space="0" w:color="auto"/>
            <w:left w:val="none" w:sz="0" w:space="0" w:color="auto"/>
            <w:bottom w:val="none" w:sz="0" w:space="0" w:color="auto"/>
            <w:right w:val="none" w:sz="0" w:space="0" w:color="auto"/>
          </w:divBdr>
        </w:div>
        <w:div w:id="880021117">
          <w:marLeft w:val="0"/>
          <w:marRight w:val="0"/>
          <w:marTop w:val="240"/>
          <w:marBottom w:val="100"/>
          <w:divBdr>
            <w:top w:val="none" w:sz="0" w:space="0" w:color="auto"/>
            <w:left w:val="none" w:sz="0" w:space="0" w:color="auto"/>
            <w:bottom w:val="none" w:sz="0" w:space="0" w:color="auto"/>
            <w:right w:val="none" w:sz="0" w:space="0" w:color="auto"/>
          </w:divBdr>
          <w:divsChild>
            <w:div w:id="4867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075">
      <w:bodyDiv w:val="1"/>
      <w:marLeft w:val="0"/>
      <w:marRight w:val="0"/>
      <w:marTop w:val="0"/>
      <w:marBottom w:val="0"/>
      <w:divBdr>
        <w:top w:val="none" w:sz="0" w:space="0" w:color="auto"/>
        <w:left w:val="none" w:sz="0" w:space="0" w:color="auto"/>
        <w:bottom w:val="none" w:sz="0" w:space="0" w:color="auto"/>
        <w:right w:val="none" w:sz="0" w:space="0" w:color="auto"/>
      </w:divBdr>
      <w:divsChild>
        <w:div w:id="2015838946">
          <w:marLeft w:val="0"/>
          <w:marRight w:val="0"/>
          <w:marTop w:val="240"/>
          <w:marBottom w:val="100"/>
          <w:divBdr>
            <w:top w:val="none" w:sz="0" w:space="0" w:color="auto"/>
            <w:left w:val="none" w:sz="0" w:space="0" w:color="auto"/>
            <w:bottom w:val="none" w:sz="0" w:space="0" w:color="auto"/>
            <w:right w:val="none" w:sz="0" w:space="0" w:color="auto"/>
          </w:divBdr>
          <w:divsChild>
            <w:div w:id="9399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5120">
      <w:bodyDiv w:val="1"/>
      <w:marLeft w:val="0"/>
      <w:marRight w:val="0"/>
      <w:marTop w:val="0"/>
      <w:marBottom w:val="0"/>
      <w:divBdr>
        <w:top w:val="none" w:sz="0" w:space="0" w:color="auto"/>
        <w:left w:val="none" w:sz="0" w:space="0" w:color="auto"/>
        <w:bottom w:val="none" w:sz="0" w:space="0" w:color="auto"/>
        <w:right w:val="none" w:sz="0" w:space="0" w:color="auto"/>
      </w:divBdr>
      <w:divsChild>
        <w:div w:id="1952662409">
          <w:marLeft w:val="0"/>
          <w:marRight w:val="0"/>
          <w:marTop w:val="288"/>
          <w:marBottom w:val="100"/>
          <w:divBdr>
            <w:top w:val="none" w:sz="0" w:space="0" w:color="auto"/>
            <w:left w:val="none" w:sz="0" w:space="0" w:color="auto"/>
            <w:bottom w:val="none" w:sz="0" w:space="0" w:color="auto"/>
            <w:right w:val="none" w:sz="0" w:space="0" w:color="auto"/>
          </w:divBdr>
          <w:divsChild>
            <w:div w:id="1394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710">
      <w:bodyDiv w:val="1"/>
      <w:marLeft w:val="0"/>
      <w:marRight w:val="0"/>
      <w:marTop w:val="0"/>
      <w:marBottom w:val="0"/>
      <w:divBdr>
        <w:top w:val="none" w:sz="0" w:space="0" w:color="auto"/>
        <w:left w:val="none" w:sz="0" w:space="0" w:color="auto"/>
        <w:bottom w:val="none" w:sz="0" w:space="0" w:color="auto"/>
        <w:right w:val="none" w:sz="0" w:space="0" w:color="auto"/>
      </w:divBdr>
    </w:div>
    <w:div w:id="1901092251">
      <w:bodyDiv w:val="1"/>
      <w:marLeft w:val="0"/>
      <w:marRight w:val="0"/>
      <w:marTop w:val="0"/>
      <w:marBottom w:val="0"/>
      <w:divBdr>
        <w:top w:val="none" w:sz="0" w:space="0" w:color="auto"/>
        <w:left w:val="none" w:sz="0" w:space="0" w:color="auto"/>
        <w:bottom w:val="none" w:sz="0" w:space="0" w:color="auto"/>
        <w:right w:val="none" w:sz="0" w:space="0" w:color="auto"/>
      </w:divBdr>
      <w:divsChild>
        <w:div w:id="1492140983">
          <w:marLeft w:val="0"/>
          <w:marRight w:val="0"/>
          <w:marTop w:val="240"/>
          <w:marBottom w:val="100"/>
          <w:divBdr>
            <w:top w:val="none" w:sz="0" w:space="0" w:color="auto"/>
            <w:left w:val="none" w:sz="0" w:space="0" w:color="auto"/>
            <w:bottom w:val="none" w:sz="0" w:space="0" w:color="auto"/>
            <w:right w:val="none" w:sz="0" w:space="0" w:color="auto"/>
          </w:divBdr>
          <w:divsChild>
            <w:div w:id="10048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248">
      <w:bodyDiv w:val="1"/>
      <w:marLeft w:val="0"/>
      <w:marRight w:val="0"/>
      <w:marTop w:val="0"/>
      <w:marBottom w:val="0"/>
      <w:divBdr>
        <w:top w:val="none" w:sz="0" w:space="0" w:color="auto"/>
        <w:left w:val="none" w:sz="0" w:space="0" w:color="auto"/>
        <w:bottom w:val="none" w:sz="0" w:space="0" w:color="auto"/>
        <w:right w:val="none" w:sz="0" w:space="0" w:color="auto"/>
      </w:divBdr>
    </w:div>
    <w:div w:id="1907957316">
      <w:bodyDiv w:val="1"/>
      <w:marLeft w:val="0"/>
      <w:marRight w:val="0"/>
      <w:marTop w:val="0"/>
      <w:marBottom w:val="0"/>
      <w:divBdr>
        <w:top w:val="none" w:sz="0" w:space="0" w:color="auto"/>
        <w:left w:val="none" w:sz="0" w:space="0" w:color="auto"/>
        <w:bottom w:val="none" w:sz="0" w:space="0" w:color="auto"/>
        <w:right w:val="none" w:sz="0" w:space="0" w:color="auto"/>
      </w:divBdr>
    </w:div>
    <w:div w:id="1914196346">
      <w:bodyDiv w:val="1"/>
      <w:marLeft w:val="0"/>
      <w:marRight w:val="0"/>
      <w:marTop w:val="0"/>
      <w:marBottom w:val="0"/>
      <w:divBdr>
        <w:top w:val="none" w:sz="0" w:space="0" w:color="auto"/>
        <w:left w:val="none" w:sz="0" w:space="0" w:color="auto"/>
        <w:bottom w:val="none" w:sz="0" w:space="0" w:color="auto"/>
        <w:right w:val="none" w:sz="0" w:space="0" w:color="auto"/>
      </w:divBdr>
      <w:divsChild>
        <w:div w:id="506555239">
          <w:marLeft w:val="0"/>
          <w:marRight w:val="0"/>
          <w:marTop w:val="240"/>
          <w:marBottom w:val="100"/>
          <w:divBdr>
            <w:top w:val="none" w:sz="0" w:space="0" w:color="auto"/>
            <w:left w:val="none" w:sz="0" w:space="0" w:color="auto"/>
            <w:bottom w:val="none" w:sz="0" w:space="0" w:color="auto"/>
            <w:right w:val="none" w:sz="0" w:space="0" w:color="auto"/>
          </w:divBdr>
          <w:divsChild>
            <w:div w:id="1400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913">
      <w:bodyDiv w:val="1"/>
      <w:marLeft w:val="0"/>
      <w:marRight w:val="0"/>
      <w:marTop w:val="0"/>
      <w:marBottom w:val="0"/>
      <w:divBdr>
        <w:top w:val="none" w:sz="0" w:space="0" w:color="auto"/>
        <w:left w:val="none" w:sz="0" w:space="0" w:color="auto"/>
        <w:bottom w:val="none" w:sz="0" w:space="0" w:color="auto"/>
        <w:right w:val="none" w:sz="0" w:space="0" w:color="auto"/>
      </w:divBdr>
      <w:divsChild>
        <w:div w:id="1292250401">
          <w:marLeft w:val="0"/>
          <w:marRight w:val="0"/>
          <w:marTop w:val="240"/>
          <w:marBottom w:val="100"/>
          <w:divBdr>
            <w:top w:val="none" w:sz="0" w:space="0" w:color="auto"/>
            <w:left w:val="none" w:sz="0" w:space="0" w:color="auto"/>
            <w:bottom w:val="none" w:sz="0" w:space="0" w:color="auto"/>
            <w:right w:val="none" w:sz="0" w:space="0" w:color="auto"/>
          </w:divBdr>
          <w:divsChild>
            <w:div w:id="9926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3099">
      <w:bodyDiv w:val="1"/>
      <w:marLeft w:val="0"/>
      <w:marRight w:val="0"/>
      <w:marTop w:val="0"/>
      <w:marBottom w:val="0"/>
      <w:divBdr>
        <w:top w:val="none" w:sz="0" w:space="0" w:color="auto"/>
        <w:left w:val="none" w:sz="0" w:space="0" w:color="auto"/>
        <w:bottom w:val="none" w:sz="0" w:space="0" w:color="auto"/>
        <w:right w:val="none" w:sz="0" w:space="0" w:color="auto"/>
      </w:divBdr>
      <w:divsChild>
        <w:div w:id="1818955957">
          <w:marLeft w:val="0"/>
          <w:marRight w:val="0"/>
          <w:marTop w:val="0"/>
          <w:marBottom w:val="0"/>
          <w:divBdr>
            <w:top w:val="none" w:sz="0" w:space="0" w:color="auto"/>
            <w:left w:val="none" w:sz="0" w:space="0" w:color="auto"/>
            <w:bottom w:val="none" w:sz="0" w:space="0" w:color="auto"/>
            <w:right w:val="none" w:sz="0" w:space="0" w:color="auto"/>
          </w:divBdr>
        </w:div>
      </w:divsChild>
    </w:div>
    <w:div w:id="1954088760">
      <w:bodyDiv w:val="1"/>
      <w:marLeft w:val="0"/>
      <w:marRight w:val="0"/>
      <w:marTop w:val="0"/>
      <w:marBottom w:val="0"/>
      <w:divBdr>
        <w:top w:val="none" w:sz="0" w:space="0" w:color="auto"/>
        <w:left w:val="none" w:sz="0" w:space="0" w:color="auto"/>
        <w:bottom w:val="none" w:sz="0" w:space="0" w:color="auto"/>
        <w:right w:val="none" w:sz="0" w:space="0" w:color="auto"/>
      </w:divBdr>
      <w:divsChild>
        <w:div w:id="464471328">
          <w:marLeft w:val="0"/>
          <w:marRight w:val="0"/>
          <w:marTop w:val="288"/>
          <w:marBottom w:val="100"/>
          <w:divBdr>
            <w:top w:val="none" w:sz="0" w:space="0" w:color="auto"/>
            <w:left w:val="none" w:sz="0" w:space="0" w:color="auto"/>
            <w:bottom w:val="none" w:sz="0" w:space="0" w:color="auto"/>
            <w:right w:val="none" w:sz="0" w:space="0" w:color="auto"/>
          </w:divBdr>
          <w:divsChild>
            <w:div w:id="755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646">
      <w:bodyDiv w:val="1"/>
      <w:marLeft w:val="0"/>
      <w:marRight w:val="0"/>
      <w:marTop w:val="0"/>
      <w:marBottom w:val="0"/>
      <w:divBdr>
        <w:top w:val="none" w:sz="0" w:space="0" w:color="auto"/>
        <w:left w:val="none" w:sz="0" w:space="0" w:color="auto"/>
        <w:bottom w:val="none" w:sz="0" w:space="0" w:color="auto"/>
        <w:right w:val="none" w:sz="0" w:space="0" w:color="auto"/>
      </w:divBdr>
      <w:divsChild>
        <w:div w:id="1855193374">
          <w:marLeft w:val="0"/>
          <w:marRight w:val="0"/>
          <w:marTop w:val="240"/>
          <w:marBottom w:val="100"/>
          <w:divBdr>
            <w:top w:val="none" w:sz="0" w:space="0" w:color="auto"/>
            <w:left w:val="none" w:sz="0" w:space="0" w:color="auto"/>
            <w:bottom w:val="none" w:sz="0" w:space="0" w:color="auto"/>
            <w:right w:val="none" w:sz="0" w:space="0" w:color="auto"/>
          </w:divBdr>
          <w:divsChild>
            <w:div w:id="999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348">
      <w:bodyDiv w:val="1"/>
      <w:marLeft w:val="0"/>
      <w:marRight w:val="0"/>
      <w:marTop w:val="0"/>
      <w:marBottom w:val="0"/>
      <w:divBdr>
        <w:top w:val="none" w:sz="0" w:space="0" w:color="auto"/>
        <w:left w:val="none" w:sz="0" w:space="0" w:color="auto"/>
        <w:bottom w:val="none" w:sz="0" w:space="0" w:color="auto"/>
        <w:right w:val="none" w:sz="0" w:space="0" w:color="auto"/>
      </w:divBdr>
      <w:divsChild>
        <w:div w:id="1883131542">
          <w:marLeft w:val="0"/>
          <w:marRight w:val="0"/>
          <w:marTop w:val="240"/>
          <w:marBottom w:val="100"/>
          <w:divBdr>
            <w:top w:val="none" w:sz="0" w:space="0" w:color="auto"/>
            <w:left w:val="none" w:sz="0" w:space="0" w:color="auto"/>
            <w:bottom w:val="none" w:sz="0" w:space="0" w:color="auto"/>
            <w:right w:val="none" w:sz="0" w:space="0" w:color="auto"/>
          </w:divBdr>
          <w:divsChild>
            <w:div w:id="596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786">
      <w:bodyDiv w:val="1"/>
      <w:marLeft w:val="0"/>
      <w:marRight w:val="0"/>
      <w:marTop w:val="0"/>
      <w:marBottom w:val="0"/>
      <w:divBdr>
        <w:top w:val="none" w:sz="0" w:space="0" w:color="auto"/>
        <w:left w:val="none" w:sz="0" w:space="0" w:color="auto"/>
        <w:bottom w:val="none" w:sz="0" w:space="0" w:color="auto"/>
        <w:right w:val="none" w:sz="0" w:space="0" w:color="auto"/>
      </w:divBdr>
      <w:divsChild>
        <w:div w:id="1785995990">
          <w:marLeft w:val="0"/>
          <w:marRight w:val="0"/>
          <w:marTop w:val="240"/>
          <w:marBottom w:val="100"/>
          <w:divBdr>
            <w:top w:val="none" w:sz="0" w:space="0" w:color="auto"/>
            <w:left w:val="none" w:sz="0" w:space="0" w:color="auto"/>
            <w:bottom w:val="none" w:sz="0" w:space="0" w:color="auto"/>
            <w:right w:val="none" w:sz="0" w:space="0" w:color="auto"/>
          </w:divBdr>
          <w:divsChild>
            <w:div w:id="17370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705">
      <w:bodyDiv w:val="1"/>
      <w:marLeft w:val="0"/>
      <w:marRight w:val="0"/>
      <w:marTop w:val="0"/>
      <w:marBottom w:val="0"/>
      <w:divBdr>
        <w:top w:val="none" w:sz="0" w:space="0" w:color="auto"/>
        <w:left w:val="none" w:sz="0" w:space="0" w:color="auto"/>
        <w:bottom w:val="none" w:sz="0" w:space="0" w:color="auto"/>
        <w:right w:val="none" w:sz="0" w:space="0" w:color="auto"/>
      </w:divBdr>
      <w:divsChild>
        <w:div w:id="619646279">
          <w:marLeft w:val="0"/>
          <w:marRight w:val="0"/>
          <w:marTop w:val="240"/>
          <w:marBottom w:val="100"/>
          <w:divBdr>
            <w:top w:val="none" w:sz="0" w:space="0" w:color="auto"/>
            <w:left w:val="none" w:sz="0" w:space="0" w:color="auto"/>
            <w:bottom w:val="none" w:sz="0" w:space="0" w:color="auto"/>
            <w:right w:val="none" w:sz="0" w:space="0" w:color="auto"/>
          </w:divBdr>
          <w:divsChild>
            <w:div w:id="6344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805">
      <w:bodyDiv w:val="1"/>
      <w:marLeft w:val="0"/>
      <w:marRight w:val="0"/>
      <w:marTop w:val="0"/>
      <w:marBottom w:val="0"/>
      <w:divBdr>
        <w:top w:val="none" w:sz="0" w:space="0" w:color="auto"/>
        <w:left w:val="none" w:sz="0" w:space="0" w:color="auto"/>
        <w:bottom w:val="none" w:sz="0" w:space="0" w:color="auto"/>
        <w:right w:val="none" w:sz="0" w:space="0" w:color="auto"/>
      </w:divBdr>
      <w:divsChild>
        <w:div w:id="441148836">
          <w:marLeft w:val="0"/>
          <w:marRight w:val="0"/>
          <w:marTop w:val="240"/>
          <w:marBottom w:val="100"/>
          <w:divBdr>
            <w:top w:val="none" w:sz="0" w:space="0" w:color="auto"/>
            <w:left w:val="none" w:sz="0" w:space="0" w:color="auto"/>
            <w:bottom w:val="none" w:sz="0" w:space="0" w:color="auto"/>
            <w:right w:val="none" w:sz="0" w:space="0" w:color="auto"/>
          </w:divBdr>
          <w:divsChild>
            <w:div w:id="7310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8098">
      <w:bodyDiv w:val="1"/>
      <w:marLeft w:val="0"/>
      <w:marRight w:val="0"/>
      <w:marTop w:val="0"/>
      <w:marBottom w:val="0"/>
      <w:divBdr>
        <w:top w:val="none" w:sz="0" w:space="0" w:color="auto"/>
        <w:left w:val="none" w:sz="0" w:space="0" w:color="auto"/>
        <w:bottom w:val="none" w:sz="0" w:space="0" w:color="auto"/>
        <w:right w:val="none" w:sz="0" w:space="0" w:color="auto"/>
      </w:divBdr>
      <w:divsChild>
        <w:div w:id="2082948698">
          <w:marLeft w:val="0"/>
          <w:marRight w:val="0"/>
          <w:marTop w:val="0"/>
          <w:marBottom w:val="0"/>
          <w:divBdr>
            <w:top w:val="none" w:sz="0" w:space="0" w:color="auto"/>
            <w:left w:val="none" w:sz="0" w:space="0" w:color="auto"/>
            <w:bottom w:val="none" w:sz="0" w:space="0" w:color="auto"/>
            <w:right w:val="none" w:sz="0" w:space="0" w:color="auto"/>
          </w:divBdr>
        </w:div>
        <w:div w:id="1819414172">
          <w:marLeft w:val="0"/>
          <w:marRight w:val="0"/>
          <w:marTop w:val="240"/>
          <w:marBottom w:val="100"/>
          <w:divBdr>
            <w:top w:val="none" w:sz="0" w:space="0" w:color="auto"/>
            <w:left w:val="none" w:sz="0" w:space="0" w:color="auto"/>
            <w:bottom w:val="none" w:sz="0" w:space="0" w:color="auto"/>
            <w:right w:val="none" w:sz="0" w:space="0" w:color="auto"/>
          </w:divBdr>
          <w:divsChild>
            <w:div w:id="3242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1036">
      <w:bodyDiv w:val="1"/>
      <w:marLeft w:val="0"/>
      <w:marRight w:val="0"/>
      <w:marTop w:val="0"/>
      <w:marBottom w:val="0"/>
      <w:divBdr>
        <w:top w:val="none" w:sz="0" w:space="0" w:color="auto"/>
        <w:left w:val="none" w:sz="0" w:space="0" w:color="auto"/>
        <w:bottom w:val="none" w:sz="0" w:space="0" w:color="auto"/>
        <w:right w:val="none" w:sz="0" w:space="0" w:color="auto"/>
      </w:divBdr>
      <w:divsChild>
        <w:div w:id="1614433906">
          <w:marLeft w:val="0"/>
          <w:marRight w:val="0"/>
          <w:marTop w:val="288"/>
          <w:marBottom w:val="100"/>
          <w:divBdr>
            <w:top w:val="none" w:sz="0" w:space="0" w:color="auto"/>
            <w:left w:val="none" w:sz="0" w:space="0" w:color="auto"/>
            <w:bottom w:val="none" w:sz="0" w:space="0" w:color="auto"/>
            <w:right w:val="none" w:sz="0" w:space="0" w:color="auto"/>
          </w:divBdr>
          <w:divsChild>
            <w:div w:id="2202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578">
      <w:bodyDiv w:val="1"/>
      <w:marLeft w:val="0"/>
      <w:marRight w:val="0"/>
      <w:marTop w:val="0"/>
      <w:marBottom w:val="0"/>
      <w:divBdr>
        <w:top w:val="none" w:sz="0" w:space="0" w:color="auto"/>
        <w:left w:val="none" w:sz="0" w:space="0" w:color="auto"/>
        <w:bottom w:val="none" w:sz="0" w:space="0" w:color="auto"/>
        <w:right w:val="none" w:sz="0" w:space="0" w:color="auto"/>
      </w:divBdr>
      <w:divsChild>
        <w:div w:id="1133988539">
          <w:marLeft w:val="0"/>
          <w:marRight w:val="0"/>
          <w:marTop w:val="240"/>
          <w:marBottom w:val="100"/>
          <w:divBdr>
            <w:top w:val="none" w:sz="0" w:space="0" w:color="auto"/>
            <w:left w:val="none" w:sz="0" w:space="0" w:color="auto"/>
            <w:bottom w:val="none" w:sz="0" w:space="0" w:color="auto"/>
            <w:right w:val="none" w:sz="0" w:space="0" w:color="auto"/>
          </w:divBdr>
          <w:divsChild>
            <w:div w:id="1825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9306">
      <w:bodyDiv w:val="1"/>
      <w:marLeft w:val="0"/>
      <w:marRight w:val="0"/>
      <w:marTop w:val="0"/>
      <w:marBottom w:val="0"/>
      <w:divBdr>
        <w:top w:val="none" w:sz="0" w:space="0" w:color="auto"/>
        <w:left w:val="none" w:sz="0" w:space="0" w:color="auto"/>
        <w:bottom w:val="none" w:sz="0" w:space="0" w:color="auto"/>
        <w:right w:val="none" w:sz="0" w:space="0" w:color="auto"/>
      </w:divBdr>
      <w:divsChild>
        <w:div w:id="466557743">
          <w:marLeft w:val="0"/>
          <w:marRight w:val="0"/>
          <w:marTop w:val="240"/>
          <w:marBottom w:val="100"/>
          <w:divBdr>
            <w:top w:val="none" w:sz="0" w:space="0" w:color="auto"/>
            <w:left w:val="none" w:sz="0" w:space="0" w:color="auto"/>
            <w:bottom w:val="none" w:sz="0" w:space="0" w:color="auto"/>
            <w:right w:val="none" w:sz="0" w:space="0" w:color="auto"/>
          </w:divBdr>
          <w:divsChild>
            <w:div w:id="1528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5230">
      <w:bodyDiv w:val="1"/>
      <w:marLeft w:val="0"/>
      <w:marRight w:val="0"/>
      <w:marTop w:val="0"/>
      <w:marBottom w:val="0"/>
      <w:divBdr>
        <w:top w:val="none" w:sz="0" w:space="0" w:color="auto"/>
        <w:left w:val="none" w:sz="0" w:space="0" w:color="auto"/>
        <w:bottom w:val="none" w:sz="0" w:space="0" w:color="auto"/>
        <w:right w:val="none" w:sz="0" w:space="0" w:color="auto"/>
      </w:divBdr>
      <w:divsChild>
        <w:div w:id="1262101693">
          <w:marLeft w:val="0"/>
          <w:marRight w:val="0"/>
          <w:marTop w:val="240"/>
          <w:marBottom w:val="100"/>
          <w:divBdr>
            <w:top w:val="none" w:sz="0" w:space="0" w:color="auto"/>
            <w:left w:val="none" w:sz="0" w:space="0" w:color="auto"/>
            <w:bottom w:val="none" w:sz="0" w:space="0" w:color="auto"/>
            <w:right w:val="none" w:sz="0" w:space="0" w:color="auto"/>
          </w:divBdr>
          <w:divsChild>
            <w:div w:id="21061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2034">
      <w:bodyDiv w:val="1"/>
      <w:marLeft w:val="0"/>
      <w:marRight w:val="0"/>
      <w:marTop w:val="0"/>
      <w:marBottom w:val="0"/>
      <w:divBdr>
        <w:top w:val="none" w:sz="0" w:space="0" w:color="auto"/>
        <w:left w:val="none" w:sz="0" w:space="0" w:color="auto"/>
        <w:bottom w:val="none" w:sz="0" w:space="0" w:color="auto"/>
        <w:right w:val="none" w:sz="0" w:space="0" w:color="auto"/>
      </w:divBdr>
    </w:div>
    <w:div w:id="2077119925">
      <w:bodyDiv w:val="1"/>
      <w:marLeft w:val="0"/>
      <w:marRight w:val="0"/>
      <w:marTop w:val="0"/>
      <w:marBottom w:val="0"/>
      <w:divBdr>
        <w:top w:val="none" w:sz="0" w:space="0" w:color="auto"/>
        <w:left w:val="none" w:sz="0" w:space="0" w:color="auto"/>
        <w:bottom w:val="none" w:sz="0" w:space="0" w:color="auto"/>
        <w:right w:val="none" w:sz="0" w:space="0" w:color="auto"/>
      </w:divBdr>
      <w:divsChild>
        <w:div w:id="1553466425">
          <w:marLeft w:val="0"/>
          <w:marRight w:val="0"/>
          <w:marTop w:val="120"/>
          <w:marBottom w:val="120"/>
          <w:divBdr>
            <w:top w:val="none" w:sz="0" w:space="0" w:color="auto"/>
            <w:left w:val="none" w:sz="0" w:space="0" w:color="auto"/>
            <w:bottom w:val="none" w:sz="0" w:space="0" w:color="auto"/>
            <w:right w:val="none" w:sz="0" w:space="0" w:color="auto"/>
          </w:divBdr>
          <w:divsChild>
            <w:div w:id="1923447318">
              <w:marLeft w:val="0"/>
              <w:marRight w:val="0"/>
              <w:marTop w:val="0"/>
              <w:marBottom w:val="0"/>
              <w:divBdr>
                <w:top w:val="none" w:sz="0" w:space="0" w:color="auto"/>
                <w:left w:val="none" w:sz="0" w:space="0" w:color="auto"/>
                <w:bottom w:val="none" w:sz="0" w:space="0" w:color="auto"/>
                <w:right w:val="none" w:sz="0" w:space="0" w:color="auto"/>
              </w:divBdr>
            </w:div>
          </w:divsChild>
        </w:div>
        <w:div w:id="208424253">
          <w:marLeft w:val="0"/>
          <w:marRight w:val="0"/>
          <w:marTop w:val="0"/>
          <w:marBottom w:val="0"/>
          <w:divBdr>
            <w:top w:val="none" w:sz="0" w:space="0" w:color="auto"/>
            <w:left w:val="none" w:sz="0" w:space="0" w:color="auto"/>
            <w:bottom w:val="none" w:sz="0" w:space="0" w:color="auto"/>
            <w:right w:val="none" w:sz="0" w:space="0" w:color="auto"/>
          </w:divBdr>
        </w:div>
        <w:div w:id="1155955697">
          <w:marLeft w:val="0"/>
          <w:marRight w:val="0"/>
          <w:marTop w:val="0"/>
          <w:marBottom w:val="0"/>
          <w:divBdr>
            <w:top w:val="none" w:sz="0" w:space="0" w:color="auto"/>
            <w:left w:val="none" w:sz="0" w:space="0" w:color="auto"/>
            <w:bottom w:val="none" w:sz="0" w:space="0" w:color="auto"/>
            <w:right w:val="none" w:sz="0" w:space="0" w:color="auto"/>
          </w:divBdr>
          <w:divsChild>
            <w:div w:id="1125319794">
              <w:marLeft w:val="0"/>
              <w:marRight w:val="0"/>
              <w:marTop w:val="0"/>
              <w:marBottom w:val="0"/>
              <w:divBdr>
                <w:top w:val="none" w:sz="0" w:space="0" w:color="auto"/>
                <w:left w:val="none" w:sz="0" w:space="0" w:color="auto"/>
                <w:bottom w:val="none" w:sz="0" w:space="0" w:color="auto"/>
                <w:right w:val="none" w:sz="0" w:space="0" w:color="auto"/>
              </w:divBdr>
            </w:div>
            <w:div w:id="391853572">
              <w:marLeft w:val="0"/>
              <w:marRight w:val="0"/>
              <w:marTop w:val="0"/>
              <w:marBottom w:val="0"/>
              <w:divBdr>
                <w:top w:val="none" w:sz="0" w:space="0" w:color="auto"/>
                <w:left w:val="none" w:sz="0" w:space="0" w:color="auto"/>
                <w:bottom w:val="none" w:sz="0" w:space="0" w:color="auto"/>
                <w:right w:val="none" w:sz="0" w:space="0" w:color="auto"/>
              </w:divBdr>
            </w:div>
            <w:div w:id="1466241878">
              <w:marLeft w:val="0"/>
              <w:marRight w:val="0"/>
              <w:marTop w:val="0"/>
              <w:marBottom w:val="0"/>
              <w:divBdr>
                <w:top w:val="none" w:sz="0" w:space="0" w:color="auto"/>
                <w:left w:val="none" w:sz="0" w:space="0" w:color="auto"/>
                <w:bottom w:val="none" w:sz="0" w:space="0" w:color="auto"/>
                <w:right w:val="none" w:sz="0" w:space="0" w:color="auto"/>
              </w:divBdr>
            </w:div>
          </w:divsChild>
        </w:div>
        <w:div w:id="84499037">
          <w:marLeft w:val="1440"/>
          <w:marRight w:val="216"/>
          <w:marTop w:val="216"/>
          <w:marBottom w:val="216"/>
          <w:divBdr>
            <w:top w:val="none" w:sz="0" w:space="0" w:color="auto"/>
            <w:left w:val="none" w:sz="0" w:space="0" w:color="auto"/>
            <w:bottom w:val="none" w:sz="0" w:space="0" w:color="auto"/>
            <w:right w:val="none" w:sz="0" w:space="0" w:color="auto"/>
          </w:divBdr>
        </w:div>
        <w:div w:id="967205624">
          <w:marLeft w:val="1440"/>
          <w:marRight w:val="216"/>
          <w:marTop w:val="216"/>
          <w:marBottom w:val="216"/>
          <w:divBdr>
            <w:top w:val="none" w:sz="0" w:space="0" w:color="auto"/>
            <w:left w:val="none" w:sz="0" w:space="0" w:color="auto"/>
            <w:bottom w:val="none" w:sz="0" w:space="0" w:color="auto"/>
            <w:right w:val="none" w:sz="0" w:space="0" w:color="auto"/>
          </w:divBdr>
        </w:div>
        <w:div w:id="1514418678">
          <w:marLeft w:val="0"/>
          <w:marRight w:val="0"/>
          <w:marTop w:val="240"/>
          <w:marBottom w:val="240"/>
          <w:divBdr>
            <w:top w:val="none" w:sz="0" w:space="0" w:color="auto"/>
            <w:left w:val="none" w:sz="0" w:space="0" w:color="auto"/>
            <w:bottom w:val="none" w:sz="0" w:space="0" w:color="auto"/>
            <w:right w:val="none" w:sz="0" w:space="0" w:color="auto"/>
          </w:divBdr>
        </w:div>
        <w:div w:id="1104882189">
          <w:marLeft w:val="0"/>
          <w:marRight w:val="0"/>
          <w:marTop w:val="240"/>
          <w:marBottom w:val="240"/>
          <w:divBdr>
            <w:top w:val="none" w:sz="0" w:space="0" w:color="auto"/>
            <w:left w:val="none" w:sz="0" w:space="0" w:color="auto"/>
            <w:bottom w:val="none" w:sz="0" w:space="0" w:color="auto"/>
            <w:right w:val="none" w:sz="0" w:space="0" w:color="auto"/>
          </w:divBdr>
        </w:div>
        <w:div w:id="1264996334">
          <w:marLeft w:val="0"/>
          <w:marRight w:val="0"/>
          <w:marTop w:val="240"/>
          <w:marBottom w:val="240"/>
          <w:divBdr>
            <w:top w:val="none" w:sz="0" w:space="0" w:color="auto"/>
            <w:left w:val="none" w:sz="0" w:space="0" w:color="auto"/>
            <w:bottom w:val="none" w:sz="0" w:space="0" w:color="auto"/>
            <w:right w:val="none" w:sz="0" w:space="0" w:color="auto"/>
          </w:divBdr>
        </w:div>
      </w:divsChild>
    </w:div>
    <w:div w:id="2081245305">
      <w:bodyDiv w:val="1"/>
      <w:marLeft w:val="0"/>
      <w:marRight w:val="0"/>
      <w:marTop w:val="0"/>
      <w:marBottom w:val="0"/>
      <w:divBdr>
        <w:top w:val="none" w:sz="0" w:space="0" w:color="auto"/>
        <w:left w:val="none" w:sz="0" w:space="0" w:color="auto"/>
        <w:bottom w:val="none" w:sz="0" w:space="0" w:color="auto"/>
        <w:right w:val="none" w:sz="0" w:space="0" w:color="auto"/>
      </w:divBdr>
    </w:div>
    <w:div w:id="2083141497">
      <w:bodyDiv w:val="1"/>
      <w:marLeft w:val="0"/>
      <w:marRight w:val="0"/>
      <w:marTop w:val="0"/>
      <w:marBottom w:val="0"/>
      <w:divBdr>
        <w:top w:val="none" w:sz="0" w:space="0" w:color="auto"/>
        <w:left w:val="none" w:sz="0" w:space="0" w:color="auto"/>
        <w:bottom w:val="none" w:sz="0" w:space="0" w:color="auto"/>
        <w:right w:val="none" w:sz="0" w:space="0" w:color="auto"/>
      </w:divBdr>
      <w:divsChild>
        <w:div w:id="451897117">
          <w:marLeft w:val="0"/>
          <w:marRight w:val="0"/>
          <w:marTop w:val="240"/>
          <w:marBottom w:val="100"/>
          <w:divBdr>
            <w:top w:val="none" w:sz="0" w:space="0" w:color="auto"/>
            <w:left w:val="none" w:sz="0" w:space="0" w:color="auto"/>
            <w:bottom w:val="none" w:sz="0" w:space="0" w:color="auto"/>
            <w:right w:val="none" w:sz="0" w:space="0" w:color="auto"/>
          </w:divBdr>
          <w:divsChild>
            <w:div w:id="4927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919">
      <w:bodyDiv w:val="1"/>
      <w:marLeft w:val="0"/>
      <w:marRight w:val="0"/>
      <w:marTop w:val="0"/>
      <w:marBottom w:val="0"/>
      <w:divBdr>
        <w:top w:val="none" w:sz="0" w:space="0" w:color="auto"/>
        <w:left w:val="none" w:sz="0" w:space="0" w:color="auto"/>
        <w:bottom w:val="none" w:sz="0" w:space="0" w:color="auto"/>
        <w:right w:val="none" w:sz="0" w:space="0" w:color="auto"/>
      </w:divBdr>
      <w:divsChild>
        <w:div w:id="640499059">
          <w:marLeft w:val="0"/>
          <w:marRight w:val="0"/>
          <w:marTop w:val="240"/>
          <w:marBottom w:val="100"/>
          <w:divBdr>
            <w:top w:val="none" w:sz="0" w:space="0" w:color="auto"/>
            <w:left w:val="none" w:sz="0" w:space="0" w:color="auto"/>
            <w:bottom w:val="none" w:sz="0" w:space="0" w:color="auto"/>
            <w:right w:val="none" w:sz="0" w:space="0" w:color="auto"/>
          </w:divBdr>
          <w:divsChild>
            <w:div w:id="2213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942">
      <w:bodyDiv w:val="1"/>
      <w:marLeft w:val="0"/>
      <w:marRight w:val="0"/>
      <w:marTop w:val="0"/>
      <w:marBottom w:val="0"/>
      <w:divBdr>
        <w:top w:val="none" w:sz="0" w:space="0" w:color="auto"/>
        <w:left w:val="none" w:sz="0" w:space="0" w:color="auto"/>
        <w:bottom w:val="none" w:sz="0" w:space="0" w:color="auto"/>
        <w:right w:val="none" w:sz="0" w:space="0" w:color="auto"/>
      </w:divBdr>
      <w:divsChild>
        <w:div w:id="1987934897">
          <w:marLeft w:val="0"/>
          <w:marRight w:val="0"/>
          <w:marTop w:val="240"/>
          <w:marBottom w:val="100"/>
          <w:divBdr>
            <w:top w:val="none" w:sz="0" w:space="0" w:color="auto"/>
            <w:left w:val="none" w:sz="0" w:space="0" w:color="auto"/>
            <w:bottom w:val="none" w:sz="0" w:space="0" w:color="auto"/>
            <w:right w:val="none" w:sz="0" w:space="0" w:color="auto"/>
          </w:divBdr>
          <w:divsChild>
            <w:div w:id="1521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276">
      <w:bodyDiv w:val="1"/>
      <w:marLeft w:val="0"/>
      <w:marRight w:val="0"/>
      <w:marTop w:val="0"/>
      <w:marBottom w:val="0"/>
      <w:divBdr>
        <w:top w:val="none" w:sz="0" w:space="0" w:color="auto"/>
        <w:left w:val="none" w:sz="0" w:space="0" w:color="auto"/>
        <w:bottom w:val="none" w:sz="0" w:space="0" w:color="auto"/>
        <w:right w:val="none" w:sz="0" w:space="0" w:color="auto"/>
      </w:divBdr>
      <w:divsChild>
        <w:div w:id="1856920028">
          <w:marLeft w:val="0"/>
          <w:marRight w:val="0"/>
          <w:marTop w:val="240"/>
          <w:marBottom w:val="100"/>
          <w:divBdr>
            <w:top w:val="none" w:sz="0" w:space="0" w:color="auto"/>
            <w:left w:val="none" w:sz="0" w:space="0" w:color="auto"/>
            <w:bottom w:val="none" w:sz="0" w:space="0" w:color="auto"/>
            <w:right w:val="none" w:sz="0" w:space="0" w:color="auto"/>
          </w:divBdr>
          <w:divsChild>
            <w:div w:id="2189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8834">
      <w:bodyDiv w:val="1"/>
      <w:marLeft w:val="0"/>
      <w:marRight w:val="0"/>
      <w:marTop w:val="0"/>
      <w:marBottom w:val="0"/>
      <w:divBdr>
        <w:top w:val="none" w:sz="0" w:space="0" w:color="auto"/>
        <w:left w:val="none" w:sz="0" w:space="0" w:color="auto"/>
        <w:bottom w:val="none" w:sz="0" w:space="0" w:color="auto"/>
        <w:right w:val="none" w:sz="0" w:space="0" w:color="auto"/>
      </w:divBdr>
      <w:divsChild>
        <w:div w:id="439185936">
          <w:marLeft w:val="0"/>
          <w:marRight w:val="0"/>
          <w:marTop w:val="240"/>
          <w:marBottom w:val="100"/>
          <w:divBdr>
            <w:top w:val="none" w:sz="0" w:space="0" w:color="auto"/>
            <w:left w:val="none" w:sz="0" w:space="0" w:color="auto"/>
            <w:bottom w:val="none" w:sz="0" w:space="0" w:color="auto"/>
            <w:right w:val="none" w:sz="0" w:space="0" w:color="auto"/>
          </w:divBdr>
          <w:divsChild>
            <w:div w:id="5214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124">
      <w:bodyDiv w:val="1"/>
      <w:marLeft w:val="0"/>
      <w:marRight w:val="0"/>
      <w:marTop w:val="0"/>
      <w:marBottom w:val="0"/>
      <w:divBdr>
        <w:top w:val="none" w:sz="0" w:space="0" w:color="auto"/>
        <w:left w:val="none" w:sz="0" w:space="0" w:color="auto"/>
        <w:bottom w:val="none" w:sz="0" w:space="0" w:color="auto"/>
        <w:right w:val="none" w:sz="0" w:space="0" w:color="auto"/>
      </w:divBdr>
      <w:divsChild>
        <w:div w:id="395711783">
          <w:marLeft w:val="0"/>
          <w:marRight w:val="0"/>
          <w:marTop w:val="240"/>
          <w:marBottom w:val="100"/>
          <w:divBdr>
            <w:top w:val="none" w:sz="0" w:space="0" w:color="auto"/>
            <w:left w:val="none" w:sz="0" w:space="0" w:color="auto"/>
            <w:bottom w:val="none" w:sz="0" w:space="0" w:color="auto"/>
            <w:right w:val="none" w:sz="0" w:space="0" w:color="auto"/>
          </w:divBdr>
          <w:divsChild>
            <w:div w:id="15134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506">
      <w:bodyDiv w:val="1"/>
      <w:marLeft w:val="0"/>
      <w:marRight w:val="0"/>
      <w:marTop w:val="0"/>
      <w:marBottom w:val="0"/>
      <w:divBdr>
        <w:top w:val="none" w:sz="0" w:space="0" w:color="auto"/>
        <w:left w:val="none" w:sz="0" w:space="0" w:color="auto"/>
        <w:bottom w:val="none" w:sz="0" w:space="0" w:color="auto"/>
        <w:right w:val="none" w:sz="0" w:space="0" w:color="auto"/>
      </w:divBdr>
      <w:divsChild>
        <w:div w:id="1163427268">
          <w:marLeft w:val="0"/>
          <w:marRight w:val="0"/>
          <w:marTop w:val="240"/>
          <w:marBottom w:val="100"/>
          <w:divBdr>
            <w:top w:val="none" w:sz="0" w:space="0" w:color="auto"/>
            <w:left w:val="none" w:sz="0" w:space="0" w:color="auto"/>
            <w:bottom w:val="none" w:sz="0" w:space="0" w:color="auto"/>
            <w:right w:val="none" w:sz="0" w:space="0" w:color="auto"/>
          </w:divBdr>
          <w:divsChild>
            <w:div w:id="1141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5320">
      <w:bodyDiv w:val="1"/>
      <w:marLeft w:val="0"/>
      <w:marRight w:val="0"/>
      <w:marTop w:val="0"/>
      <w:marBottom w:val="0"/>
      <w:divBdr>
        <w:top w:val="none" w:sz="0" w:space="0" w:color="auto"/>
        <w:left w:val="none" w:sz="0" w:space="0" w:color="auto"/>
        <w:bottom w:val="none" w:sz="0" w:space="0" w:color="auto"/>
        <w:right w:val="none" w:sz="0" w:space="0" w:color="auto"/>
      </w:divBdr>
      <w:divsChild>
        <w:div w:id="1417022718">
          <w:marLeft w:val="0"/>
          <w:marRight w:val="0"/>
          <w:marTop w:val="240"/>
          <w:marBottom w:val="100"/>
          <w:divBdr>
            <w:top w:val="none" w:sz="0" w:space="0" w:color="auto"/>
            <w:left w:val="none" w:sz="0" w:space="0" w:color="auto"/>
            <w:bottom w:val="none" w:sz="0" w:space="0" w:color="auto"/>
            <w:right w:val="none" w:sz="0" w:space="0" w:color="auto"/>
          </w:divBdr>
          <w:divsChild>
            <w:div w:id="18364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6108">
      <w:bodyDiv w:val="1"/>
      <w:marLeft w:val="0"/>
      <w:marRight w:val="0"/>
      <w:marTop w:val="0"/>
      <w:marBottom w:val="0"/>
      <w:divBdr>
        <w:top w:val="none" w:sz="0" w:space="0" w:color="auto"/>
        <w:left w:val="none" w:sz="0" w:space="0" w:color="auto"/>
        <w:bottom w:val="none" w:sz="0" w:space="0" w:color="auto"/>
        <w:right w:val="none" w:sz="0" w:space="0" w:color="auto"/>
      </w:divBdr>
      <w:divsChild>
        <w:div w:id="1589924549">
          <w:marLeft w:val="0"/>
          <w:marRight w:val="0"/>
          <w:marTop w:val="240"/>
          <w:marBottom w:val="100"/>
          <w:divBdr>
            <w:top w:val="none" w:sz="0" w:space="0" w:color="auto"/>
            <w:left w:val="none" w:sz="0" w:space="0" w:color="auto"/>
            <w:bottom w:val="none" w:sz="0" w:space="0" w:color="auto"/>
            <w:right w:val="none" w:sz="0" w:space="0" w:color="auto"/>
          </w:divBdr>
          <w:divsChild>
            <w:div w:id="1213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ncbi.nlm.nih.gov/pubmed/?term=Wyatt%20LC%5BAuthor%5D&amp;cauthor=true&amp;cauthor_uid=26266574" TargetMode="External"/><Relationship Id="rId143" Type="http://schemas.openxmlformats.org/officeDocument/2006/relationships/hyperlink" Target="http://www.ncbi.nlm.nih.gov/pubmed/?term=Sim%20SC%5BAuthor%5D&amp;cauthor=true&amp;cauthor_uid=26266574" TargetMode="External"/><Relationship Id="rId144" Type="http://schemas.openxmlformats.org/officeDocument/2006/relationships/hyperlink" Target="http://www.ncbi.nlm.nih.gov/pubmed/?term=Mukherjee-Ratnam%20R%5BAuthor%5D&amp;cauthor=true&amp;cauthor_uid=26266574" TargetMode="External"/><Relationship Id="rId145" Type="http://schemas.openxmlformats.org/officeDocument/2006/relationships/hyperlink" Target="http://www.ncbi.nlm.nih.gov/pubmed/?term=Chun%20K%5BAuthor%5D&amp;cauthor=true&amp;cauthor_uid=26266574" TargetMode="External"/><Relationship Id="rId146" Type="http://schemas.openxmlformats.org/officeDocument/2006/relationships/hyperlink" Target="http://www.ncbi.nlm.nih.gov/pubmed/?term=Desai%20B%5BAuthor%5D&amp;cauthor=true&amp;cauthor_uid=26266574" TargetMode="External"/><Relationship Id="rId147" Type="http://schemas.openxmlformats.org/officeDocument/2006/relationships/hyperlink" Target="http://www.ncbi.nlm.nih.gov/pubmed/?term=Tandon%20SD%5BAuthor%5D&amp;cauthor=true&amp;cauthor_uid=26266574" TargetMode="External"/><Relationship Id="rId148" Type="http://schemas.openxmlformats.org/officeDocument/2006/relationships/hyperlink" Target="http://www.ncbi.nlm.nih.gov/pubmed/?term=Trinh-Shevrin%20C%5BAuthor%5D&amp;cauthor=true&amp;cauthor_uid=26266574" TargetMode="External"/><Relationship Id="rId149" Type="http://schemas.openxmlformats.org/officeDocument/2006/relationships/hyperlink" Target="http://www.ncbi.nlm.nih.gov/pubmed/?term=Pollack%20H%5BAuthor%5D&amp;cauthor=true&amp;cauthor_uid=26266574" TargetMode="External"/><Relationship Id="rId40" Type="http://schemas.openxmlformats.org/officeDocument/2006/relationships/hyperlink" Target="http://www.ncbi.nlm.nih.gov/pubmed/?term=Pankow%20JS%5BAuthor%5D&amp;cauthor=true&amp;cauthor_uid=25216509" TargetMode="External"/><Relationship Id="rId41" Type="http://schemas.openxmlformats.org/officeDocument/2006/relationships/hyperlink" Target="http://www.ncbi.nlm.nih.gov/pubmed/?term=Koh%20WP%5BAuthor%5D&amp;cauthor=true&amp;cauthor_uid=25216509" TargetMode="External"/><Relationship Id="rId42" Type="http://schemas.openxmlformats.org/officeDocument/2006/relationships/hyperlink" Target="http://www.ncbi.nlm.nih.gov/pubmed/?term=Yuan%20JM%5BAuthor%5D&amp;cauthor=true&amp;cauthor_uid=25216509" TargetMode="External"/><Relationship Id="rId43" Type="http://schemas.openxmlformats.org/officeDocument/2006/relationships/hyperlink" Target="http://www.ncbi.nlm.nih.gov/pubmed/?term=Gross%20MD%5BAuthor%5D&amp;cauthor=true&amp;cauthor_uid=25216509" TargetMode="External"/><Relationship Id="rId44" Type="http://schemas.openxmlformats.org/officeDocument/2006/relationships/hyperlink" Target="http://www.ncbi.nlm.nih.gov/pubmed/?term=Pereira%20MA%5BAuthor%5D&amp;cauthor=true&amp;cauthor_uid=25216509" TargetMode="External"/><Relationship Id="rId45" Type="http://schemas.openxmlformats.org/officeDocument/2006/relationships/hyperlink" Target="http://www.ncbi.nlm.nih.gov/pubmed/26143533" TargetMode="External"/><Relationship Id="rId46" Type="http://schemas.openxmlformats.org/officeDocument/2006/relationships/hyperlink" Target="http://www.ncbi.nlm.nih.gov/pubmed/?term=Wagner%20J%5BAuthor%5D&amp;cauthor=true&amp;cauthor_uid=26143533" TargetMode="External"/><Relationship Id="rId47" Type="http://schemas.openxmlformats.org/officeDocument/2006/relationships/hyperlink" Target="http://www.ncbi.nlm.nih.gov/pubmed/?term=Berthold%20SM%5BAuthor%5D&amp;cauthor=true&amp;cauthor_uid=26143533" TargetMode="External"/><Relationship Id="rId48" Type="http://schemas.openxmlformats.org/officeDocument/2006/relationships/hyperlink" Target="http://www.ncbi.nlm.nih.gov/pubmed/?term=Buckley%20T%5BAuthor%5D&amp;cauthor=true&amp;cauthor_uid=26143533" TargetMode="External"/><Relationship Id="rId49" Type="http://schemas.openxmlformats.org/officeDocument/2006/relationships/hyperlink" Target="http://www.ncbi.nlm.nih.gov/pubmed/?term=Kong%20S%5BAuthor%5D&amp;cauthor=true&amp;cauthor_uid=26143533" TargetMode="External"/><Relationship Id="rId80" Type="http://schemas.openxmlformats.org/officeDocument/2006/relationships/hyperlink" Target="http://www.ncbi.nlm.nih.gov/pubmed/?term=Mak%20E%5BAuthor%5D&amp;cauthor=true&amp;cauthor_uid=26129996" TargetMode="External"/><Relationship Id="rId81" Type="http://schemas.openxmlformats.org/officeDocument/2006/relationships/hyperlink" Target="http://www.ncbi.nlm.nih.gov/pubmed/?term=Butner%20JE%5BAuthor%5D&amp;cauthor=true&amp;cauthor_uid=26129996" TargetMode="External"/><Relationship Id="rId82" Type="http://schemas.openxmlformats.org/officeDocument/2006/relationships/hyperlink" Target="http://www.ncbi.nlm.nih.gov/pubmed/?term=Fujimoto%20K%5BAuthor%5D&amp;cauthor=true&amp;cauthor_uid=26129996" TargetMode="External"/><Relationship Id="rId83" Type="http://schemas.openxmlformats.org/officeDocument/2006/relationships/hyperlink" Target="http://www.ncbi.nlm.nih.gov/pubmed/?term=Wood%20JJ%5BAuthor%5D&amp;cauthor=true&amp;cauthor_uid=26129996" TargetMode="External"/><Relationship Id="rId84" Type="http://schemas.openxmlformats.org/officeDocument/2006/relationships/hyperlink" Target="http://www.ncbi.nlm.nih.gov/pubmed/?term=Miranda%20J%5BAuthor%5D&amp;cauthor=true&amp;cauthor_uid=26129996" TargetMode="External"/><Relationship Id="rId85" Type="http://schemas.openxmlformats.org/officeDocument/2006/relationships/hyperlink" Target="http://www.ncbi.nlm.nih.gov/pubmed/26152834" TargetMode="External"/><Relationship Id="rId86" Type="http://schemas.openxmlformats.org/officeDocument/2006/relationships/hyperlink" Target="http://www.ncbi.nlm.nih.gov/pubmed/?term=Egleston%20BL%5BAuthor%5D&amp;cauthor=true&amp;cauthor_uid=26152834" TargetMode="External"/><Relationship Id="rId87" Type="http://schemas.openxmlformats.org/officeDocument/2006/relationships/hyperlink" Target="http://www.ncbi.nlm.nih.gov/pubmed/?term=Pedraza%20O%5BAuthor%5D&amp;cauthor=true&amp;cauthor_uid=26152834" TargetMode="External"/><Relationship Id="rId88" Type="http://schemas.openxmlformats.org/officeDocument/2006/relationships/hyperlink" Target="http://www.ncbi.nlm.nih.gov/pubmed/?term=Wong%20YN%5BAuthor%5D&amp;cauthor=true&amp;cauthor_uid=26152834" TargetMode="External"/><Relationship Id="rId89" Type="http://schemas.openxmlformats.org/officeDocument/2006/relationships/hyperlink" Target="http://www.ncbi.nlm.nih.gov/pubmed/?term=Dunbrack%20RL%20Jr%5BAuthor%5D&amp;cauthor=true&amp;cauthor_uid=26152834" TargetMode="External"/><Relationship Id="rId110" Type="http://schemas.openxmlformats.org/officeDocument/2006/relationships/hyperlink" Target="http://www.ncbi.nlm.nih.gov/pubmed/?term=Nelson-Peterman%20JL%5BAuthor%5D&amp;cauthor=true&amp;cauthor_uid=26157042" TargetMode="External"/><Relationship Id="rId111" Type="http://schemas.openxmlformats.org/officeDocument/2006/relationships/hyperlink" Target="http://www.ncbi.nlm.nih.gov/pubmed/?term=Toof%20R%5BAuthor%5D&amp;cauthor=true&amp;cauthor_uid=26157042" TargetMode="External"/><Relationship Id="rId112" Type="http://schemas.openxmlformats.org/officeDocument/2006/relationships/hyperlink" Target="http://www.ncbi.nlm.nih.gov/pubmed/?term=Liang%20SL%5BAuthor%5D&amp;cauthor=true&amp;cauthor_uid=26157042" TargetMode="External"/><Relationship Id="rId113" Type="http://schemas.openxmlformats.org/officeDocument/2006/relationships/hyperlink" Target="http://www.ncbi.nlm.nih.gov/pubmed/?term=Grigg-Saito%20DC%5BAuthor%5D&amp;cauthor=true&amp;cauthor_uid=26157042" TargetMode="External"/><Relationship Id="rId114" Type="http://schemas.openxmlformats.org/officeDocument/2006/relationships/hyperlink" Target="http://www.ncbi.nlm.nih.gov/pubmed/24928348" TargetMode="External"/><Relationship Id="rId115" Type="http://schemas.openxmlformats.org/officeDocument/2006/relationships/hyperlink" Target="http://www.ncbi.nlm.nih.gov/pubmed/?term=Corlin%20L%5BAuthor%5D&amp;cauthor=true&amp;cauthor_uid=24928348" TargetMode="External"/><Relationship Id="rId116" Type="http://schemas.openxmlformats.org/officeDocument/2006/relationships/hyperlink" Target="http://www.ncbi.nlm.nih.gov/pubmed/?term=Woodin%20M%5BAuthor%5D&amp;cauthor=true&amp;cauthor_uid=24928348" TargetMode="External"/><Relationship Id="rId117" Type="http://schemas.openxmlformats.org/officeDocument/2006/relationships/hyperlink" Target="http://www.ncbi.nlm.nih.gov/pubmed/?term=Thanikachalam%20M%5BAuthor%5D&amp;cauthor=true&amp;cauthor_uid=24928348" TargetMode="External"/><Relationship Id="rId118" Type="http://schemas.openxmlformats.org/officeDocument/2006/relationships/hyperlink" Target="http://www.ncbi.nlm.nih.gov/pubmed/?term=Lowe%20L%5BAuthor%5D&amp;cauthor=true&amp;cauthor_uid=24928348" TargetMode="External"/><Relationship Id="rId119" Type="http://schemas.openxmlformats.org/officeDocument/2006/relationships/hyperlink" Target="http://www.ncbi.nlm.nih.gov/pubmed/?term=Brugge%20D%5BAuthor%5D&amp;cauthor=true&amp;cauthor_uid=24928348" TargetMode="External"/><Relationship Id="rId150" Type="http://schemas.openxmlformats.org/officeDocument/2006/relationships/hyperlink" Target="http://www.ncbi.nlm.nih.gov/pubmed/?term=Kwon%20SC%5BAuthor%5D&amp;cauthor=true&amp;cauthor_uid=26266574" TargetMode="External"/><Relationship Id="rId151" Type="http://schemas.openxmlformats.org/officeDocument/2006/relationships/hyperlink" Target="http://www.ncbi.nlm.nih.gov/pubmed/26306294" TargetMode="External"/><Relationship Id="rId152" Type="http://schemas.openxmlformats.org/officeDocument/2006/relationships/hyperlink" Target="http://www.ncbi.nlm.nih.gov/pubmed/?term=Sentell%20T%5BAuthor%5D&amp;cauthor=true&amp;cauthor_uid=26306294" TargetMode="External"/><Relationship Id="rId10" Type="http://schemas.openxmlformats.org/officeDocument/2006/relationships/hyperlink" Target="http://www.ncbi.nlm.nih.gov/pubmed/?term=Bender%20MS%5BAuthor%5D&amp;cauthor=true&amp;cauthor_uid=26118149" TargetMode="External"/><Relationship Id="rId11" Type="http://schemas.openxmlformats.org/officeDocument/2006/relationships/hyperlink" Target="http://www.ncbi.nlm.nih.gov/pubmed/?term=Arai%20S%5BAuthor%5D&amp;cauthor=true&amp;cauthor_uid=26118149" TargetMode="External"/><Relationship Id="rId12" Type="http://schemas.openxmlformats.org/officeDocument/2006/relationships/hyperlink" Target="http://www.ncbi.nlm.nih.gov/pubmed/?term=Fukuoka%20Y%5BAuthor%5D&amp;cauthor=true&amp;cauthor_uid=26118149" TargetMode="External"/><Relationship Id="rId13" Type="http://schemas.openxmlformats.org/officeDocument/2006/relationships/hyperlink" Target="http://www.ncbi.nlm.nih.gov/pubmed/26149851" TargetMode="External"/><Relationship Id="rId14" Type="http://schemas.openxmlformats.org/officeDocument/2006/relationships/hyperlink" Target="http://www.ncbi.nlm.nih.gov/pubmed/?term=Chen%20JL%5BAuthor%5D&amp;cauthor=true&amp;cauthor_uid=26149851" TargetMode="External"/><Relationship Id="rId15" Type="http://schemas.openxmlformats.org/officeDocument/2006/relationships/hyperlink" Target="http://www.ncbi.nlm.nih.gov/pubmed/?term=Kwan%20M%5BAuthor%5D&amp;cauthor=true&amp;cauthor_uid=26149851" TargetMode="External"/><Relationship Id="rId16" Type="http://schemas.openxmlformats.org/officeDocument/2006/relationships/hyperlink" Target="http://www.ncbi.nlm.nih.gov/pubmed/26180229" TargetMode="External"/><Relationship Id="rId17" Type="http://schemas.openxmlformats.org/officeDocument/2006/relationships/hyperlink" Target="http://www.ncbi.nlm.nih.gov/pubmed/?term=Tsoh%20JY%5BAuthor%5D&amp;cauthor=true&amp;cauthor_uid=26180229" TargetMode="External"/><Relationship Id="rId18" Type="http://schemas.openxmlformats.org/officeDocument/2006/relationships/hyperlink" Target="http://www.ncbi.nlm.nih.gov/pubmed/?term=Burke%20NJ%5BAuthor%5D&amp;cauthor=true&amp;cauthor_uid=26180229" TargetMode="External"/><Relationship Id="rId19" Type="http://schemas.openxmlformats.org/officeDocument/2006/relationships/hyperlink" Target="http://www.ncbi.nlm.nih.gov/pubmed/?term=Gildengorin%20G%5BAuthor%5D&amp;cauthor=true&amp;cauthor_uid=26180229" TargetMode="External"/><Relationship Id="rId153" Type="http://schemas.openxmlformats.org/officeDocument/2006/relationships/hyperlink" Target="http://www.ncbi.nlm.nih.gov/pubmed/?term=Braun%20KL%5BAuthor%5D&amp;cauthor=true&amp;cauthor_uid=26306294" TargetMode="External"/><Relationship Id="rId154" Type="http://schemas.openxmlformats.org/officeDocument/2006/relationships/hyperlink" Target="http://www.ncbi.nlm.nih.gov/pubmed/?term=Davis%20J%5BAuthor%5D&amp;cauthor=true&amp;cauthor_uid=26306294" TargetMode="External"/><Relationship Id="rId155" Type="http://schemas.openxmlformats.org/officeDocument/2006/relationships/hyperlink" Target="http://www.ncbi.nlm.nih.gov/pubmed/?term=Davis%20T%5BAuthor%5D&amp;cauthor=true&amp;cauthor_uid=26306294" TargetMode="External"/><Relationship Id="rId156" Type="http://schemas.openxmlformats.org/officeDocument/2006/relationships/hyperlink" Target="http://www.ncbi.nlm.nih.gov/pubmed/26343049" TargetMode="External"/><Relationship Id="rId157" Type="http://schemas.openxmlformats.org/officeDocument/2006/relationships/hyperlink" Target="http://www.ncbi.nlm.nih.gov/pubmed/?term=Kao%20D%5BAuthor%5D&amp;cauthor=true&amp;cauthor_uid=26343049" TargetMode="External"/><Relationship Id="rId158" Type="http://schemas.openxmlformats.org/officeDocument/2006/relationships/hyperlink" Target="http://www.ncbi.nlm.nih.gov/pubmed/?term=Carvalho%20Gulati%20A%5BAuthor%5D&amp;cauthor=true&amp;cauthor_uid=26343049" TargetMode="External"/><Relationship Id="rId159" Type="http://schemas.openxmlformats.org/officeDocument/2006/relationships/hyperlink" Target="http://www.ncbi.nlm.nih.gov/pubmed/?term=Lee%20RE%5BAuthor%5D&amp;cauthor=true&amp;cauthor_uid=26343049" TargetMode="External"/><Relationship Id="rId50" Type="http://schemas.openxmlformats.org/officeDocument/2006/relationships/hyperlink" Target="http://www.ncbi.nlm.nih.gov/pubmed/?term=Kuoch%20T%5BAuthor%5D&amp;cauthor=true&amp;cauthor_uid=26143533" TargetMode="External"/><Relationship Id="rId51" Type="http://schemas.openxmlformats.org/officeDocument/2006/relationships/hyperlink" Target="http://www.ncbi.nlm.nih.gov/pubmed/?term=Scully%20M%5BAuthor%5D&amp;cauthor=true&amp;cauthor_uid=26143533" TargetMode="External"/><Relationship Id="rId52" Type="http://schemas.openxmlformats.org/officeDocument/2006/relationships/hyperlink" Target="http://www.ncbi.nlm.nih.gov/pubmed/26133022" TargetMode="External"/><Relationship Id="rId53" Type="http://schemas.openxmlformats.org/officeDocument/2006/relationships/hyperlink" Target="http://www.ncbi.nlm.nih.gov/pubmed/?term=Lai%20EC%5BAuthor%5D&amp;cauthor=true&amp;cauthor_uid=26133022" TargetMode="External"/><Relationship Id="rId54" Type="http://schemas.openxmlformats.org/officeDocument/2006/relationships/hyperlink" Target="http://www.ncbi.nlm.nih.gov/pubmed/?term=Man%20KK%5BAuthor%5D&amp;cauthor=true&amp;cauthor_uid=26133022" TargetMode="External"/><Relationship Id="rId55" Type="http://schemas.openxmlformats.org/officeDocument/2006/relationships/hyperlink" Target="http://www.ncbi.nlm.nih.gov/pubmed/?term=Chaiyakunapruk%20N%5BAuthor%5D&amp;cauthor=true&amp;cauthor_uid=26133022" TargetMode="External"/><Relationship Id="rId56" Type="http://schemas.openxmlformats.org/officeDocument/2006/relationships/hyperlink" Target="http://www.ncbi.nlm.nih.gov/pubmed/?term=Cheng%20CL%5BAuthor%5D&amp;cauthor=true&amp;cauthor_uid=26133022" TargetMode="External"/><Relationship Id="rId57" Type="http://schemas.openxmlformats.org/officeDocument/2006/relationships/hyperlink" Target="http://www.ncbi.nlm.nih.gov/pubmed/?term=Chien%20HC%5BAuthor%5D&amp;cauthor=true&amp;cauthor_uid=26133022" TargetMode="External"/><Relationship Id="rId58" Type="http://schemas.openxmlformats.org/officeDocument/2006/relationships/hyperlink" Target="http://www.ncbi.nlm.nih.gov/pubmed/?term=Chui%20CS%5BAuthor%5D&amp;cauthor=true&amp;cauthor_uid=26133022" TargetMode="External"/><Relationship Id="rId59" Type="http://schemas.openxmlformats.org/officeDocument/2006/relationships/hyperlink" Target="http://www.ncbi.nlm.nih.gov/pubmed/?term=Dilokthornsakul%20P%5BAuthor%5D&amp;cauthor=true&amp;cauthor_uid=26133022" TargetMode="External"/><Relationship Id="rId90" Type="http://schemas.openxmlformats.org/officeDocument/2006/relationships/hyperlink" Target="http://www.ncbi.nlm.nih.gov/pubmed/?term=Griffin%20CL%5BAuthor%5D&amp;cauthor=true&amp;cauthor_uid=26152834" TargetMode="External"/><Relationship Id="rId91" Type="http://schemas.openxmlformats.org/officeDocument/2006/relationships/hyperlink" Target="http://www.ncbi.nlm.nih.gov/pubmed/?term=Ross%20EA%5BAuthor%5D&amp;cauthor=true&amp;cauthor_uid=26152834" TargetMode="External"/><Relationship Id="rId92" Type="http://schemas.openxmlformats.org/officeDocument/2006/relationships/hyperlink" Target="http://www.ncbi.nlm.nih.gov/pubmed/?term=Beck%20JR%5BAuthor%5D&amp;cauthor=true&amp;cauthor_uid=26152834" TargetMode="External"/><Relationship Id="rId93" Type="http://schemas.openxmlformats.org/officeDocument/2006/relationships/hyperlink" Target="http://www.ncbi.nlm.nih.gov/pubmed/26184986" TargetMode="External"/><Relationship Id="rId94" Type="http://schemas.openxmlformats.org/officeDocument/2006/relationships/hyperlink" Target="http://www.ncbi.nlm.nih.gov/pubmed/?term=Kim%20MT%5BAuthor%5D&amp;cauthor=true&amp;cauthor_uid=26184986" TargetMode="External"/><Relationship Id="rId95" Type="http://schemas.openxmlformats.org/officeDocument/2006/relationships/hyperlink" Target="http://www.ncbi.nlm.nih.gov/pubmed/?term=Kim%20KB%5BAuthor%5D&amp;cauthor=true&amp;cauthor_uid=26184986" TargetMode="External"/><Relationship Id="rId96" Type="http://schemas.openxmlformats.org/officeDocument/2006/relationships/hyperlink" Target="http://www.ncbi.nlm.nih.gov/pubmed/?term=Huh%20B%5BAuthor%5D&amp;cauthor=true&amp;cauthor_uid=26184986" TargetMode="External"/><Relationship Id="rId97" Type="http://schemas.openxmlformats.org/officeDocument/2006/relationships/hyperlink" Target="http://www.ncbi.nlm.nih.gov/pubmed/?term=Nguyen%20T%5BAuthor%5D&amp;cauthor=true&amp;cauthor_uid=26184986" TargetMode="External"/><Relationship Id="rId98" Type="http://schemas.openxmlformats.org/officeDocument/2006/relationships/hyperlink" Target="http://www.ncbi.nlm.nih.gov/pubmed/?term=Han%20HR%5BAuthor%5D&amp;cauthor=true&amp;cauthor_uid=26184986" TargetMode="External"/><Relationship Id="rId99" Type="http://schemas.openxmlformats.org/officeDocument/2006/relationships/hyperlink" Target="http://www.ncbi.nlm.nih.gov/pubmed/?term=Bone%20LR%5BAuthor%5D&amp;cauthor=true&amp;cauthor_uid=26184986" TargetMode="External"/><Relationship Id="rId120" Type="http://schemas.openxmlformats.org/officeDocument/2006/relationships/hyperlink" Target="http://www.ncbi.nlm.nih.gov/pubmed/26201385" TargetMode="External"/><Relationship Id="rId121" Type="http://schemas.openxmlformats.org/officeDocument/2006/relationships/hyperlink" Target="http://www.ncbi.nlm.nih.gov/pubmed/?term=Pu%20J%5BAuthor%5D&amp;cauthor=true&amp;cauthor_uid=26201385" TargetMode="External"/><Relationship Id="rId122" Type="http://schemas.openxmlformats.org/officeDocument/2006/relationships/hyperlink" Target="http://www.ncbi.nlm.nih.gov/pubmed/?term=Zhao%20B%5BAuthor%5D&amp;cauthor=true&amp;cauthor_uid=26201385" TargetMode="External"/><Relationship Id="rId123" Type="http://schemas.openxmlformats.org/officeDocument/2006/relationships/hyperlink" Target="http://www.ncbi.nlm.nih.gov/pubmed/?term=Wang%20EJ%5BAuthor%5D&amp;cauthor=true&amp;cauthor_uid=26201385" TargetMode="External"/><Relationship Id="rId124" Type="http://schemas.openxmlformats.org/officeDocument/2006/relationships/hyperlink" Target="http://www.ncbi.nlm.nih.gov/pubmed/?term=Nimbal%20V%5BAuthor%5D&amp;cauthor=true&amp;cauthor_uid=26201385" TargetMode="External"/><Relationship Id="rId125" Type="http://schemas.openxmlformats.org/officeDocument/2006/relationships/hyperlink" Target="http://www.ncbi.nlm.nih.gov/pubmed/?term=Osmundson%20S%5BAuthor%5D&amp;cauthor=true&amp;cauthor_uid=26201385" TargetMode="External"/><Relationship Id="rId126" Type="http://schemas.openxmlformats.org/officeDocument/2006/relationships/hyperlink" Target="http://www.ncbi.nlm.nih.gov/pubmed/?term=Kunz%20L%5BAuthor%5D&amp;cauthor=true&amp;cauthor_uid=26201385" TargetMode="External"/><Relationship Id="rId127" Type="http://schemas.openxmlformats.org/officeDocument/2006/relationships/hyperlink" Target="http://www.ncbi.nlm.nih.gov/pubmed/?term=Popat%20RA%5BAuthor%5D&amp;cauthor=true&amp;cauthor_uid=26201385" TargetMode="External"/><Relationship Id="rId128" Type="http://schemas.openxmlformats.org/officeDocument/2006/relationships/hyperlink" Target="http://www.ncbi.nlm.nih.gov/pubmed/?term=Chung%20S%5BAuthor%5D&amp;cauthor=true&amp;cauthor_uid=26201385" TargetMode="External"/><Relationship Id="rId129" Type="http://schemas.openxmlformats.org/officeDocument/2006/relationships/hyperlink" Target="http://www.ncbi.nlm.nih.gov/pubmed/?term=Palaniappan%20LP%5BAuthor%5D&amp;cauthor=true&amp;cauthor_uid=26201385" TargetMode="External"/><Relationship Id="rId160" Type="http://schemas.openxmlformats.org/officeDocument/2006/relationships/hyperlink" Target="http://www.ncbi.nlm.nih.gov/pubmed/26387078" TargetMode="External"/><Relationship Id="rId161" Type="http://schemas.openxmlformats.org/officeDocument/2006/relationships/hyperlink" Target="http://www.ncbi.nlm.nih.gov/pubmed/?term=Ro%20A%5BAuthor%5D&amp;cauthor=true&amp;cauthor_uid=26387078" TargetMode="External"/><Relationship Id="rId162" Type="http://schemas.openxmlformats.org/officeDocument/2006/relationships/hyperlink" Target="http://www.ncbi.nlm.nih.gov/pubmed/?term=Bostean%20G%5BAuthor%5D&amp;cauthor=true&amp;cauthor_uid=26387078" TargetMode="External"/><Relationship Id="rId20" Type="http://schemas.openxmlformats.org/officeDocument/2006/relationships/hyperlink" Target="http://www.ncbi.nlm.nih.gov/pubmed/?term=Wong%20C%5BAuthor%5D&amp;cauthor=true&amp;cauthor_uid=26180229" TargetMode="External"/><Relationship Id="rId21" Type="http://schemas.openxmlformats.org/officeDocument/2006/relationships/hyperlink" Target="http://www.ncbi.nlm.nih.gov/pubmed/?term=Le%20K%5BAuthor%5D&amp;cauthor=true&amp;cauthor_uid=26180229" TargetMode="External"/><Relationship Id="rId22" Type="http://schemas.openxmlformats.org/officeDocument/2006/relationships/hyperlink" Target="http://www.ncbi.nlm.nih.gov/pubmed/?term=Nguyen%20A%5BAuthor%5D&amp;cauthor=true&amp;cauthor_uid=26180229" TargetMode="External"/><Relationship Id="rId23" Type="http://schemas.openxmlformats.org/officeDocument/2006/relationships/hyperlink" Target="http://www.ncbi.nlm.nih.gov/pubmed/?term=Chan%20JL%5BAuthor%5D&amp;cauthor=true&amp;cauthor_uid=26180229" TargetMode="External"/><Relationship Id="rId24" Type="http://schemas.openxmlformats.org/officeDocument/2006/relationships/hyperlink" Target="http://www.ncbi.nlm.nih.gov/pubmed/?term=Sun%20A%5BAuthor%5D&amp;cauthor=true&amp;cauthor_uid=26180229" TargetMode="External"/><Relationship Id="rId25" Type="http://schemas.openxmlformats.org/officeDocument/2006/relationships/hyperlink" Target="http://www.ncbi.nlm.nih.gov/pubmed/?term=McPhee%20SJ%5BAuthor%5D&amp;cauthor=true&amp;cauthor_uid=26180229" TargetMode="External"/><Relationship Id="rId26" Type="http://schemas.openxmlformats.org/officeDocument/2006/relationships/hyperlink" Target="http://www.ncbi.nlm.nih.gov/pubmed/?term=Nguyen%20TT%5BAuthor%5D&amp;cauthor=true&amp;cauthor_uid=26180229" TargetMode="External"/><Relationship Id="rId27" Type="http://schemas.openxmlformats.org/officeDocument/2006/relationships/hyperlink" Target="http://www.ncbi.nlm.nih.gov/pubmed/26276422" TargetMode="External"/><Relationship Id="rId28" Type="http://schemas.openxmlformats.org/officeDocument/2006/relationships/hyperlink" Target="http://www.ncbi.nlm.nih.gov/pubmed/?term=Ta%20Park%20VM%5BAuthor%5D&amp;cauthor=true&amp;cauthor_uid=26276422" TargetMode="External"/><Relationship Id="rId29" Type="http://schemas.openxmlformats.org/officeDocument/2006/relationships/hyperlink" Target="http://www.ncbi.nlm.nih.gov/pubmed/?term=Goyal%20D%5BAuthor%5D&amp;cauthor=true&amp;cauthor_uid=26276422" TargetMode="External"/><Relationship Id="rId163" Type="http://schemas.openxmlformats.org/officeDocument/2006/relationships/hyperlink" Target="http://www.ncbi.nlm.nih.gov/pubmed/26378826" TargetMode="External"/><Relationship Id="rId164" Type="http://schemas.openxmlformats.org/officeDocument/2006/relationships/hyperlink" Target="http://www.ncbi.nlm.nih.gov/pubmed/?term=Cushing%20L%5BAuthor%5D&amp;cauthor=true&amp;cauthor_uid=26378826" TargetMode="External"/><Relationship Id="rId165" Type="http://schemas.openxmlformats.org/officeDocument/2006/relationships/hyperlink" Target="http://www.ncbi.nlm.nih.gov/pubmed/?term=Faust%20J%5BAuthor%5D&amp;cauthor=true&amp;cauthor_uid=26378826" TargetMode="External"/><Relationship Id="rId166" Type="http://schemas.openxmlformats.org/officeDocument/2006/relationships/hyperlink" Target="http://www.ncbi.nlm.nih.gov/pubmed/?term=August%20LM%5BAuthor%5D&amp;cauthor=true&amp;cauthor_uid=26378826" TargetMode="External"/><Relationship Id="rId167" Type="http://schemas.openxmlformats.org/officeDocument/2006/relationships/hyperlink" Target="http://www.ncbi.nlm.nih.gov/pubmed/?term=Cendak%20R%5BAuthor%5D&amp;cauthor=true&amp;cauthor_uid=26378826" TargetMode="External"/><Relationship Id="rId168" Type="http://schemas.openxmlformats.org/officeDocument/2006/relationships/hyperlink" Target="http://www.ncbi.nlm.nih.gov/pubmed/?term=Wieland%20W%5BAuthor%5D&amp;cauthor=true&amp;cauthor_uid=26378826" TargetMode="External"/><Relationship Id="rId169" Type="http://schemas.openxmlformats.org/officeDocument/2006/relationships/hyperlink" Target="http://www.ncbi.nlm.nih.gov/pubmed/?term=Alexeeff%20G%5BAuthor%5D&amp;cauthor=true&amp;cauthor_uid=26378826" TargetMode="External"/><Relationship Id="rId60" Type="http://schemas.openxmlformats.org/officeDocument/2006/relationships/hyperlink" Target="http://www.ncbi.nlm.nih.gov/pubmed/?term=Hardy%20NC%5BAuthor%5D&amp;cauthor=true&amp;cauthor_uid=26133022" TargetMode="External"/><Relationship Id="rId61" Type="http://schemas.openxmlformats.org/officeDocument/2006/relationships/hyperlink" Target="http://www.ncbi.nlm.nih.gov/pubmed/?term=Hsieh%20CY%5BAuthor%5D&amp;cauthor=true&amp;cauthor_uid=26133022" TargetMode="External"/><Relationship Id="rId62" Type="http://schemas.openxmlformats.org/officeDocument/2006/relationships/hyperlink" Target="http://www.ncbi.nlm.nih.gov/pubmed/?term=Hsu%20CY%5BAuthor%5D&amp;cauthor=true&amp;cauthor_uid=26133022" TargetMode="External"/><Relationship Id="rId63" Type="http://schemas.openxmlformats.org/officeDocument/2006/relationships/hyperlink" Target="http://www.ncbi.nlm.nih.gov/pubmed/?term=Kubota%20K%5BAuthor%5D&amp;cauthor=true&amp;cauthor_uid=26133022" TargetMode="External"/><Relationship Id="rId64" Type="http://schemas.openxmlformats.org/officeDocument/2006/relationships/hyperlink" Target="http://www.ncbi.nlm.nih.gov/pubmed/?term=Lin%20TC%5BAuthor%5D&amp;cauthor=true&amp;cauthor_uid=26133022" TargetMode="External"/><Relationship Id="rId65" Type="http://schemas.openxmlformats.org/officeDocument/2006/relationships/hyperlink" Target="http://www.ncbi.nlm.nih.gov/pubmed/?term=Liu%20Y%5BAuthor%5D&amp;cauthor=true&amp;cauthor_uid=26133022" TargetMode="External"/><Relationship Id="rId66" Type="http://schemas.openxmlformats.org/officeDocument/2006/relationships/hyperlink" Target="http://www.ncbi.nlm.nih.gov/pubmed/?term=Park%20BJ%5BAuthor%5D&amp;cauthor=true&amp;cauthor_uid=26133022" TargetMode="External"/><Relationship Id="rId67" Type="http://schemas.openxmlformats.org/officeDocument/2006/relationships/hyperlink" Target="http://www.ncbi.nlm.nih.gov/pubmed/?term=Pratt%20N%5BAuthor%5D&amp;cauthor=true&amp;cauthor_uid=26133022" TargetMode="External"/><Relationship Id="rId68" Type="http://schemas.openxmlformats.org/officeDocument/2006/relationships/hyperlink" Target="http://www.ncbi.nlm.nih.gov/pubmed/?term=Roughead%20EE%5BAuthor%5D&amp;cauthor=true&amp;cauthor_uid=26133022" TargetMode="External"/><Relationship Id="rId69" Type="http://schemas.openxmlformats.org/officeDocument/2006/relationships/hyperlink" Target="http://www.ncbi.nlm.nih.gov/pubmed/?term=Shin%20JY%5BAuthor%5D&amp;cauthor=true&amp;cauthor_uid=26133022" TargetMode="External"/><Relationship Id="rId130" Type="http://schemas.openxmlformats.org/officeDocument/2006/relationships/hyperlink" Target="http://www.ncbi.nlm.nih.gov/pubmed/26201444" TargetMode="External"/><Relationship Id="rId131" Type="http://schemas.openxmlformats.org/officeDocument/2006/relationships/hyperlink" Target="http://www.ncbi.nlm.nih.gov/pubmed/?term=Lin%20S%5BAuthor%5D&amp;cauthor=true&amp;cauthor_uid=26201444" TargetMode="External"/><Relationship Id="rId132" Type="http://schemas.openxmlformats.org/officeDocument/2006/relationships/hyperlink" Target="http://www.ncbi.nlm.nih.gov/pubmed/?term=Tukana%20I%5BAuthor%5D&amp;cauthor=true&amp;cauthor_uid=26201444" TargetMode="External"/><Relationship Id="rId133" Type="http://schemas.openxmlformats.org/officeDocument/2006/relationships/hyperlink" Target="http://www.ncbi.nlm.nih.gov/pubmed/?term=Linhart%20C%5BAuthor%5D&amp;cauthor=true&amp;cauthor_uid=26201444" TargetMode="External"/><Relationship Id="rId134" Type="http://schemas.openxmlformats.org/officeDocument/2006/relationships/hyperlink" Target="http://www.ncbi.nlm.nih.gov/pubmed/?term=Morrell%20S%5BAuthor%5D&amp;cauthor=true&amp;cauthor_uid=26201444" TargetMode="External"/><Relationship Id="rId135" Type="http://schemas.openxmlformats.org/officeDocument/2006/relationships/hyperlink" Target="http://www.ncbi.nlm.nih.gov/pubmed/?term=Taylor%20R%5BAuthor%5D&amp;cauthor=true&amp;cauthor_uid=26201444" TargetMode="External"/><Relationship Id="rId136" Type="http://schemas.openxmlformats.org/officeDocument/2006/relationships/hyperlink" Target="http://www.ncbi.nlm.nih.gov/pubmed/?term=Vatucawaqa%20P%5BAuthor%5D&amp;cauthor=true&amp;cauthor_uid=26201444" TargetMode="External"/><Relationship Id="rId137" Type="http://schemas.openxmlformats.org/officeDocument/2006/relationships/hyperlink" Target="http://www.ncbi.nlm.nih.gov/pubmed/?term=Magliano%20DJ%5BAuthor%5D&amp;cauthor=true&amp;cauthor_uid=26201444" TargetMode="External"/><Relationship Id="rId138" Type="http://schemas.openxmlformats.org/officeDocument/2006/relationships/hyperlink" Target="http://www.ncbi.nlm.nih.gov/pubmed/?term=Zimmet%20P%5BAuthor%5D&amp;cauthor=true&amp;cauthor_uid=26201444" TargetMode="External"/><Relationship Id="rId139" Type="http://schemas.openxmlformats.org/officeDocument/2006/relationships/hyperlink" Target="http://www.ncbi.nlm.nih.gov/pubmed/26266574" TargetMode="External"/><Relationship Id="rId170" Type="http://schemas.openxmlformats.org/officeDocument/2006/relationships/header" Target="header1.xml"/><Relationship Id="rId171" Type="http://schemas.openxmlformats.org/officeDocument/2006/relationships/footer" Target="footer1.xml"/><Relationship Id="rId172" Type="http://schemas.openxmlformats.org/officeDocument/2006/relationships/fontTable" Target="fontTable.xml"/><Relationship Id="rId30" Type="http://schemas.openxmlformats.org/officeDocument/2006/relationships/hyperlink" Target="http://www.ncbi.nlm.nih.gov/pubmed/?term=Nguyen%20T%5BAuthor%5D&amp;cauthor=true&amp;cauthor_uid=26276422" TargetMode="External"/><Relationship Id="rId31" Type="http://schemas.openxmlformats.org/officeDocument/2006/relationships/hyperlink" Target="http://www.ncbi.nlm.nih.gov/pubmed/?term=Lien%20H%5BAuthor%5D&amp;cauthor=true&amp;cauthor_uid=26276422" TargetMode="External"/><Relationship Id="rId32" Type="http://schemas.openxmlformats.org/officeDocument/2006/relationships/hyperlink" Target="http://www.ncbi.nlm.nih.gov/pubmed/?term=Rosidi%20D%5BAuthor%5D&amp;cauthor=true&amp;cauthor_uid=26276422" TargetMode="External"/><Relationship Id="rId33" Type="http://schemas.openxmlformats.org/officeDocument/2006/relationships/hyperlink" Target="http://www.ncbi.nlm.nih.gov/pubmed/26121757" TargetMode="External"/><Relationship Id="rId34" Type="http://schemas.openxmlformats.org/officeDocument/2006/relationships/hyperlink" Target="http://www.ncbi.nlm.nih.gov/pubmed/?term=Goyal%20D%5BAuthor%5D&amp;cauthor=true&amp;cauthor_uid=26121757" TargetMode="External"/><Relationship Id="rId35" Type="http://schemas.openxmlformats.org/officeDocument/2006/relationships/hyperlink" Target="http://www.ncbi.nlm.nih.gov/pubmed/?term=Park%20VT%5BAuthor%5D&amp;cauthor=true&amp;cauthor_uid=26121757" TargetMode="External"/><Relationship Id="rId36" Type="http://schemas.openxmlformats.org/officeDocument/2006/relationships/hyperlink" Target="http://www.ncbi.nlm.nih.gov/pubmed/?term=McNiesh%20S%5BAuthor%5D&amp;cauthor=true&amp;cauthor_uid=26121757" TargetMode="External"/><Relationship Id="rId37" Type="http://schemas.openxmlformats.org/officeDocument/2006/relationships/hyperlink" Target="http://www.ncbi.nlm.nih.gov/pubmed/25216509" TargetMode="External"/><Relationship Id="rId38" Type="http://schemas.openxmlformats.org/officeDocument/2006/relationships/hyperlink" Target="http://www.ncbi.nlm.nih.gov/pubmed/?term=Bancks%20MP%5BAuthor%5D&amp;cauthor=true&amp;cauthor_uid=25216509" TargetMode="External"/><Relationship Id="rId39" Type="http://schemas.openxmlformats.org/officeDocument/2006/relationships/hyperlink" Target="http://www.ncbi.nlm.nih.gov/pubmed/?term=Odegaard%20AO%5BAuthor%5D&amp;cauthor=true&amp;cauthor_uid=25216509" TargetMode="External"/><Relationship Id="rId173" Type="http://schemas.openxmlformats.org/officeDocument/2006/relationships/theme" Target="theme/theme1.xml"/><Relationship Id="rId70" Type="http://schemas.openxmlformats.org/officeDocument/2006/relationships/hyperlink" Target="http://www.ncbi.nlm.nih.gov/pubmed/?term=Watcharathanakij%20S%5BAuthor%5D&amp;cauthor=true&amp;cauthor_uid=26133022" TargetMode="External"/><Relationship Id="rId71" Type="http://schemas.openxmlformats.org/officeDocument/2006/relationships/hyperlink" Target="http://www.ncbi.nlm.nih.gov/pubmed/?term=Wen%20J%5BAuthor%5D&amp;cauthor=true&amp;cauthor_uid=26133022" TargetMode="External"/><Relationship Id="rId72" Type="http://schemas.openxmlformats.org/officeDocument/2006/relationships/hyperlink" Target="http://www.ncbi.nlm.nih.gov/pubmed/?term=Wong%20IC%5BAuthor%5D&amp;cauthor=true&amp;cauthor_uid=26133022" TargetMode="External"/><Relationship Id="rId73" Type="http://schemas.openxmlformats.org/officeDocument/2006/relationships/hyperlink" Target="http://www.ncbi.nlm.nih.gov/pubmed/?term=Yang%20YK%5BAuthor%5D&amp;cauthor=true&amp;cauthor_uid=26133022" TargetMode="External"/><Relationship Id="rId74" Type="http://schemas.openxmlformats.org/officeDocument/2006/relationships/hyperlink" Target="http://www.ncbi.nlm.nih.gov/pubmed/?term=Zhang%20Y%5BAuthor%5D&amp;cauthor=true&amp;cauthor_uid=26133022" TargetMode="External"/><Relationship Id="rId75" Type="http://schemas.openxmlformats.org/officeDocument/2006/relationships/hyperlink" Target="http://www.ncbi.nlm.nih.gov/pubmed/?term=Setoguchi%20S%5BAuthor%5D&amp;cauthor=true&amp;cauthor_uid=26133022" TargetMode="External"/><Relationship Id="rId76" Type="http://schemas.openxmlformats.org/officeDocument/2006/relationships/hyperlink" Target="http://www.ncbi.nlm.nih.gov/pubmed/26129996" TargetMode="External"/><Relationship Id="rId77" Type="http://schemas.openxmlformats.org/officeDocument/2006/relationships/hyperlink" Target="http://www.ncbi.nlm.nih.gov/pubmed/?term=Hwang%20WC%5BAuthor%5D&amp;cauthor=true&amp;cauthor_uid=26129996" TargetMode="External"/><Relationship Id="rId78" Type="http://schemas.openxmlformats.org/officeDocument/2006/relationships/hyperlink" Target="http://www.ncbi.nlm.nih.gov/pubmed/?term=Myers%20HF%5BAuthor%5D&amp;cauthor=true&amp;cauthor_uid=26129996" TargetMode="External"/><Relationship Id="rId79" Type="http://schemas.openxmlformats.org/officeDocument/2006/relationships/hyperlink" Target="http://www.ncbi.nlm.nih.gov/pubmed/?term=Chiu%20E%5BAuthor%5D&amp;cauthor=true&amp;cauthor_uid=2612999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www.ncbi.nlm.nih.gov/pubmed/?term=Levine%20D%5BAuthor%5D&amp;cauthor=true&amp;cauthor_uid=26184986" TargetMode="External"/><Relationship Id="rId101" Type="http://schemas.openxmlformats.org/officeDocument/2006/relationships/hyperlink" Target="http://www.ncbi.nlm.nih.gov/pubmed/26179569" TargetMode="External"/><Relationship Id="rId102" Type="http://schemas.openxmlformats.org/officeDocument/2006/relationships/hyperlink" Target="http://www.ncbi.nlm.nih.gov/pubmed/?term=Yeh%20MC%5BAuthor%5D&amp;cauthor=true&amp;cauthor_uid=26179569" TargetMode="External"/><Relationship Id="rId103" Type="http://schemas.openxmlformats.org/officeDocument/2006/relationships/hyperlink" Target="http://www.ncbi.nlm.nih.gov/pubmed/?term=Heo%20M%5BAuthor%5D&amp;cauthor=true&amp;cauthor_uid=26179569" TargetMode="External"/><Relationship Id="rId104" Type="http://schemas.openxmlformats.org/officeDocument/2006/relationships/hyperlink" Target="http://www.ncbi.nlm.nih.gov/pubmed/?term=Suchday%20S%5BAuthor%5D&amp;cauthor=true&amp;cauthor_uid=26179569" TargetMode="External"/><Relationship Id="rId105" Type="http://schemas.openxmlformats.org/officeDocument/2006/relationships/hyperlink" Target="http://www.ncbi.nlm.nih.gov/pubmed/?term=Wong%20A%5BAuthor%5D&amp;cauthor=true&amp;cauthor_uid=26179569" TargetMode="External"/><Relationship Id="rId106" Type="http://schemas.openxmlformats.org/officeDocument/2006/relationships/hyperlink" Target="http://www.ncbi.nlm.nih.gov/pubmed/?term=Poon%20E%5BAuthor%5D&amp;cauthor=true&amp;cauthor_uid=26179569" TargetMode="External"/><Relationship Id="rId107" Type="http://schemas.openxmlformats.org/officeDocument/2006/relationships/hyperlink" Target="http://www.ncbi.nlm.nih.gov/pubmed/?term=Liu%20G%5BAuthor%5D&amp;cauthor=true&amp;cauthor_uid=26179569" TargetMode="External"/><Relationship Id="rId108" Type="http://schemas.openxmlformats.org/officeDocument/2006/relationships/hyperlink" Target="http://www.ncbi.nlm.nih.gov/pubmed/?term=Wylie-Rosett%20J%5BAuthor%5D&amp;cauthor=true&amp;cauthor_uid=26179569" TargetMode="External"/><Relationship Id="rId109" Type="http://schemas.openxmlformats.org/officeDocument/2006/relationships/hyperlink" Target="http://www.ncbi.nlm.nih.gov/pubmed/26157042"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26118149" TargetMode="External"/><Relationship Id="rId9" Type="http://schemas.openxmlformats.org/officeDocument/2006/relationships/hyperlink" Target="http://www.ncbi.nlm.nih.gov/pubmed/?term=Choi%20J%5BAuthor%5D&amp;cauthor=true&amp;cauthor_uid=26118149" TargetMode="External"/><Relationship Id="rId140" Type="http://schemas.openxmlformats.org/officeDocument/2006/relationships/hyperlink" Target="http://www.ncbi.nlm.nih.gov/pubmed/?term=Islam%20NS%5BAuthor%5D&amp;cauthor=true&amp;cauthor_uid=26266574" TargetMode="External"/><Relationship Id="rId141" Type="http://schemas.openxmlformats.org/officeDocument/2006/relationships/hyperlink" Target="http://www.ncbi.nlm.nih.gov/pubmed/?term=Patel%20S%5BAuthor%5D&amp;cauthor=true&amp;cauthor_uid=262665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9868</Words>
  <Characters>56250</Characters>
  <Application>Microsoft Macintosh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65987</CharactersWithSpaces>
  <SharedDoc>false</SharedDoc>
  <HLinks>
    <vt:vector size="6" baseType="variant">
      <vt:variant>
        <vt:i4>2883625</vt:i4>
      </vt:variant>
      <vt:variant>
        <vt:i4>2480</vt:i4>
      </vt:variant>
      <vt:variant>
        <vt:i4>1025</vt:i4>
      </vt:variant>
      <vt:variant>
        <vt:i4>1</vt:i4>
      </vt:variant>
      <vt:variant>
        <vt:lpwstr>ARCH_Logo_Letterhead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Jih</dc:creator>
  <cp:lastModifiedBy>Tung Nguyen</cp:lastModifiedBy>
  <cp:revision>6</cp:revision>
  <cp:lastPrinted>2013-08-03T04:46:00Z</cp:lastPrinted>
  <dcterms:created xsi:type="dcterms:W3CDTF">2015-09-27T18:18:00Z</dcterms:created>
  <dcterms:modified xsi:type="dcterms:W3CDTF">2015-09-27T18:24:00Z</dcterms:modified>
</cp:coreProperties>
</file>