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A4C7C" w14:textId="77777777" w:rsidR="003647F6" w:rsidRPr="00086FF7" w:rsidRDefault="003647F6" w:rsidP="003647F6">
      <w:pPr>
        <w:tabs>
          <w:tab w:val="left" w:pos="990"/>
        </w:tabs>
        <w:contextualSpacing/>
        <w:jc w:val="center"/>
        <w:rPr>
          <w:rFonts w:ascii="Times" w:hAnsi="Times" w:cs="Arial"/>
          <w:b/>
        </w:rPr>
      </w:pPr>
      <w:r w:rsidRPr="00086FF7">
        <w:rPr>
          <w:rFonts w:ascii="Times" w:hAnsi="Times" w:cs="Arial"/>
          <w:b/>
        </w:rPr>
        <w:t>ARCH Newsletter</w:t>
      </w:r>
    </w:p>
    <w:p w14:paraId="7D950CC1" w14:textId="6D2D4B06" w:rsidR="003647F6" w:rsidRPr="00086FF7" w:rsidRDefault="003647F6" w:rsidP="003647F6">
      <w:pPr>
        <w:tabs>
          <w:tab w:val="left" w:pos="990"/>
        </w:tabs>
        <w:contextualSpacing/>
        <w:jc w:val="center"/>
        <w:rPr>
          <w:rFonts w:ascii="Times" w:hAnsi="Times" w:cs="Arial"/>
          <w:b/>
        </w:rPr>
      </w:pPr>
      <w:r w:rsidRPr="00086FF7">
        <w:rPr>
          <w:rFonts w:ascii="Times" w:hAnsi="Times" w:cs="Arial"/>
          <w:b/>
        </w:rPr>
        <w:t>September</w:t>
      </w:r>
      <w:r w:rsidR="003E16BF" w:rsidRPr="00086FF7">
        <w:rPr>
          <w:rFonts w:ascii="Times" w:hAnsi="Times" w:cs="Arial"/>
          <w:b/>
        </w:rPr>
        <w:t>-December</w:t>
      </w:r>
      <w:r w:rsidRPr="00086FF7">
        <w:rPr>
          <w:rFonts w:ascii="Times" w:hAnsi="Times" w:cs="Arial"/>
          <w:b/>
        </w:rPr>
        <w:t xml:space="preserve"> 2015</w:t>
      </w:r>
    </w:p>
    <w:p w14:paraId="5A1754E7" w14:textId="77777777" w:rsidR="003647F6" w:rsidRPr="00086FF7" w:rsidRDefault="003647F6" w:rsidP="003647F6">
      <w:pPr>
        <w:tabs>
          <w:tab w:val="left" w:pos="990"/>
        </w:tabs>
        <w:rPr>
          <w:rFonts w:ascii="Times" w:hAnsi="Times" w:cs="Arial"/>
          <w:b/>
          <w:sz w:val="22"/>
          <w:szCs w:val="22"/>
        </w:rPr>
      </w:pPr>
      <w:r w:rsidRPr="00086FF7">
        <w:rPr>
          <w:rFonts w:ascii="Times" w:hAnsi="Times" w:cs="Arial"/>
          <w:b/>
          <w:sz w:val="22"/>
          <w:szCs w:val="22"/>
        </w:rPr>
        <w:t>News</w:t>
      </w:r>
    </w:p>
    <w:p w14:paraId="4C210772" w14:textId="77777777" w:rsidR="003647F6" w:rsidRPr="00FD71F3" w:rsidRDefault="003647F6" w:rsidP="003647F6">
      <w:pPr>
        <w:tabs>
          <w:tab w:val="left" w:pos="990"/>
        </w:tabs>
        <w:rPr>
          <w:rFonts w:ascii="Times" w:hAnsi="Times" w:cs="Arial"/>
          <w:sz w:val="22"/>
          <w:szCs w:val="22"/>
        </w:rPr>
      </w:pPr>
    </w:p>
    <w:p w14:paraId="2161FE79" w14:textId="77777777" w:rsidR="003E16BF" w:rsidRPr="00FD71F3" w:rsidRDefault="003E16BF" w:rsidP="003E16BF">
      <w:pPr>
        <w:pStyle w:val="ListParagraph"/>
        <w:numPr>
          <w:ilvl w:val="0"/>
          <w:numId w:val="10"/>
        </w:numPr>
        <w:rPr>
          <w:rFonts w:ascii="Times" w:eastAsia="Times New Roman" w:hAnsi="Times" w:cs="Arial"/>
          <w:sz w:val="22"/>
          <w:szCs w:val="22"/>
        </w:rPr>
      </w:pPr>
      <w:r w:rsidRPr="00FD71F3">
        <w:rPr>
          <w:rFonts w:ascii="Times" w:hAnsi="Times" w:cs="Arial"/>
          <w:bCs/>
          <w:sz w:val="22"/>
          <w:szCs w:val="22"/>
        </w:rPr>
        <w:t xml:space="preserve">Congratulations to Yoshimi Fukuoka on the awarding of a </w:t>
      </w:r>
      <w:r w:rsidRPr="00FD71F3">
        <w:rPr>
          <w:rFonts w:ascii="Times" w:eastAsia="Times New Roman" w:hAnsi="Times" w:cs="Arial"/>
          <w:sz w:val="22"/>
          <w:szCs w:val="22"/>
        </w:rPr>
        <w:t>NIH K24 Midcareer Investigator Award in Patient-Oriented Research.</w:t>
      </w:r>
    </w:p>
    <w:p w14:paraId="1AC1135A" w14:textId="77777777" w:rsidR="003E16BF" w:rsidRPr="00FD71F3" w:rsidRDefault="003E16BF" w:rsidP="003E16BF">
      <w:pPr>
        <w:pStyle w:val="ListParagraph"/>
        <w:ind w:left="360"/>
        <w:rPr>
          <w:rFonts w:ascii="Times" w:eastAsia="Times New Roman" w:hAnsi="Times" w:cs="Arial"/>
          <w:sz w:val="22"/>
          <w:szCs w:val="22"/>
        </w:rPr>
      </w:pPr>
    </w:p>
    <w:p w14:paraId="50AE419F" w14:textId="6225866C" w:rsidR="003E16BF" w:rsidRPr="00FD71F3" w:rsidRDefault="003647F6" w:rsidP="003E16BF">
      <w:pPr>
        <w:pStyle w:val="ListParagraph"/>
        <w:numPr>
          <w:ilvl w:val="0"/>
          <w:numId w:val="10"/>
        </w:numPr>
        <w:rPr>
          <w:rStyle w:val="Strong"/>
          <w:rFonts w:ascii="Times" w:eastAsia="Times New Roman" w:hAnsi="Times" w:cs="Arial"/>
          <w:b w:val="0"/>
          <w:bCs w:val="0"/>
          <w:sz w:val="22"/>
          <w:szCs w:val="22"/>
        </w:rPr>
      </w:pPr>
      <w:r w:rsidRPr="00FD71F3">
        <w:rPr>
          <w:rFonts w:ascii="Times" w:hAnsi="Times" w:cs="Arial"/>
          <w:sz w:val="22"/>
          <w:szCs w:val="22"/>
        </w:rPr>
        <w:t xml:space="preserve">Congratulations to </w:t>
      </w:r>
      <w:r w:rsidR="003E16BF" w:rsidRPr="00FD71F3">
        <w:rPr>
          <w:rFonts w:ascii="Times" w:eastAsia="Times New Roman" w:hAnsi="Times" w:cs="Arial"/>
          <w:sz w:val="22"/>
          <w:szCs w:val="22"/>
        </w:rPr>
        <w:t xml:space="preserve">Tung Nguyen on his selection as an UCSF </w:t>
      </w:r>
      <w:r w:rsidR="003E16BF" w:rsidRPr="00FD71F3">
        <w:rPr>
          <w:rFonts w:ascii="Times" w:hAnsi="Times" w:cs="Arial"/>
          <w:color w:val="000000"/>
          <w:sz w:val="22"/>
          <w:szCs w:val="22"/>
        </w:rPr>
        <w:t>Dean’s D</w:t>
      </w:r>
      <w:r w:rsidR="00FE6BA6" w:rsidRPr="00FD71F3">
        <w:rPr>
          <w:rFonts w:ascii="Times" w:hAnsi="Times" w:cs="Arial"/>
          <w:color w:val="000000"/>
          <w:sz w:val="22"/>
          <w:szCs w:val="22"/>
        </w:rPr>
        <w:t>iversity Leader</w:t>
      </w:r>
      <w:r w:rsidR="003E16BF" w:rsidRPr="00FD71F3">
        <w:rPr>
          <w:rFonts w:ascii="Times" w:hAnsi="Times" w:cs="Arial"/>
          <w:color w:val="000000"/>
          <w:sz w:val="22"/>
          <w:szCs w:val="22"/>
        </w:rPr>
        <w:t xml:space="preserve"> to lead institutional efforts to </w:t>
      </w:r>
      <w:r w:rsidR="003E16BF" w:rsidRPr="00FD71F3">
        <w:rPr>
          <w:rStyle w:val="Strong"/>
          <w:rFonts w:ascii="Times" w:hAnsi="Times" w:cs="Arial"/>
          <w:b w:val="0"/>
          <w:bCs w:val="0"/>
          <w:sz w:val="22"/>
          <w:szCs w:val="22"/>
        </w:rPr>
        <w:t>increase the diversity of discovery topics, clinical research and the scientific workforce to provide better insights into the health and health care needs of an increasingly diverse population.</w:t>
      </w:r>
    </w:p>
    <w:p w14:paraId="0EF44504" w14:textId="07C06F92" w:rsidR="003647F6" w:rsidRPr="00FD71F3" w:rsidRDefault="003E16BF" w:rsidP="003E16BF">
      <w:pPr>
        <w:pStyle w:val="PlainText"/>
        <w:numPr>
          <w:ilvl w:val="0"/>
          <w:numId w:val="10"/>
        </w:numPr>
        <w:rPr>
          <w:rFonts w:ascii="Times" w:eastAsia="Times New Roman" w:hAnsi="Times" w:cs="Arial"/>
          <w:sz w:val="22"/>
          <w:szCs w:val="22"/>
        </w:rPr>
      </w:pPr>
      <w:r w:rsidRPr="00FD71F3">
        <w:rPr>
          <w:rFonts w:ascii="Times" w:hAnsi="Times" w:cs="Arial"/>
          <w:color w:val="000000"/>
          <w:sz w:val="22"/>
          <w:szCs w:val="22"/>
        </w:rPr>
        <w:t xml:space="preserve">Alka </w:t>
      </w:r>
      <w:proofErr w:type="spellStart"/>
      <w:r w:rsidRPr="00FD71F3">
        <w:rPr>
          <w:rFonts w:ascii="Times" w:hAnsi="Times" w:cs="Arial"/>
          <w:color w:val="000000"/>
          <w:sz w:val="22"/>
          <w:szCs w:val="22"/>
        </w:rPr>
        <w:t>Kanaya’s</w:t>
      </w:r>
      <w:proofErr w:type="spellEnd"/>
      <w:r w:rsidRPr="00FD71F3">
        <w:rPr>
          <w:rFonts w:ascii="Times" w:hAnsi="Times" w:cs="Arial"/>
          <w:color w:val="000000"/>
          <w:sz w:val="22"/>
          <w:szCs w:val="22"/>
        </w:rPr>
        <w:t xml:space="preserve"> MASALA study was highlighted in a recent New York Times article about heart disease among South Asians: </w:t>
      </w:r>
      <w:hyperlink r:id="rId8" w:history="1">
        <w:r w:rsidRPr="00FD71F3">
          <w:rPr>
            <w:rStyle w:val="Hyperlink"/>
            <w:rFonts w:ascii="Times" w:hAnsi="Times" w:cs="Arial"/>
            <w:sz w:val="22"/>
            <w:szCs w:val="22"/>
          </w:rPr>
          <w:t>http://www.nytimes.com/2015/11/29/opinion/sunday/the-heart-disease-conundrum.html?_r=0</w:t>
        </w:r>
      </w:hyperlink>
      <w:r w:rsidRPr="00FD71F3">
        <w:rPr>
          <w:rFonts w:ascii="Times" w:hAnsi="Times" w:cs="Arial"/>
          <w:color w:val="000000"/>
          <w:sz w:val="22"/>
          <w:szCs w:val="22"/>
        </w:rPr>
        <w:t xml:space="preserve"> </w:t>
      </w:r>
    </w:p>
    <w:p w14:paraId="76E31252" w14:textId="77777777" w:rsidR="003647F6" w:rsidRPr="00FD71F3" w:rsidRDefault="003647F6" w:rsidP="003647F6">
      <w:pPr>
        <w:pStyle w:val="PlainText"/>
        <w:rPr>
          <w:rFonts w:ascii="Times" w:eastAsia="Times New Roman" w:hAnsi="Times" w:cs="Arial"/>
          <w:sz w:val="22"/>
          <w:szCs w:val="22"/>
        </w:rPr>
      </w:pPr>
    </w:p>
    <w:p w14:paraId="1A4A387B" w14:textId="7B8687C0" w:rsidR="00FE6BA6" w:rsidRPr="00FD71F3" w:rsidRDefault="003647F6" w:rsidP="00FE6BA6">
      <w:pPr>
        <w:pStyle w:val="ListParagraph"/>
        <w:numPr>
          <w:ilvl w:val="0"/>
          <w:numId w:val="10"/>
        </w:numPr>
        <w:rPr>
          <w:rFonts w:ascii="Times" w:hAnsi="Times" w:cs="Arial"/>
          <w:sz w:val="22"/>
          <w:szCs w:val="22"/>
        </w:rPr>
      </w:pPr>
      <w:r w:rsidRPr="00FD71F3">
        <w:rPr>
          <w:rFonts w:ascii="Times" w:hAnsi="Times" w:cs="Arial"/>
          <w:sz w:val="22"/>
          <w:szCs w:val="22"/>
        </w:rPr>
        <w:t>Congra</w:t>
      </w:r>
      <w:r w:rsidR="009808FA" w:rsidRPr="00FD71F3">
        <w:rPr>
          <w:rFonts w:ascii="Times" w:hAnsi="Times" w:cs="Arial"/>
          <w:sz w:val="22"/>
          <w:szCs w:val="22"/>
        </w:rPr>
        <w:t xml:space="preserve">tulations to ARCH investigators </w:t>
      </w:r>
      <w:r w:rsidRPr="00FD71F3">
        <w:rPr>
          <w:rFonts w:ascii="Times" w:hAnsi="Times" w:cs="Arial"/>
          <w:sz w:val="22"/>
          <w:szCs w:val="22"/>
        </w:rPr>
        <w:t>for their recent publications!</w:t>
      </w:r>
    </w:p>
    <w:p w14:paraId="35F9AE57" w14:textId="77777777" w:rsidR="004310FC" w:rsidRPr="00FD71F3" w:rsidRDefault="004310FC" w:rsidP="004310FC">
      <w:pPr>
        <w:pStyle w:val="ListParagraph"/>
        <w:rPr>
          <w:rFonts w:ascii="Times" w:hAnsi="Times" w:cs="Arial"/>
          <w:sz w:val="22"/>
          <w:szCs w:val="22"/>
        </w:rPr>
      </w:pPr>
    </w:p>
    <w:p w14:paraId="2620CADA" w14:textId="7B6185EC" w:rsidR="00967D6A" w:rsidRPr="00967D6A" w:rsidRDefault="003107DD" w:rsidP="00967D6A">
      <w:pPr>
        <w:pStyle w:val="ListParagraph"/>
        <w:numPr>
          <w:ilvl w:val="1"/>
          <w:numId w:val="10"/>
        </w:numPr>
        <w:spacing w:before="100" w:beforeAutospacing="1" w:afterAutospacing="1"/>
        <w:rPr>
          <w:rFonts w:ascii="Times" w:eastAsia="Times New Roman" w:hAnsi="Times" w:cs="Arial"/>
          <w:sz w:val="22"/>
          <w:szCs w:val="22"/>
        </w:rPr>
      </w:pPr>
      <w:bookmarkStart w:id="0" w:name="OLE_LINK1"/>
      <w:bookmarkStart w:id="1" w:name="OLE_LINK2"/>
      <w:r w:rsidRPr="00FD71F3">
        <w:rPr>
          <w:rFonts w:ascii="Times" w:eastAsia="Times New Roman" w:hAnsi="Times" w:cs="Arial"/>
          <w:bCs/>
          <w:color w:val="000000"/>
          <w:sz w:val="22"/>
          <w:szCs w:val="22"/>
        </w:rPr>
        <w:t>Bang Nguyen, Tung Nguyen, Stephen McPhee</w:t>
      </w:r>
      <w:r w:rsidRPr="00FD71F3">
        <w:rPr>
          <w:rFonts w:ascii="Times" w:eastAsia="Times New Roman" w:hAnsi="Times" w:cs="Arial"/>
          <w:sz w:val="22"/>
          <w:szCs w:val="22"/>
        </w:rPr>
        <w:t xml:space="preserve"> and others report on the effectiveness of a lay health worker intervention to increase colorectal cancer screening among Vietnamese Americans </w:t>
      </w:r>
      <w:r w:rsidR="00E1025D">
        <w:rPr>
          <w:rFonts w:ascii="Times" w:eastAsia="Times New Roman" w:hAnsi="Times" w:cs="Arial"/>
          <w:sz w:val="22"/>
          <w:szCs w:val="22"/>
        </w:rPr>
        <w:t xml:space="preserve">in a randomized controlled trial </w:t>
      </w:r>
      <w:r w:rsidRPr="00FD71F3">
        <w:rPr>
          <w:rFonts w:ascii="Times" w:eastAsia="Times New Roman" w:hAnsi="Times" w:cs="Arial"/>
          <w:sz w:val="22"/>
          <w:szCs w:val="22"/>
        </w:rPr>
        <w:t>in the American Journal of Public Health.</w:t>
      </w:r>
    </w:p>
    <w:p w14:paraId="510C823A" w14:textId="77777777" w:rsidR="00E1025D" w:rsidRPr="00E1025D" w:rsidRDefault="00E1025D" w:rsidP="00E1025D">
      <w:pPr>
        <w:pStyle w:val="ListParagraph"/>
        <w:spacing w:before="100" w:beforeAutospacing="1" w:after="100" w:afterAutospacing="1"/>
        <w:ind w:left="1080"/>
        <w:rPr>
          <w:rFonts w:ascii="Times" w:eastAsia="Times New Roman" w:hAnsi="Times" w:cs="Arial"/>
          <w:color w:val="010101"/>
          <w:sz w:val="22"/>
          <w:szCs w:val="22"/>
        </w:rPr>
      </w:pPr>
    </w:p>
    <w:p w14:paraId="6F7F18A1" w14:textId="00D2296A" w:rsidR="009B2A37" w:rsidRPr="009B2A37" w:rsidRDefault="00967D6A" w:rsidP="009B2A37">
      <w:pPr>
        <w:pStyle w:val="ListParagraph"/>
        <w:numPr>
          <w:ilvl w:val="1"/>
          <w:numId w:val="10"/>
        </w:numPr>
        <w:spacing w:before="100" w:beforeAutospacing="1" w:after="100" w:afterAutospacing="1"/>
        <w:rPr>
          <w:rFonts w:ascii="Times" w:eastAsia="Times New Roman" w:hAnsi="Times" w:cs="Arial"/>
          <w:color w:val="010101"/>
          <w:sz w:val="22"/>
          <w:szCs w:val="22"/>
        </w:rPr>
      </w:pPr>
      <w:r>
        <w:rPr>
          <w:rFonts w:ascii="Times" w:eastAsia="Times New Roman" w:hAnsi="Times" w:cs="Arial"/>
          <w:color w:val="010101"/>
          <w:sz w:val="22"/>
          <w:szCs w:val="22"/>
        </w:rPr>
        <w:t xml:space="preserve">Tung Nguyen was a co-author on </w:t>
      </w:r>
      <w:r w:rsidR="009B2A37">
        <w:rPr>
          <w:rFonts w:ascii="Times" w:eastAsia="Times New Roman" w:hAnsi="Times" w:cs="Arial"/>
          <w:color w:val="010101"/>
          <w:sz w:val="22"/>
          <w:szCs w:val="22"/>
        </w:rPr>
        <w:t>a report of the efficacy of a church-based small group intervention to promote hepatitis B screening in a cluster randomized controlled trial led by UCLA investigators and published in Cancer, Epidemiology, Biomarkers, and Prevention.</w:t>
      </w:r>
    </w:p>
    <w:p w14:paraId="6792381A" w14:textId="77777777" w:rsidR="009B2A37" w:rsidRPr="009B2A37" w:rsidRDefault="009B2A37" w:rsidP="009B2A37">
      <w:pPr>
        <w:pStyle w:val="ListParagraph"/>
        <w:spacing w:before="100" w:beforeAutospacing="1" w:after="100" w:afterAutospacing="1"/>
        <w:ind w:left="1080"/>
        <w:rPr>
          <w:rFonts w:ascii="Times" w:eastAsia="Times New Roman" w:hAnsi="Times" w:cs="Arial"/>
          <w:color w:val="010101"/>
          <w:sz w:val="22"/>
          <w:szCs w:val="22"/>
        </w:rPr>
      </w:pPr>
    </w:p>
    <w:p w14:paraId="38CD7614" w14:textId="2F9E35E9" w:rsidR="00FE0050" w:rsidRPr="00FD71F3" w:rsidRDefault="00FE0050" w:rsidP="004310FC">
      <w:pPr>
        <w:pStyle w:val="ListParagraph"/>
        <w:numPr>
          <w:ilvl w:val="1"/>
          <w:numId w:val="10"/>
        </w:numPr>
        <w:spacing w:before="100" w:beforeAutospacing="1" w:after="100" w:afterAutospacing="1"/>
        <w:rPr>
          <w:rFonts w:ascii="Times" w:eastAsia="Times New Roman" w:hAnsi="Times" w:cs="Arial"/>
          <w:color w:val="010101"/>
          <w:sz w:val="22"/>
          <w:szCs w:val="22"/>
        </w:rPr>
      </w:pPr>
      <w:r w:rsidRPr="00FD71F3">
        <w:rPr>
          <w:rFonts w:ascii="Times" w:eastAsia="Times New Roman" w:hAnsi="Times" w:cs="Arial"/>
          <w:bCs/>
          <w:color w:val="000000"/>
          <w:sz w:val="22"/>
          <w:szCs w:val="22"/>
        </w:rPr>
        <w:t>Maria Chao</w:t>
      </w:r>
      <w:r w:rsidRPr="00FD71F3">
        <w:rPr>
          <w:rFonts w:ascii="Times" w:eastAsia="Times New Roman" w:hAnsi="Times" w:cs="Arial"/>
          <w:color w:val="010101"/>
          <w:sz w:val="22"/>
          <w:szCs w:val="22"/>
        </w:rPr>
        <w:t xml:space="preserve"> and co-authors published “Improving Patient-Centered Care: A Cross-Sectional Survey of Prior Use and Interest in Complementary and Integrative Health Approaches Among Hospitalized Oncology Patients” in the Journal of Alternative and Complementary Medicine.</w:t>
      </w:r>
    </w:p>
    <w:p w14:paraId="067A1529" w14:textId="77777777" w:rsidR="004310FC" w:rsidRPr="00FD71F3" w:rsidRDefault="004310FC" w:rsidP="004310FC">
      <w:pPr>
        <w:pStyle w:val="ListParagraph"/>
        <w:spacing w:before="100" w:beforeAutospacing="1" w:after="100" w:afterAutospacing="1"/>
        <w:ind w:left="1080"/>
        <w:rPr>
          <w:rFonts w:ascii="Times" w:eastAsia="Times New Roman" w:hAnsi="Times" w:cs="Arial"/>
          <w:color w:val="010101"/>
          <w:sz w:val="22"/>
          <w:szCs w:val="22"/>
        </w:rPr>
      </w:pPr>
    </w:p>
    <w:p w14:paraId="148A6B36" w14:textId="41B47565" w:rsidR="004310FC" w:rsidRPr="00FD71F3" w:rsidRDefault="00FE0050" w:rsidP="004310FC">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bCs/>
          <w:color w:val="010101"/>
          <w:sz w:val="22"/>
          <w:szCs w:val="22"/>
        </w:rPr>
        <w:t>Asian Pacific Partners for Empowerment, Advocacy and Leadership (APPEAL)</w:t>
      </w:r>
      <w:r w:rsidRPr="00FD71F3">
        <w:rPr>
          <w:rFonts w:ascii="Times" w:eastAsia="Times New Roman" w:hAnsi="Times" w:cs="Arial"/>
          <w:color w:val="010101"/>
          <w:sz w:val="22"/>
          <w:szCs w:val="22"/>
        </w:rPr>
        <w:t xml:space="preserve"> and collaborators report on a national Asian-language Smokers’ </w:t>
      </w:r>
      <w:proofErr w:type="spellStart"/>
      <w:r w:rsidRPr="00FD71F3">
        <w:rPr>
          <w:rFonts w:ascii="Times" w:eastAsia="Times New Roman" w:hAnsi="Times" w:cs="Arial"/>
          <w:color w:val="010101"/>
          <w:sz w:val="22"/>
          <w:szCs w:val="22"/>
        </w:rPr>
        <w:t>Quitline</w:t>
      </w:r>
      <w:proofErr w:type="spellEnd"/>
      <w:r w:rsidRPr="00FD71F3">
        <w:rPr>
          <w:rFonts w:ascii="Times" w:eastAsia="Times New Roman" w:hAnsi="Times" w:cs="Arial"/>
          <w:color w:val="010101"/>
          <w:sz w:val="22"/>
          <w:szCs w:val="22"/>
        </w:rPr>
        <w:t xml:space="preserve"> from 2012-2014.</w:t>
      </w:r>
    </w:p>
    <w:p w14:paraId="374BE183" w14:textId="77777777" w:rsidR="004310FC" w:rsidRPr="00FD71F3" w:rsidRDefault="004310FC" w:rsidP="004310FC">
      <w:pPr>
        <w:pStyle w:val="ListParagraph"/>
        <w:rPr>
          <w:rFonts w:ascii="Times" w:eastAsia="Times New Roman" w:hAnsi="Times" w:cs="Arial"/>
          <w:sz w:val="22"/>
          <w:szCs w:val="22"/>
        </w:rPr>
      </w:pPr>
    </w:p>
    <w:p w14:paraId="6690D6FD" w14:textId="77777777" w:rsidR="004310FC" w:rsidRPr="00FD71F3" w:rsidRDefault="00FE0050" w:rsidP="004310FC">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bCs/>
          <w:color w:val="010101"/>
          <w:sz w:val="22"/>
          <w:szCs w:val="22"/>
        </w:rPr>
        <w:t>Mandana Khalili</w:t>
      </w:r>
      <w:r w:rsidRPr="00FD71F3">
        <w:rPr>
          <w:rFonts w:ascii="Times" w:eastAsia="Times New Roman" w:hAnsi="Times" w:cs="Arial"/>
          <w:color w:val="010101"/>
          <w:sz w:val="22"/>
          <w:szCs w:val="22"/>
        </w:rPr>
        <w:t xml:space="preserve"> and collaborators published</w:t>
      </w:r>
      <w:r w:rsidRPr="00FD71F3">
        <w:rPr>
          <w:rFonts w:ascii="Times" w:eastAsia="Times New Roman" w:hAnsi="Times" w:cs="Arial"/>
          <w:sz w:val="22"/>
          <w:szCs w:val="22"/>
        </w:rPr>
        <w:t xml:space="preserve"> a manuscript in Hepatology reporting on factors predictive of diabetes and impaired fasting glucose in a large hepatitis B virus infected multiethnic cohort.</w:t>
      </w:r>
    </w:p>
    <w:p w14:paraId="262B49F3" w14:textId="77777777" w:rsidR="004310FC" w:rsidRPr="00FD71F3" w:rsidRDefault="004310FC" w:rsidP="004310FC">
      <w:pPr>
        <w:pStyle w:val="ListParagraph"/>
        <w:rPr>
          <w:rFonts w:ascii="Times" w:eastAsia="Times New Roman" w:hAnsi="Times" w:cs="Arial"/>
          <w:sz w:val="22"/>
          <w:szCs w:val="22"/>
        </w:rPr>
      </w:pPr>
    </w:p>
    <w:p w14:paraId="401A79A6" w14:textId="77777777" w:rsidR="004310FC" w:rsidRPr="00FD71F3" w:rsidRDefault="004310FC" w:rsidP="004310FC">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sz w:val="22"/>
          <w:szCs w:val="22"/>
        </w:rPr>
        <w:t>S</w:t>
      </w:r>
      <w:r w:rsidR="00FE0050" w:rsidRPr="00FD71F3">
        <w:rPr>
          <w:rFonts w:ascii="Times" w:eastAsia="Times New Roman" w:hAnsi="Times" w:cs="Arial"/>
          <w:bCs/>
          <w:color w:val="000000"/>
          <w:sz w:val="22"/>
          <w:szCs w:val="22"/>
        </w:rPr>
        <w:t>carlett Lin Gomez, Irene Yen</w:t>
      </w:r>
      <w:r w:rsidR="00FE0050" w:rsidRPr="00FD71F3">
        <w:rPr>
          <w:rFonts w:ascii="Times" w:eastAsia="Times New Roman" w:hAnsi="Times" w:cs="Arial"/>
          <w:sz w:val="22"/>
          <w:szCs w:val="22"/>
        </w:rPr>
        <w:t xml:space="preserve"> and co-authors published “The impact of neighborhood social and built environment factors across the cancer continuum: Current research, methodological considerations, and future direction” in Cancer.</w:t>
      </w:r>
    </w:p>
    <w:p w14:paraId="368CC69E" w14:textId="77777777" w:rsidR="004310FC" w:rsidRPr="00FD71F3" w:rsidRDefault="004310FC" w:rsidP="004310FC">
      <w:pPr>
        <w:pStyle w:val="ListParagraph"/>
        <w:rPr>
          <w:rFonts w:ascii="Times" w:eastAsia="Times New Roman" w:hAnsi="Times" w:cs="Arial"/>
          <w:bCs/>
          <w:color w:val="000000"/>
          <w:sz w:val="22"/>
          <w:szCs w:val="22"/>
        </w:rPr>
      </w:pPr>
    </w:p>
    <w:p w14:paraId="2FB14E1B" w14:textId="77777777" w:rsidR="004310FC" w:rsidRPr="00FD71F3" w:rsidRDefault="00FE0050" w:rsidP="004310FC">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bCs/>
          <w:color w:val="000000"/>
          <w:sz w:val="22"/>
          <w:szCs w:val="22"/>
        </w:rPr>
        <w:t>Celia Kaplan,</w:t>
      </w:r>
      <w:r w:rsidRPr="00FD71F3">
        <w:rPr>
          <w:rFonts w:ascii="Times" w:eastAsia="Times New Roman" w:hAnsi="Times" w:cs="Arial"/>
          <w:sz w:val="22"/>
          <w:szCs w:val="22"/>
        </w:rPr>
        <w:t xml:space="preserve"> </w:t>
      </w:r>
      <w:r w:rsidRPr="00FD71F3">
        <w:rPr>
          <w:rFonts w:ascii="Times" w:eastAsia="Times New Roman" w:hAnsi="Times" w:cs="Arial"/>
          <w:bCs/>
          <w:sz w:val="22"/>
          <w:szCs w:val="22"/>
        </w:rPr>
        <w:t>Tung Nguyen</w:t>
      </w:r>
      <w:r w:rsidRPr="00FD71F3">
        <w:rPr>
          <w:rFonts w:ascii="Times" w:eastAsia="Times New Roman" w:hAnsi="Times" w:cs="Arial"/>
          <w:sz w:val="22"/>
          <w:szCs w:val="22"/>
        </w:rPr>
        <w:t xml:space="preserve"> and colleagues </w:t>
      </w:r>
      <w:proofErr w:type="gramStart"/>
      <w:r w:rsidRPr="00FD71F3">
        <w:rPr>
          <w:rFonts w:ascii="Times" w:eastAsia="Times New Roman" w:hAnsi="Times" w:cs="Arial"/>
          <w:sz w:val="22"/>
          <w:szCs w:val="22"/>
        </w:rPr>
        <w:t>published</w:t>
      </w:r>
      <w:proofErr w:type="gramEnd"/>
      <w:r w:rsidRPr="00FD71F3">
        <w:rPr>
          <w:rFonts w:ascii="Times" w:eastAsia="Times New Roman" w:hAnsi="Times" w:cs="Arial"/>
          <w:sz w:val="22"/>
          <w:szCs w:val="22"/>
        </w:rPr>
        <w:t xml:space="preserve"> “Knowledge and attitudes regards clinical trials and willingness to participate among prostate cancer patients” in Contemporary Clinical Trials.</w:t>
      </w:r>
    </w:p>
    <w:p w14:paraId="7B1377FE" w14:textId="77777777" w:rsidR="004310FC" w:rsidRPr="00FD71F3" w:rsidRDefault="004310FC" w:rsidP="004310FC">
      <w:pPr>
        <w:pStyle w:val="ListParagraph"/>
        <w:rPr>
          <w:rFonts w:ascii="Times" w:eastAsia="Times New Roman" w:hAnsi="Times" w:cs="Arial"/>
          <w:bCs/>
          <w:color w:val="000000"/>
          <w:sz w:val="22"/>
          <w:szCs w:val="22"/>
        </w:rPr>
      </w:pPr>
    </w:p>
    <w:p w14:paraId="3FCF9105" w14:textId="77777777" w:rsidR="004310FC" w:rsidRPr="00FD71F3" w:rsidRDefault="004310FC" w:rsidP="004310FC">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bCs/>
          <w:color w:val="000000"/>
          <w:sz w:val="22"/>
          <w:szCs w:val="22"/>
        </w:rPr>
        <w:t>I</w:t>
      </w:r>
      <w:r w:rsidR="00FE0050" w:rsidRPr="00FD71F3">
        <w:rPr>
          <w:rFonts w:ascii="Times" w:eastAsia="Times New Roman" w:hAnsi="Times" w:cs="Arial"/>
          <w:bCs/>
          <w:color w:val="000000"/>
          <w:sz w:val="22"/>
          <w:szCs w:val="22"/>
        </w:rPr>
        <w:t>rene Yen, Alka Kanaya</w:t>
      </w:r>
      <w:r w:rsidR="00FE0050" w:rsidRPr="00FD71F3">
        <w:rPr>
          <w:rFonts w:ascii="Times" w:eastAsia="Times New Roman" w:hAnsi="Times" w:cs="Arial"/>
          <w:sz w:val="22"/>
          <w:szCs w:val="22"/>
        </w:rPr>
        <w:t xml:space="preserve"> and co-authors published “Neighborhood Walkability and Walking for Transport among South Asians in the MASALA Study” in Journal of Physical Activity and Health.</w:t>
      </w:r>
    </w:p>
    <w:p w14:paraId="7BEEFFE6" w14:textId="77777777" w:rsidR="004310FC" w:rsidRPr="00FD71F3" w:rsidRDefault="004310FC" w:rsidP="004310FC">
      <w:pPr>
        <w:pStyle w:val="ListParagraph"/>
        <w:rPr>
          <w:rFonts w:ascii="Times" w:eastAsia="Times New Roman" w:hAnsi="Times" w:cs="Arial"/>
          <w:bCs/>
          <w:color w:val="000000"/>
          <w:sz w:val="22"/>
          <w:szCs w:val="22"/>
        </w:rPr>
      </w:pPr>
    </w:p>
    <w:p w14:paraId="11046F4C" w14:textId="5C219018" w:rsidR="00CC676A" w:rsidRPr="00B47C20" w:rsidRDefault="00FE0050" w:rsidP="00B47C20">
      <w:pPr>
        <w:pStyle w:val="ListParagraph"/>
        <w:numPr>
          <w:ilvl w:val="1"/>
          <w:numId w:val="10"/>
        </w:numPr>
        <w:spacing w:before="100" w:beforeAutospacing="1" w:afterAutospacing="1"/>
        <w:rPr>
          <w:rFonts w:ascii="Times" w:eastAsia="Times New Roman" w:hAnsi="Times" w:cs="Arial"/>
          <w:sz w:val="22"/>
          <w:szCs w:val="22"/>
        </w:rPr>
      </w:pPr>
      <w:r w:rsidRPr="00FD71F3">
        <w:rPr>
          <w:rFonts w:ascii="Times" w:eastAsia="Times New Roman" w:hAnsi="Times" w:cs="Arial"/>
          <w:bCs/>
          <w:color w:val="000000"/>
          <w:sz w:val="22"/>
          <w:szCs w:val="22"/>
        </w:rPr>
        <w:lastRenderedPageBreak/>
        <w:t>Alka Kanaya</w:t>
      </w:r>
      <w:r w:rsidRPr="00FD71F3">
        <w:rPr>
          <w:rFonts w:ascii="Times" w:eastAsia="Times New Roman" w:hAnsi="Times" w:cs="Arial"/>
          <w:sz w:val="22"/>
          <w:szCs w:val="22"/>
        </w:rPr>
        <w:t xml:space="preserve"> and collaborators published “Neighborhood Social Cohesion and Prevalence of Hypertension and Diabetes in a South Asian Population” in the Journal of Immigrant and Minority Health.</w:t>
      </w:r>
    </w:p>
    <w:p w14:paraId="10EE8F7A" w14:textId="77777777" w:rsidR="00FE0050" w:rsidRPr="00FA1047" w:rsidRDefault="00FE0050" w:rsidP="00FE0050">
      <w:pPr>
        <w:rPr>
          <w:rFonts w:ascii="Times" w:eastAsia="Times New Roman" w:hAnsi="Times" w:cs="Arial"/>
          <w:b/>
          <w:sz w:val="22"/>
          <w:szCs w:val="22"/>
          <w:lang w:eastAsia="en-US"/>
        </w:rPr>
      </w:pPr>
      <w:bookmarkStart w:id="2" w:name="_GoBack"/>
      <w:r w:rsidRPr="00FA1047">
        <w:rPr>
          <w:rFonts w:ascii="Times" w:eastAsia="Times New Roman" w:hAnsi="Times" w:cs="Arial"/>
          <w:b/>
          <w:bCs/>
          <w:color w:val="010101"/>
          <w:sz w:val="22"/>
          <w:szCs w:val="22"/>
          <w:lang w:eastAsia="en-US"/>
        </w:rPr>
        <w:t>Abstract Highlights</w:t>
      </w:r>
    </w:p>
    <w:bookmarkEnd w:id="2"/>
    <w:p w14:paraId="2B02E49B" w14:textId="77777777" w:rsidR="00FE0050" w:rsidRPr="00FD71F3" w:rsidRDefault="00FE0050" w:rsidP="00FE0050">
      <w:pPr>
        <w:rPr>
          <w:rFonts w:ascii="Times" w:eastAsia="Times New Roman" w:hAnsi="Times" w:cs="Arial"/>
          <w:sz w:val="22"/>
          <w:szCs w:val="22"/>
          <w:lang w:eastAsia="en-US"/>
        </w:rPr>
      </w:pPr>
    </w:p>
    <w:p w14:paraId="563A65EA" w14:textId="0BB17566" w:rsidR="00FE0050" w:rsidRPr="00FD71F3" w:rsidRDefault="00FE0050" w:rsidP="00FE0050">
      <w:pPr>
        <w:pStyle w:val="ListParagraph"/>
        <w:numPr>
          <w:ilvl w:val="0"/>
          <w:numId w:val="43"/>
        </w:numPr>
        <w:rPr>
          <w:rFonts w:ascii="Times" w:eastAsia="Times New Roman" w:hAnsi="Times" w:cs="Arial"/>
          <w:sz w:val="22"/>
          <w:szCs w:val="22"/>
        </w:rPr>
      </w:pPr>
      <w:proofErr w:type="spellStart"/>
      <w:r w:rsidRPr="00FD71F3">
        <w:rPr>
          <w:rFonts w:ascii="Times" w:eastAsia="Times New Roman" w:hAnsi="Times" w:cs="Arial"/>
          <w:color w:val="010101"/>
          <w:sz w:val="22"/>
          <w:szCs w:val="22"/>
        </w:rPr>
        <w:t>Paradies</w:t>
      </w:r>
      <w:proofErr w:type="spellEnd"/>
      <w:r w:rsidRPr="00FD71F3">
        <w:rPr>
          <w:rFonts w:ascii="Times" w:eastAsia="Times New Roman" w:hAnsi="Times" w:cs="Arial"/>
          <w:color w:val="010101"/>
          <w:sz w:val="22"/>
          <w:szCs w:val="22"/>
        </w:rPr>
        <w:t xml:space="preserve"> et al. publish a systematic review and meta-analysis on racism as a determinant of health. The</w:t>
      </w:r>
      <w:r w:rsidRPr="00FD71F3">
        <w:rPr>
          <w:rFonts w:ascii="Times" w:eastAsia="Times New Roman" w:hAnsi="Times" w:cs="Arial"/>
          <w:sz w:val="22"/>
          <w:szCs w:val="22"/>
        </w:rPr>
        <w:t xml:space="preserve"> association between racism and negative mental health was significantly stronger for Asian American and Latino American participants compared with African American participants.</w:t>
      </w:r>
    </w:p>
    <w:p w14:paraId="31F18300" w14:textId="77777777" w:rsidR="004310FC" w:rsidRPr="00FD71F3" w:rsidRDefault="004310FC" w:rsidP="004310FC">
      <w:pPr>
        <w:pStyle w:val="ListParagraph"/>
        <w:rPr>
          <w:rFonts w:ascii="Times" w:eastAsia="Times New Roman" w:hAnsi="Times" w:cs="Arial"/>
          <w:sz w:val="22"/>
          <w:szCs w:val="22"/>
        </w:rPr>
      </w:pPr>
    </w:p>
    <w:p w14:paraId="1964AA03" w14:textId="77777777"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 prospective cohort of 59,552 Chinese adults in the Singapore Chinese Health Study,</w:t>
      </w:r>
    </w:p>
    <w:p w14:paraId="7AC54C96" w14:textId="3EE0D29C" w:rsidR="00FE0050" w:rsidRPr="00FD71F3" w:rsidRDefault="00FE0050" w:rsidP="004310FC">
      <w:pPr>
        <w:pStyle w:val="ListParagraph"/>
        <w:rPr>
          <w:rFonts w:ascii="Times" w:eastAsia="Times New Roman" w:hAnsi="Times" w:cs="Arial"/>
          <w:sz w:val="22"/>
          <w:szCs w:val="22"/>
        </w:rPr>
      </w:pPr>
      <w:proofErr w:type="gramStart"/>
      <w:r w:rsidRPr="00FD71F3">
        <w:rPr>
          <w:rFonts w:ascii="Times" w:eastAsia="Times New Roman" w:hAnsi="Times" w:cs="Arial"/>
          <w:sz w:val="22"/>
          <w:szCs w:val="22"/>
        </w:rPr>
        <w:t>higher</w:t>
      </w:r>
      <w:proofErr w:type="gramEnd"/>
      <w:r w:rsidRPr="00FD71F3">
        <w:rPr>
          <w:rFonts w:ascii="Times" w:eastAsia="Times New Roman" w:hAnsi="Times" w:cs="Arial"/>
          <w:sz w:val="22"/>
          <w:szCs w:val="22"/>
        </w:rPr>
        <w:t xml:space="preserve"> levels of physical activity are associated with lower risk of end-stage kidney disease.</w:t>
      </w:r>
    </w:p>
    <w:p w14:paraId="51FC8A81" w14:textId="77777777" w:rsidR="004310FC" w:rsidRPr="00FD71F3" w:rsidRDefault="004310FC" w:rsidP="004310FC">
      <w:pPr>
        <w:pStyle w:val="ListParagraph"/>
        <w:rPr>
          <w:rFonts w:ascii="Times" w:eastAsia="Times New Roman" w:hAnsi="Times" w:cs="Arial"/>
          <w:sz w:val="22"/>
          <w:szCs w:val="22"/>
        </w:rPr>
      </w:pPr>
    </w:p>
    <w:p w14:paraId="7A8ADAAB" w14:textId="13912166" w:rsidR="00FE0050" w:rsidRPr="00FD71F3" w:rsidRDefault="00FE0050" w:rsidP="00FE0050">
      <w:pPr>
        <w:pStyle w:val="ListParagraph"/>
        <w:numPr>
          <w:ilvl w:val="0"/>
          <w:numId w:val="43"/>
        </w:numPr>
        <w:rPr>
          <w:rFonts w:ascii="Times" w:eastAsia="Times New Roman" w:hAnsi="Times" w:cs="Arial"/>
          <w:sz w:val="22"/>
          <w:szCs w:val="22"/>
        </w:rPr>
      </w:pPr>
      <w:proofErr w:type="spellStart"/>
      <w:r w:rsidRPr="00FD71F3">
        <w:rPr>
          <w:rFonts w:ascii="Times" w:eastAsia="Times New Roman" w:hAnsi="Times" w:cs="Arial"/>
          <w:sz w:val="22"/>
          <w:szCs w:val="22"/>
        </w:rPr>
        <w:t>Kandula</w:t>
      </w:r>
      <w:proofErr w:type="spellEnd"/>
      <w:r w:rsidRPr="00FD71F3">
        <w:rPr>
          <w:rFonts w:ascii="Times" w:eastAsia="Times New Roman" w:hAnsi="Times" w:cs="Arial"/>
          <w:sz w:val="22"/>
          <w:szCs w:val="22"/>
        </w:rPr>
        <w:t xml:space="preserve"> and colleagues report on a culturally-salient, community-based lifestyle intervention for medically underserved South Asian immigrants that was more effective at addressing cardiovascular disease risk factors than print health education materials.</w:t>
      </w:r>
    </w:p>
    <w:p w14:paraId="41BB05F8" w14:textId="77777777" w:rsidR="004310FC" w:rsidRPr="00FD71F3" w:rsidRDefault="004310FC" w:rsidP="004310FC">
      <w:pPr>
        <w:pStyle w:val="ListParagraph"/>
        <w:rPr>
          <w:rFonts w:ascii="Times" w:eastAsia="Times New Roman" w:hAnsi="Times" w:cs="Arial"/>
          <w:sz w:val="22"/>
          <w:szCs w:val="22"/>
        </w:rPr>
      </w:pPr>
    </w:p>
    <w:p w14:paraId="742A6B49"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an analysis of Surveillance, Epidemiology, and End Results (SEER) data, 12% of Asians/Pacific Islanders were diagnosed with colorectal cancer at age &lt;50 years completed to only 6.7% in non-Hispanic Whites</w:t>
      </w:r>
      <w:r w:rsidR="004310FC" w:rsidRPr="00FD71F3">
        <w:rPr>
          <w:rFonts w:ascii="Times" w:eastAsia="Times New Roman" w:hAnsi="Times" w:cs="Arial"/>
          <w:sz w:val="22"/>
          <w:szCs w:val="22"/>
        </w:rPr>
        <w:t>.</w:t>
      </w:r>
    </w:p>
    <w:p w14:paraId="59C53507" w14:textId="77777777" w:rsidR="004310FC" w:rsidRPr="00FD71F3" w:rsidRDefault="004310FC" w:rsidP="004310FC">
      <w:pPr>
        <w:pStyle w:val="ListParagraph"/>
        <w:rPr>
          <w:rFonts w:ascii="Times" w:eastAsia="Times New Roman" w:hAnsi="Times" w:cs="Arial"/>
          <w:sz w:val="22"/>
          <w:szCs w:val="22"/>
        </w:rPr>
      </w:pPr>
    </w:p>
    <w:p w14:paraId="00A8FFCD" w14:textId="77777777" w:rsidR="004310FC" w:rsidRPr="00FD71F3" w:rsidRDefault="00FE0050" w:rsidP="004310FC">
      <w:pPr>
        <w:pStyle w:val="ListParagraph"/>
        <w:numPr>
          <w:ilvl w:val="0"/>
          <w:numId w:val="43"/>
        </w:numPr>
        <w:rPr>
          <w:rFonts w:ascii="Times" w:eastAsia="Times New Roman" w:hAnsi="Times" w:cs="Arial"/>
          <w:sz w:val="22"/>
          <w:szCs w:val="22"/>
        </w:rPr>
      </w:pPr>
      <w:proofErr w:type="spellStart"/>
      <w:r w:rsidRPr="00FD71F3">
        <w:rPr>
          <w:rFonts w:ascii="Times" w:eastAsia="Times New Roman" w:hAnsi="Times" w:cs="Arial"/>
          <w:sz w:val="22"/>
          <w:szCs w:val="22"/>
        </w:rPr>
        <w:t>Pinheiro</w:t>
      </w:r>
      <w:proofErr w:type="spellEnd"/>
      <w:r w:rsidRPr="00FD71F3">
        <w:rPr>
          <w:rFonts w:ascii="Times" w:eastAsia="Times New Roman" w:hAnsi="Times" w:cs="Arial"/>
          <w:sz w:val="22"/>
          <w:szCs w:val="22"/>
        </w:rPr>
        <w:t xml:space="preserve"> et al. examined the impact of follow-up type and missed deaths on population-based cancer survival studies for Hispanics and Asians. Authors conclude that cancer survival studies involving Hispanics and Asians should be interpreted with caution because the current available data overtly inflates survival in these populations.</w:t>
      </w:r>
    </w:p>
    <w:p w14:paraId="73C6E93A" w14:textId="77777777" w:rsidR="004310FC" w:rsidRPr="00FD71F3" w:rsidRDefault="004310FC" w:rsidP="004310FC">
      <w:pPr>
        <w:pStyle w:val="ListParagraph"/>
        <w:rPr>
          <w:rFonts w:ascii="Times" w:eastAsia="Times New Roman" w:hAnsi="Times" w:cs="Arial"/>
          <w:sz w:val="22"/>
          <w:szCs w:val="22"/>
        </w:rPr>
      </w:pPr>
    </w:p>
    <w:p w14:paraId="68D606E5" w14:textId="77777777" w:rsidR="004310FC" w:rsidRPr="00FD71F3" w:rsidRDefault="00FE0050" w:rsidP="004310FC">
      <w:pPr>
        <w:pStyle w:val="ListParagraph"/>
        <w:numPr>
          <w:ilvl w:val="0"/>
          <w:numId w:val="43"/>
        </w:numPr>
        <w:rPr>
          <w:rFonts w:ascii="Times" w:eastAsia="Times New Roman" w:hAnsi="Times" w:cs="Arial"/>
          <w:sz w:val="22"/>
          <w:szCs w:val="22"/>
        </w:rPr>
      </w:pPr>
      <w:proofErr w:type="spellStart"/>
      <w:r w:rsidRPr="00FD71F3">
        <w:rPr>
          <w:rFonts w:ascii="Times" w:eastAsia="Times New Roman" w:hAnsi="Times" w:cs="Arial"/>
          <w:sz w:val="22"/>
          <w:szCs w:val="22"/>
        </w:rPr>
        <w:t>Tanjasiri</w:t>
      </w:r>
      <w:proofErr w:type="spellEnd"/>
      <w:r w:rsidRPr="00FD71F3">
        <w:rPr>
          <w:rFonts w:ascii="Times" w:eastAsia="Times New Roman" w:hAnsi="Times" w:cs="Arial"/>
          <w:sz w:val="22"/>
          <w:szCs w:val="22"/>
        </w:rPr>
        <w:t xml:space="preserve"> and co-authors report on "CBPR-Informed Recruitment and Retention Adaptations in a Randomized Study of Pap Testing Among Pacific Islanders in Southern California" in Progress in Community Health Partnerships: Research, Education, and Action.</w:t>
      </w:r>
    </w:p>
    <w:p w14:paraId="4B725264" w14:textId="77777777" w:rsidR="004310FC" w:rsidRPr="00FD71F3" w:rsidRDefault="004310FC" w:rsidP="004310FC">
      <w:pPr>
        <w:pStyle w:val="ListParagraph"/>
        <w:rPr>
          <w:rFonts w:ascii="Times" w:eastAsia="Times New Roman" w:hAnsi="Times" w:cs="Arial"/>
          <w:sz w:val="22"/>
          <w:szCs w:val="22"/>
        </w:rPr>
      </w:pPr>
    </w:p>
    <w:p w14:paraId="5F59486C" w14:textId="77777777" w:rsidR="004310FC" w:rsidRPr="00FD71F3" w:rsidRDefault="00FE0050" w:rsidP="004310FC">
      <w:pPr>
        <w:pStyle w:val="ListParagraph"/>
        <w:numPr>
          <w:ilvl w:val="0"/>
          <w:numId w:val="43"/>
        </w:numPr>
        <w:rPr>
          <w:rFonts w:ascii="Times" w:eastAsia="Times New Roman" w:hAnsi="Times" w:cs="Arial"/>
          <w:sz w:val="22"/>
          <w:szCs w:val="22"/>
        </w:rPr>
      </w:pPr>
      <w:proofErr w:type="spellStart"/>
      <w:r w:rsidRPr="00FD71F3">
        <w:rPr>
          <w:rFonts w:ascii="Times" w:eastAsia="Times New Roman" w:hAnsi="Times" w:cs="Arial"/>
          <w:sz w:val="22"/>
          <w:szCs w:val="22"/>
        </w:rPr>
        <w:t>Natesan</w:t>
      </w:r>
      <w:proofErr w:type="spellEnd"/>
      <w:r w:rsidRPr="00FD71F3">
        <w:rPr>
          <w:rFonts w:ascii="Times" w:eastAsia="Times New Roman" w:hAnsi="Times" w:cs="Arial"/>
          <w:sz w:val="22"/>
          <w:szCs w:val="22"/>
        </w:rPr>
        <w:t xml:space="preserve"> et al. report on a randomized controlled trial of South Asian women with type 2 diabetes in a culturally relevant exercise intervention involving Bollywood dance with a decrease in hemoglobin A1c from baseline compared to usual care.</w:t>
      </w:r>
    </w:p>
    <w:p w14:paraId="449DA747" w14:textId="77777777" w:rsidR="004310FC" w:rsidRPr="00FD71F3" w:rsidRDefault="004310FC" w:rsidP="004310FC">
      <w:pPr>
        <w:pStyle w:val="ListParagraph"/>
        <w:rPr>
          <w:rFonts w:ascii="Times" w:eastAsia="Times New Roman" w:hAnsi="Times" w:cs="Arial"/>
          <w:sz w:val="22"/>
          <w:szCs w:val="22"/>
        </w:rPr>
      </w:pPr>
    </w:p>
    <w:p w14:paraId="023170A8"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Lee et al. discuss factors associated with hepatitis C knowledge before and after an education intervention among Vietnamese Americans in Pennsylvania and New Jersey.</w:t>
      </w:r>
    </w:p>
    <w:p w14:paraId="6067141B" w14:textId="77777777" w:rsidR="004310FC" w:rsidRPr="00FD71F3" w:rsidRDefault="004310FC" w:rsidP="004310FC">
      <w:pPr>
        <w:pStyle w:val="ListParagraph"/>
        <w:rPr>
          <w:rFonts w:ascii="Times" w:eastAsia="Times New Roman" w:hAnsi="Times" w:cs="Arial"/>
          <w:sz w:val="22"/>
          <w:szCs w:val="22"/>
        </w:rPr>
      </w:pPr>
    </w:p>
    <w:p w14:paraId="5FB13338"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Examining data from the Surveillance, Epidemiology, and End Results registry, Asian-American women, except those of Japanese or Korean origin, had better overall survival than white women but were 3.3 years older than white women at diagnosis</w:t>
      </w:r>
      <w:r w:rsidR="004310FC" w:rsidRPr="00FD71F3">
        <w:rPr>
          <w:rFonts w:ascii="Times" w:eastAsia="Times New Roman" w:hAnsi="Times" w:cs="Arial"/>
          <w:sz w:val="22"/>
          <w:szCs w:val="22"/>
        </w:rPr>
        <w:t>.</w:t>
      </w:r>
    </w:p>
    <w:p w14:paraId="1CB017C3" w14:textId="77777777" w:rsidR="004310FC" w:rsidRPr="00FD71F3" w:rsidRDefault="004310FC" w:rsidP="004310FC">
      <w:pPr>
        <w:pStyle w:val="ListParagraph"/>
        <w:rPr>
          <w:rFonts w:ascii="Times" w:eastAsia="Times New Roman" w:hAnsi="Times" w:cs="Arial"/>
          <w:sz w:val="22"/>
          <w:szCs w:val="22"/>
        </w:rPr>
      </w:pPr>
    </w:p>
    <w:p w14:paraId="073E1472"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 cross-sectional, mixed-methods study in California, Burmese, English, Hindi, Mandarin, Tagalog, Spanish, and Vietnamese patients report that high-quality end-of-life care is important to them; but unfortunately, a majority state that they have encountered barriers to receiving such care.</w:t>
      </w:r>
    </w:p>
    <w:p w14:paraId="541DB6E0" w14:textId="77777777" w:rsidR="004310FC" w:rsidRPr="00FD71F3" w:rsidRDefault="004310FC" w:rsidP="004310FC">
      <w:pPr>
        <w:pStyle w:val="ListParagraph"/>
        <w:rPr>
          <w:rFonts w:ascii="Times" w:eastAsia="Times New Roman" w:hAnsi="Times" w:cs="Arial"/>
          <w:sz w:val="22"/>
          <w:szCs w:val="22"/>
        </w:rPr>
      </w:pPr>
    </w:p>
    <w:p w14:paraId="3555710E"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Duration of US residence is associated with overweight risk in Filipino immigr</w:t>
      </w:r>
      <w:r w:rsidR="004310FC" w:rsidRPr="00FD71F3">
        <w:rPr>
          <w:rFonts w:ascii="Times" w:eastAsia="Times New Roman" w:hAnsi="Times" w:cs="Arial"/>
          <w:sz w:val="22"/>
          <w:szCs w:val="22"/>
        </w:rPr>
        <w:t>ants in the New York metro area.</w:t>
      </w:r>
    </w:p>
    <w:p w14:paraId="6A46A1B1" w14:textId="77777777" w:rsidR="004310FC" w:rsidRPr="00FD71F3" w:rsidRDefault="004310FC" w:rsidP="004310FC">
      <w:pPr>
        <w:pStyle w:val="ListParagraph"/>
        <w:rPr>
          <w:rFonts w:ascii="Times" w:eastAsia="Times New Roman" w:hAnsi="Times" w:cs="Arial"/>
          <w:sz w:val="22"/>
          <w:szCs w:val="22"/>
        </w:rPr>
      </w:pPr>
    </w:p>
    <w:p w14:paraId="5F4F51CD" w14:textId="29DEFAC2"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lastRenderedPageBreak/>
        <w:t>Using a CBPR approach, Le et al. report on the unmet needs of Asian American and Pacific Islander Cancer Survivors. </w:t>
      </w:r>
    </w:p>
    <w:p w14:paraId="010213EC" w14:textId="77777777" w:rsidR="00FE0050" w:rsidRPr="00FD71F3" w:rsidRDefault="00FE0050" w:rsidP="00FE0050">
      <w:pPr>
        <w:rPr>
          <w:rFonts w:ascii="Times" w:eastAsia="Times New Roman" w:hAnsi="Times" w:cs="Arial"/>
          <w:sz w:val="22"/>
          <w:szCs w:val="22"/>
          <w:lang w:eastAsia="en-US"/>
        </w:rPr>
      </w:pPr>
    </w:p>
    <w:p w14:paraId="7567EF5B"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Using data from the Asian American Women's Sexual Health Initiative Project, 43% of women reported that they either suffered from current moderate to severe depression symptoms or a lifetime history of suicidal ideation or suicide attempt but the proportion of mental health care utilization was extremely low due to Asian family contributions to mental health stigma, Asian community contributions to mental health stigma, and a mismatch between cultural needs and available services.</w:t>
      </w:r>
    </w:p>
    <w:p w14:paraId="1F4F24C4" w14:textId="77777777" w:rsidR="004310FC" w:rsidRPr="00FD71F3" w:rsidRDefault="004310FC" w:rsidP="004310FC">
      <w:pPr>
        <w:pStyle w:val="ListParagraph"/>
        <w:rPr>
          <w:rFonts w:ascii="Times" w:eastAsia="Times New Roman" w:hAnsi="Times" w:cs="Arial"/>
          <w:sz w:val="22"/>
          <w:szCs w:val="22"/>
        </w:rPr>
      </w:pPr>
    </w:p>
    <w:p w14:paraId="6DB316D2"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Han et al. report on the correlates of physical activity among Korean Americans at risk for diabetes living in New York City. </w:t>
      </w:r>
    </w:p>
    <w:p w14:paraId="55A70051" w14:textId="77777777" w:rsidR="004310FC" w:rsidRPr="00FD71F3" w:rsidRDefault="004310FC" w:rsidP="004310FC">
      <w:pPr>
        <w:pStyle w:val="ListParagraph"/>
        <w:rPr>
          <w:rFonts w:ascii="Times" w:eastAsia="Times New Roman" w:hAnsi="Times" w:cs="Arial"/>
          <w:sz w:val="22"/>
          <w:szCs w:val="22"/>
        </w:rPr>
      </w:pPr>
    </w:p>
    <w:p w14:paraId="2E2A166F"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The Action to Improve Self-esteem and Health through Asset building (ASHA) program designed for and by South Asian women immigrants was effective in improving depression and increasing financial independence.</w:t>
      </w:r>
    </w:p>
    <w:p w14:paraId="1004943C" w14:textId="77777777" w:rsidR="004310FC" w:rsidRPr="00FD71F3" w:rsidRDefault="004310FC" w:rsidP="004310FC">
      <w:pPr>
        <w:pStyle w:val="ListParagraph"/>
        <w:rPr>
          <w:rFonts w:ascii="Times" w:eastAsia="Times New Roman" w:hAnsi="Times" w:cs="Arial"/>
          <w:sz w:val="22"/>
          <w:szCs w:val="22"/>
        </w:rPr>
      </w:pPr>
    </w:p>
    <w:p w14:paraId="5AAADFEB"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Kim and co-authors report on the differential role of social connectedness in geriatric depression among Vietnamese, Laotian and Cambodian older adults.</w:t>
      </w:r>
    </w:p>
    <w:p w14:paraId="58A04D79" w14:textId="77777777" w:rsidR="004310FC" w:rsidRPr="00FD71F3" w:rsidRDefault="004310FC" w:rsidP="004310FC">
      <w:pPr>
        <w:pStyle w:val="ListParagraph"/>
        <w:rPr>
          <w:rFonts w:ascii="Times" w:eastAsia="Times New Roman" w:hAnsi="Times" w:cs="Arial"/>
          <w:sz w:val="22"/>
          <w:szCs w:val="22"/>
        </w:rPr>
      </w:pPr>
    </w:p>
    <w:p w14:paraId="666E6CD4"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an observational, retrospective study designed to assess differences in patient-reported wait time, wait-time satisfaction,</w:t>
      </w:r>
      <w:r w:rsidR="004310FC" w:rsidRPr="00FD71F3">
        <w:rPr>
          <w:rFonts w:ascii="Times" w:eastAsia="Times New Roman" w:hAnsi="Times" w:cs="Arial"/>
          <w:sz w:val="22"/>
          <w:szCs w:val="22"/>
        </w:rPr>
        <w:t xml:space="preserve"> </w:t>
      </w:r>
      <w:r w:rsidRPr="00FD71F3">
        <w:rPr>
          <w:rFonts w:ascii="Times" w:eastAsia="Times New Roman" w:hAnsi="Times" w:cs="Arial"/>
          <w:sz w:val="22"/>
          <w:szCs w:val="22"/>
        </w:rPr>
        <w:t>and actual EHR-recorded wait time, Asians perceive longer wait time and were less satisfied with wait times.</w:t>
      </w:r>
    </w:p>
    <w:p w14:paraId="23E92B55" w14:textId="77777777" w:rsidR="004310FC" w:rsidRPr="00FD71F3" w:rsidRDefault="004310FC" w:rsidP="004310FC">
      <w:pPr>
        <w:pStyle w:val="ListParagraph"/>
        <w:rPr>
          <w:rFonts w:ascii="Times" w:eastAsia="Times New Roman" w:hAnsi="Times" w:cs="Arial"/>
          <w:sz w:val="22"/>
          <w:szCs w:val="22"/>
        </w:rPr>
      </w:pPr>
    </w:p>
    <w:p w14:paraId="7ACE29BA" w14:textId="310274BB"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 xml:space="preserve">Jin et al. report on cancer incidence among Asian American populations from 2009-2011 using </w:t>
      </w:r>
      <w:r w:rsidR="004310FC" w:rsidRPr="00FD71F3">
        <w:rPr>
          <w:rFonts w:ascii="Times" w:eastAsia="Times New Roman" w:hAnsi="Times" w:cs="Arial"/>
          <w:sz w:val="22"/>
          <w:szCs w:val="22"/>
        </w:rPr>
        <w:t>data from the</w:t>
      </w:r>
      <w:r w:rsidRPr="00FD71F3">
        <w:rPr>
          <w:rFonts w:ascii="Times" w:eastAsia="Times New Roman" w:hAnsi="Times" w:cs="Arial"/>
          <w:sz w:val="22"/>
          <w:szCs w:val="22"/>
        </w:rPr>
        <w:t> Surveillance, Epidemiology, and End Results and National Program of Cancer Registries.</w:t>
      </w:r>
    </w:p>
    <w:p w14:paraId="42D31F92" w14:textId="77777777" w:rsidR="004310FC" w:rsidRPr="00FD71F3" w:rsidRDefault="004310FC" w:rsidP="004310FC">
      <w:pPr>
        <w:pStyle w:val="ListParagraph"/>
        <w:rPr>
          <w:rFonts w:ascii="Times" w:eastAsia="Times New Roman" w:hAnsi="Times" w:cs="Arial"/>
          <w:sz w:val="22"/>
          <w:szCs w:val="22"/>
        </w:rPr>
      </w:pPr>
    </w:p>
    <w:p w14:paraId="19CBCBE7" w14:textId="4644FCE1"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 xml:space="preserve">In a dissemination and implementation study, Cummins et al. discuss a three state (California, Colorado and Hawaii) Asian-Language tobacco </w:t>
      </w:r>
      <w:proofErr w:type="spellStart"/>
      <w:r w:rsidRPr="00FD71F3">
        <w:rPr>
          <w:rFonts w:ascii="Times" w:eastAsia="Times New Roman" w:hAnsi="Times" w:cs="Arial"/>
          <w:sz w:val="22"/>
          <w:szCs w:val="22"/>
        </w:rPr>
        <w:t>quitline</w:t>
      </w:r>
      <w:proofErr w:type="spellEnd"/>
      <w:r w:rsidRPr="00FD71F3">
        <w:rPr>
          <w:rFonts w:ascii="Times" w:eastAsia="Times New Roman" w:hAnsi="Times" w:cs="Arial"/>
          <w:sz w:val="22"/>
          <w:szCs w:val="22"/>
        </w:rPr>
        <w:t xml:space="preserve"> program</w:t>
      </w:r>
      <w:r w:rsidR="004310FC" w:rsidRPr="00FD71F3">
        <w:rPr>
          <w:rFonts w:ascii="Times" w:eastAsia="Times New Roman" w:hAnsi="Times" w:cs="Arial"/>
          <w:sz w:val="22"/>
          <w:szCs w:val="22"/>
        </w:rPr>
        <w:t xml:space="preserve"> in the American Journal of Public Health</w:t>
      </w:r>
      <w:r w:rsidRPr="00FD71F3">
        <w:rPr>
          <w:rFonts w:ascii="Times" w:eastAsia="Times New Roman" w:hAnsi="Times" w:cs="Arial"/>
          <w:sz w:val="22"/>
          <w:szCs w:val="22"/>
        </w:rPr>
        <w:t>.</w:t>
      </w:r>
    </w:p>
    <w:p w14:paraId="103F1D96" w14:textId="77777777" w:rsidR="003647F6" w:rsidRPr="00FD71F3" w:rsidRDefault="003647F6" w:rsidP="003647F6">
      <w:pPr>
        <w:rPr>
          <w:rFonts w:ascii="Times" w:hAnsi="Times" w:cs="Arial"/>
          <w:color w:val="000000"/>
          <w:sz w:val="22"/>
          <w:szCs w:val="22"/>
        </w:rPr>
      </w:pPr>
    </w:p>
    <w:bookmarkEnd w:id="0"/>
    <w:bookmarkEnd w:id="1"/>
    <w:p w14:paraId="3D392862" w14:textId="77777777" w:rsidR="003647F6" w:rsidRPr="00FD71F3" w:rsidRDefault="003647F6">
      <w:pPr>
        <w:rPr>
          <w:rFonts w:ascii="Times" w:hAnsi="Times" w:cs="Arial"/>
          <w:color w:val="000000"/>
          <w:sz w:val="22"/>
          <w:szCs w:val="22"/>
        </w:rPr>
      </w:pPr>
      <w:r w:rsidRPr="00FD71F3">
        <w:rPr>
          <w:rFonts w:ascii="Times" w:hAnsi="Times" w:cs="Arial"/>
          <w:color w:val="000000"/>
          <w:sz w:val="22"/>
          <w:szCs w:val="22"/>
        </w:rPr>
        <w:br w:type="page"/>
      </w:r>
    </w:p>
    <w:p w14:paraId="131E9505" w14:textId="77777777" w:rsidR="00020AEC" w:rsidRPr="00FD71F3" w:rsidRDefault="00020AEC" w:rsidP="00020AEC">
      <w:pPr>
        <w:pStyle w:val="Heading1"/>
        <w:shd w:val="clear" w:color="auto" w:fill="FFFFFF"/>
        <w:spacing w:before="90" w:beforeAutospacing="0" w:after="90" w:afterAutospacing="0" w:line="270" w:lineRule="atLeast"/>
        <w:rPr>
          <w:rFonts w:cs="Arial"/>
          <w:b w:val="0"/>
          <w:color w:val="000000"/>
          <w:sz w:val="22"/>
          <w:szCs w:val="22"/>
          <w:shd w:val="clear" w:color="auto" w:fill="FFFFFF"/>
        </w:rPr>
      </w:pPr>
      <w:hyperlink r:id="rId9" w:tooltip="American journal of public health." w:history="1">
        <w:proofErr w:type="gramStart"/>
        <w:r w:rsidRPr="00FD71F3">
          <w:rPr>
            <w:rStyle w:val="Hyperlink"/>
            <w:rFonts w:cs="Arial"/>
            <w:b w:val="0"/>
            <w:color w:val="660066"/>
            <w:sz w:val="22"/>
            <w:szCs w:val="22"/>
            <w:shd w:val="clear" w:color="auto" w:fill="FFFFFF"/>
          </w:rPr>
          <w:t>Am</w:t>
        </w:r>
        <w:proofErr w:type="gramEnd"/>
        <w:r w:rsidRPr="00FD71F3">
          <w:rPr>
            <w:rStyle w:val="Hyperlink"/>
            <w:rFonts w:cs="Arial"/>
            <w:b w:val="0"/>
            <w:color w:val="660066"/>
            <w:sz w:val="22"/>
            <w:szCs w:val="22"/>
            <w:shd w:val="clear" w:color="auto" w:fill="FFFFFF"/>
          </w:rPr>
          <w:t xml:space="preserve"> J Public Health.</w:t>
        </w:r>
      </w:hyperlink>
      <w:r w:rsidRPr="00FD71F3">
        <w:rPr>
          <w:rStyle w:val="apple-converted-space"/>
          <w:rFonts w:cs="Arial"/>
          <w:b w:val="0"/>
          <w:color w:val="000000"/>
          <w:sz w:val="22"/>
          <w:szCs w:val="22"/>
          <w:shd w:val="clear" w:color="auto" w:fill="FFFFFF"/>
        </w:rPr>
        <w:t> </w:t>
      </w:r>
      <w:r w:rsidRPr="00FD71F3">
        <w:rPr>
          <w:rFonts w:cs="Arial"/>
          <w:b w:val="0"/>
          <w:color w:val="000000"/>
          <w:sz w:val="22"/>
          <w:szCs w:val="22"/>
          <w:shd w:val="clear" w:color="auto" w:fill="FFFFFF"/>
        </w:rPr>
        <w:t>2015 Oct</w:t>
      </w:r>
      <w:proofErr w:type="gramStart"/>
      <w:r w:rsidRPr="00FD71F3">
        <w:rPr>
          <w:rFonts w:cs="Arial"/>
          <w:b w:val="0"/>
          <w:color w:val="000000"/>
          <w:sz w:val="22"/>
          <w:szCs w:val="22"/>
          <w:shd w:val="clear" w:color="auto" w:fill="FFFFFF"/>
        </w:rPr>
        <w:t>;105</w:t>
      </w:r>
      <w:proofErr w:type="gramEnd"/>
      <w:r w:rsidRPr="00FD71F3">
        <w:rPr>
          <w:rFonts w:cs="Arial"/>
          <w:b w:val="0"/>
          <w:color w:val="000000"/>
          <w:sz w:val="22"/>
          <w:szCs w:val="22"/>
          <w:shd w:val="clear" w:color="auto" w:fill="FFFFFF"/>
        </w:rPr>
        <w:t xml:space="preserve">(10):2083-9. </w:t>
      </w:r>
      <w:proofErr w:type="spellStart"/>
      <w:proofErr w:type="gramStart"/>
      <w:r w:rsidRPr="00FD71F3">
        <w:rPr>
          <w:rFonts w:cs="Arial"/>
          <w:b w:val="0"/>
          <w:color w:val="000000"/>
          <w:sz w:val="22"/>
          <w:szCs w:val="22"/>
          <w:shd w:val="clear" w:color="auto" w:fill="FFFFFF"/>
        </w:rPr>
        <w:t>doi</w:t>
      </w:r>
      <w:proofErr w:type="spellEnd"/>
      <w:proofErr w:type="gramEnd"/>
      <w:r w:rsidRPr="00FD71F3">
        <w:rPr>
          <w:rFonts w:cs="Arial"/>
          <w:b w:val="0"/>
          <w:color w:val="000000"/>
          <w:sz w:val="22"/>
          <w:szCs w:val="22"/>
          <w:shd w:val="clear" w:color="auto" w:fill="FFFFFF"/>
        </w:rPr>
        <w:t xml:space="preserve">: 10.2105/AJPH.2015.302713. </w:t>
      </w:r>
      <w:proofErr w:type="spellStart"/>
      <w:proofErr w:type="gramStart"/>
      <w:r w:rsidRPr="00FD71F3">
        <w:rPr>
          <w:rFonts w:cs="Arial"/>
          <w:b w:val="0"/>
          <w:color w:val="000000"/>
          <w:sz w:val="22"/>
          <w:szCs w:val="22"/>
          <w:shd w:val="clear" w:color="auto" w:fill="FFFFFF"/>
        </w:rPr>
        <w:t>Epub</w:t>
      </w:r>
      <w:proofErr w:type="spellEnd"/>
      <w:r w:rsidRPr="00FD71F3">
        <w:rPr>
          <w:rFonts w:cs="Arial"/>
          <w:b w:val="0"/>
          <w:color w:val="000000"/>
          <w:sz w:val="22"/>
          <w:szCs w:val="22"/>
          <w:shd w:val="clear" w:color="auto" w:fill="FFFFFF"/>
        </w:rPr>
        <w:t xml:space="preserve"> 2015 Aug 13.</w:t>
      </w:r>
      <w:proofErr w:type="gramEnd"/>
    </w:p>
    <w:p w14:paraId="17479EC9" w14:textId="77777777" w:rsidR="00020AEC" w:rsidRPr="00FD71F3" w:rsidRDefault="00020AEC" w:rsidP="00020AEC">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http://www.ncbi.nlm.nih.gov/pubmed/26270306</w:t>
      </w:r>
    </w:p>
    <w:p w14:paraId="31A340D0" w14:textId="77777777" w:rsidR="00020AEC" w:rsidRPr="00FD71F3" w:rsidRDefault="00020AEC" w:rsidP="00020AEC">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 xml:space="preserve">Effectiveness of Lay Health Worker Outreach in Reducing Disparities in Colorectal Cancer Screening in </w:t>
      </w:r>
      <w:r w:rsidRPr="00FD71F3">
        <w:rPr>
          <w:rStyle w:val="highlight"/>
          <w:rFonts w:cs="Arial"/>
          <w:b w:val="0"/>
          <w:color w:val="000000"/>
          <w:sz w:val="22"/>
          <w:szCs w:val="22"/>
        </w:rPr>
        <w:t>Vietnamese</w:t>
      </w:r>
      <w:r w:rsidRPr="00FD71F3">
        <w:rPr>
          <w:rStyle w:val="apple-converted-space"/>
          <w:rFonts w:cs="Arial"/>
          <w:b w:val="0"/>
          <w:color w:val="000000"/>
          <w:sz w:val="22"/>
          <w:szCs w:val="22"/>
        </w:rPr>
        <w:t> </w:t>
      </w:r>
      <w:r w:rsidRPr="00FD71F3">
        <w:rPr>
          <w:rStyle w:val="highlight"/>
          <w:rFonts w:cs="Arial"/>
          <w:b w:val="0"/>
          <w:color w:val="000000"/>
          <w:sz w:val="22"/>
          <w:szCs w:val="22"/>
        </w:rPr>
        <w:t>Americans</w:t>
      </w:r>
      <w:r w:rsidRPr="00FD71F3">
        <w:rPr>
          <w:rFonts w:cs="Arial"/>
          <w:b w:val="0"/>
          <w:color w:val="000000"/>
          <w:sz w:val="22"/>
          <w:szCs w:val="22"/>
        </w:rPr>
        <w:t>.</w:t>
      </w:r>
      <w:proofErr w:type="gramEnd"/>
    </w:p>
    <w:p w14:paraId="5EFA4374" w14:textId="77777777" w:rsidR="00020AEC" w:rsidRPr="00FD71F3" w:rsidRDefault="00020AEC" w:rsidP="00020AEC">
      <w:pPr>
        <w:shd w:val="clear" w:color="auto" w:fill="FFFFFF"/>
        <w:rPr>
          <w:rFonts w:ascii="Times" w:hAnsi="Times" w:cs="Arial"/>
          <w:color w:val="000000"/>
          <w:sz w:val="22"/>
          <w:szCs w:val="22"/>
        </w:rPr>
      </w:pPr>
      <w:hyperlink r:id="rId10" w:history="1">
        <w:r w:rsidRPr="00FD71F3">
          <w:rPr>
            <w:rStyle w:val="Hyperlink"/>
            <w:rFonts w:ascii="Times" w:hAnsi="Times" w:cs="Arial"/>
            <w:color w:val="660066"/>
            <w:sz w:val="22"/>
            <w:szCs w:val="22"/>
          </w:rPr>
          <w:t>Nguyen BH</w:t>
        </w:r>
      </w:hyperlink>
      <w:r w:rsidRPr="00FD71F3">
        <w:rPr>
          <w:rFonts w:ascii="Times" w:hAnsi="Times" w:cs="Arial"/>
          <w:color w:val="000000"/>
          <w:sz w:val="22"/>
          <w:szCs w:val="22"/>
          <w:vertAlign w:val="superscript"/>
        </w:rPr>
        <w:t>1</w:t>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1" w:history="1">
        <w:r w:rsidRPr="00FD71F3">
          <w:rPr>
            <w:rStyle w:val="Hyperlink"/>
            <w:rFonts w:ascii="Times" w:hAnsi="Times" w:cs="Arial"/>
            <w:color w:val="660066"/>
            <w:sz w:val="22"/>
            <w:szCs w:val="22"/>
          </w:rPr>
          <w:t>Stewart SL</w:t>
        </w:r>
      </w:hyperlink>
      <w:r w:rsidRPr="00FD71F3">
        <w:rPr>
          <w:rFonts w:ascii="Times" w:hAnsi="Times" w:cs="Arial"/>
          <w:color w:val="000000"/>
          <w:sz w:val="22"/>
          <w:szCs w:val="22"/>
          <w:vertAlign w:val="superscript"/>
        </w:rPr>
        <w:t>1</w:t>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2" w:history="1">
        <w:r w:rsidRPr="00FD71F3">
          <w:rPr>
            <w:rStyle w:val="Hyperlink"/>
            <w:rFonts w:ascii="Times" w:hAnsi="Times" w:cs="Arial"/>
            <w:color w:val="660066"/>
            <w:sz w:val="22"/>
            <w:szCs w:val="22"/>
          </w:rPr>
          <w:t>Nguyen TT</w:t>
        </w:r>
      </w:hyperlink>
      <w:r w:rsidRPr="00FD71F3">
        <w:rPr>
          <w:rFonts w:ascii="Times" w:hAnsi="Times" w:cs="Arial"/>
          <w:color w:val="000000"/>
          <w:sz w:val="22"/>
          <w:szCs w:val="22"/>
          <w:vertAlign w:val="superscript"/>
        </w:rPr>
        <w:t>1</w:t>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 w:history="1">
        <w:r w:rsidRPr="00FD71F3">
          <w:rPr>
            <w:rStyle w:val="Hyperlink"/>
            <w:rFonts w:ascii="Times" w:hAnsi="Times" w:cs="Arial"/>
            <w:color w:val="660066"/>
            <w:sz w:val="22"/>
            <w:szCs w:val="22"/>
          </w:rPr>
          <w:t>Bui-Tong N</w:t>
        </w:r>
      </w:hyperlink>
      <w:r w:rsidRPr="00FD71F3">
        <w:rPr>
          <w:rFonts w:ascii="Times" w:hAnsi="Times" w:cs="Arial"/>
          <w:color w:val="000000"/>
          <w:sz w:val="22"/>
          <w:szCs w:val="22"/>
          <w:vertAlign w:val="superscript"/>
        </w:rPr>
        <w:t>1</w:t>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4" w:history="1">
        <w:r w:rsidRPr="00FD71F3">
          <w:rPr>
            <w:rStyle w:val="Hyperlink"/>
            <w:rFonts w:ascii="Times" w:hAnsi="Times" w:cs="Arial"/>
            <w:color w:val="660066"/>
            <w:sz w:val="22"/>
            <w:szCs w:val="22"/>
          </w:rPr>
          <w:t>McPhee SJ</w:t>
        </w:r>
      </w:hyperlink>
      <w:r w:rsidRPr="00FD71F3">
        <w:rPr>
          <w:rFonts w:ascii="Times" w:hAnsi="Times" w:cs="Arial"/>
          <w:color w:val="000000"/>
          <w:sz w:val="22"/>
          <w:szCs w:val="22"/>
          <w:vertAlign w:val="superscript"/>
        </w:rPr>
        <w:t>1</w:t>
      </w:r>
      <w:r w:rsidRPr="00FD71F3">
        <w:rPr>
          <w:rFonts w:ascii="Times" w:hAnsi="Times" w:cs="Arial"/>
          <w:color w:val="000000"/>
          <w:sz w:val="22"/>
          <w:szCs w:val="22"/>
        </w:rPr>
        <w:t>.</w:t>
      </w:r>
    </w:p>
    <w:p w14:paraId="41FA9574"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p>
    <w:p w14:paraId="45445496"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696DE956"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conducted a cluster randomized controlled study of a lay health worker (LHW) intervention to increase colorectal cancer (CRC) screening rates among</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Style w:val="highlight"/>
          <w:rFonts w:cs="Arial"/>
          <w:color w:val="000000"/>
          <w:sz w:val="22"/>
          <w:szCs w:val="22"/>
        </w:rPr>
        <w:t>Americans</w:t>
      </w:r>
      <w:r w:rsidRPr="00FD71F3">
        <w:rPr>
          <w:rFonts w:cs="Arial"/>
          <w:color w:val="000000"/>
          <w:sz w:val="22"/>
          <w:szCs w:val="22"/>
        </w:rPr>
        <w:t>, who typically have lower rates than do non-Hispanic Whites.</w:t>
      </w:r>
    </w:p>
    <w:p w14:paraId="389D8932"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EA50DCC"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We randomized 64 LHWs to 2 arms. Each LHW recruited 10 male or female participants who had never had CRC screening (fecal occult blood test, </w:t>
      </w:r>
      <w:proofErr w:type="spellStart"/>
      <w:r w:rsidRPr="00FD71F3">
        <w:rPr>
          <w:rFonts w:cs="Arial"/>
          <w:color w:val="000000"/>
          <w:sz w:val="22"/>
          <w:szCs w:val="22"/>
        </w:rPr>
        <w:t>sigmoidoscopy</w:t>
      </w:r>
      <w:proofErr w:type="spellEnd"/>
      <w:r w:rsidRPr="00FD71F3">
        <w:rPr>
          <w:rFonts w:cs="Arial"/>
          <w:color w:val="000000"/>
          <w:sz w:val="22"/>
          <w:szCs w:val="22"/>
        </w:rPr>
        <w:t>, or colonoscopy). Intervention LHWs led 2 educational sessions on CRC screening. Control LHWs led 2 sessions on healthy eating and physical activity. The main outcome was self-reported receipt of any CRC screening at 6 months after the intervention. We conducted the study from 2008 to 2013 in Santa Clara County, California.</w:t>
      </w:r>
    </w:p>
    <w:p w14:paraId="6D0EFB49"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72CB17DA"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greater proportion of intervention participants (56%) than control participants (19%) reported receiving CRC screening (P &lt;</w:t>
      </w:r>
      <w:r w:rsidRPr="00FD71F3">
        <w:rPr>
          <w:rFonts w:ascii="Times New Roman" w:hAnsi="Times New Roman"/>
          <w:color w:val="000000"/>
          <w:sz w:val="22"/>
          <w:szCs w:val="22"/>
        </w:rPr>
        <w:t> </w:t>
      </w:r>
      <w:r w:rsidRPr="00FD71F3">
        <w:rPr>
          <w:rFonts w:cs="Arial"/>
          <w:color w:val="000000"/>
          <w:sz w:val="22"/>
          <w:szCs w:val="22"/>
        </w:rPr>
        <w:t>.001). When controlling for demographic characteristics, the intervention odds ratio was 5.45 (95% confidence interval = 3.02, 9.82). There was no difference in intervention effect by participant gender.</w:t>
      </w:r>
    </w:p>
    <w:p w14:paraId="745EFB9B"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7AE75B6C"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LHW outreach was effective in increasing CRC screening in</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Style w:val="highlight"/>
          <w:rFonts w:cs="Arial"/>
          <w:color w:val="000000"/>
          <w:sz w:val="22"/>
          <w:szCs w:val="22"/>
        </w:rPr>
        <w:t>Americans</w:t>
      </w:r>
      <w:r w:rsidRPr="00FD71F3">
        <w:rPr>
          <w:rFonts w:cs="Arial"/>
          <w:color w:val="000000"/>
          <w:sz w:val="22"/>
          <w:szCs w:val="22"/>
        </w:rPr>
        <w:t>. Randomized controlled trials are needed to test the effectiveness of LHW outreach for other populations and other health outcomes.</w:t>
      </w:r>
    </w:p>
    <w:p w14:paraId="18AB30A7" w14:textId="77777777" w:rsidR="00020AEC" w:rsidRDefault="00020AEC" w:rsidP="00AB4505">
      <w:pPr>
        <w:rPr>
          <w:rFonts w:ascii="Times" w:hAnsi="Times" w:cs="Arial"/>
          <w:sz w:val="22"/>
          <w:szCs w:val="22"/>
        </w:rPr>
      </w:pPr>
    </w:p>
    <w:p w14:paraId="4C9885FD" w14:textId="77777777" w:rsidR="00AB4505" w:rsidRPr="00FD71F3" w:rsidRDefault="00AB4505" w:rsidP="00AB4505">
      <w:pPr>
        <w:rPr>
          <w:rFonts w:ascii="Times" w:hAnsi="Times" w:cs="Arial"/>
          <w:sz w:val="22"/>
          <w:szCs w:val="22"/>
        </w:rPr>
      </w:pPr>
      <w:hyperlink r:id="rId15" w:tooltip="Cancer epidemiology, biomarkers &amp; prevention : a publication of the American Association for Cancer Research, cosponsored by the American Society of Preventive Oncology." w:history="1">
        <w:r w:rsidRPr="00FD71F3">
          <w:rPr>
            <w:rStyle w:val="Hyperlink"/>
            <w:rFonts w:ascii="Times" w:hAnsi="Times" w:cs="Arial"/>
            <w:sz w:val="22"/>
            <w:szCs w:val="22"/>
          </w:rPr>
          <w:t xml:space="preserve">Cancer </w:t>
        </w:r>
        <w:proofErr w:type="spellStart"/>
        <w:r w:rsidRPr="00FD71F3">
          <w:rPr>
            <w:rStyle w:val="Hyperlink"/>
            <w:rFonts w:ascii="Times" w:hAnsi="Times" w:cs="Arial"/>
            <w:sz w:val="22"/>
            <w:szCs w:val="22"/>
          </w:rPr>
          <w:t>Epidemiol</w:t>
        </w:r>
        <w:proofErr w:type="spellEnd"/>
        <w:r w:rsidRPr="00FD71F3">
          <w:rPr>
            <w:rStyle w:val="Hyperlink"/>
            <w:rFonts w:ascii="Times" w:hAnsi="Times" w:cs="Arial"/>
            <w:sz w:val="22"/>
            <w:szCs w:val="22"/>
          </w:rPr>
          <w:t xml:space="preserve"> Biomarkers Prev.</w:t>
        </w:r>
      </w:hyperlink>
      <w:r w:rsidRPr="00FD71F3">
        <w:rPr>
          <w:rFonts w:ascii="Times" w:hAnsi="Times" w:cs="Arial"/>
          <w:sz w:val="22"/>
          <w:szCs w:val="22"/>
        </w:rPr>
        <w:t xml:space="preserve"> 2015 Sep</w:t>
      </w:r>
      <w:proofErr w:type="gramStart"/>
      <w:r w:rsidRPr="00FD71F3">
        <w:rPr>
          <w:rFonts w:ascii="Times" w:hAnsi="Times" w:cs="Arial"/>
          <w:sz w:val="22"/>
          <w:szCs w:val="22"/>
        </w:rPr>
        <w:t>;24</w:t>
      </w:r>
      <w:proofErr w:type="gramEnd"/>
      <w:r w:rsidRPr="00FD71F3">
        <w:rPr>
          <w:rFonts w:ascii="Times" w:hAnsi="Times" w:cs="Arial"/>
          <w:sz w:val="22"/>
          <w:szCs w:val="22"/>
        </w:rPr>
        <w:t xml:space="preserve">(9):1341-9. </w:t>
      </w:r>
      <w:proofErr w:type="spellStart"/>
      <w:proofErr w:type="gramStart"/>
      <w:r w:rsidRPr="00FD71F3">
        <w:rPr>
          <w:rFonts w:ascii="Times" w:hAnsi="Times" w:cs="Arial"/>
          <w:sz w:val="22"/>
          <w:szCs w:val="22"/>
        </w:rPr>
        <w:t>doi</w:t>
      </w:r>
      <w:proofErr w:type="spellEnd"/>
      <w:proofErr w:type="gramEnd"/>
      <w:r w:rsidRPr="00FD71F3">
        <w:rPr>
          <w:rFonts w:ascii="Times" w:hAnsi="Times" w:cs="Arial"/>
          <w:sz w:val="22"/>
          <w:szCs w:val="22"/>
        </w:rPr>
        <w:t xml:space="preserve">: 10.1158/1055-9965.EPI-14-1396. </w:t>
      </w:r>
      <w:proofErr w:type="spellStart"/>
      <w:proofErr w:type="gramStart"/>
      <w:r w:rsidRPr="00FD71F3">
        <w:rPr>
          <w:rFonts w:ascii="Times" w:hAnsi="Times" w:cs="Arial"/>
          <w:sz w:val="22"/>
          <w:szCs w:val="22"/>
        </w:rPr>
        <w:t>Epub</w:t>
      </w:r>
      <w:proofErr w:type="spellEnd"/>
      <w:r w:rsidRPr="00FD71F3">
        <w:rPr>
          <w:rFonts w:ascii="Times" w:hAnsi="Times" w:cs="Arial"/>
          <w:sz w:val="22"/>
          <w:szCs w:val="22"/>
        </w:rPr>
        <w:t xml:space="preserve"> 2015 Jun 23.</w:t>
      </w:r>
      <w:proofErr w:type="gramEnd"/>
    </w:p>
    <w:p w14:paraId="12590E3C" w14:textId="77777777" w:rsidR="00AB4505" w:rsidRPr="00FD71F3" w:rsidRDefault="00AB4505" w:rsidP="00AB4505">
      <w:pPr>
        <w:rPr>
          <w:rFonts w:ascii="Times" w:hAnsi="Times" w:cs="Arial"/>
          <w:bCs/>
          <w:sz w:val="22"/>
          <w:szCs w:val="22"/>
        </w:rPr>
      </w:pPr>
      <w:proofErr w:type="gramStart"/>
      <w:r w:rsidRPr="00FD71F3">
        <w:rPr>
          <w:rFonts w:ascii="Times" w:hAnsi="Times" w:cs="Arial"/>
          <w:bCs/>
          <w:sz w:val="22"/>
          <w:szCs w:val="22"/>
        </w:rPr>
        <w:t>Cluster-Randomized Trial to Increase Hepatitis B Testing among Koreans in Los Angeles.</w:t>
      </w:r>
      <w:proofErr w:type="gramEnd"/>
    </w:p>
    <w:p w14:paraId="7D83C6AB" w14:textId="77777777" w:rsidR="00AB4505" w:rsidRPr="00FD71F3" w:rsidRDefault="00AB4505" w:rsidP="00AB4505">
      <w:pPr>
        <w:rPr>
          <w:rFonts w:ascii="Times" w:hAnsi="Times" w:cs="Arial"/>
          <w:sz w:val="22"/>
          <w:szCs w:val="22"/>
        </w:rPr>
      </w:pPr>
      <w:hyperlink r:id="rId16" w:history="1">
        <w:proofErr w:type="spellStart"/>
        <w:r w:rsidRPr="00FD71F3">
          <w:rPr>
            <w:rStyle w:val="Hyperlink"/>
            <w:rFonts w:ascii="Times" w:hAnsi="Times" w:cs="Arial"/>
            <w:sz w:val="22"/>
            <w:szCs w:val="22"/>
          </w:rPr>
          <w:t>Bastani</w:t>
        </w:r>
        <w:proofErr w:type="spellEnd"/>
        <w:r w:rsidRPr="00FD71F3">
          <w:rPr>
            <w:rStyle w:val="Hyperlink"/>
            <w:rFonts w:ascii="Times" w:hAnsi="Times" w:cs="Arial"/>
            <w:sz w:val="22"/>
            <w:szCs w:val="22"/>
          </w:rPr>
          <w:t xml:space="preserve"> R</w:t>
        </w:r>
      </w:hyperlink>
      <w:r w:rsidRPr="00FD71F3">
        <w:rPr>
          <w:rFonts w:ascii="Times" w:hAnsi="Times" w:cs="Arial"/>
          <w:sz w:val="22"/>
          <w:szCs w:val="22"/>
          <w:vertAlign w:val="superscript"/>
        </w:rPr>
        <w:t>1</w:t>
      </w:r>
      <w:r w:rsidRPr="00FD71F3">
        <w:rPr>
          <w:rFonts w:ascii="Times" w:hAnsi="Times" w:cs="Arial"/>
          <w:sz w:val="22"/>
          <w:szCs w:val="22"/>
        </w:rPr>
        <w:t xml:space="preserve">, </w:t>
      </w:r>
      <w:hyperlink r:id="rId17" w:history="1">
        <w:r w:rsidRPr="00FD71F3">
          <w:rPr>
            <w:rStyle w:val="Hyperlink"/>
            <w:rFonts w:ascii="Times" w:hAnsi="Times" w:cs="Arial"/>
            <w:sz w:val="22"/>
            <w:szCs w:val="22"/>
          </w:rPr>
          <w:t>Glenn BA</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18" w:history="1">
        <w:r w:rsidRPr="00FD71F3">
          <w:rPr>
            <w:rStyle w:val="Hyperlink"/>
            <w:rFonts w:ascii="Times" w:hAnsi="Times" w:cs="Arial"/>
            <w:sz w:val="22"/>
            <w:szCs w:val="22"/>
          </w:rPr>
          <w:t>Maxwell AE</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19" w:history="1">
        <w:r w:rsidRPr="00FD71F3">
          <w:rPr>
            <w:rStyle w:val="Hyperlink"/>
            <w:rFonts w:ascii="Times" w:hAnsi="Times" w:cs="Arial"/>
            <w:sz w:val="22"/>
            <w:szCs w:val="22"/>
          </w:rPr>
          <w:t>Jo AM</w:t>
        </w:r>
      </w:hyperlink>
      <w:r w:rsidRPr="00FD71F3">
        <w:rPr>
          <w:rFonts w:ascii="Times" w:hAnsi="Times" w:cs="Arial"/>
          <w:sz w:val="22"/>
          <w:szCs w:val="22"/>
          <w:vertAlign w:val="superscript"/>
        </w:rPr>
        <w:t>3</w:t>
      </w:r>
      <w:r w:rsidRPr="00FD71F3">
        <w:rPr>
          <w:rFonts w:ascii="Times" w:hAnsi="Times" w:cs="Arial"/>
          <w:sz w:val="22"/>
          <w:szCs w:val="22"/>
        </w:rPr>
        <w:t xml:space="preserve">, </w:t>
      </w:r>
      <w:hyperlink r:id="rId20" w:history="1">
        <w:r w:rsidRPr="00FD71F3">
          <w:rPr>
            <w:rStyle w:val="Hyperlink"/>
            <w:rFonts w:ascii="Times" w:hAnsi="Times" w:cs="Arial"/>
            <w:sz w:val="22"/>
            <w:szCs w:val="22"/>
          </w:rPr>
          <w:t>Herrmann AK</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21" w:history="1">
        <w:proofErr w:type="spellStart"/>
        <w:r w:rsidRPr="00FD71F3">
          <w:rPr>
            <w:rStyle w:val="Hyperlink"/>
            <w:rFonts w:ascii="Times" w:hAnsi="Times" w:cs="Arial"/>
            <w:sz w:val="22"/>
            <w:szCs w:val="22"/>
          </w:rPr>
          <w:t>Crespi</w:t>
        </w:r>
        <w:proofErr w:type="spellEnd"/>
        <w:r w:rsidRPr="00FD71F3">
          <w:rPr>
            <w:rStyle w:val="Hyperlink"/>
            <w:rFonts w:ascii="Times" w:hAnsi="Times" w:cs="Arial"/>
            <w:sz w:val="22"/>
            <w:szCs w:val="22"/>
          </w:rPr>
          <w:t xml:space="preserve"> CM</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22" w:history="1">
        <w:r w:rsidRPr="00FD71F3">
          <w:rPr>
            <w:rStyle w:val="Hyperlink"/>
            <w:rFonts w:ascii="Times" w:hAnsi="Times" w:cs="Arial"/>
            <w:sz w:val="22"/>
            <w:szCs w:val="22"/>
          </w:rPr>
          <w:t>Wong WK</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23" w:history="1">
        <w:r w:rsidRPr="00FD71F3">
          <w:rPr>
            <w:rStyle w:val="Hyperlink"/>
            <w:rFonts w:ascii="Times" w:hAnsi="Times" w:cs="Arial"/>
            <w:sz w:val="22"/>
            <w:szCs w:val="22"/>
          </w:rPr>
          <w:t>Chang LC</w:t>
        </w:r>
      </w:hyperlink>
      <w:r w:rsidRPr="00FD71F3">
        <w:rPr>
          <w:rFonts w:ascii="Times" w:hAnsi="Times" w:cs="Arial"/>
          <w:sz w:val="22"/>
          <w:szCs w:val="22"/>
          <w:vertAlign w:val="superscript"/>
        </w:rPr>
        <w:t>2</w:t>
      </w:r>
      <w:r w:rsidRPr="00FD71F3">
        <w:rPr>
          <w:rFonts w:ascii="Times" w:hAnsi="Times" w:cs="Arial"/>
          <w:sz w:val="22"/>
          <w:szCs w:val="22"/>
        </w:rPr>
        <w:t xml:space="preserve">, </w:t>
      </w:r>
      <w:hyperlink r:id="rId24" w:history="1">
        <w:r w:rsidRPr="00FD71F3">
          <w:rPr>
            <w:rStyle w:val="Hyperlink"/>
            <w:rFonts w:ascii="Times" w:hAnsi="Times" w:cs="Arial"/>
            <w:sz w:val="22"/>
            <w:szCs w:val="22"/>
          </w:rPr>
          <w:t>Stewart SL</w:t>
        </w:r>
      </w:hyperlink>
      <w:r w:rsidRPr="00FD71F3">
        <w:rPr>
          <w:rFonts w:ascii="Times" w:hAnsi="Times" w:cs="Arial"/>
          <w:sz w:val="22"/>
          <w:szCs w:val="22"/>
          <w:vertAlign w:val="superscript"/>
        </w:rPr>
        <w:t>4</w:t>
      </w:r>
      <w:r w:rsidRPr="00FD71F3">
        <w:rPr>
          <w:rFonts w:ascii="Times" w:hAnsi="Times" w:cs="Arial"/>
          <w:sz w:val="22"/>
          <w:szCs w:val="22"/>
        </w:rPr>
        <w:t xml:space="preserve">, </w:t>
      </w:r>
      <w:hyperlink r:id="rId25" w:history="1">
        <w:r w:rsidRPr="00FD71F3">
          <w:rPr>
            <w:rStyle w:val="Hyperlink"/>
            <w:rFonts w:ascii="Times" w:hAnsi="Times" w:cs="Arial"/>
            <w:sz w:val="22"/>
            <w:szCs w:val="22"/>
          </w:rPr>
          <w:t>Nguyen TT</w:t>
        </w:r>
      </w:hyperlink>
      <w:r w:rsidRPr="00FD71F3">
        <w:rPr>
          <w:rFonts w:ascii="Times" w:hAnsi="Times" w:cs="Arial"/>
          <w:sz w:val="22"/>
          <w:szCs w:val="22"/>
          <w:vertAlign w:val="superscript"/>
        </w:rPr>
        <w:t>5</w:t>
      </w:r>
      <w:r w:rsidRPr="00FD71F3">
        <w:rPr>
          <w:rFonts w:ascii="Times" w:hAnsi="Times" w:cs="Arial"/>
          <w:sz w:val="22"/>
          <w:szCs w:val="22"/>
        </w:rPr>
        <w:t xml:space="preserve">, </w:t>
      </w:r>
      <w:hyperlink r:id="rId26" w:history="1">
        <w:r w:rsidRPr="00FD71F3">
          <w:rPr>
            <w:rStyle w:val="Hyperlink"/>
            <w:rFonts w:ascii="Times" w:hAnsi="Times" w:cs="Arial"/>
            <w:sz w:val="22"/>
            <w:szCs w:val="22"/>
          </w:rPr>
          <w:t>Chen MS Jr</w:t>
        </w:r>
      </w:hyperlink>
      <w:r w:rsidRPr="00FD71F3">
        <w:rPr>
          <w:rFonts w:ascii="Times" w:hAnsi="Times" w:cs="Arial"/>
          <w:sz w:val="22"/>
          <w:szCs w:val="22"/>
          <w:vertAlign w:val="superscript"/>
        </w:rPr>
        <w:t>6</w:t>
      </w:r>
      <w:r w:rsidRPr="00FD71F3">
        <w:rPr>
          <w:rFonts w:ascii="Times" w:hAnsi="Times" w:cs="Arial"/>
          <w:sz w:val="22"/>
          <w:szCs w:val="22"/>
        </w:rPr>
        <w:t xml:space="preserve">, </w:t>
      </w:r>
      <w:hyperlink r:id="rId27" w:history="1">
        <w:r w:rsidRPr="00FD71F3">
          <w:rPr>
            <w:rStyle w:val="Hyperlink"/>
            <w:rFonts w:ascii="Times" w:hAnsi="Times" w:cs="Arial"/>
            <w:sz w:val="22"/>
            <w:szCs w:val="22"/>
          </w:rPr>
          <w:t>Taylor VM</w:t>
        </w:r>
      </w:hyperlink>
      <w:r w:rsidRPr="00FD71F3">
        <w:rPr>
          <w:rFonts w:ascii="Times" w:hAnsi="Times" w:cs="Arial"/>
          <w:sz w:val="22"/>
          <w:szCs w:val="22"/>
          <w:vertAlign w:val="superscript"/>
        </w:rPr>
        <w:t>7</w:t>
      </w:r>
      <w:r w:rsidRPr="00FD71F3">
        <w:rPr>
          <w:rFonts w:ascii="Times" w:hAnsi="Times" w:cs="Arial"/>
          <w:sz w:val="22"/>
          <w:szCs w:val="22"/>
        </w:rPr>
        <w:t>.</w:t>
      </w:r>
    </w:p>
    <w:p w14:paraId="43699B23" w14:textId="77777777" w:rsidR="00AB4505" w:rsidRPr="00FD71F3" w:rsidRDefault="00AB4505" w:rsidP="00AB4505">
      <w:pPr>
        <w:rPr>
          <w:rFonts w:ascii="Times" w:hAnsi="Times" w:cs="Arial"/>
          <w:bCs/>
          <w:sz w:val="22"/>
          <w:szCs w:val="22"/>
        </w:rPr>
      </w:pPr>
    </w:p>
    <w:p w14:paraId="457161DC" w14:textId="77777777" w:rsidR="00AB4505" w:rsidRPr="00FD71F3" w:rsidRDefault="00AB4505" w:rsidP="00AB4505">
      <w:pPr>
        <w:rPr>
          <w:rFonts w:ascii="Times" w:hAnsi="Times" w:cs="Arial"/>
          <w:bCs/>
          <w:sz w:val="22"/>
          <w:szCs w:val="22"/>
        </w:rPr>
      </w:pPr>
      <w:hyperlink r:id="rId28" w:history="1">
        <w:r w:rsidRPr="00FD71F3">
          <w:rPr>
            <w:rStyle w:val="Hyperlink"/>
            <w:rFonts w:ascii="Times" w:hAnsi="Times" w:cs="Arial"/>
            <w:bCs/>
            <w:sz w:val="22"/>
            <w:szCs w:val="22"/>
          </w:rPr>
          <w:t>http://www.ncbi.nlm.nih.gov/pubmed/26104909</w:t>
        </w:r>
      </w:hyperlink>
    </w:p>
    <w:p w14:paraId="29C40E17"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Abstract</w:t>
      </w:r>
    </w:p>
    <w:p w14:paraId="615D41AD"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BACKGROUND: </w:t>
      </w:r>
    </w:p>
    <w:p w14:paraId="51AD61F6" w14:textId="77777777" w:rsidR="00AB4505" w:rsidRPr="00FD71F3" w:rsidRDefault="00AB4505" w:rsidP="00AB4505">
      <w:pPr>
        <w:rPr>
          <w:rFonts w:ascii="Times" w:hAnsi="Times" w:cs="Arial"/>
          <w:sz w:val="22"/>
          <w:szCs w:val="22"/>
        </w:rPr>
      </w:pPr>
      <w:r w:rsidRPr="00FD71F3">
        <w:rPr>
          <w:rFonts w:ascii="Times" w:hAnsi="Times" w:cs="Arial"/>
          <w:sz w:val="22"/>
          <w:szCs w:val="22"/>
        </w:rPr>
        <w:t>In the United States, Korean immigrants experience a disproportionately high burden of chronic hepatitis B (HBV) viral infection and associated liver cancer compared with the general population. However, despite clear clinical guidelines, HBV serologic testing among Koreans remains persistently suboptimal.</w:t>
      </w:r>
    </w:p>
    <w:p w14:paraId="03940B96"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METHODS: </w:t>
      </w:r>
    </w:p>
    <w:p w14:paraId="618D3E93" w14:textId="77777777" w:rsidR="00AB4505" w:rsidRPr="00FD71F3" w:rsidRDefault="00AB4505" w:rsidP="00AB4505">
      <w:pPr>
        <w:rPr>
          <w:rFonts w:ascii="Times" w:hAnsi="Times" w:cs="Arial"/>
          <w:sz w:val="22"/>
          <w:szCs w:val="22"/>
        </w:rPr>
      </w:pPr>
      <w:r w:rsidRPr="00FD71F3">
        <w:rPr>
          <w:rFonts w:ascii="Times" w:hAnsi="Times" w:cs="Arial"/>
          <w:sz w:val="22"/>
          <w:szCs w:val="22"/>
        </w:rPr>
        <w:t>We conducted a cluster-randomized trial to evaluate a church-based small group intervention to improve HBV testing among Koreans in Los Angeles. Fifty-two Korean churches, stratified by size (small, medium, large) and location (</w:t>
      </w:r>
      <w:proofErr w:type="spellStart"/>
      <w:r w:rsidRPr="00FD71F3">
        <w:rPr>
          <w:rFonts w:ascii="Times" w:hAnsi="Times" w:cs="Arial"/>
          <w:sz w:val="22"/>
          <w:szCs w:val="22"/>
        </w:rPr>
        <w:t>Koreatown</w:t>
      </w:r>
      <w:proofErr w:type="spellEnd"/>
      <w:r w:rsidRPr="00FD71F3">
        <w:rPr>
          <w:rFonts w:ascii="Times" w:hAnsi="Times" w:cs="Arial"/>
          <w:sz w:val="22"/>
          <w:szCs w:val="22"/>
        </w:rPr>
        <w:t xml:space="preserve"> versus other), were randomized to intervention or control conditions. Intervention church participants attended a single-session small-group discussion on liver cancer and HBV testing, and control church participants attended a similar session on physical activity and nutrition. Outcome data consisted of self-reported HBV testing obtained via 6-month telephone follow-up interviews.</w:t>
      </w:r>
    </w:p>
    <w:p w14:paraId="02A67961"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RESULTS: </w:t>
      </w:r>
    </w:p>
    <w:p w14:paraId="478B27E6" w14:textId="77777777" w:rsidR="00AB4505" w:rsidRPr="00FD71F3" w:rsidRDefault="00AB4505" w:rsidP="00AB4505">
      <w:pPr>
        <w:rPr>
          <w:rFonts w:ascii="Times" w:hAnsi="Times" w:cs="Arial"/>
          <w:sz w:val="22"/>
          <w:szCs w:val="22"/>
        </w:rPr>
      </w:pPr>
      <w:r w:rsidRPr="00FD71F3">
        <w:rPr>
          <w:rFonts w:ascii="Times" w:hAnsi="Times" w:cs="Arial"/>
          <w:sz w:val="22"/>
          <w:szCs w:val="22"/>
        </w:rPr>
        <w:lastRenderedPageBreak/>
        <w:t>We recruited 1,123 individuals, 18 to 64 years of age, across the 52 churches. Ninety-two percent of the sample attended the assigned intervention session and 86% completed the 6-month follow-up. Sample characteristics included were as follows: mean age 46 years, 65% female, 97% born in Korea, 69% completed some college, and 43% insured. In an intent-to-treat analysis, the intervention produced a statistically significant effect (OR = 4.9, P &lt; 0.001), with 19% of intervention and 6% of control group participants reporting a HBV test.</w:t>
      </w:r>
    </w:p>
    <w:p w14:paraId="40867C19"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CONCLUSION: </w:t>
      </w:r>
    </w:p>
    <w:p w14:paraId="025397E3" w14:textId="77777777" w:rsidR="00AB4505" w:rsidRPr="00FD71F3" w:rsidRDefault="00AB4505" w:rsidP="00AB4505">
      <w:pPr>
        <w:rPr>
          <w:rFonts w:ascii="Times" w:hAnsi="Times" w:cs="Arial"/>
          <w:sz w:val="22"/>
          <w:szCs w:val="22"/>
        </w:rPr>
      </w:pPr>
      <w:r w:rsidRPr="00FD71F3">
        <w:rPr>
          <w:rFonts w:ascii="Times" w:hAnsi="Times" w:cs="Arial"/>
          <w:sz w:val="22"/>
          <w:szCs w:val="22"/>
        </w:rPr>
        <w:t>Our intervention was successful in achieving a large and robust effect in a population at high risk of HBV infection and sequelae.</w:t>
      </w:r>
    </w:p>
    <w:p w14:paraId="5BF699E8"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IMPACT: </w:t>
      </w:r>
    </w:p>
    <w:p w14:paraId="1E7B4D33" w14:textId="77777777" w:rsidR="00AB4505" w:rsidRPr="00FD71F3" w:rsidRDefault="00AB4505" w:rsidP="00AB4505">
      <w:pPr>
        <w:rPr>
          <w:rFonts w:ascii="Times" w:hAnsi="Times" w:cs="Arial"/>
          <w:sz w:val="22"/>
          <w:szCs w:val="22"/>
        </w:rPr>
      </w:pPr>
      <w:r w:rsidRPr="00FD71F3">
        <w:rPr>
          <w:rFonts w:ascii="Times" w:hAnsi="Times" w:cs="Arial"/>
          <w:sz w:val="22"/>
          <w:szCs w:val="22"/>
        </w:rPr>
        <w:t>The intervention was fairly resource efficient and thus has high potential for replication in other high-risk Asian groups.</w:t>
      </w:r>
    </w:p>
    <w:p w14:paraId="7B4D67EE" w14:textId="77777777" w:rsidR="00AB4505" w:rsidRDefault="00AB4505" w:rsidP="00FE6BA6">
      <w:pPr>
        <w:shd w:val="clear" w:color="auto" w:fill="FFFFFF"/>
        <w:spacing w:line="348" w:lineRule="atLeast"/>
        <w:rPr>
          <w:rFonts w:ascii="Times" w:hAnsi="Times" w:cs="Arial"/>
          <w:sz w:val="22"/>
          <w:szCs w:val="22"/>
        </w:rPr>
      </w:pPr>
    </w:p>
    <w:p w14:paraId="7DC3363B" w14:textId="77777777" w:rsidR="00FE6BA6" w:rsidRPr="00FD71F3" w:rsidRDefault="00556E06" w:rsidP="00FE6BA6">
      <w:pPr>
        <w:shd w:val="clear" w:color="auto" w:fill="FFFFFF"/>
        <w:spacing w:line="348" w:lineRule="atLeast"/>
        <w:rPr>
          <w:rFonts w:ascii="Times" w:hAnsi="Times" w:cs="Arial"/>
          <w:color w:val="000000"/>
          <w:sz w:val="22"/>
          <w:szCs w:val="22"/>
        </w:rPr>
      </w:pPr>
      <w:hyperlink r:id="rId29" w:tooltip="Journal of alternative and complementary medicine (New York, N.Y.)." w:history="1">
        <w:r w:rsidR="00FE6BA6" w:rsidRPr="00FD71F3">
          <w:rPr>
            <w:rStyle w:val="Hyperlink"/>
            <w:rFonts w:ascii="Times" w:hAnsi="Times" w:cs="Arial"/>
            <w:color w:val="660066"/>
            <w:sz w:val="22"/>
            <w:szCs w:val="22"/>
          </w:rPr>
          <w:t xml:space="preserve">J </w:t>
        </w:r>
        <w:proofErr w:type="spellStart"/>
        <w:r w:rsidR="00FE6BA6" w:rsidRPr="00FD71F3">
          <w:rPr>
            <w:rStyle w:val="Hyperlink"/>
            <w:rFonts w:ascii="Times" w:hAnsi="Times" w:cs="Arial"/>
            <w:color w:val="660066"/>
            <w:sz w:val="22"/>
            <w:szCs w:val="22"/>
          </w:rPr>
          <w:t>Altern</w:t>
        </w:r>
        <w:proofErr w:type="spellEnd"/>
        <w:r w:rsidR="00FE6BA6" w:rsidRPr="00FD71F3">
          <w:rPr>
            <w:rStyle w:val="Hyperlink"/>
            <w:rFonts w:ascii="Times" w:hAnsi="Times" w:cs="Arial"/>
            <w:color w:val="660066"/>
            <w:sz w:val="22"/>
            <w:szCs w:val="22"/>
          </w:rPr>
          <w:t xml:space="preserve"> Complement Med.</w:t>
        </w:r>
      </w:hyperlink>
      <w:r w:rsidR="00FE6BA6" w:rsidRPr="00FD71F3">
        <w:rPr>
          <w:rStyle w:val="apple-converted-space"/>
          <w:rFonts w:ascii="Times" w:hAnsi="Times" w:cs="Arial"/>
          <w:color w:val="000000"/>
          <w:sz w:val="22"/>
          <w:szCs w:val="22"/>
        </w:rPr>
        <w:t> </w:t>
      </w:r>
      <w:r w:rsidR="00FE6BA6" w:rsidRPr="00FD71F3">
        <w:rPr>
          <w:rFonts w:ascii="Times" w:hAnsi="Times" w:cs="Arial"/>
          <w:color w:val="000000"/>
          <w:sz w:val="22"/>
          <w:szCs w:val="22"/>
        </w:rPr>
        <w:t>2015 Oct 27. [</w:t>
      </w:r>
      <w:proofErr w:type="spellStart"/>
      <w:r w:rsidR="00FE6BA6" w:rsidRPr="00FD71F3">
        <w:rPr>
          <w:rFonts w:ascii="Times" w:hAnsi="Times" w:cs="Arial"/>
          <w:color w:val="000000"/>
          <w:sz w:val="22"/>
          <w:szCs w:val="22"/>
        </w:rPr>
        <w:t>Epub</w:t>
      </w:r>
      <w:proofErr w:type="spellEnd"/>
      <w:r w:rsidR="00FE6BA6" w:rsidRPr="00FD71F3">
        <w:rPr>
          <w:rFonts w:ascii="Times" w:hAnsi="Times" w:cs="Arial"/>
          <w:color w:val="000000"/>
          <w:sz w:val="22"/>
          <w:szCs w:val="22"/>
        </w:rPr>
        <w:t xml:space="preserve"> ahead of print]</w:t>
      </w:r>
    </w:p>
    <w:p w14:paraId="5ABF3598" w14:textId="36282B1F" w:rsidR="00FE6BA6" w:rsidRPr="00FD71F3" w:rsidRDefault="00FE6BA6" w:rsidP="00FE6BA6">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http://www.ncbi.nlm.nih.gov/pubmed/26505257</w:t>
      </w:r>
    </w:p>
    <w:p w14:paraId="45046779" w14:textId="77777777" w:rsidR="00FE6BA6" w:rsidRPr="00FD71F3" w:rsidRDefault="00FE6BA6" w:rsidP="00FE6BA6">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Improving Patient-Centered Care: A Cross-Sectional Survey of Prior Use and Interest in Complementary and Integrative Health Approaches </w:t>
      </w:r>
      <w:proofErr w:type="gramStart"/>
      <w:r w:rsidRPr="00FD71F3">
        <w:rPr>
          <w:rFonts w:cs="Arial"/>
          <w:b w:val="0"/>
          <w:color w:val="000000"/>
          <w:sz w:val="22"/>
          <w:szCs w:val="22"/>
        </w:rPr>
        <w:t>Among Hospitalized</w:t>
      </w:r>
      <w:proofErr w:type="gramEnd"/>
      <w:r w:rsidRPr="00FD71F3">
        <w:rPr>
          <w:rFonts w:cs="Arial"/>
          <w:b w:val="0"/>
          <w:color w:val="000000"/>
          <w:sz w:val="22"/>
          <w:szCs w:val="22"/>
        </w:rPr>
        <w:t xml:space="preserve"> Oncology Patients.</w:t>
      </w:r>
    </w:p>
    <w:p w14:paraId="55027854" w14:textId="77777777" w:rsidR="00FE6BA6" w:rsidRPr="00FD71F3" w:rsidRDefault="00556E06" w:rsidP="00FE6BA6">
      <w:pPr>
        <w:shd w:val="clear" w:color="auto" w:fill="FFFFFF"/>
        <w:rPr>
          <w:rFonts w:ascii="Times" w:hAnsi="Times" w:cs="Arial"/>
          <w:color w:val="000000"/>
          <w:sz w:val="22"/>
          <w:szCs w:val="22"/>
        </w:rPr>
      </w:pPr>
      <w:hyperlink r:id="rId30" w:history="1">
        <w:r w:rsidR="00FE6BA6" w:rsidRPr="00FD71F3">
          <w:rPr>
            <w:rStyle w:val="Hyperlink"/>
            <w:rFonts w:ascii="Times" w:hAnsi="Times" w:cs="Arial"/>
            <w:color w:val="660066"/>
            <w:sz w:val="22"/>
            <w:szCs w:val="22"/>
          </w:rPr>
          <w:t>Liu R</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1" w:history="1">
        <w:r w:rsidR="00FE6BA6" w:rsidRPr="00FD71F3">
          <w:rPr>
            <w:rStyle w:val="Hyperlink"/>
            <w:rFonts w:ascii="Times" w:hAnsi="Times" w:cs="Arial"/>
            <w:color w:val="660066"/>
            <w:sz w:val="22"/>
            <w:szCs w:val="22"/>
          </w:rPr>
          <w:t>Chang A</w:t>
        </w:r>
      </w:hyperlink>
      <w:r w:rsidR="00FE6BA6" w:rsidRPr="00FD71F3">
        <w:rPr>
          <w:rFonts w:ascii="Times" w:hAnsi="Times" w:cs="Arial"/>
          <w:color w:val="000000"/>
          <w:sz w:val="22"/>
          <w:szCs w:val="22"/>
          <w:vertAlign w:val="superscript"/>
        </w:rPr>
        <w:t>2</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2" w:history="1">
        <w:r w:rsidR="00FE6BA6" w:rsidRPr="00FD71F3">
          <w:rPr>
            <w:rStyle w:val="Hyperlink"/>
            <w:rFonts w:ascii="Times" w:hAnsi="Times" w:cs="Arial"/>
            <w:color w:val="660066"/>
            <w:sz w:val="22"/>
            <w:szCs w:val="22"/>
          </w:rPr>
          <w:t>Reddy S</w:t>
        </w:r>
      </w:hyperlink>
      <w:r w:rsidR="00FE6BA6" w:rsidRPr="00FD71F3">
        <w:rPr>
          <w:rFonts w:ascii="Times" w:hAnsi="Times" w:cs="Arial"/>
          <w:color w:val="000000"/>
          <w:sz w:val="22"/>
          <w:szCs w:val="22"/>
          <w:vertAlign w:val="superscript"/>
        </w:rPr>
        <w:t>1,3</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3" w:history="1">
        <w:r w:rsidR="00FE6BA6" w:rsidRPr="00FD71F3">
          <w:rPr>
            <w:rStyle w:val="Hyperlink"/>
            <w:rFonts w:ascii="Times" w:hAnsi="Times" w:cs="Arial"/>
            <w:color w:val="660066"/>
            <w:sz w:val="22"/>
            <w:szCs w:val="22"/>
          </w:rPr>
          <w:t>Hecht FM</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4" w:history="1">
        <w:r w:rsidR="00FE6BA6" w:rsidRPr="00FD71F3">
          <w:rPr>
            <w:rStyle w:val="Hyperlink"/>
            <w:rFonts w:ascii="Times" w:hAnsi="Times" w:cs="Arial"/>
            <w:color w:val="660066"/>
            <w:sz w:val="22"/>
            <w:szCs w:val="22"/>
          </w:rPr>
          <w:t>Chao MT</w:t>
        </w:r>
      </w:hyperlink>
      <w:r w:rsidR="00FE6BA6" w:rsidRPr="00FD71F3">
        <w:rPr>
          <w:rFonts w:ascii="Times" w:hAnsi="Times" w:cs="Arial"/>
          <w:color w:val="000000"/>
          <w:sz w:val="22"/>
          <w:szCs w:val="22"/>
          <w:vertAlign w:val="superscript"/>
        </w:rPr>
        <w:t>1,4</w:t>
      </w:r>
      <w:r w:rsidR="00FE6BA6" w:rsidRPr="00FD71F3">
        <w:rPr>
          <w:rFonts w:ascii="Times" w:hAnsi="Times" w:cs="Arial"/>
          <w:color w:val="000000"/>
          <w:sz w:val="22"/>
          <w:szCs w:val="22"/>
        </w:rPr>
        <w:t>.</w:t>
      </w:r>
    </w:p>
    <w:p w14:paraId="3E0B1DA7"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p>
    <w:p w14:paraId="2D6DED09"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6D2B2B96"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describe cancer inpatients' prior-year use of complementary and integrative health (CIH) therapies and interest in receiving CIH therapies while in the hospital.</w:t>
      </w:r>
    </w:p>
    <w:p w14:paraId="2C3417F9"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DESIGN:</w:t>
      </w:r>
    </w:p>
    <w:p w14:paraId="6588764F"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Observational, cross-sectional survey of prior-year use of 12 different CIH approaches and interest in receiving any of 7 CIH services in the hospital.</w:t>
      </w:r>
    </w:p>
    <w:p w14:paraId="3F2FA026"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SETTING:</w:t>
      </w:r>
    </w:p>
    <w:p w14:paraId="211F976A"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proofErr w:type="gramStart"/>
      <w:r w:rsidRPr="00FD71F3">
        <w:rPr>
          <w:rFonts w:cs="Arial"/>
          <w:color w:val="000000"/>
          <w:sz w:val="22"/>
          <w:szCs w:val="22"/>
        </w:rPr>
        <w:t>Surgical oncology ward of an academic medical center.</w:t>
      </w:r>
      <w:proofErr w:type="gramEnd"/>
    </w:p>
    <w:p w14:paraId="54008D88"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PARTICIPANTS:</w:t>
      </w:r>
    </w:p>
    <w:p w14:paraId="344273F2"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166 hospitalized oncology patients, with an average age of 54 years.</w:t>
      </w:r>
    </w:p>
    <w:p w14:paraId="7466E713"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2ABBADC7"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most commonly used CIH approach was vitamins/nutritional supplements (67%), followed by use of a special diet (42%) and manual therapies (39%). More than 40% of patients expressed interest in each of the therapies if it was offered during their hospital stay, and 95% of patients were interested in at least one. More than 75% expressed interest in nutritional counseling and in massage. CIH use and interest varied somewhat by demographic and clinical characteristics.</w:t>
      </w:r>
    </w:p>
    <w:p w14:paraId="7D067817"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7C3A1186"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Rates of CIH use among patients with cancer were high, as were their preferences to have these services available in the inpatient setting. Hospitals have the opportunity to provide patient-centered care by developing capacity to provide inpatient CIH services.</w:t>
      </w:r>
    </w:p>
    <w:p w14:paraId="29F52576" w14:textId="77777777" w:rsidR="007010F5" w:rsidRPr="00FD71F3" w:rsidRDefault="007010F5">
      <w:pPr>
        <w:rPr>
          <w:rFonts w:ascii="Times" w:hAnsi="Times" w:cs="Arial"/>
          <w:color w:val="000000"/>
          <w:sz w:val="22"/>
          <w:szCs w:val="22"/>
        </w:rPr>
      </w:pPr>
      <w:r w:rsidRPr="00FD71F3">
        <w:rPr>
          <w:rFonts w:ascii="Times" w:hAnsi="Times" w:cs="Arial"/>
          <w:color w:val="000000"/>
          <w:sz w:val="22"/>
          <w:szCs w:val="22"/>
        </w:rPr>
        <w:br w:type="page"/>
      </w:r>
    </w:p>
    <w:p w14:paraId="3CAADF68" w14:textId="77777777" w:rsidR="007010F5" w:rsidRPr="00FD71F3" w:rsidRDefault="00556E06" w:rsidP="007010F5">
      <w:pPr>
        <w:shd w:val="clear" w:color="auto" w:fill="FFFFFF"/>
        <w:spacing w:line="348" w:lineRule="atLeast"/>
        <w:rPr>
          <w:rFonts w:ascii="Times" w:hAnsi="Times" w:cs="Arial"/>
          <w:color w:val="000000"/>
          <w:sz w:val="22"/>
          <w:szCs w:val="22"/>
        </w:rPr>
      </w:pPr>
      <w:r w:rsidRPr="00FD71F3">
        <w:rPr>
          <w:rFonts w:ascii="Times" w:hAnsi="Times" w:cs="Arial"/>
          <w:sz w:val="22"/>
          <w:szCs w:val="22"/>
        </w:rPr>
        <w:lastRenderedPageBreak/>
        <w:fldChar w:fldCharType="begin"/>
      </w:r>
      <w:r w:rsidRPr="00FD71F3">
        <w:rPr>
          <w:rFonts w:ascii="Times" w:hAnsi="Times" w:cs="Arial"/>
          <w:sz w:val="22"/>
          <w:szCs w:val="22"/>
        </w:rPr>
        <w:instrText xml:space="preserve"> HYPERL</w:instrText>
      </w:r>
      <w:r w:rsidRPr="00FD71F3">
        <w:rPr>
          <w:rFonts w:ascii="Times" w:hAnsi="Times" w:cs="Arial"/>
          <w:sz w:val="22"/>
          <w:szCs w:val="22"/>
        </w:rPr>
        <w:instrText xml:space="preserve">INK "http://www.ncbi.nlm.nih.gov/pubmed/26111159" \o "Preventing chronic disease." </w:instrText>
      </w:r>
      <w:r w:rsidRPr="00FD71F3">
        <w:rPr>
          <w:rFonts w:ascii="Times" w:hAnsi="Times" w:cs="Arial"/>
          <w:sz w:val="22"/>
          <w:szCs w:val="22"/>
        </w:rPr>
        <w:fldChar w:fldCharType="separate"/>
      </w:r>
      <w:proofErr w:type="spellStart"/>
      <w:r w:rsidR="007010F5" w:rsidRPr="00FD71F3">
        <w:rPr>
          <w:rStyle w:val="Hyperlink"/>
          <w:rFonts w:ascii="Times" w:hAnsi="Times" w:cs="Arial"/>
          <w:color w:val="660066"/>
          <w:sz w:val="22"/>
          <w:szCs w:val="22"/>
        </w:rPr>
        <w:t>Prev</w:t>
      </w:r>
      <w:proofErr w:type="spellEnd"/>
      <w:r w:rsidR="007010F5" w:rsidRPr="00FD71F3">
        <w:rPr>
          <w:rStyle w:val="Hyperlink"/>
          <w:rFonts w:ascii="Times" w:hAnsi="Times" w:cs="Arial"/>
          <w:color w:val="660066"/>
          <w:sz w:val="22"/>
          <w:szCs w:val="22"/>
        </w:rPr>
        <w:t xml:space="preserve"> Chronic Dis.</w:t>
      </w:r>
      <w:r w:rsidRPr="00FD71F3">
        <w:rPr>
          <w:rStyle w:val="Hyperlink"/>
          <w:rFonts w:ascii="Times" w:hAnsi="Times" w:cs="Arial"/>
          <w:color w:val="660066"/>
          <w:sz w:val="22"/>
          <w:szCs w:val="22"/>
        </w:rPr>
        <w:fldChar w:fldCharType="end"/>
      </w:r>
      <w:r w:rsidR="007010F5" w:rsidRPr="00FD71F3">
        <w:rPr>
          <w:rStyle w:val="apple-converted-space"/>
          <w:rFonts w:ascii="Times" w:hAnsi="Times" w:cs="Arial"/>
          <w:color w:val="000000"/>
          <w:sz w:val="22"/>
          <w:szCs w:val="22"/>
        </w:rPr>
        <w:t> </w:t>
      </w:r>
      <w:r w:rsidR="007010F5" w:rsidRPr="00FD71F3">
        <w:rPr>
          <w:rFonts w:ascii="Times" w:hAnsi="Times" w:cs="Arial"/>
          <w:color w:val="000000"/>
          <w:sz w:val="22"/>
          <w:szCs w:val="22"/>
        </w:rPr>
        <w:t>2015 Jun 25</w:t>
      </w:r>
      <w:proofErr w:type="gramStart"/>
      <w:r w:rsidR="007010F5" w:rsidRPr="00FD71F3">
        <w:rPr>
          <w:rFonts w:ascii="Times" w:hAnsi="Times" w:cs="Arial"/>
          <w:color w:val="000000"/>
          <w:sz w:val="22"/>
          <w:szCs w:val="22"/>
        </w:rPr>
        <w:t>;12:E99</w:t>
      </w:r>
      <w:proofErr w:type="gramEnd"/>
      <w:r w:rsidR="007010F5" w:rsidRPr="00FD71F3">
        <w:rPr>
          <w:rFonts w:ascii="Times" w:hAnsi="Times" w:cs="Arial"/>
          <w:color w:val="000000"/>
          <w:sz w:val="22"/>
          <w:szCs w:val="22"/>
        </w:rPr>
        <w:t xml:space="preserve">. </w:t>
      </w:r>
      <w:proofErr w:type="spellStart"/>
      <w:proofErr w:type="gramStart"/>
      <w:r w:rsidR="007010F5" w:rsidRPr="00FD71F3">
        <w:rPr>
          <w:rFonts w:ascii="Times" w:hAnsi="Times" w:cs="Arial"/>
          <w:color w:val="000000"/>
          <w:sz w:val="22"/>
          <w:szCs w:val="22"/>
        </w:rPr>
        <w:t>doi</w:t>
      </w:r>
      <w:proofErr w:type="spellEnd"/>
      <w:proofErr w:type="gramEnd"/>
      <w:r w:rsidR="007010F5" w:rsidRPr="00FD71F3">
        <w:rPr>
          <w:rFonts w:ascii="Times" w:hAnsi="Times" w:cs="Arial"/>
          <w:color w:val="000000"/>
          <w:sz w:val="22"/>
          <w:szCs w:val="22"/>
        </w:rPr>
        <w:t>: 10.5888/pcd12.140584.</w:t>
      </w:r>
    </w:p>
    <w:p w14:paraId="024973D3" w14:textId="77777777" w:rsidR="007010F5" w:rsidRPr="00FD71F3" w:rsidRDefault="007010F5" w:rsidP="007010F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http://www.ncbi.nlm.nih.gov/pubmed/26111159</w:t>
      </w:r>
    </w:p>
    <w:p w14:paraId="56ED0D5D" w14:textId="77777777" w:rsidR="007010F5" w:rsidRPr="00FD71F3" w:rsidRDefault="007010F5" w:rsidP="007010F5">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A National</w:t>
      </w:r>
      <w:r w:rsidRPr="00FD71F3">
        <w:rPr>
          <w:rStyle w:val="apple-converted-space"/>
          <w:rFonts w:cs="Arial"/>
          <w:b w:val="0"/>
          <w:color w:val="000000"/>
          <w:sz w:val="22"/>
          <w:szCs w:val="22"/>
        </w:rPr>
        <w:t> </w:t>
      </w:r>
      <w:r w:rsidRPr="00FD71F3">
        <w:rPr>
          <w:rStyle w:val="highlight"/>
          <w:rFonts w:cs="Arial"/>
          <w:b w:val="0"/>
          <w:color w:val="000000"/>
          <w:sz w:val="22"/>
          <w:szCs w:val="22"/>
        </w:rPr>
        <w:t>Asian</w:t>
      </w:r>
      <w:r w:rsidRPr="00FD71F3">
        <w:rPr>
          <w:rFonts w:cs="Arial"/>
          <w:b w:val="0"/>
          <w:color w:val="000000"/>
          <w:sz w:val="22"/>
          <w:szCs w:val="22"/>
        </w:rPr>
        <w:t xml:space="preserve">-Language Smokers' </w:t>
      </w:r>
      <w:proofErr w:type="spellStart"/>
      <w:r w:rsidRPr="00FD71F3">
        <w:rPr>
          <w:rFonts w:cs="Arial"/>
          <w:b w:val="0"/>
          <w:color w:val="000000"/>
          <w:sz w:val="22"/>
          <w:szCs w:val="22"/>
        </w:rPr>
        <w:t>Quitline</w:t>
      </w:r>
      <w:proofErr w:type="spellEnd"/>
      <w:r w:rsidRPr="00FD71F3">
        <w:rPr>
          <w:rFonts w:cs="Arial"/>
          <w:b w:val="0"/>
          <w:color w:val="000000"/>
          <w:sz w:val="22"/>
          <w:szCs w:val="22"/>
        </w:rPr>
        <w:t>--United States, 2012-2014.</w:t>
      </w:r>
      <w:proofErr w:type="gramEnd"/>
    </w:p>
    <w:p w14:paraId="5F268CF7" w14:textId="77777777" w:rsidR="007010F5" w:rsidRPr="00FD71F3" w:rsidRDefault="00556E06" w:rsidP="007010F5">
      <w:pPr>
        <w:shd w:val="clear" w:color="auto" w:fill="FFFFFF"/>
        <w:rPr>
          <w:rFonts w:ascii="Times" w:hAnsi="Times" w:cs="Arial"/>
          <w:color w:val="000000"/>
          <w:sz w:val="22"/>
          <w:szCs w:val="22"/>
        </w:rPr>
      </w:pPr>
      <w:hyperlink r:id="rId35" w:history="1">
        <w:r w:rsidR="007010F5" w:rsidRPr="00FD71F3">
          <w:rPr>
            <w:rStyle w:val="Hyperlink"/>
            <w:rFonts w:ascii="Times" w:hAnsi="Times" w:cs="Arial"/>
            <w:color w:val="660066"/>
            <w:sz w:val="22"/>
            <w:szCs w:val="22"/>
          </w:rPr>
          <w:t>Kuiper N</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6" w:history="1">
        <w:r w:rsidR="007010F5" w:rsidRPr="00FD71F3">
          <w:rPr>
            <w:rStyle w:val="Hyperlink"/>
            <w:rFonts w:ascii="Times" w:hAnsi="Times" w:cs="Arial"/>
            <w:color w:val="660066"/>
            <w:sz w:val="22"/>
            <w:szCs w:val="22"/>
          </w:rPr>
          <w:t>Zhang L</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7" w:history="1">
        <w:r w:rsidR="007010F5" w:rsidRPr="00FD71F3">
          <w:rPr>
            <w:rStyle w:val="Hyperlink"/>
            <w:rFonts w:ascii="Times" w:hAnsi="Times" w:cs="Arial"/>
            <w:color w:val="660066"/>
            <w:sz w:val="22"/>
            <w:szCs w:val="22"/>
          </w:rPr>
          <w:t>Lee J</w:t>
        </w:r>
      </w:hyperlink>
      <w:r w:rsidR="007010F5" w:rsidRPr="00FD71F3">
        <w:rPr>
          <w:rFonts w:ascii="Times" w:hAnsi="Times" w:cs="Arial"/>
          <w:color w:val="000000"/>
          <w:sz w:val="22"/>
          <w:szCs w:val="22"/>
          <w:vertAlign w:val="superscript"/>
        </w:rPr>
        <w:t>3</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8" w:history="1">
        <w:r w:rsidR="007010F5" w:rsidRPr="00FD71F3">
          <w:rPr>
            <w:rStyle w:val="Hyperlink"/>
            <w:rFonts w:ascii="Times" w:hAnsi="Times" w:cs="Arial"/>
            <w:color w:val="660066"/>
            <w:sz w:val="22"/>
            <w:szCs w:val="22"/>
          </w:rPr>
          <w:t>Babb SD</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9" w:history="1">
        <w:r w:rsidR="007010F5" w:rsidRPr="00FD71F3">
          <w:rPr>
            <w:rStyle w:val="Hyperlink"/>
            <w:rFonts w:ascii="Times" w:hAnsi="Times" w:cs="Arial"/>
            <w:color w:val="660066"/>
            <w:sz w:val="22"/>
            <w:szCs w:val="22"/>
          </w:rPr>
          <w:t>Anderson CM</w:t>
        </w:r>
      </w:hyperlink>
      <w:r w:rsidR="007010F5" w:rsidRPr="00FD71F3">
        <w:rPr>
          <w:rFonts w:ascii="Times" w:hAnsi="Times" w:cs="Arial"/>
          <w:color w:val="000000"/>
          <w:sz w:val="22"/>
          <w:szCs w:val="22"/>
          <w:vertAlign w:val="superscript"/>
        </w:rPr>
        <w:t>4</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0" w:history="1">
        <w:r w:rsidR="007010F5" w:rsidRPr="00FD71F3">
          <w:rPr>
            <w:rStyle w:val="Hyperlink"/>
            <w:rFonts w:ascii="Times" w:hAnsi="Times" w:cs="Arial"/>
            <w:color w:val="660066"/>
            <w:sz w:val="22"/>
            <w:szCs w:val="22"/>
          </w:rPr>
          <w:t>Shannon C</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1" w:history="1">
        <w:proofErr w:type="spellStart"/>
        <w:r w:rsidR="007010F5" w:rsidRPr="00FD71F3">
          <w:rPr>
            <w:rStyle w:val="Hyperlink"/>
            <w:rFonts w:ascii="Times" w:hAnsi="Times" w:cs="Arial"/>
            <w:color w:val="660066"/>
            <w:sz w:val="22"/>
            <w:szCs w:val="22"/>
          </w:rPr>
          <w:t>Welton</w:t>
        </w:r>
        <w:proofErr w:type="spellEnd"/>
        <w:r w:rsidR="007010F5" w:rsidRPr="00FD71F3">
          <w:rPr>
            <w:rStyle w:val="Hyperlink"/>
            <w:rFonts w:ascii="Times" w:hAnsi="Times" w:cs="Arial"/>
            <w:color w:val="660066"/>
            <w:sz w:val="22"/>
            <w:szCs w:val="22"/>
          </w:rPr>
          <w:t xml:space="preserve"> M</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2" w:history="1">
        <w:r w:rsidR="007010F5" w:rsidRPr="00FD71F3">
          <w:rPr>
            <w:rStyle w:val="Hyperlink"/>
            <w:rFonts w:ascii="Times" w:hAnsi="Times" w:cs="Arial"/>
            <w:color w:val="660066"/>
            <w:sz w:val="22"/>
            <w:szCs w:val="22"/>
          </w:rPr>
          <w:t>Lew R</w:t>
        </w:r>
      </w:hyperlink>
      <w:r w:rsidR="007010F5" w:rsidRPr="00FD71F3">
        <w:rPr>
          <w:rFonts w:ascii="Times" w:hAnsi="Times" w:cs="Arial"/>
          <w:color w:val="000000"/>
          <w:sz w:val="22"/>
          <w:szCs w:val="22"/>
          <w:vertAlign w:val="superscript"/>
        </w:rPr>
        <w:t>5</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3" w:history="1">
        <w:r w:rsidR="007010F5" w:rsidRPr="00FD71F3">
          <w:rPr>
            <w:rStyle w:val="Hyperlink"/>
            <w:rFonts w:ascii="Times" w:hAnsi="Times" w:cs="Arial"/>
            <w:color w:val="660066"/>
            <w:sz w:val="22"/>
            <w:szCs w:val="22"/>
          </w:rPr>
          <w:t>Zhu SH</w:t>
        </w:r>
      </w:hyperlink>
      <w:r w:rsidR="007010F5" w:rsidRPr="00FD71F3">
        <w:rPr>
          <w:rFonts w:ascii="Times" w:hAnsi="Times" w:cs="Arial"/>
          <w:color w:val="000000"/>
          <w:sz w:val="22"/>
          <w:szCs w:val="22"/>
          <w:vertAlign w:val="superscript"/>
        </w:rPr>
        <w:t>4</w:t>
      </w:r>
      <w:r w:rsidR="007010F5" w:rsidRPr="00FD71F3">
        <w:rPr>
          <w:rFonts w:ascii="Times" w:hAnsi="Times" w:cs="Arial"/>
          <w:color w:val="000000"/>
          <w:sz w:val="22"/>
          <w:szCs w:val="22"/>
        </w:rPr>
        <w:t>.</w:t>
      </w:r>
    </w:p>
    <w:p w14:paraId="64FACAF3" w14:textId="77777777" w:rsidR="007010F5" w:rsidRPr="00FD71F3" w:rsidRDefault="007010F5" w:rsidP="007010F5">
      <w:pPr>
        <w:pStyle w:val="Heading3"/>
        <w:shd w:val="clear" w:color="auto" w:fill="FFFFFF"/>
        <w:spacing w:before="0" w:beforeAutospacing="0" w:after="0" w:afterAutospacing="0"/>
        <w:rPr>
          <w:rFonts w:cs="Arial"/>
          <w:b w:val="0"/>
          <w:color w:val="724128"/>
          <w:sz w:val="22"/>
          <w:szCs w:val="22"/>
        </w:rPr>
      </w:pPr>
    </w:p>
    <w:p w14:paraId="0448C9B6"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INTRODUCTION:</w:t>
      </w:r>
    </w:p>
    <w:p w14:paraId="776F0123"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Until recently, in-language telephone </w:t>
      </w:r>
      <w:proofErr w:type="spellStart"/>
      <w:r w:rsidRPr="00FD71F3">
        <w:rPr>
          <w:rFonts w:cs="Arial"/>
          <w:color w:val="000000"/>
          <w:sz w:val="22"/>
          <w:szCs w:val="22"/>
        </w:rPr>
        <w:t>quitline</w:t>
      </w:r>
      <w:proofErr w:type="spellEnd"/>
      <w:r w:rsidRPr="00FD71F3">
        <w:rPr>
          <w:rFonts w:cs="Arial"/>
          <w:color w:val="000000"/>
          <w:sz w:val="22"/>
          <w:szCs w:val="22"/>
        </w:rPr>
        <w:t xml:space="preserve"> services for smokers who speak</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languages were available only in California. In 2012, the Centers for Disease Control and Prevention (CDC) funded the national</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 xml:space="preserve">Smokers' </w:t>
      </w:r>
      <w:proofErr w:type="spellStart"/>
      <w:r w:rsidRPr="00FD71F3">
        <w:rPr>
          <w:rFonts w:cs="Arial"/>
          <w:color w:val="000000"/>
          <w:sz w:val="22"/>
          <w:szCs w:val="22"/>
        </w:rPr>
        <w:t>Quitline</w:t>
      </w:r>
      <w:proofErr w:type="spellEnd"/>
      <w:r w:rsidRPr="00FD71F3">
        <w:rPr>
          <w:rFonts w:cs="Arial"/>
          <w:color w:val="000000"/>
          <w:sz w:val="22"/>
          <w:szCs w:val="22"/>
        </w:rPr>
        <w:t xml:space="preserve"> (ASQ) to expand this service to all states. The objective of this study was to examine characteristics of ASQ callers, how they heard about the </w:t>
      </w:r>
      <w:proofErr w:type="spellStart"/>
      <w:r w:rsidRPr="00FD71F3">
        <w:rPr>
          <w:rFonts w:cs="Arial"/>
          <w:color w:val="000000"/>
          <w:sz w:val="22"/>
          <w:szCs w:val="22"/>
        </w:rPr>
        <w:t>quitline</w:t>
      </w:r>
      <w:proofErr w:type="spellEnd"/>
      <w:r w:rsidRPr="00FD71F3">
        <w:rPr>
          <w:rFonts w:cs="Arial"/>
          <w:color w:val="000000"/>
          <w:sz w:val="22"/>
          <w:szCs w:val="22"/>
        </w:rPr>
        <w:t>, and their use of the service.</w:t>
      </w:r>
    </w:p>
    <w:p w14:paraId="788B9A7E"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1EB2BA81"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Characteristics of callers from August 2012 through July 2014 were examined by using descriptive statistics. We examined demographics, cigarette smoking status, time to first cigarette, how callers heard about the </w:t>
      </w:r>
      <w:proofErr w:type="spellStart"/>
      <w:r w:rsidRPr="00FD71F3">
        <w:rPr>
          <w:rFonts w:cs="Arial"/>
          <w:color w:val="000000"/>
          <w:sz w:val="22"/>
          <w:szCs w:val="22"/>
        </w:rPr>
        <w:t>quitline</w:t>
      </w:r>
      <w:proofErr w:type="spellEnd"/>
      <w:r w:rsidRPr="00FD71F3">
        <w:rPr>
          <w:rFonts w:cs="Arial"/>
          <w:color w:val="000000"/>
          <w:sz w:val="22"/>
          <w:szCs w:val="22"/>
        </w:rPr>
        <w:t>, and service use (receipt of counseling and medication) by using ASQ intake and administrative data. We analyzed these data by language and state.</w:t>
      </w:r>
    </w:p>
    <w:p w14:paraId="49A99B8A"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AC0CB36"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2 years, 5,771 callers from 48 states completed intake; 31% were</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Style w:val="apple-converted-space"/>
          <w:rFonts w:cs="Arial"/>
          <w:color w:val="000000"/>
          <w:sz w:val="22"/>
          <w:szCs w:val="22"/>
        </w:rPr>
        <w:t> </w:t>
      </w:r>
      <w:r w:rsidRPr="00FD71F3">
        <w:rPr>
          <w:rFonts w:cs="Arial"/>
          <w:color w:val="000000"/>
          <w:sz w:val="22"/>
          <w:szCs w:val="22"/>
        </w:rPr>
        <w:t>(Cantonese or Mandarin), 38% were</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xml:space="preserve">, and 31% </w:t>
      </w:r>
      <w:proofErr w:type="spellStart"/>
      <w:r w:rsidRPr="00FD71F3">
        <w:rPr>
          <w:rFonts w:cs="Arial"/>
          <w:color w:val="000000"/>
          <w:sz w:val="22"/>
          <w:szCs w:val="22"/>
        </w:rPr>
        <w:t>were</w:t>
      </w:r>
      <w:r w:rsidRPr="00FD71F3">
        <w:rPr>
          <w:rStyle w:val="highlight"/>
          <w:rFonts w:cs="Arial"/>
          <w:color w:val="000000"/>
          <w:sz w:val="22"/>
          <w:szCs w:val="22"/>
        </w:rPr>
        <w:t>Vietnamese</w:t>
      </w:r>
      <w:proofErr w:type="spellEnd"/>
      <w:r w:rsidRPr="00FD71F3">
        <w:rPr>
          <w:rFonts w:cs="Arial"/>
          <w:color w:val="000000"/>
          <w:sz w:val="22"/>
          <w:szCs w:val="22"/>
        </w:rPr>
        <w:t xml:space="preserve">. More than 95% of all callers who used tobacco were current daily cigarette smokers at intake. About 87% of ASQ callers were male, 57% were aged 45 to 64 years, 48% were uninsured, and educational attainment varied. </w:t>
      </w:r>
      <w:proofErr w:type="gramStart"/>
      <w:r w:rsidRPr="00FD71F3">
        <w:rPr>
          <w:rFonts w:cs="Arial"/>
          <w:color w:val="000000"/>
          <w:sz w:val="22"/>
          <w:szCs w:val="22"/>
        </w:rPr>
        <w:t>Most callers (54%) were referred by newspapers or magazines</w:t>
      </w:r>
      <w:proofErr w:type="gramEnd"/>
      <w:r w:rsidRPr="00FD71F3">
        <w:rPr>
          <w:rFonts w:cs="Arial"/>
          <w:color w:val="000000"/>
          <w:sz w:val="22"/>
          <w:szCs w:val="22"/>
        </w:rPr>
        <w:t xml:space="preserve">. Nearly </w:t>
      </w:r>
      <w:proofErr w:type="gramStart"/>
      <w:r w:rsidRPr="00FD71F3">
        <w:rPr>
          <w:rFonts w:cs="Arial"/>
          <w:color w:val="000000"/>
          <w:sz w:val="22"/>
          <w:szCs w:val="22"/>
        </w:rPr>
        <w:t>all eligible</w:t>
      </w:r>
      <w:proofErr w:type="gramEnd"/>
      <w:r w:rsidRPr="00FD71F3">
        <w:rPr>
          <w:rFonts w:cs="Arial"/>
          <w:color w:val="000000"/>
          <w:sz w:val="22"/>
          <w:szCs w:val="22"/>
        </w:rPr>
        <w:t xml:space="preserve"> callers (99%) received nicotine patches. About 85% of smokers enrolled in counseling; counseled smokers completed an average of 4 sessions.</w:t>
      </w:r>
    </w:p>
    <w:p w14:paraId="2140946F"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458B3A8B"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ASQ reached</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Fonts w:cs="Arial"/>
          <w:color w:val="000000"/>
          <w:sz w:val="22"/>
          <w:szCs w:val="22"/>
        </w:rPr>
        <w:t xml:space="preserve">speakers nationwide. </w:t>
      </w:r>
      <w:proofErr w:type="gramStart"/>
      <w:r w:rsidRPr="00FD71F3">
        <w:rPr>
          <w:rFonts w:cs="Arial"/>
          <w:color w:val="000000"/>
          <w:sz w:val="22"/>
          <w:szCs w:val="22"/>
        </w:rPr>
        <w:t>Callers were referred by the promotional avenues employed by ASQ</w:t>
      </w:r>
      <w:proofErr w:type="gramEnd"/>
      <w:r w:rsidRPr="00FD71F3">
        <w:rPr>
          <w:rFonts w:cs="Arial"/>
          <w:color w:val="000000"/>
          <w:sz w:val="22"/>
          <w:szCs w:val="22"/>
        </w:rPr>
        <w:t xml:space="preserve">, and most received services (medication, counseling, or both). State </w:t>
      </w:r>
      <w:proofErr w:type="spellStart"/>
      <w:r w:rsidRPr="00FD71F3">
        <w:rPr>
          <w:rFonts w:cs="Arial"/>
          <w:color w:val="000000"/>
          <w:sz w:val="22"/>
          <w:szCs w:val="22"/>
        </w:rPr>
        <w:t>quitlines</w:t>
      </w:r>
      <w:proofErr w:type="spellEnd"/>
      <w:r w:rsidRPr="00FD71F3">
        <w:rPr>
          <w:rFonts w:cs="Arial"/>
          <w:color w:val="000000"/>
          <w:sz w:val="22"/>
          <w:szCs w:val="22"/>
        </w:rPr>
        <w:t xml:space="preserve"> and local organizations should consider transferring callers and promoting ASQ to increase access to cessation services.</w:t>
      </w:r>
    </w:p>
    <w:p w14:paraId="0951C6A2" w14:textId="77777777" w:rsidR="007010F5" w:rsidRPr="00FD71F3" w:rsidRDefault="007010F5" w:rsidP="007010F5">
      <w:pPr>
        <w:rPr>
          <w:rFonts w:ascii="Times" w:hAnsi="Times" w:cs="Arial"/>
          <w:sz w:val="22"/>
          <w:szCs w:val="22"/>
        </w:rPr>
      </w:pPr>
    </w:p>
    <w:p w14:paraId="75A6AB2C" w14:textId="13B1E043" w:rsidR="00314D62" w:rsidRPr="00FD71F3" w:rsidRDefault="00C57B00" w:rsidP="00314D6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br w:type="page"/>
      </w:r>
      <w:hyperlink r:id="rId44" w:tooltip="Hepatology (Baltimore, Md.)." w:history="1">
        <w:r w:rsidR="00314D62" w:rsidRPr="00FD71F3">
          <w:rPr>
            <w:rStyle w:val="Hyperlink"/>
            <w:rFonts w:ascii="Times" w:hAnsi="Times" w:cs="Arial"/>
            <w:color w:val="660066"/>
            <w:sz w:val="22"/>
            <w:szCs w:val="22"/>
          </w:rPr>
          <w:t>Hepatology.</w:t>
        </w:r>
      </w:hyperlink>
      <w:r w:rsidR="00314D62" w:rsidRPr="00FD71F3">
        <w:rPr>
          <w:rStyle w:val="apple-converted-space"/>
          <w:rFonts w:ascii="Times" w:hAnsi="Times" w:cs="Arial"/>
          <w:color w:val="000000"/>
          <w:sz w:val="22"/>
          <w:szCs w:val="22"/>
        </w:rPr>
        <w:t> </w:t>
      </w:r>
      <w:r w:rsidR="00314D62" w:rsidRPr="00FD71F3">
        <w:rPr>
          <w:rFonts w:ascii="Times" w:hAnsi="Times" w:cs="Arial"/>
          <w:color w:val="000000"/>
          <w:sz w:val="22"/>
          <w:szCs w:val="22"/>
        </w:rPr>
        <w:t>2015 Nov</w:t>
      </w:r>
      <w:proofErr w:type="gramStart"/>
      <w:r w:rsidR="00314D62" w:rsidRPr="00FD71F3">
        <w:rPr>
          <w:rFonts w:ascii="Times" w:hAnsi="Times" w:cs="Arial"/>
          <w:color w:val="000000"/>
          <w:sz w:val="22"/>
          <w:szCs w:val="22"/>
        </w:rPr>
        <w:t>;62</w:t>
      </w:r>
      <w:proofErr w:type="gramEnd"/>
      <w:r w:rsidR="00314D62" w:rsidRPr="00FD71F3">
        <w:rPr>
          <w:rFonts w:ascii="Times" w:hAnsi="Times" w:cs="Arial"/>
          <w:color w:val="000000"/>
          <w:sz w:val="22"/>
          <w:szCs w:val="22"/>
        </w:rPr>
        <w:t xml:space="preserve">(5):1364-74. </w:t>
      </w:r>
      <w:proofErr w:type="spellStart"/>
      <w:proofErr w:type="gramStart"/>
      <w:r w:rsidR="00314D62" w:rsidRPr="00FD71F3">
        <w:rPr>
          <w:rFonts w:ascii="Times" w:hAnsi="Times" w:cs="Arial"/>
          <w:color w:val="000000"/>
          <w:sz w:val="22"/>
          <w:szCs w:val="22"/>
        </w:rPr>
        <w:t>doi</w:t>
      </w:r>
      <w:proofErr w:type="spellEnd"/>
      <w:proofErr w:type="gramEnd"/>
      <w:r w:rsidR="00314D62" w:rsidRPr="00FD71F3">
        <w:rPr>
          <w:rFonts w:ascii="Times" w:hAnsi="Times" w:cs="Arial"/>
          <w:color w:val="000000"/>
          <w:sz w:val="22"/>
          <w:szCs w:val="22"/>
        </w:rPr>
        <w:t xml:space="preserve">: 10.1002/hep.28110. </w:t>
      </w:r>
      <w:proofErr w:type="spellStart"/>
      <w:proofErr w:type="gramStart"/>
      <w:r w:rsidR="00314D62" w:rsidRPr="00FD71F3">
        <w:rPr>
          <w:rFonts w:ascii="Times" w:hAnsi="Times" w:cs="Arial"/>
          <w:color w:val="000000"/>
          <w:sz w:val="22"/>
          <w:szCs w:val="22"/>
        </w:rPr>
        <w:t>Epub</w:t>
      </w:r>
      <w:proofErr w:type="spellEnd"/>
      <w:r w:rsidR="00314D62" w:rsidRPr="00FD71F3">
        <w:rPr>
          <w:rFonts w:ascii="Times" w:hAnsi="Times" w:cs="Arial"/>
          <w:color w:val="000000"/>
          <w:sz w:val="22"/>
          <w:szCs w:val="22"/>
        </w:rPr>
        <w:t xml:space="preserve"> 2015 Sep 29.</w:t>
      </w:r>
      <w:proofErr w:type="gramEnd"/>
    </w:p>
    <w:p w14:paraId="03F3EF7E" w14:textId="2B1414FD" w:rsidR="00314D62" w:rsidRPr="00FD71F3" w:rsidRDefault="00314D62" w:rsidP="00314D6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http://www.ncbi.nlm.nih.gov/pubmed/26390278</w:t>
      </w:r>
    </w:p>
    <w:p w14:paraId="1601B0AC" w14:textId="77777777" w:rsidR="00314D62" w:rsidRPr="00FD71F3" w:rsidRDefault="00314D62" w:rsidP="00314D62">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 xml:space="preserve">Diabetes and </w:t>
      </w:r>
      <w:proofErr w:type="spellStart"/>
      <w:r w:rsidRPr="00FD71F3">
        <w:rPr>
          <w:rFonts w:cs="Arial"/>
          <w:b w:val="0"/>
          <w:color w:val="000000"/>
          <w:sz w:val="22"/>
          <w:szCs w:val="22"/>
        </w:rPr>
        <w:t>prediabetes</w:t>
      </w:r>
      <w:proofErr w:type="spellEnd"/>
      <w:r w:rsidRPr="00FD71F3">
        <w:rPr>
          <w:rFonts w:cs="Arial"/>
          <w:b w:val="0"/>
          <w:color w:val="000000"/>
          <w:sz w:val="22"/>
          <w:szCs w:val="22"/>
        </w:rPr>
        <w:t xml:space="preserve"> in patients with hepatitis B residing in North America.</w:t>
      </w:r>
      <w:proofErr w:type="gramEnd"/>
    </w:p>
    <w:p w14:paraId="59E3695C" w14:textId="77777777" w:rsidR="00314D62" w:rsidRPr="00FD71F3" w:rsidRDefault="00556E06" w:rsidP="00314D62">
      <w:pPr>
        <w:shd w:val="clear" w:color="auto" w:fill="FFFFFF"/>
        <w:rPr>
          <w:rFonts w:ascii="Times" w:hAnsi="Times" w:cs="Arial"/>
          <w:color w:val="000000"/>
          <w:sz w:val="22"/>
          <w:szCs w:val="22"/>
        </w:rPr>
      </w:pPr>
      <w:hyperlink r:id="rId45" w:history="1">
        <w:r w:rsidR="00314D62" w:rsidRPr="00FD71F3">
          <w:rPr>
            <w:rStyle w:val="Hyperlink"/>
            <w:rFonts w:ascii="Times" w:hAnsi="Times" w:cs="Arial"/>
            <w:color w:val="660066"/>
            <w:sz w:val="22"/>
            <w:szCs w:val="22"/>
          </w:rPr>
          <w:t>Khalili M</w:t>
        </w:r>
      </w:hyperlink>
      <w:r w:rsidR="00314D62" w:rsidRPr="00FD71F3">
        <w:rPr>
          <w:rFonts w:ascii="Times" w:hAnsi="Times" w:cs="Arial"/>
          <w:color w:val="000000"/>
          <w:sz w:val="22"/>
          <w:szCs w:val="22"/>
          <w:vertAlign w:val="superscript"/>
        </w:rPr>
        <w:t>1</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6" w:history="1">
        <w:proofErr w:type="spellStart"/>
        <w:r w:rsidR="00314D62" w:rsidRPr="00FD71F3">
          <w:rPr>
            <w:rStyle w:val="Hyperlink"/>
            <w:rFonts w:ascii="Times" w:hAnsi="Times" w:cs="Arial"/>
            <w:color w:val="660066"/>
            <w:sz w:val="22"/>
            <w:szCs w:val="22"/>
          </w:rPr>
          <w:t>Lombardero</w:t>
        </w:r>
        <w:proofErr w:type="spellEnd"/>
        <w:r w:rsidR="00314D62" w:rsidRPr="00FD71F3">
          <w:rPr>
            <w:rStyle w:val="Hyperlink"/>
            <w:rFonts w:ascii="Times" w:hAnsi="Times" w:cs="Arial"/>
            <w:color w:val="660066"/>
            <w:sz w:val="22"/>
            <w:szCs w:val="22"/>
          </w:rPr>
          <w:t xml:space="preserve"> M</w:t>
        </w:r>
      </w:hyperlink>
      <w:r w:rsidR="00314D62" w:rsidRPr="00FD71F3">
        <w:rPr>
          <w:rFonts w:ascii="Times" w:hAnsi="Times" w:cs="Arial"/>
          <w:color w:val="000000"/>
          <w:sz w:val="22"/>
          <w:szCs w:val="22"/>
          <w:vertAlign w:val="superscript"/>
        </w:rPr>
        <w:t>2</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7" w:history="1">
        <w:r w:rsidR="00314D62" w:rsidRPr="00FD71F3">
          <w:rPr>
            <w:rStyle w:val="Hyperlink"/>
            <w:rFonts w:ascii="Times" w:hAnsi="Times" w:cs="Arial"/>
            <w:color w:val="660066"/>
            <w:sz w:val="22"/>
            <w:szCs w:val="22"/>
          </w:rPr>
          <w:t>Chung RT</w:t>
        </w:r>
      </w:hyperlink>
      <w:r w:rsidR="00314D62" w:rsidRPr="00FD71F3">
        <w:rPr>
          <w:rFonts w:ascii="Times" w:hAnsi="Times" w:cs="Arial"/>
          <w:color w:val="000000"/>
          <w:sz w:val="22"/>
          <w:szCs w:val="22"/>
          <w:vertAlign w:val="superscript"/>
        </w:rPr>
        <w:t>3</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8" w:history="1">
        <w:proofErr w:type="spellStart"/>
        <w:r w:rsidR="00314D62" w:rsidRPr="00FD71F3">
          <w:rPr>
            <w:rStyle w:val="Hyperlink"/>
            <w:rFonts w:ascii="Times" w:hAnsi="Times" w:cs="Arial"/>
            <w:color w:val="660066"/>
            <w:sz w:val="22"/>
            <w:szCs w:val="22"/>
          </w:rPr>
          <w:t>Terrault</w:t>
        </w:r>
        <w:proofErr w:type="spellEnd"/>
        <w:r w:rsidR="00314D62" w:rsidRPr="00FD71F3">
          <w:rPr>
            <w:rStyle w:val="Hyperlink"/>
            <w:rFonts w:ascii="Times" w:hAnsi="Times" w:cs="Arial"/>
            <w:color w:val="660066"/>
            <w:sz w:val="22"/>
            <w:szCs w:val="22"/>
          </w:rPr>
          <w:t xml:space="preserve"> NA</w:t>
        </w:r>
      </w:hyperlink>
      <w:r w:rsidR="00314D62" w:rsidRPr="00FD71F3">
        <w:rPr>
          <w:rFonts w:ascii="Times" w:hAnsi="Times" w:cs="Arial"/>
          <w:color w:val="000000"/>
          <w:sz w:val="22"/>
          <w:szCs w:val="22"/>
          <w:vertAlign w:val="superscript"/>
        </w:rPr>
        <w:t>1</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9" w:history="1">
        <w:proofErr w:type="spellStart"/>
        <w:r w:rsidR="00314D62" w:rsidRPr="00FD71F3">
          <w:rPr>
            <w:rStyle w:val="Hyperlink"/>
            <w:rFonts w:ascii="Times" w:hAnsi="Times" w:cs="Arial"/>
            <w:color w:val="660066"/>
            <w:sz w:val="22"/>
            <w:szCs w:val="22"/>
          </w:rPr>
          <w:t>Ghany</w:t>
        </w:r>
        <w:proofErr w:type="spellEnd"/>
        <w:r w:rsidR="00314D62" w:rsidRPr="00FD71F3">
          <w:rPr>
            <w:rStyle w:val="Hyperlink"/>
            <w:rFonts w:ascii="Times" w:hAnsi="Times" w:cs="Arial"/>
            <w:color w:val="660066"/>
            <w:sz w:val="22"/>
            <w:szCs w:val="22"/>
          </w:rPr>
          <w:t xml:space="preserve"> MG</w:t>
        </w:r>
      </w:hyperlink>
      <w:r w:rsidR="00314D62" w:rsidRPr="00FD71F3">
        <w:rPr>
          <w:rFonts w:ascii="Times" w:hAnsi="Times" w:cs="Arial"/>
          <w:color w:val="000000"/>
          <w:sz w:val="22"/>
          <w:szCs w:val="22"/>
          <w:vertAlign w:val="superscript"/>
        </w:rPr>
        <w:t>4</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0" w:history="1">
        <w:r w:rsidR="00314D62" w:rsidRPr="00FD71F3">
          <w:rPr>
            <w:rStyle w:val="Hyperlink"/>
            <w:rFonts w:ascii="Times" w:hAnsi="Times" w:cs="Arial"/>
            <w:color w:val="660066"/>
            <w:sz w:val="22"/>
            <w:szCs w:val="22"/>
          </w:rPr>
          <w:t>Kim WR</w:t>
        </w:r>
      </w:hyperlink>
      <w:r w:rsidR="00314D62" w:rsidRPr="00FD71F3">
        <w:rPr>
          <w:rFonts w:ascii="Times" w:hAnsi="Times" w:cs="Arial"/>
          <w:color w:val="000000"/>
          <w:sz w:val="22"/>
          <w:szCs w:val="22"/>
          <w:vertAlign w:val="superscript"/>
        </w:rPr>
        <w:t>5</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1" w:history="1">
        <w:r w:rsidR="00314D62" w:rsidRPr="00FD71F3">
          <w:rPr>
            <w:rStyle w:val="Hyperlink"/>
            <w:rFonts w:ascii="Times" w:hAnsi="Times" w:cs="Arial"/>
            <w:color w:val="660066"/>
            <w:sz w:val="22"/>
            <w:szCs w:val="22"/>
          </w:rPr>
          <w:t>Lau D</w:t>
        </w:r>
      </w:hyperlink>
      <w:r w:rsidR="00314D62" w:rsidRPr="00FD71F3">
        <w:rPr>
          <w:rFonts w:ascii="Times" w:hAnsi="Times" w:cs="Arial"/>
          <w:color w:val="000000"/>
          <w:sz w:val="22"/>
          <w:szCs w:val="22"/>
          <w:vertAlign w:val="superscript"/>
        </w:rPr>
        <w:t>6</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2" w:history="1">
        <w:proofErr w:type="spellStart"/>
        <w:r w:rsidR="00314D62" w:rsidRPr="00FD71F3">
          <w:rPr>
            <w:rStyle w:val="Hyperlink"/>
            <w:rFonts w:ascii="Times" w:hAnsi="Times" w:cs="Arial"/>
            <w:color w:val="660066"/>
            <w:sz w:val="22"/>
            <w:szCs w:val="22"/>
          </w:rPr>
          <w:t>Lisker-Melman</w:t>
        </w:r>
        <w:proofErr w:type="spellEnd"/>
        <w:r w:rsidR="00314D62" w:rsidRPr="00FD71F3">
          <w:rPr>
            <w:rStyle w:val="Hyperlink"/>
            <w:rFonts w:ascii="Times" w:hAnsi="Times" w:cs="Arial"/>
            <w:color w:val="660066"/>
            <w:sz w:val="22"/>
            <w:szCs w:val="22"/>
          </w:rPr>
          <w:t xml:space="preserve"> M</w:t>
        </w:r>
      </w:hyperlink>
      <w:r w:rsidR="00314D62" w:rsidRPr="00FD71F3">
        <w:rPr>
          <w:rFonts w:ascii="Times" w:hAnsi="Times" w:cs="Arial"/>
          <w:color w:val="000000"/>
          <w:sz w:val="22"/>
          <w:szCs w:val="22"/>
          <w:vertAlign w:val="superscript"/>
        </w:rPr>
        <w:t>7</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3" w:history="1">
        <w:proofErr w:type="spellStart"/>
        <w:r w:rsidR="00314D62" w:rsidRPr="00FD71F3">
          <w:rPr>
            <w:rStyle w:val="Hyperlink"/>
            <w:rFonts w:ascii="Times" w:hAnsi="Times" w:cs="Arial"/>
            <w:color w:val="660066"/>
            <w:sz w:val="22"/>
            <w:szCs w:val="22"/>
          </w:rPr>
          <w:t>Sanyal</w:t>
        </w:r>
        <w:proofErr w:type="spellEnd"/>
        <w:r w:rsidR="00314D62" w:rsidRPr="00FD71F3">
          <w:rPr>
            <w:rStyle w:val="Hyperlink"/>
            <w:rFonts w:ascii="Times" w:hAnsi="Times" w:cs="Arial"/>
            <w:color w:val="660066"/>
            <w:sz w:val="22"/>
            <w:szCs w:val="22"/>
          </w:rPr>
          <w:t xml:space="preserve"> A</w:t>
        </w:r>
      </w:hyperlink>
      <w:r w:rsidR="00314D62" w:rsidRPr="00FD71F3">
        <w:rPr>
          <w:rFonts w:ascii="Times" w:hAnsi="Times" w:cs="Arial"/>
          <w:color w:val="000000"/>
          <w:sz w:val="22"/>
          <w:szCs w:val="22"/>
          <w:vertAlign w:val="superscript"/>
        </w:rPr>
        <w:t>8</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4" w:history="1">
        <w:proofErr w:type="spellStart"/>
        <w:r w:rsidR="00314D62" w:rsidRPr="00FD71F3">
          <w:rPr>
            <w:rStyle w:val="Hyperlink"/>
            <w:rFonts w:ascii="Times" w:hAnsi="Times" w:cs="Arial"/>
            <w:color w:val="660066"/>
            <w:sz w:val="22"/>
            <w:szCs w:val="22"/>
          </w:rPr>
          <w:t>Lok</w:t>
        </w:r>
        <w:proofErr w:type="spellEnd"/>
        <w:r w:rsidR="00314D62" w:rsidRPr="00FD71F3">
          <w:rPr>
            <w:rStyle w:val="Hyperlink"/>
            <w:rFonts w:ascii="Times" w:hAnsi="Times" w:cs="Arial"/>
            <w:color w:val="660066"/>
            <w:sz w:val="22"/>
            <w:szCs w:val="22"/>
          </w:rPr>
          <w:t xml:space="preserve"> AS</w:t>
        </w:r>
      </w:hyperlink>
      <w:r w:rsidR="00314D62" w:rsidRPr="00FD71F3">
        <w:rPr>
          <w:rFonts w:ascii="Times" w:hAnsi="Times" w:cs="Arial"/>
          <w:color w:val="000000"/>
          <w:sz w:val="22"/>
          <w:szCs w:val="22"/>
          <w:vertAlign w:val="superscript"/>
        </w:rPr>
        <w:t>9</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5" w:history="1">
        <w:r w:rsidR="00314D62" w:rsidRPr="00FD71F3">
          <w:rPr>
            <w:rStyle w:val="Hyperlink"/>
            <w:rFonts w:ascii="Times" w:hAnsi="Times" w:cs="Arial"/>
            <w:color w:val="660066"/>
            <w:sz w:val="22"/>
            <w:szCs w:val="22"/>
          </w:rPr>
          <w:t>HBRN</w:t>
        </w:r>
      </w:hyperlink>
      <w:r w:rsidR="00314D62" w:rsidRPr="00FD71F3">
        <w:rPr>
          <w:rFonts w:ascii="Times" w:hAnsi="Times" w:cs="Arial"/>
          <w:color w:val="000000"/>
          <w:sz w:val="22"/>
          <w:szCs w:val="22"/>
        </w:rPr>
        <w:t>.</w:t>
      </w:r>
    </w:p>
    <w:p w14:paraId="6FCD6133"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p>
    <w:p w14:paraId="17590F96"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Diabetes is associated with liver disease progression and increased hepatocellular carcinoma risk, but factors associated with diabetes in patients with chronic hepatitis B virus (HBV) infection in North America are unknown. We aimed to determine factors predictive of diabetes and impaired fasting glucose (IFG) in a large HBV-infected multiethnic cohort. Adults with chronic HBV not receiving antiviral therapy were enrolled from 21 centers in North America. Diabetes was defined by history/medication use or fasting glucose ≥126 mg/</w:t>
      </w:r>
      <w:proofErr w:type="spellStart"/>
      <w:r w:rsidRPr="00FD71F3">
        <w:rPr>
          <w:rFonts w:cs="Arial"/>
          <w:color w:val="000000"/>
          <w:sz w:val="22"/>
          <w:szCs w:val="22"/>
        </w:rPr>
        <w:t>dL</w:t>
      </w:r>
      <w:proofErr w:type="spellEnd"/>
      <w:r w:rsidRPr="00FD71F3">
        <w:rPr>
          <w:rFonts w:cs="Arial"/>
          <w:color w:val="000000"/>
          <w:sz w:val="22"/>
          <w:szCs w:val="22"/>
        </w:rPr>
        <w:t xml:space="preserve"> and IFG as fasting glucose 100-125 mg/</w:t>
      </w:r>
      <w:proofErr w:type="spellStart"/>
      <w:r w:rsidRPr="00FD71F3">
        <w:rPr>
          <w:rFonts w:cs="Arial"/>
          <w:color w:val="000000"/>
          <w:sz w:val="22"/>
          <w:szCs w:val="22"/>
        </w:rPr>
        <w:t>dL</w:t>
      </w:r>
      <w:proofErr w:type="spellEnd"/>
      <w:r w:rsidRPr="00FD71F3">
        <w:rPr>
          <w:rFonts w:cs="Arial"/>
          <w:color w:val="000000"/>
          <w:sz w:val="22"/>
          <w:szCs w:val="22"/>
        </w:rPr>
        <w:t>. Of 882 patients included, 47.2% were female, 71.3% Asian, 83.7% foreign born, median age was 44 years, and median body mass index BMI 24.3 kg/</w:t>
      </w:r>
      <w:proofErr w:type="gramStart"/>
      <w:r w:rsidRPr="00FD71F3">
        <w:rPr>
          <w:rFonts w:cs="Arial"/>
          <w:color w:val="000000"/>
          <w:sz w:val="22"/>
          <w:szCs w:val="22"/>
        </w:rPr>
        <w:t>m(</w:t>
      </w:r>
      <w:proofErr w:type="gramEnd"/>
      <w:r w:rsidRPr="00FD71F3">
        <w:rPr>
          <w:rFonts w:cs="Arial"/>
          <w:color w:val="000000"/>
          <w:sz w:val="22"/>
          <w:szCs w:val="22"/>
        </w:rPr>
        <w:t>2) . In this cohort, 26.0% were hepatitis B envelope antigen (HBeAg) positive, 43.9% had HBV DNA ≥20</w:t>
      </w:r>
      <w:proofErr w:type="gramStart"/>
      <w:r w:rsidRPr="00FD71F3">
        <w:rPr>
          <w:rFonts w:cs="Arial"/>
          <w:color w:val="000000"/>
          <w:sz w:val="22"/>
          <w:szCs w:val="22"/>
        </w:rPr>
        <w:t>,000</w:t>
      </w:r>
      <w:proofErr w:type="gramEnd"/>
      <w:r w:rsidRPr="00FD71F3">
        <w:rPr>
          <w:rFonts w:cs="Arial"/>
          <w:color w:val="000000"/>
          <w:sz w:val="22"/>
          <w:szCs w:val="22"/>
        </w:rPr>
        <w:t xml:space="preserve"> IU/mL, and 26.7% alanine aminotransferase (ALT) ≥2× upper limit of normal (≥40 U/L women, ≥60 U/L men). Overall, 12.5% had diabetes and 7.8% IFG. The combined prevalence of diabetes or IFG was highest among blacks (36.7%) and those either born in the United States/Canada or foreign born with migration &gt;20 years ago (25.5%). Obesity (odds ratio [OR]: 2.13), hyperlipidemia (OR, 4.13), hypertension (OR, 3.67), high ALT level (OR, 1.86), and family history of diabetes (OR, 3.43) were associated with diabetes. Factors associated with IFG were obesity (OR, 4.13) and hypertension (OR, 3.27), but also HBeAg positivity (OR, 0.39). Recent migration was negatively associated with diabetes among non-Asians (OR, 0.30).</w:t>
      </w:r>
    </w:p>
    <w:p w14:paraId="4EB79E7F" w14:textId="77777777" w:rsidR="00314D62" w:rsidRPr="00FD71F3" w:rsidRDefault="00314D62" w:rsidP="00314D62">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75484008" w14:textId="1881B588" w:rsidR="00E0542B"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Diabetes is more prevalent in HBV-infected North American adults than the general population and is associated with known metabolic risk factors and liver damage, as determined by ALT levels. Among the foreign born, longer duration of North America residence predicted diabetes risk in non-Asians. These results highlight the opportunities for interventions to prevent diabetes especially among at-risk ethnic groups with HBV. </w:t>
      </w:r>
    </w:p>
    <w:p w14:paraId="431DD6DB" w14:textId="77777777" w:rsidR="00E0542B" w:rsidRPr="00FD71F3" w:rsidRDefault="00E0542B">
      <w:pPr>
        <w:rPr>
          <w:rFonts w:ascii="Times" w:hAnsi="Times" w:cs="Arial"/>
          <w:color w:val="000000"/>
          <w:sz w:val="22"/>
          <w:szCs w:val="22"/>
          <w:lang w:eastAsia="en-US"/>
        </w:rPr>
      </w:pPr>
      <w:r w:rsidRPr="00FD71F3">
        <w:rPr>
          <w:rFonts w:ascii="Times" w:hAnsi="Times" w:cs="Arial"/>
          <w:color w:val="000000"/>
          <w:sz w:val="22"/>
          <w:szCs w:val="22"/>
        </w:rPr>
        <w:br w:type="page"/>
      </w:r>
    </w:p>
    <w:p w14:paraId="57E6B3B5" w14:textId="77777777" w:rsidR="00E0542B" w:rsidRPr="00FD71F3" w:rsidRDefault="00556E06" w:rsidP="00E0542B">
      <w:pPr>
        <w:shd w:val="clear" w:color="auto" w:fill="FFFFFF"/>
        <w:spacing w:line="348" w:lineRule="atLeast"/>
        <w:rPr>
          <w:rFonts w:ascii="Times" w:hAnsi="Times" w:cs="Arial"/>
          <w:color w:val="000000"/>
          <w:sz w:val="22"/>
          <w:szCs w:val="22"/>
        </w:rPr>
      </w:pPr>
      <w:hyperlink r:id="rId56" w:tooltip="Cancer." w:history="1">
        <w:r w:rsidR="00E0542B" w:rsidRPr="00FD71F3">
          <w:rPr>
            <w:rStyle w:val="Hyperlink"/>
            <w:rFonts w:ascii="Times" w:hAnsi="Times" w:cs="Arial"/>
            <w:color w:val="660066"/>
            <w:sz w:val="22"/>
            <w:szCs w:val="22"/>
          </w:rPr>
          <w:t>Cancer.</w:t>
        </w:r>
      </w:hyperlink>
      <w:r w:rsidR="00E0542B" w:rsidRPr="00FD71F3">
        <w:rPr>
          <w:rStyle w:val="apple-converted-space"/>
          <w:rFonts w:ascii="Times" w:hAnsi="Times" w:cs="Arial"/>
          <w:color w:val="000000"/>
          <w:sz w:val="22"/>
          <w:szCs w:val="22"/>
        </w:rPr>
        <w:t> </w:t>
      </w:r>
      <w:r w:rsidR="00E0542B" w:rsidRPr="00FD71F3">
        <w:rPr>
          <w:rFonts w:ascii="Times" w:hAnsi="Times" w:cs="Arial"/>
          <w:color w:val="000000"/>
          <w:sz w:val="22"/>
          <w:szCs w:val="22"/>
        </w:rPr>
        <w:t>2015 Jul 15</w:t>
      </w:r>
      <w:proofErr w:type="gramStart"/>
      <w:r w:rsidR="00E0542B" w:rsidRPr="00FD71F3">
        <w:rPr>
          <w:rFonts w:ascii="Times" w:hAnsi="Times" w:cs="Arial"/>
          <w:color w:val="000000"/>
          <w:sz w:val="22"/>
          <w:szCs w:val="22"/>
        </w:rPr>
        <w:t>;121</w:t>
      </w:r>
      <w:proofErr w:type="gramEnd"/>
      <w:r w:rsidR="00E0542B" w:rsidRPr="00FD71F3">
        <w:rPr>
          <w:rFonts w:ascii="Times" w:hAnsi="Times" w:cs="Arial"/>
          <w:color w:val="000000"/>
          <w:sz w:val="22"/>
          <w:szCs w:val="22"/>
        </w:rPr>
        <w:t xml:space="preserve">(14):2314-30. </w:t>
      </w:r>
      <w:proofErr w:type="spellStart"/>
      <w:proofErr w:type="gramStart"/>
      <w:r w:rsidR="00E0542B" w:rsidRPr="00FD71F3">
        <w:rPr>
          <w:rFonts w:ascii="Times" w:hAnsi="Times" w:cs="Arial"/>
          <w:color w:val="000000"/>
          <w:sz w:val="22"/>
          <w:szCs w:val="22"/>
        </w:rPr>
        <w:t>doi</w:t>
      </w:r>
      <w:proofErr w:type="spellEnd"/>
      <w:proofErr w:type="gramEnd"/>
      <w:r w:rsidR="00E0542B" w:rsidRPr="00FD71F3">
        <w:rPr>
          <w:rFonts w:ascii="Times" w:hAnsi="Times" w:cs="Arial"/>
          <w:color w:val="000000"/>
          <w:sz w:val="22"/>
          <w:szCs w:val="22"/>
        </w:rPr>
        <w:t xml:space="preserve">: 10.1002/cncr.29345. </w:t>
      </w:r>
      <w:proofErr w:type="spellStart"/>
      <w:proofErr w:type="gramStart"/>
      <w:r w:rsidR="00E0542B" w:rsidRPr="00FD71F3">
        <w:rPr>
          <w:rFonts w:ascii="Times" w:hAnsi="Times" w:cs="Arial"/>
          <w:color w:val="000000"/>
          <w:sz w:val="22"/>
          <w:szCs w:val="22"/>
        </w:rPr>
        <w:t>Epub</w:t>
      </w:r>
      <w:proofErr w:type="spellEnd"/>
      <w:r w:rsidR="00E0542B" w:rsidRPr="00FD71F3">
        <w:rPr>
          <w:rFonts w:ascii="Times" w:hAnsi="Times" w:cs="Arial"/>
          <w:color w:val="000000"/>
          <w:sz w:val="22"/>
          <w:szCs w:val="22"/>
        </w:rPr>
        <w:t xml:space="preserve"> 2015 Apr 6.</w:t>
      </w:r>
      <w:proofErr w:type="gramEnd"/>
    </w:p>
    <w:p w14:paraId="499CA552" w14:textId="3998098F" w:rsidR="00E0542B" w:rsidRPr="00FD71F3" w:rsidRDefault="00E0542B" w:rsidP="00E054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http://www.ncbi.nlm.nih.gov/pubmed/25847484</w:t>
      </w:r>
    </w:p>
    <w:p w14:paraId="48890B3C" w14:textId="77777777" w:rsidR="00E0542B" w:rsidRPr="00FD71F3" w:rsidRDefault="00E0542B" w:rsidP="00E054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The impact of neighborhood social and built environment factors across the cancer continuum: Current research, methodological considerations, and future directions.</w:t>
      </w:r>
    </w:p>
    <w:p w14:paraId="4C80C687" w14:textId="77777777" w:rsidR="00E0542B" w:rsidRPr="00FD71F3" w:rsidRDefault="00556E06" w:rsidP="00E0542B">
      <w:pPr>
        <w:shd w:val="clear" w:color="auto" w:fill="FFFFFF"/>
        <w:rPr>
          <w:rFonts w:ascii="Times" w:hAnsi="Times" w:cs="Arial"/>
          <w:color w:val="000000"/>
          <w:sz w:val="22"/>
          <w:szCs w:val="22"/>
        </w:rPr>
      </w:pPr>
      <w:hyperlink r:id="rId57" w:history="1">
        <w:r w:rsidR="00E0542B" w:rsidRPr="00FD71F3">
          <w:rPr>
            <w:rStyle w:val="Hyperlink"/>
            <w:rFonts w:ascii="Times" w:hAnsi="Times" w:cs="Arial"/>
            <w:color w:val="660066"/>
            <w:sz w:val="22"/>
            <w:szCs w:val="22"/>
          </w:rPr>
          <w:t>Gomez SL</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58" w:history="1">
        <w:proofErr w:type="spellStart"/>
        <w:r w:rsidR="00E0542B" w:rsidRPr="00FD71F3">
          <w:rPr>
            <w:rStyle w:val="Hyperlink"/>
            <w:rFonts w:ascii="Times" w:hAnsi="Times" w:cs="Arial"/>
            <w:color w:val="660066"/>
            <w:sz w:val="22"/>
            <w:szCs w:val="22"/>
          </w:rPr>
          <w:t>Shariff</w:t>
        </w:r>
        <w:proofErr w:type="spellEnd"/>
        <w:r w:rsidR="00E0542B" w:rsidRPr="00FD71F3">
          <w:rPr>
            <w:rStyle w:val="Hyperlink"/>
            <w:rFonts w:ascii="Times" w:hAnsi="Times" w:cs="Arial"/>
            <w:color w:val="660066"/>
            <w:sz w:val="22"/>
            <w:szCs w:val="22"/>
          </w:rPr>
          <w:t>-Marco S</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59" w:history="1">
        <w:proofErr w:type="spellStart"/>
        <w:r w:rsidR="00E0542B" w:rsidRPr="00FD71F3">
          <w:rPr>
            <w:rStyle w:val="Hyperlink"/>
            <w:rFonts w:ascii="Times" w:hAnsi="Times" w:cs="Arial"/>
            <w:color w:val="660066"/>
            <w:sz w:val="22"/>
            <w:szCs w:val="22"/>
          </w:rPr>
          <w:t>DeRouen</w:t>
        </w:r>
        <w:proofErr w:type="spellEnd"/>
        <w:r w:rsidR="00E0542B" w:rsidRPr="00FD71F3">
          <w:rPr>
            <w:rStyle w:val="Hyperlink"/>
            <w:rFonts w:ascii="Times" w:hAnsi="Times" w:cs="Arial"/>
            <w:color w:val="660066"/>
            <w:sz w:val="22"/>
            <w:szCs w:val="22"/>
          </w:rPr>
          <w:t xml:space="preserve"> M</w:t>
        </w:r>
      </w:hyperlink>
      <w:r w:rsidR="00E0542B" w:rsidRPr="00FD71F3">
        <w:rPr>
          <w:rFonts w:ascii="Times" w:hAnsi="Times" w:cs="Arial"/>
          <w:color w:val="000000"/>
          <w:sz w:val="22"/>
          <w:szCs w:val="22"/>
          <w:vertAlign w:val="superscript"/>
        </w:rPr>
        <w:t>1</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0" w:history="1">
        <w:r w:rsidR="00E0542B" w:rsidRPr="00FD71F3">
          <w:rPr>
            <w:rStyle w:val="Hyperlink"/>
            <w:rFonts w:ascii="Times" w:hAnsi="Times" w:cs="Arial"/>
            <w:color w:val="660066"/>
            <w:sz w:val="22"/>
            <w:szCs w:val="22"/>
          </w:rPr>
          <w:t>Keegan TH</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1" w:history="1">
        <w:r w:rsidR="00E0542B" w:rsidRPr="00FD71F3">
          <w:rPr>
            <w:rStyle w:val="Hyperlink"/>
            <w:rFonts w:ascii="Times" w:hAnsi="Times" w:cs="Arial"/>
            <w:color w:val="660066"/>
            <w:sz w:val="22"/>
            <w:szCs w:val="22"/>
          </w:rPr>
          <w:t>Yen IH</w:t>
        </w:r>
      </w:hyperlink>
      <w:r w:rsidR="00E0542B" w:rsidRPr="00FD71F3">
        <w:rPr>
          <w:rFonts w:ascii="Times" w:hAnsi="Times" w:cs="Arial"/>
          <w:color w:val="000000"/>
          <w:sz w:val="22"/>
          <w:szCs w:val="22"/>
          <w:vertAlign w:val="superscript"/>
        </w:rPr>
        <w:t>3</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2" w:history="1">
        <w:proofErr w:type="spellStart"/>
        <w:r w:rsidR="00E0542B" w:rsidRPr="00FD71F3">
          <w:rPr>
            <w:rStyle w:val="Hyperlink"/>
            <w:rFonts w:ascii="Times" w:hAnsi="Times" w:cs="Arial"/>
            <w:color w:val="660066"/>
            <w:sz w:val="22"/>
            <w:szCs w:val="22"/>
          </w:rPr>
          <w:t>Mujahid</w:t>
        </w:r>
        <w:proofErr w:type="spellEnd"/>
        <w:r w:rsidR="00E0542B" w:rsidRPr="00FD71F3">
          <w:rPr>
            <w:rStyle w:val="Hyperlink"/>
            <w:rFonts w:ascii="Times" w:hAnsi="Times" w:cs="Arial"/>
            <w:color w:val="660066"/>
            <w:sz w:val="22"/>
            <w:szCs w:val="22"/>
          </w:rPr>
          <w:t xml:space="preserve"> M</w:t>
        </w:r>
      </w:hyperlink>
      <w:r w:rsidR="00E0542B" w:rsidRPr="00FD71F3">
        <w:rPr>
          <w:rFonts w:ascii="Times" w:hAnsi="Times" w:cs="Arial"/>
          <w:color w:val="000000"/>
          <w:sz w:val="22"/>
          <w:szCs w:val="22"/>
          <w:vertAlign w:val="superscript"/>
        </w:rPr>
        <w:t>4</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3" w:history="1">
        <w:proofErr w:type="spellStart"/>
        <w:r w:rsidR="00E0542B" w:rsidRPr="00FD71F3">
          <w:rPr>
            <w:rStyle w:val="Hyperlink"/>
            <w:rFonts w:ascii="Times" w:hAnsi="Times" w:cs="Arial"/>
            <w:color w:val="660066"/>
            <w:sz w:val="22"/>
            <w:szCs w:val="22"/>
          </w:rPr>
          <w:t>Satariano</w:t>
        </w:r>
        <w:proofErr w:type="spellEnd"/>
        <w:r w:rsidR="00E0542B" w:rsidRPr="00FD71F3">
          <w:rPr>
            <w:rStyle w:val="Hyperlink"/>
            <w:rFonts w:ascii="Times" w:hAnsi="Times" w:cs="Arial"/>
            <w:color w:val="660066"/>
            <w:sz w:val="22"/>
            <w:szCs w:val="22"/>
          </w:rPr>
          <w:t xml:space="preserve"> WA</w:t>
        </w:r>
      </w:hyperlink>
      <w:r w:rsidR="00E0542B" w:rsidRPr="00FD71F3">
        <w:rPr>
          <w:rFonts w:ascii="Times" w:hAnsi="Times" w:cs="Arial"/>
          <w:color w:val="000000"/>
          <w:sz w:val="22"/>
          <w:szCs w:val="22"/>
          <w:vertAlign w:val="superscript"/>
        </w:rPr>
        <w:t>4</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4" w:history="1">
        <w:r w:rsidR="00E0542B" w:rsidRPr="00FD71F3">
          <w:rPr>
            <w:rStyle w:val="Hyperlink"/>
            <w:rFonts w:ascii="Times" w:hAnsi="Times" w:cs="Arial"/>
            <w:color w:val="660066"/>
            <w:sz w:val="22"/>
            <w:szCs w:val="22"/>
          </w:rPr>
          <w:t>Glaser SL</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p>
    <w:p w14:paraId="48AA5571" w14:textId="77777777" w:rsidR="00E0542B" w:rsidRPr="00FD71F3" w:rsidRDefault="00E0542B" w:rsidP="00E0542B">
      <w:pPr>
        <w:pStyle w:val="NormalWeb"/>
        <w:shd w:val="clear" w:color="auto" w:fill="FFFFFF"/>
        <w:spacing w:before="0" w:beforeAutospacing="0" w:after="120" w:afterAutospacing="0" w:line="270" w:lineRule="atLeast"/>
        <w:rPr>
          <w:rFonts w:cs="Arial"/>
          <w:color w:val="000000"/>
          <w:sz w:val="22"/>
          <w:szCs w:val="22"/>
        </w:rPr>
      </w:pPr>
    </w:p>
    <w:p w14:paraId="43A26931" w14:textId="77777777" w:rsidR="00E0542B" w:rsidRPr="00FD71F3" w:rsidRDefault="00E0542B" w:rsidP="00E054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Neighborhood social and built environments have been recognized as important contexts in which health is shaped. The authors reviewed the extent to which these neighborhood factors have been addressed in population-level cancer research by scanning the literature for research focused on specific social and/or built environment characteristics and their association with outcomes across the cancer continuum, including incidence, diagnosis, treatment, survivorship, and survival. The commonalities and differences in methodologies across studies, the current challenges in research methodology, and future directions in this research also were addressed. The assessment of social and built environment factors in relation to cancer is a relatively new field, with 82% of the 34 reviewed articles published since 2010. Across the wide range of social and built environment exposures and cancer outcomes considered by the studies, numerous associations were reported. However, the directions and magnitudes of associations varied, in large part because of the variation in cancer sites and outcomes studied, but also likely because of differences in study populations, geographic regions, and, importantly, choice of neighborhood measures and geographic scales. The authors recommend that future studies consider the life-course implications of cancer incidence and survival, integrate secondary and self-report data, consider work neighborhood environments, and further develop analytical and statistical approaches appropriate to the geospatial and multilevel nature of the data. Incorporating social and built environment factors into research on cancer etiology and outcomes can provide insights into disease processes, identify vulnerable populations, and generate results with translational impact of relevance for interventionists and policy makers.</w:t>
      </w:r>
    </w:p>
    <w:p w14:paraId="5A2A0153" w14:textId="68287396"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757B9704" w14:textId="77777777" w:rsidR="00577599" w:rsidRPr="00FD71F3" w:rsidRDefault="00556E06" w:rsidP="00577599">
      <w:pPr>
        <w:shd w:val="clear" w:color="auto" w:fill="FFFFFF"/>
        <w:spacing w:line="348" w:lineRule="atLeast"/>
        <w:rPr>
          <w:rFonts w:ascii="Times" w:hAnsi="Times" w:cs="Arial"/>
          <w:color w:val="000000"/>
          <w:sz w:val="22"/>
          <w:szCs w:val="22"/>
        </w:rPr>
      </w:pPr>
      <w:hyperlink r:id="rId65" w:tooltip="Contemporary clinical trials." w:history="1">
        <w:proofErr w:type="spellStart"/>
        <w:proofErr w:type="gramStart"/>
        <w:r w:rsidR="00577599" w:rsidRPr="00FD71F3">
          <w:rPr>
            <w:rStyle w:val="Hyperlink"/>
            <w:rFonts w:ascii="Times" w:hAnsi="Times" w:cs="Arial"/>
            <w:color w:val="660066"/>
            <w:sz w:val="22"/>
            <w:szCs w:val="22"/>
          </w:rPr>
          <w:t>Contemp</w:t>
        </w:r>
        <w:proofErr w:type="spellEnd"/>
        <w:r w:rsidR="00577599" w:rsidRPr="00FD71F3">
          <w:rPr>
            <w:rStyle w:val="Hyperlink"/>
            <w:rFonts w:ascii="Times" w:hAnsi="Times" w:cs="Arial"/>
            <w:color w:val="660066"/>
            <w:sz w:val="22"/>
            <w:szCs w:val="22"/>
          </w:rPr>
          <w:t xml:space="preserve"> </w:t>
        </w:r>
        <w:proofErr w:type="spellStart"/>
        <w:r w:rsidR="00577599" w:rsidRPr="00FD71F3">
          <w:rPr>
            <w:rStyle w:val="Hyperlink"/>
            <w:rFonts w:ascii="Times" w:hAnsi="Times" w:cs="Arial"/>
            <w:color w:val="660066"/>
            <w:sz w:val="22"/>
            <w:szCs w:val="22"/>
          </w:rPr>
          <w:t>Clin</w:t>
        </w:r>
        <w:proofErr w:type="spellEnd"/>
        <w:r w:rsidR="00577599" w:rsidRPr="00FD71F3">
          <w:rPr>
            <w:rStyle w:val="Hyperlink"/>
            <w:rFonts w:ascii="Times" w:hAnsi="Times" w:cs="Arial"/>
            <w:color w:val="660066"/>
            <w:sz w:val="22"/>
            <w:szCs w:val="22"/>
          </w:rPr>
          <w:t xml:space="preserve"> Trials.</w:t>
        </w:r>
        <w:proofErr w:type="gramEnd"/>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2015 Nov</w:t>
      </w:r>
      <w:proofErr w:type="gramStart"/>
      <w:r w:rsidR="00577599" w:rsidRPr="00FD71F3">
        <w:rPr>
          <w:rFonts w:ascii="Times" w:hAnsi="Times" w:cs="Arial"/>
          <w:color w:val="000000"/>
          <w:sz w:val="22"/>
          <w:szCs w:val="22"/>
        </w:rPr>
        <w:t>;45</w:t>
      </w:r>
      <w:proofErr w:type="gramEnd"/>
      <w:r w:rsidR="00577599" w:rsidRPr="00FD71F3">
        <w:rPr>
          <w:rFonts w:ascii="Times" w:hAnsi="Times" w:cs="Arial"/>
          <w:color w:val="000000"/>
          <w:sz w:val="22"/>
          <w:szCs w:val="22"/>
        </w:rPr>
        <w:t xml:space="preserve">(Pt B):443-8. </w:t>
      </w:r>
      <w:proofErr w:type="spellStart"/>
      <w:proofErr w:type="gramStart"/>
      <w:r w:rsidR="00577599" w:rsidRPr="00FD71F3">
        <w:rPr>
          <w:rFonts w:ascii="Times" w:hAnsi="Times" w:cs="Arial"/>
          <w:color w:val="000000"/>
          <w:sz w:val="22"/>
          <w:szCs w:val="22"/>
        </w:rPr>
        <w:t>doi</w:t>
      </w:r>
      <w:proofErr w:type="spellEnd"/>
      <w:proofErr w:type="gramEnd"/>
      <w:r w:rsidR="00577599" w:rsidRPr="00FD71F3">
        <w:rPr>
          <w:rFonts w:ascii="Times" w:hAnsi="Times" w:cs="Arial"/>
          <w:color w:val="000000"/>
          <w:sz w:val="22"/>
          <w:szCs w:val="22"/>
        </w:rPr>
        <w:t xml:space="preserve">: 10.1016/j.cct.2015.09.023. </w:t>
      </w:r>
      <w:proofErr w:type="spellStart"/>
      <w:proofErr w:type="gramStart"/>
      <w:r w:rsidR="00577599" w:rsidRPr="00FD71F3">
        <w:rPr>
          <w:rFonts w:ascii="Times" w:hAnsi="Times" w:cs="Arial"/>
          <w:color w:val="000000"/>
          <w:sz w:val="22"/>
          <w:szCs w:val="22"/>
        </w:rPr>
        <w:t>Epub</w:t>
      </w:r>
      <w:proofErr w:type="spellEnd"/>
      <w:r w:rsidR="00577599" w:rsidRPr="00FD71F3">
        <w:rPr>
          <w:rFonts w:ascii="Times" w:hAnsi="Times" w:cs="Arial"/>
          <w:color w:val="000000"/>
          <w:sz w:val="22"/>
          <w:szCs w:val="22"/>
        </w:rPr>
        <w:t xml:space="preserve"> 2015 Oct 3.</w:t>
      </w:r>
      <w:proofErr w:type="gramEnd"/>
    </w:p>
    <w:p w14:paraId="416078A8" w14:textId="34498AE3"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http://www.ncbi.nlm.nih.gov/pubmed/26435199</w:t>
      </w:r>
    </w:p>
    <w:p w14:paraId="215D7854"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Knowledge and attitudes regarding clinical trials and willingness to participate among </w:t>
      </w:r>
      <w:proofErr w:type="gramStart"/>
      <w:r w:rsidRPr="00FD71F3">
        <w:rPr>
          <w:rFonts w:cs="Arial"/>
          <w:b w:val="0"/>
          <w:color w:val="000000"/>
          <w:sz w:val="22"/>
          <w:szCs w:val="22"/>
        </w:rPr>
        <w:t>prostate</w:t>
      </w:r>
      <w:proofErr w:type="gramEnd"/>
      <w:r w:rsidRPr="00FD71F3">
        <w:rPr>
          <w:rFonts w:cs="Arial"/>
          <w:b w:val="0"/>
          <w:color w:val="000000"/>
          <w:sz w:val="22"/>
          <w:szCs w:val="22"/>
        </w:rPr>
        <w:t xml:space="preserve"> cancer patients.</w:t>
      </w:r>
    </w:p>
    <w:p w14:paraId="19DDFC5E" w14:textId="77777777" w:rsidR="00577599" w:rsidRPr="00FD71F3" w:rsidRDefault="00556E06" w:rsidP="00577599">
      <w:pPr>
        <w:shd w:val="clear" w:color="auto" w:fill="FFFFFF"/>
        <w:rPr>
          <w:rFonts w:ascii="Times" w:hAnsi="Times" w:cs="Arial"/>
          <w:color w:val="000000"/>
          <w:sz w:val="22"/>
          <w:szCs w:val="22"/>
        </w:rPr>
      </w:pPr>
      <w:hyperlink r:id="rId66" w:history="1">
        <w:r w:rsidR="00577599" w:rsidRPr="00FD71F3">
          <w:rPr>
            <w:rStyle w:val="Hyperlink"/>
            <w:rFonts w:ascii="Times" w:hAnsi="Times" w:cs="Arial"/>
            <w:color w:val="660066"/>
            <w:sz w:val="22"/>
            <w:szCs w:val="22"/>
          </w:rPr>
          <w:t>Kaplan CP</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7" w:history="1">
        <w:proofErr w:type="spellStart"/>
        <w:r w:rsidR="00577599" w:rsidRPr="00FD71F3">
          <w:rPr>
            <w:rStyle w:val="Hyperlink"/>
            <w:rFonts w:ascii="Times" w:hAnsi="Times" w:cs="Arial"/>
            <w:color w:val="660066"/>
            <w:sz w:val="22"/>
            <w:szCs w:val="22"/>
          </w:rPr>
          <w:t>Nápoles</w:t>
        </w:r>
        <w:proofErr w:type="spellEnd"/>
        <w:r w:rsidR="00577599" w:rsidRPr="00FD71F3">
          <w:rPr>
            <w:rStyle w:val="Hyperlink"/>
            <w:rFonts w:ascii="Times" w:hAnsi="Times" w:cs="Arial"/>
            <w:color w:val="660066"/>
            <w:sz w:val="22"/>
            <w:szCs w:val="22"/>
          </w:rPr>
          <w:t xml:space="preserve"> AM</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8" w:history="1">
        <w:proofErr w:type="spellStart"/>
        <w:r w:rsidR="00577599" w:rsidRPr="00FD71F3">
          <w:rPr>
            <w:rStyle w:val="Hyperlink"/>
            <w:rFonts w:ascii="Times" w:hAnsi="Times" w:cs="Arial"/>
            <w:color w:val="660066"/>
            <w:sz w:val="22"/>
            <w:szCs w:val="22"/>
          </w:rPr>
          <w:t>Narine</w:t>
        </w:r>
        <w:proofErr w:type="spellEnd"/>
        <w:r w:rsidR="00577599" w:rsidRPr="00FD71F3">
          <w:rPr>
            <w:rStyle w:val="Hyperlink"/>
            <w:rFonts w:ascii="Times" w:hAnsi="Times" w:cs="Arial"/>
            <w:color w:val="660066"/>
            <w:sz w:val="22"/>
            <w:szCs w:val="22"/>
          </w:rPr>
          <w:t xml:space="preserve"> 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9" w:history="1">
        <w:r w:rsidR="00577599" w:rsidRPr="00FD71F3">
          <w:rPr>
            <w:rStyle w:val="Hyperlink"/>
            <w:rFonts w:ascii="Times" w:hAnsi="Times" w:cs="Arial"/>
            <w:color w:val="660066"/>
            <w:sz w:val="22"/>
            <w:szCs w:val="22"/>
          </w:rPr>
          <w:t>Gregorich S</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0" w:history="1">
        <w:proofErr w:type="spellStart"/>
        <w:r w:rsidR="00577599" w:rsidRPr="00FD71F3">
          <w:rPr>
            <w:rStyle w:val="Hyperlink"/>
            <w:rFonts w:ascii="Times" w:hAnsi="Times" w:cs="Arial"/>
            <w:color w:val="660066"/>
            <w:sz w:val="22"/>
            <w:szCs w:val="22"/>
          </w:rPr>
          <w:t>Livaudais-Toman</w:t>
        </w:r>
        <w:proofErr w:type="spellEnd"/>
        <w:r w:rsidR="00577599" w:rsidRPr="00FD71F3">
          <w:rPr>
            <w:rStyle w:val="Hyperlink"/>
            <w:rFonts w:ascii="Times" w:hAnsi="Times" w:cs="Arial"/>
            <w:color w:val="660066"/>
            <w:sz w:val="22"/>
            <w:szCs w:val="22"/>
          </w:rPr>
          <w:t xml:space="preserve"> 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1" w:history="1">
        <w:r w:rsidR="00577599" w:rsidRPr="00FD71F3">
          <w:rPr>
            <w:rStyle w:val="Hyperlink"/>
            <w:rFonts w:ascii="Times" w:hAnsi="Times" w:cs="Arial"/>
            <w:color w:val="660066"/>
            <w:sz w:val="22"/>
            <w:szCs w:val="22"/>
          </w:rPr>
          <w:t>Nguyen T</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2" w:history="1">
        <w:proofErr w:type="spellStart"/>
        <w:r w:rsidR="00577599" w:rsidRPr="00FD71F3">
          <w:rPr>
            <w:rStyle w:val="Hyperlink"/>
            <w:rFonts w:ascii="Times" w:hAnsi="Times" w:cs="Arial"/>
            <w:color w:val="660066"/>
            <w:sz w:val="22"/>
            <w:szCs w:val="22"/>
          </w:rPr>
          <w:t>Leykin</w:t>
        </w:r>
        <w:proofErr w:type="spellEnd"/>
        <w:r w:rsidR="00577599" w:rsidRPr="00FD71F3">
          <w:rPr>
            <w:rStyle w:val="Hyperlink"/>
            <w:rFonts w:ascii="Times" w:hAnsi="Times" w:cs="Arial"/>
            <w:color w:val="660066"/>
            <w:sz w:val="22"/>
            <w:szCs w:val="22"/>
          </w:rPr>
          <w:t xml:space="preserve"> Y</w:t>
        </w:r>
      </w:hyperlink>
      <w:r w:rsidR="00577599" w:rsidRPr="00FD71F3">
        <w:rPr>
          <w:rFonts w:ascii="Times" w:hAnsi="Times" w:cs="Arial"/>
          <w:color w:val="000000"/>
          <w:sz w:val="22"/>
          <w:szCs w:val="22"/>
          <w:vertAlign w:val="superscript"/>
        </w:rPr>
        <w:t>5</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3" w:history="1">
        <w:r w:rsidR="00577599" w:rsidRPr="00FD71F3">
          <w:rPr>
            <w:rStyle w:val="Hyperlink"/>
            <w:rFonts w:ascii="Times" w:hAnsi="Times" w:cs="Arial"/>
            <w:color w:val="660066"/>
            <w:sz w:val="22"/>
            <w:szCs w:val="22"/>
          </w:rPr>
          <w:t>Roach M</w:t>
        </w:r>
      </w:hyperlink>
      <w:r w:rsidR="00577599" w:rsidRPr="00FD71F3">
        <w:rPr>
          <w:rFonts w:ascii="Times" w:hAnsi="Times" w:cs="Arial"/>
          <w:color w:val="000000"/>
          <w:sz w:val="22"/>
          <w:szCs w:val="22"/>
          <w:vertAlign w:val="superscript"/>
        </w:rPr>
        <w:t>6</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4" w:history="1">
        <w:r w:rsidR="00577599" w:rsidRPr="00FD71F3">
          <w:rPr>
            <w:rStyle w:val="Hyperlink"/>
            <w:rFonts w:ascii="Times" w:hAnsi="Times" w:cs="Arial"/>
            <w:color w:val="660066"/>
            <w:sz w:val="22"/>
            <w:szCs w:val="22"/>
          </w:rPr>
          <w:t>Small EJ</w:t>
        </w:r>
      </w:hyperlink>
      <w:r w:rsidR="00577599" w:rsidRPr="00FD71F3">
        <w:rPr>
          <w:rFonts w:ascii="Times" w:hAnsi="Times" w:cs="Arial"/>
          <w:color w:val="000000"/>
          <w:sz w:val="22"/>
          <w:szCs w:val="22"/>
          <w:vertAlign w:val="superscript"/>
        </w:rPr>
        <w:t>7</w:t>
      </w:r>
      <w:r w:rsidR="00577599" w:rsidRPr="00FD71F3">
        <w:rPr>
          <w:rFonts w:ascii="Times" w:hAnsi="Times" w:cs="Arial"/>
          <w:color w:val="000000"/>
          <w:sz w:val="22"/>
          <w:szCs w:val="22"/>
        </w:rPr>
        <w:t>.</w:t>
      </w:r>
    </w:p>
    <w:p w14:paraId="75D32C89"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65595D02"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305202D3"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Enrollment of minorities in clinical trials remains low. Through a California population-based study of men with early stage prostate cancer, we examined the relationships between race/ethnicity and 1) attitudes, 2) knowledge and 3) willingness to participate in clinical trials.</w:t>
      </w:r>
    </w:p>
    <w:p w14:paraId="55431E1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AE700A0"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From November 2011-November 2012, we identified all incident cases of prostate cancer in African American, Latino, and Asian American men ages 18-75years, and a random sample of white men diagnosed in 2008, through the California Cancer Registry, living within 60 miles of a site offering ≥1 clinical trial. Participants completed a 30-min telephone interview in English, Spanish, or Chinese. In this cross-sectional population-based study, multivariable logistic regression was used to estimate associations between race/ethnicity and 1) attitudes, 2) knowledge and 3) willingness to participate.</w:t>
      </w:r>
    </w:p>
    <w:p w14:paraId="5B0FB58B"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4B470E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Of 855 participants, 52% were ≥65years, 42% were white, 24% Latino, 19% African American and 15% Asian American. The majority (81%) had medium-to-high health literacy. Compared to non-Latino white men, African American men were less likely to have above average knowledge of clinical trials (OR=0.55; CI=0.35-0.86), as were Asian American (OR=0.55; CI=0.33-0.93) and Latino men (OR=0.30; CI=0.18-0.48). There were no racial/ethnic differences in willingness to participate. The attitude that "researchers are the main beneficiaries" was negatively associated with willingness (OR=0.63; CI=0.43-0.93); the attitude that "patients are the main beneficiaries" was positively associated with willingness to participate (OR=1.57; CI=1.07-2.29).</w:t>
      </w:r>
    </w:p>
    <w:p w14:paraId="195C6533"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08A3251B"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Men with early stage prostate cancer are willing to take part in clinical trials and this willingness does not vary by race/ethnicity.</w:t>
      </w:r>
    </w:p>
    <w:p w14:paraId="72E73361"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p>
    <w:p w14:paraId="0E4B16EC" w14:textId="77777777" w:rsidR="00DD4E2B" w:rsidRPr="00FD71F3" w:rsidRDefault="00314D62"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br w:type="page"/>
      </w:r>
      <w:hyperlink r:id="rId75" w:tooltip="Journal of physical activity &amp; health." w:history="1">
        <w:proofErr w:type="gramStart"/>
        <w:r w:rsidR="00DD4E2B" w:rsidRPr="00FD71F3">
          <w:rPr>
            <w:rStyle w:val="Hyperlink"/>
            <w:rFonts w:ascii="Times" w:hAnsi="Times" w:cs="Arial"/>
            <w:color w:val="660066"/>
            <w:sz w:val="22"/>
            <w:szCs w:val="22"/>
          </w:rPr>
          <w:t xml:space="preserve">J </w:t>
        </w:r>
        <w:proofErr w:type="spellStart"/>
        <w:r w:rsidR="00DD4E2B" w:rsidRPr="00FD71F3">
          <w:rPr>
            <w:rStyle w:val="Hyperlink"/>
            <w:rFonts w:ascii="Times" w:hAnsi="Times" w:cs="Arial"/>
            <w:color w:val="660066"/>
            <w:sz w:val="22"/>
            <w:szCs w:val="22"/>
          </w:rPr>
          <w:t>Phys</w:t>
        </w:r>
        <w:proofErr w:type="spellEnd"/>
        <w:r w:rsidR="00DD4E2B" w:rsidRPr="00FD71F3">
          <w:rPr>
            <w:rStyle w:val="Hyperlink"/>
            <w:rFonts w:ascii="Times" w:hAnsi="Times" w:cs="Arial"/>
            <w:color w:val="660066"/>
            <w:sz w:val="22"/>
            <w:szCs w:val="22"/>
          </w:rPr>
          <w:t xml:space="preserve"> Act Health.</w:t>
        </w:r>
        <w:proofErr w:type="gramEnd"/>
      </w:hyperlink>
      <w:r w:rsidR="00DD4E2B" w:rsidRPr="00FD71F3">
        <w:rPr>
          <w:rStyle w:val="apple-converted-space"/>
          <w:rFonts w:ascii="Times" w:hAnsi="Times" w:cs="Arial"/>
          <w:color w:val="000000"/>
          <w:sz w:val="22"/>
          <w:szCs w:val="22"/>
        </w:rPr>
        <w:t> </w:t>
      </w:r>
      <w:proofErr w:type="gramStart"/>
      <w:r w:rsidR="00DD4E2B" w:rsidRPr="00FD71F3">
        <w:rPr>
          <w:rFonts w:ascii="Times" w:hAnsi="Times" w:cs="Arial"/>
          <w:color w:val="000000"/>
          <w:sz w:val="22"/>
          <w:szCs w:val="22"/>
        </w:rPr>
        <w:t>2015 Oct 28.</w:t>
      </w:r>
      <w:proofErr w:type="gramEnd"/>
      <w:r w:rsidR="00DD4E2B" w:rsidRPr="00FD71F3">
        <w:rPr>
          <w:rFonts w:ascii="Times" w:hAnsi="Times" w:cs="Arial"/>
          <w:color w:val="000000"/>
          <w:sz w:val="22"/>
          <w:szCs w:val="22"/>
        </w:rPr>
        <w:t xml:space="preserve"> [</w:t>
      </w:r>
      <w:proofErr w:type="spellStart"/>
      <w:r w:rsidR="00DD4E2B" w:rsidRPr="00FD71F3">
        <w:rPr>
          <w:rFonts w:ascii="Times" w:hAnsi="Times" w:cs="Arial"/>
          <w:color w:val="000000"/>
          <w:sz w:val="22"/>
          <w:szCs w:val="22"/>
        </w:rPr>
        <w:t>Epub</w:t>
      </w:r>
      <w:proofErr w:type="spellEnd"/>
      <w:r w:rsidR="00DD4E2B" w:rsidRPr="00FD71F3">
        <w:rPr>
          <w:rFonts w:ascii="Times" w:hAnsi="Times" w:cs="Arial"/>
          <w:color w:val="000000"/>
          <w:sz w:val="22"/>
          <w:szCs w:val="22"/>
        </w:rPr>
        <w:t xml:space="preserve"> ahead of print]</w:t>
      </w:r>
    </w:p>
    <w:p w14:paraId="226282FA" w14:textId="2788F625" w:rsidR="00DD4E2B" w:rsidRPr="00FD71F3" w:rsidRDefault="00DD4E2B"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http://www.ncbi.nlm.nih.gov/pubmed/26529292</w:t>
      </w:r>
    </w:p>
    <w:p w14:paraId="71BB0864" w14:textId="77777777" w:rsidR="00DD4E2B" w:rsidRPr="00FD71F3" w:rsidRDefault="00DD4E2B" w:rsidP="00DD4E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Neighborhood Walkability and Walking for Transport among</w:t>
      </w:r>
      <w:r w:rsidRPr="00FD71F3">
        <w:rPr>
          <w:rStyle w:val="apple-converted-space"/>
          <w:rFonts w:cs="Arial"/>
          <w:b w:val="0"/>
          <w:color w:val="000000"/>
          <w:sz w:val="22"/>
          <w:szCs w:val="22"/>
        </w:rPr>
        <w:t> </w:t>
      </w:r>
      <w:r w:rsidRPr="00FD71F3">
        <w:rPr>
          <w:rStyle w:val="highlight"/>
          <w:rFonts w:cs="Arial"/>
          <w:b w:val="0"/>
          <w:color w:val="000000"/>
          <w:sz w:val="22"/>
          <w:szCs w:val="22"/>
        </w:rPr>
        <w:t>South</w:t>
      </w:r>
      <w:r w:rsidRPr="00FD71F3">
        <w:rPr>
          <w:rStyle w:val="apple-converted-space"/>
          <w:rFonts w:cs="Arial"/>
          <w:b w:val="0"/>
          <w:color w:val="000000"/>
          <w:sz w:val="22"/>
          <w:szCs w:val="22"/>
        </w:rPr>
        <w:t> </w:t>
      </w:r>
      <w:r w:rsidRPr="00FD71F3">
        <w:rPr>
          <w:rFonts w:cs="Arial"/>
          <w:b w:val="0"/>
          <w:color w:val="000000"/>
          <w:sz w:val="22"/>
          <w:szCs w:val="22"/>
        </w:rPr>
        <w:t>Asians in the MASALA Study.</w:t>
      </w:r>
    </w:p>
    <w:p w14:paraId="2F3DC80F" w14:textId="77777777" w:rsidR="00DD4E2B" w:rsidRPr="00FD71F3" w:rsidRDefault="00556E06" w:rsidP="00DD4E2B">
      <w:pPr>
        <w:shd w:val="clear" w:color="auto" w:fill="FFFFFF"/>
        <w:rPr>
          <w:rFonts w:ascii="Times" w:hAnsi="Times" w:cs="Arial"/>
          <w:color w:val="000000"/>
          <w:sz w:val="22"/>
          <w:szCs w:val="22"/>
        </w:rPr>
      </w:pPr>
      <w:hyperlink r:id="rId76" w:history="1">
        <w:r w:rsidR="00DD4E2B" w:rsidRPr="00FD71F3">
          <w:rPr>
            <w:rStyle w:val="Hyperlink"/>
            <w:rFonts w:ascii="Times" w:hAnsi="Times" w:cs="Arial"/>
            <w:color w:val="660066"/>
            <w:sz w:val="22"/>
            <w:szCs w:val="22"/>
          </w:rPr>
          <w:t>Kelley EA</w:t>
        </w:r>
      </w:hyperlink>
      <w:r w:rsidR="00DD4E2B" w:rsidRPr="00FD71F3">
        <w:rPr>
          <w:rFonts w:ascii="Times" w:hAnsi="Times" w:cs="Arial"/>
          <w:color w:val="000000"/>
          <w:sz w:val="22"/>
          <w:szCs w:val="22"/>
          <w:vertAlign w:val="superscript"/>
        </w:rPr>
        <w:t>1</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7" w:history="1">
        <w:proofErr w:type="spellStart"/>
        <w:r w:rsidR="00DD4E2B" w:rsidRPr="00FD71F3">
          <w:rPr>
            <w:rStyle w:val="Hyperlink"/>
            <w:rFonts w:ascii="Times" w:hAnsi="Times" w:cs="Arial"/>
            <w:color w:val="660066"/>
            <w:sz w:val="22"/>
            <w:szCs w:val="22"/>
          </w:rPr>
          <w:t>Kandula</w:t>
        </w:r>
        <w:proofErr w:type="spellEnd"/>
        <w:r w:rsidR="00DD4E2B" w:rsidRPr="00FD71F3">
          <w:rPr>
            <w:rStyle w:val="Hyperlink"/>
            <w:rFonts w:ascii="Times" w:hAnsi="Times" w:cs="Arial"/>
            <w:color w:val="660066"/>
            <w:sz w:val="22"/>
            <w:szCs w:val="22"/>
          </w:rPr>
          <w:t xml:space="preserve"> NR</w:t>
        </w:r>
      </w:hyperlink>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8" w:history="1">
        <w:r w:rsidR="00DD4E2B" w:rsidRPr="00FD71F3">
          <w:rPr>
            <w:rStyle w:val="Hyperlink"/>
            <w:rFonts w:ascii="Times" w:hAnsi="Times" w:cs="Arial"/>
            <w:color w:val="660066"/>
            <w:sz w:val="22"/>
            <w:szCs w:val="22"/>
          </w:rPr>
          <w:t>Kanaya AM</w:t>
        </w:r>
      </w:hyperlink>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9" w:history="1">
        <w:r w:rsidR="00DD4E2B" w:rsidRPr="00FD71F3">
          <w:rPr>
            <w:rStyle w:val="Hyperlink"/>
            <w:rFonts w:ascii="Times" w:hAnsi="Times" w:cs="Arial"/>
            <w:color w:val="660066"/>
            <w:sz w:val="22"/>
            <w:szCs w:val="22"/>
          </w:rPr>
          <w:t>Yen IH</w:t>
        </w:r>
      </w:hyperlink>
      <w:r w:rsidR="00DD4E2B" w:rsidRPr="00FD71F3">
        <w:rPr>
          <w:rFonts w:ascii="Times" w:hAnsi="Times" w:cs="Arial"/>
          <w:color w:val="000000"/>
          <w:sz w:val="22"/>
          <w:szCs w:val="22"/>
        </w:rPr>
        <w:t>.</w:t>
      </w:r>
    </w:p>
    <w:p w14:paraId="71FA1773"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p>
    <w:p w14:paraId="62044F18"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5A5B39B6"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neighborhood built environment can have a strong influence on physical activity levels, particularly walking for transport. In examining racial/ethnic differences in physical activity, one important and understudied</w:t>
      </w:r>
      <w:r w:rsidRPr="00FD71F3">
        <w:rPr>
          <w:rStyle w:val="apple-converted-space"/>
          <w:rFonts w:cs="Arial"/>
          <w:color w:val="000000"/>
          <w:sz w:val="22"/>
          <w:szCs w:val="22"/>
        </w:rPr>
        <w:t> </w:t>
      </w:r>
      <w:r w:rsidRPr="00FD71F3">
        <w:rPr>
          <w:rStyle w:val="highlight"/>
          <w:rFonts w:cs="Arial"/>
          <w:color w:val="000000"/>
          <w:sz w:val="22"/>
          <w:szCs w:val="22"/>
        </w:rPr>
        <w:t>group</w:t>
      </w:r>
      <w:r w:rsidRPr="00FD71F3">
        <w:rPr>
          <w:rStyle w:val="apple-converted-space"/>
          <w:rFonts w:cs="Arial"/>
          <w:color w:val="000000"/>
          <w:sz w:val="22"/>
          <w:szCs w:val="22"/>
        </w:rPr>
        <w:t> </w:t>
      </w:r>
      <w:r w:rsidRPr="00FD71F3">
        <w:rPr>
          <w:rFonts w:cs="Arial"/>
          <w:color w:val="000000"/>
          <w:sz w:val="22"/>
          <w:szCs w:val="22"/>
        </w:rPr>
        <w:t>is</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This study aims to describe the association between neighborhood walkability and walking for transport among</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men and women in the United States in the Mediators of Atherosclerosis in</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Living in America (MASALA) Study.</w:t>
      </w:r>
    </w:p>
    <w:p w14:paraId="78C1EDD4"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42CDE1BD"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cross-sectional study was conducted in 2014 using the baseline dataset of the MASALA study (N=906). Mean age was 55 years old and 54% of the sample was male. Weekly minutes spent walking for transport was assessed using a questionnaire adapted from the Cross-Cultural Activity Participation Study. Neighborhood walkability was measured using Walk Score, a composite index of walkability.</w:t>
      </w:r>
    </w:p>
    <w:p w14:paraId="6F59F5EF"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693CCFB4" w14:textId="2702DBE3"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After adjusting for covariates, with each 10-point increase in Walk Score,</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men engaged in 13 additional minutes per week of walking for transport (p=0.008). No association was observed between walkability and walking for transport in</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 xml:space="preserve">Asian American </w:t>
      </w:r>
      <w:r w:rsidRPr="00FD71F3">
        <w:rPr>
          <w:rFonts w:cs="Arial"/>
          <w:color w:val="000000"/>
          <w:sz w:val="22"/>
          <w:szCs w:val="22"/>
        </w:rPr>
        <w:t>women.</w:t>
      </w:r>
    </w:p>
    <w:p w14:paraId="5CF90C39"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5956CCC2" w14:textId="057650B5"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Results provide new evidence for how the effects of environmental influences on walking for transport may vary between</w:t>
      </w:r>
      <w:r w:rsidRPr="00FD71F3">
        <w:rPr>
          <w:rStyle w:val="apple-converted-space"/>
          <w:rFonts w:cs="Arial"/>
          <w:color w:val="000000"/>
          <w:sz w:val="22"/>
          <w:szCs w:val="22"/>
        </w:rPr>
        <w:t> </w:t>
      </w:r>
      <w:r w:rsidRPr="00FD71F3">
        <w:rPr>
          <w:rStyle w:val="highlight"/>
          <w:rFonts w:cs="Arial"/>
          <w:color w:val="000000"/>
          <w:sz w:val="22"/>
          <w:szCs w:val="22"/>
        </w:rPr>
        <w:t>South Asian</w:t>
      </w:r>
      <w:r w:rsidRPr="00FD71F3">
        <w:rPr>
          <w:rStyle w:val="apple-converted-space"/>
          <w:rFonts w:cs="Arial"/>
          <w:color w:val="000000"/>
          <w:sz w:val="22"/>
          <w:szCs w:val="22"/>
        </w:rPr>
        <w:t> </w:t>
      </w:r>
      <w:r w:rsidRPr="00FD71F3">
        <w:rPr>
          <w:rFonts w:cs="Arial"/>
          <w:color w:val="000000"/>
          <w:sz w:val="22"/>
          <w:szCs w:val="22"/>
        </w:rPr>
        <w:t>men and women.</w:t>
      </w:r>
    </w:p>
    <w:p w14:paraId="6546BBD4" w14:textId="77777777" w:rsidR="00DD4E2B" w:rsidRPr="00FD71F3" w:rsidRDefault="00DD4E2B">
      <w:pPr>
        <w:rPr>
          <w:rFonts w:ascii="Times" w:hAnsi="Times" w:cs="Arial"/>
          <w:color w:val="000000"/>
          <w:sz w:val="22"/>
          <w:szCs w:val="22"/>
        </w:rPr>
      </w:pPr>
      <w:r w:rsidRPr="00FD71F3">
        <w:rPr>
          <w:rFonts w:ascii="Times" w:hAnsi="Times" w:cs="Arial"/>
          <w:color w:val="000000"/>
          <w:sz w:val="22"/>
          <w:szCs w:val="22"/>
        </w:rPr>
        <w:br w:type="page"/>
      </w:r>
    </w:p>
    <w:p w14:paraId="453A69C1" w14:textId="2BB14E26" w:rsidR="00DD4E2B" w:rsidRPr="00FD71F3" w:rsidRDefault="00556E06" w:rsidP="0065409D">
      <w:pPr>
        <w:shd w:val="clear" w:color="auto" w:fill="FFFFFF"/>
        <w:spacing w:line="348" w:lineRule="atLeast"/>
        <w:rPr>
          <w:rFonts w:ascii="Times" w:hAnsi="Times" w:cs="Arial"/>
          <w:color w:val="000000"/>
          <w:sz w:val="22"/>
          <w:szCs w:val="22"/>
        </w:rPr>
      </w:pPr>
      <w:hyperlink r:id="rId80" w:tooltip="Journal of immigrant and minority health / Center for Minority Public Health." w:history="1">
        <w:proofErr w:type="gramStart"/>
        <w:r w:rsidR="00DD4E2B" w:rsidRPr="00FD71F3">
          <w:rPr>
            <w:rStyle w:val="Hyperlink"/>
            <w:rFonts w:ascii="Times" w:hAnsi="Times" w:cs="Arial"/>
            <w:color w:val="660066"/>
            <w:sz w:val="22"/>
            <w:szCs w:val="22"/>
          </w:rPr>
          <w:t xml:space="preserve">J </w:t>
        </w:r>
        <w:proofErr w:type="spellStart"/>
        <w:r w:rsidR="00DD4E2B" w:rsidRPr="00FD71F3">
          <w:rPr>
            <w:rStyle w:val="Hyperlink"/>
            <w:rFonts w:ascii="Times" w:hAnsi="Times" w:cs="Arial"/>
            <w:color w:val="660066"/>
            <w:sz w:val="22"/>
            <w:szCs w:val="22"/>
          </w:rPr>
          <w:t>Immigr</w:t>
        </w:r>
        <w:proofErr w:type="spellEnd"/>
        <w:r w:rsidR="00DD4E2B" w:rsidRPr="00FD71F3">
          <w:rPr>
            <w:rStyle w:val="Hyperlink"/>
            <w:rFonts w:ascii="Times" w:hAnsi="Times" w:cs="Arial"/>
            <w:color w:val="660066"/>
            <w:sz w:val="22"/>
            <w:szCs w:val="22"/>
          </w:rPr>
          <w:t xml:space="preserve"> Minor Health.</w:t>
        </w:r>
        <w:proofErr w:type="gramEnd"/>
      </w:hyperlink>
      <w:r w:rsidR="00DD4E2B" w:rsidRPr="00FD71F3">
        <w:rPr>
          <w:rStyle w:val="apple-converted-space"/>
          <w:rFonts w:ascii="Times" w:hAnsi="Times" w:cs="Arial"/>
          <w:color w:val="000000"/>
          <w:sz w:val="22"/>
          <w:szCs w:val="22"/>
        </w:rPr>
        <w:t> </w:t>
      </w:r>
      <w:proofErr w:type="gramStart"/>
      <w:r w:rsidR="00DD4E2B" w:rsidRPr="00FD71F3">
        <w:rPr>
          <w:rFonts w:ascii="Times" w:hAnsi="Times" w:cs="Arial"/>
          <w:color w:val="000000"/>
          <w:sz w:val="22"/>
          <w:szCs w:val="22"/>
        </w:rPr>
        <w:t>2015 Nov 2.</w:t>
      </w:r>
      <w:proofErr w:type="gramEnd"/>
      <w:r w:rsidR="00DD4E2B" w:rsidRPr="00FD71F3">
        <w:rPr>
          <w:rFonts w:ascii="Times" w:hAnsi="Times" w:cs="Arial"/>
          <w:color w:val="000000"/>
          <w:sz w:val="22"/>
          <w:szCs w:val="22"/>
        </w:rPr>
        <w:t xml:space="preserve"> [</w:t>
      </w:r>
      <w:proofErr w:type="spellStart"/>
      <w:r w:rsidR="00DD4E2B" w:rsidRPr="00FD71F3">
        <w:rPr>
          <w:rFonts w:ascii="Times" w:hAnsi="Times" w:cs="Arial"/>
          <w:color w:val="000000"/>
          <w:sz w:val="22"/>
          <w:szCs w:val="22"/>
        </w:rPr>
        <w:t>Epub</w:t>
      </w:r>
      <w:proofErr w:type="spellEnd"/>
      <w:r w:rsidR="00DD4E2B" w:rsidRPr="00FD71F3">
        <w:rPr>
          <w:rFonts w:ascii="Times" w:hAnsi="Times" w:cs="Arial"/>
          <w:color w:val="000000"/>
          <w:sz w:val="22"/>
          <w:szCs w:val="22"/>
        </w:rPr>
        <w:t xml:space="preserve"> ahead of print]</w:t>
      </w:r>
    </w:p>
    <w:p w14:paraId="42917A37" w14:textId="41B04FCF" w:rsidR="00DD4E2B" w:rsidRPr="00FD71F3" w:rsidRDefault="00DD4E2B"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http://www.ncbi.nlm.nih.gov/pubmed/26527589</w:t>
      </w:r>
    </w:p>
    <w:p w14:paraId="2CE5172A" w14:textId="77777777" w:rsidR="00DD4E2B" w:rsidRPr="00FD71F3" w:rsidRDefault="00DD4E2B" w:rsidP="00DD4E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Neighborhood Social Cohesion and Prevalence of Hypertension and Diabetes in a South Asian Population.</w:t>
      </w:r>
    </w:p>
    <w:p w14:paraId="7CD271C2" w14:textId="77777777" w:rsidR="00DD4E2B" w:rsidRPr="00FD71F3" w:rsidRDefault="00556E06" w:rsidP="00DD4E2B">
      <w:pPr>
        <w:shd w:val="clear" w:color="auto" w:fill="FFFFFF"/>
        <w:rPr>
          <w:rFonts w:ascii="Times" w:hAnsi="Times" w:cs="Arial"/>
          <w:color w:val="000000"/>
          <w:sz w:val="22"/>
          <w:szCs w:val="22"/>
        </w:rPr>
      </w:pPr>
      <w:hyperlink r:id="rId81" w:history="1">
        <w:proofErr w:type="spellStart"/>
        <w:r w:rsidR="00DD4E2B" w:rsidRPr="00FD71F3">
          <w:rPr>
            <w:rStyle w:val="Hyperlink"/>
            <w:rFonts w:ascii="Times" w:hAnsi="Times" w:cs="Arial"/>
            <w:color w:val="660066"/>
            <w:sz w:val="22"/>
            <w:szCs w:val="22"/>
          </w:rPr>
          <w:t>Lagisetty</w:t>
        </w:r>
        <w:proofErr w:type="spellEnd"/>
        <w:r w:rsidR="00DD4E2B" w:rsidRPr="00FD71F3">
          <w:rPr>
            <w:rStyle w:val="Hyperlink"/>
            <w:rFonts w:ascii="Times" w:hAnsi="Times" w:cs="Arial"/>
            <w:color w:val="660066"/>
            <w:sz w:val="22"/>
            <w:szCs w:val="22"/>
          </w:rPr>
          <w:t xml:space="preserve"> PA</w:t>
        </w:r>
      </w:hyperlink>
      <w:r w:rsidR="00DD4E2B" w:rsidRPr="00FD71F3">
        <w:rPr>
          <w:rFonts w:ascii="Times" w:hAnsi="Times" w:cs="Arial"/>
          <w:color w:val="000000"/>
          <w:sz w:val="22"/>
          <w:szCs w:val="22"/>
          <w:vertAlign w:val="superscript"/>
        </w:rPr>
        <w:t>1</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2" w:history="1">
        <w:r w:rsidR="00DD4E2B" w:rsidRPr="00FD71F3">
          <w:rPr>
            <w:rStyle w:val="Hyperlink"/>
            <w:rFonts w:ascii="Times" w:hAnsi="Times" w:cs="Arial"/>
            <w:color w:val="660066"/>
            <w:sz w:val="22"/>
            <w:szCs w:val="22"/>
          </w:rPr>
          <w:t>Wen M</w:t>
        </w:r>
      </w:hyperlink>
      <w:r w:rsidR="00DD4E2B" w:rsidRPr="00FD71F3">
        <w:rPr>
          <w:rFonts w:ascii="Times" w:hAnsi="Times" w:cs="Arial"/>
          <w:color w:val="000000"/>
          <w:sz w:val="22"/>
          <w:szCs w:val="22"/>
          <w:vertAlign w:val="superscript"/>
        </w:rPr>
        <w:t>2</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3" w:history="1">
        <w:r w:rsidR="00DD4E2B" w:rsidRPr="00FD71F3">
          <w:rPr>
            <w:rStyle w:val="Hyperlink"/>
            <w:rFonts w:ascii="Times" w:hAnsi="Times" w:cs="Arial"/>
            <w:color w:val="660066"/>
            <w:sz w:val="22"/>
            <w:szCs w:val="22"/>
          </w:rPr>
          <w:t>Choi H</w:t>
        </w:r>
      </w:hyperlink>
      <w:r w:rsidR="00DD4E2B" w:rsidRPr="00FD71F3">
        <w:rPr>
          <w:rFonts w:ascii="Times" w:hAnsi="Times" w:cs="Arial"/>
          <w:color w:val="000000"/>
          <w:sz w:val="22"/>
          <w:szCs w:val="22"/>
          <w:vertAlign w:val="superscript"/>
        </w:rPr>
        <w:t>3</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4" w:history="1">
        <w:proofErr w:type="spellStart"/>
        <w:r w:rsidR="00DD4E2B" w:rsidRPr="00FD71F3">
          <w:rPr>
            <w:rStyle w:val="Hyperlink"/>
            <w:rFonts w:ascii="Times" w:hAnsi="Times" w:cs="Arial"/>
            <w:color w:val="660066"/>
            <w:sz w:val="22"/>
            <w:szCs w:val="22"/>
          </w:rPr>
          <w:t>Heisler</w:t>
        </w:r>
        <w:proofErr w:type="spellEnd"/>
        <w:r w:rsidR="00DD4E2B" w:rsidRPr="00FD71F3">
          <w:rPr>
            <w:rStyle w:val="Hyperlink"/>
            <w:rFonts w:ascii="Times" w:hAnsi="Times" w:cs="Arial"/>
            <w:color w:val="660066"/>
            <w:sz w:val="22"/>
            <w:szCs w:val="22"/>
          </w:rPr>
          <w:t xml:space="preserve"> M</w:t>
        </w:r>
      </w:hyperlink>
      <w:r w:rsidR="00DD4E2B" w:rsidRPr="00FD71F3">
        <w:rPr>
          <w:rFonts w:ascii="Times" w:hAnsi="Times" w:cs="Arial"/>
          <w:color w:val="000000"/>
          <w:sz w:val="22"/>
          <w:szCs w:val="22"/>
          <w:vertAlign w:val="superscript"/>
        </w:rPr>
        <w:t>4,3</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5" w:history="1">
        <w:r w:rsidR="00DD4E2B" w:rsidRPr="00FD71F3">
          <w:rPr>
            <w:rStyle w:val="Hyperlink"/>
            <w:rFonts w:ascii="Times" w:hAnsi="Times" w:cs="Arial"/>
            <w:color w:val="660066"/>
            <w:sz w:val="22"/>
            <w:szCs w:val="22"/>
          </w:rPr>
          <w:t>Kanaya AM</w:t>
        </w:r>
      </w:hyperlink>
      <w:r w:rsidR="00DD4E2B" w:rsidRPr="00FD71F3">
        <w:rPr>
          <w:rFonts w:ascii="Times" w:hAnsi="Times" w:cs="Arial"/>
          <w:color w:val="000000"/>
          <w:sz w:val="22"/>
          <w:szCs w:val="22"/>
          <w:vertAlign w:val="superscript"/>
        </w:rPr>
        <w:t>5</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6" w:history="1">
        <w:proofErr w:type="spellStart"/>
        <w:r w:rsidR="00DD4E2B" w:rsidRPr="00FD71F3">
          <w:rPr>
            <w:rStyle w:val="Hyperlink"/>
            <w:rFonts w:ascii="Times" w:hAnsi="Times" w:cs="Arial"/>
            <w:color w:val="660066"/>
            <w:sz w:val="22"/>
            <w:szCs w:val="22"/>
          </w:rPr>
          <w:t>Kandula</w:t>
        </w:r>
        <w:proofErr w:type="spellEnd"/>
        <w:r w:rsidR="00DD4E2B" w:rsidRPr="00FD71F3">
          <w:rPr>
            <w:rStyle w:val="Hyperlink"/>
            <w:rFonts w:ascii="Times" w:hAnsi="Times" w:cs="Arial"/>
            <w:color w:val="660066"/>
            <w:sz w:val="22"/>
            <w:szCs w:val="22"/>
          </w:rPr>
          <w:t xml:space="preserve"> NR</w:t>
        </w:r>
      </w:hyperlink>
      <w:r w:rsidR="00DD4E2B" w:rsidRPr="00FD71F3">
        <w:rPr>
          <w:rFonts w:ascii="Times" w:hAnsi="Times" w:cs="Arial"/>
          <w:color w:val="000000"/>
          <w:sz w:val="22"/>
          <w:szCs w:val="22"/>
          <w:vertAlign w:val="superscript"/>
        </w:rPr>
        <w:t>6</w:t>
      </w:r>
      <w:r w:rsidR="00DD4E2B" w:rsidRPr="00FD71F3">
        <w:rPr>
          <w:rFonts w:ascii="Times" w:hAnsi="Times" w:cs="Arial"/>
          <w:color w:val="000000"/>
          <w:sz w:val="22"/>
          <w:szCs w:val="22"/>
        </w:rPr>
        <w:t>.</w:t>
      </w:r>
    </w:p>
    <w:p w14:paraId="79FEE483"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p>
    <w:p w14:paraId="5D6EAD65"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South Asians have a high burden of cardiovascular disease compared to other racial/ethnic groups in the United States. Little has been done to evaluate how neighborhood environments may influence cardiovascular risk factors including hypertension and type </w:t>
      </w:r>
      <w:proofErr w:type="gramStart"/>
      <w:r w:rsidRPr="00FD71F3">
        <w:rPr>
          <w:rFonts w:cs="Arial"/>
          <w:color w:val="000000"/>
          <w:sz w:val="22"/>
          <w:szCs w:val="22"/>
        </w:rPr>
        <w:t>2 diabetes in this immigrant population</w:t>
      </w:r>
      <w:proofErr w:type="gramEnd"/>
      <w:r w:rsidRPr="00FD71F3">
        <w:rPr>
          <w:rFonts w:cs="Arial"/>
          <w:color w:val="000000"/>
          <w:sz w:val="22"/>
          <w:szCs w:val="22"/>
        </w:rPr>
        <w:t xml:space="preserve">. We evaluated the association of perceived neighborhood social cohesion with hypertension and type </w:t>
      </w:r>
      <w:proofErr w:type="gramStart"/>
      <w:r w:rsidRPr="00FD71F3">
        <w:rPr>
          <w:rFonts w:cs="Arial"/>
          <w:color w:val="000000"/>
          <w:sz w:val="22"/>
          <w:szCs w:val="22"/>
        </w:rPr>
        <w:t>2 diabetes among 906 South Asian adults who participated in the Mediators of Atherosclerosis in South Asians Living in America Study</w:t>
      </w:r>
      <w:proofErr w:type="gramEnd"/>
      <w:r w:rsidRPr="00FD71F3">
        <w:rPr>
          <w:rFonts w:cs="Arial"/>
          <w:color w:val="000000"/>
          <w:sz w:val="22"/>
          <w:szCs w:val="22"/>
        </w:rPr>
        <w:t>. Multivariable logistic regression adjusted for demographic, socioeconomic, psychosocial, and physiologic covariates. Subgroup analyses examined whether associations differed by gender. South Asian women living in neighborhoods with high social cohesion had 46 % reduced odds of having hypertension than those living in neighborhoods with low social cohesion (OR 0.54, 95 % CI 0.30-0.99). Future research should determine if leveraging neighborhood social cohesion prevents hypertension in South Asian women.</w:t>
      </w:r>
    </w:p>
    <w:p w14:paraId="11EBFBEB" w14:textId="77777777" w:rsidR="00DD4E2B" w:rsidRPr="00FD71F3" w:rsidRDefault="00DD4E2B">
      <w:pPr>
        <w:rPr>
          <w:rFonts w:ascii="Times" w:hAnsi="Times" w:cs="Arial"/>
          <w:color w:val="000000"/>
          <w:sz w:val="22"/>
          <w:szCs w:val="22"/>
        </w:rPr>
      </w:pPr>
    </w:p>
    <w:p w14:paraId="157BE935" w14:textId="04E65384" w:rsidR="007B24FA" w:rsidRPr="00FD71F3" w:rsidRDefault="007B24FA" w:rsidP="00020AEC">
      <w:pPr>
        <w:pStyle w:val="Heading1"/>
        <w:shd w:val="clear" w:color="auto" w:fill="FFFFFF"/>
        <w:spacing w:before="90" w:beforeAutospacing="0" w:after="90" w:afterAutospacing="0" w:line="270" w:lineRule="atLeast"/>
        <w:rPr>
          <w:rFonts w:cs="Arial"/>
          <w:b w:val="0"/>
          <w:sz w:val="22"/>
          <w:szCs w:val="22"/>
        </w:rPr>
      </w:pPr>
      <w:r w:rsidRPr="00FD71F3">
        <w:rPr>
          <w:rFonts w:cs="Arial"/>
          <w:b w:val="0"/>
          <w:sz w:val="22"/>
          <w:szCs w:val="22"/>
        </w:rPr>
        <w:br w:type="page"/>
      </w:r>
    </w:p>
    <w:p w14:paraId="698FF2F8" w14:textId="12C17FBA" w:rsidR="00FE6BA6" w:rsidRPr="00FD71F3" w:rsidRDefault="00556E06" w:rsidP="00FE6BA6">
      <w:pPr>
        <w:shd w:val="clear" w:color="auto" w:fill="FFFFFF"/>
        <w:spacing w:line="348" w:lineRule="atLeast"/>
        <w:rPr>
          <w:rFonts w:ascii="Times" w:hAnsi="Times" w:cs="Arial"/>
          <w:color w:val="000000"/>
          <w:sz w:val="22"/>
          <w:szCs w:val="22"/>
        </w:rPr>
      </w:pPr>
      <w:hyperlink r:id="rId87" w:tooltip="PloS one." w:history="1">
        <w:proofErr w:type="spellStart"/>
        <w:r w:rsidR="00FE6BA6" w:rsidRPr="00FD71F3">
          <w:rPr>
            <w:rStyle w:val="Hyperlink"/>
            <w:rFonts w:ascii="Times" w:hAnsi="Times" w:cs="Arial"/>
            <w:color w:val="660066"/>
            <w:sz w:val="22"/>
            <w:szCs w:val="22"/>
          </w:rPr>
          <w:t>PLoS</w:t>
        </w:r>
        <w:proofErr w:type="spellEnd"/>
        <w:r w:rsidR="00FE6BA6" w:rsidRPr="00FD71F3">
          <w:rPr>
            <w:rStyle w:val="Hyperlink"/>
            <w:rFonts w:ascii="Times" w:hAnsi="Times" w:cs="Arial"/>
            <w:color w:val="660066"/>
            <w:sz w:val="22"/>
            <w:szCs w:val="22"/>
          </w:rPr>
          <w:t xml:space="preserve"> One.</w:t>
        </w:r>
      </w:hyperlink>
      <w:r w:rsidR="00FE6BA6" w:rsidRPr="00FD71F3">
        <w:rPr>
          <w:rStyle w:val="apple-converted-space"/>
          <w:rFonts w:ascii="Times" w:hAnsi="Times" w:cs="Arial"/>
          <w:color w:val="000000"/>
          <w:sz w:val="22"/>
          <w:szCs w:val="22"/>
        </w:rPr>
        <w:t> </w:t>
      </w:r>
      <w:r w:rsidR="00FE6BA6" w:rsidRPr="00FD71F3">
        <w:rPr>
          <w:rFonts w:ascii="Times" w:hAnsi="Times" w:cs="Arial"/>
          <w:color w:val="000000"/>
          <w:sz w:val="22"/>
          <w:szCs w:val="22"/>
        </w:rPr>
        <w:t>2015 Sep 23</w:t>
      </w:r>
      <w:proofErr w:type="gramStart"/>
      <w:r w:rsidR="00FE6BA6" w:rsidRPr="00FD71F3">
        <w:rPr>
          <w:rFonts w:ascii="Times" w:hAnsi="Times" w:cs="Arial"/>
          <w:color w:val="000000"/>
          <w:sz w:val="22"/>
          <w:szCs w:val="22"/>
        </w:rPr>
        <w:t>;10</w:t>
      </w:r>
      <w:proofErr w:type="gramEnd"/>
      <w:r w:rsidR="00FE6BA6" w:rsidRPr="00FD71F3">
        <w:rPr>
          <w:rFonts w:ascii="Times" w:hAnsi="Times" w:cs="Arial"/>
          <w:color w:val="000000"/>
          <w:sz w:val="22"/>
          <w:szCs w:val="22"/>
        </w:rPr>
        <w:t xml:space="preserve">(9):e0138511. </w:t>
      </w:r>
      <w:proofErr w:type="spellStart"/>
      <w:proofErr w:type="gramStart"/>
      <w:r w:rsidR="00FE6BA6" w:rsidRPr="00FD71F3">
        <w:rPr>
          <w:rFonts w:ascii="Times" w:hAnsi="Times" w:cs="Arial"/>
          <w:color w:val="000000"/>
          <w:sz w:val="22"/>
          <w:szCs w:val="22"/>
        </w:rPr>
        <w:t>doi</w:t>
      </w:r>
      <w:proofErr w:type="spellEnd"/>
      <w:proofErr w:type="gramEnd"/>
      <w:r w:rsidR="00FE6BA6" w:rsidRPr="00FD71F3">
        <w:rPr>
          <w:rFonts w:ascii="Times" w:hAnsi="Times" w:cs="Arial"/>
          <w:color w:val="000000"/>
          <w:sz w:val="22"/>
          <w:szCs w:val="22"/>
        </w:rPr>
        <w:t xml:space="preserve">: 10.1371/journal.pone.0138511. </w:t>
      </w:r>
      <w:proofErr w:type="spellStart"/>
      <w:proofErr w:type="gramStart"/>
      <w:r w:rsidR="00FE6BA6" w:rsidRPr="00FD71F3">
        <w:rPr>
          <w:rFonts w:ascii="Times" w:hAnsi="Times" w:cs="Arial"/>
          <w:color w:val="000000"/>
          <w:sz w:val="22"/>
          <w:szCs w:val="22"/>
        </w:rPr>
        <w:t>eCollection</w:t>
      </w:r>
      <w:proofErr w:type="spellEnd"/>
      <w:proofErr w:type="gramEnd"/>
      <w:r w:rsidR="00FE6BA6" w:rsidRPr="00FD71F3">
        <w:rPr>
          <w:rFonts w:ascii="Times" w:hAnsi="Times" w:cs="Arial"/>
          <w:color w:val="000000"/>
          <w:sz w:val="22"/>
          <w:szCs w:val="22"/>
        </w:rPr>
        <w:t xml:space="preserve"> 2015.</w:t>
      </w:r>
    </w:p>
    <w:p w14:paraId="6D4A1CDD" w14:textId="3C111305" w:rsidR="00FE6BA6" w:rsidRPr="00FD71F3" w:rsidRDefault="00FE6BA6" w:rsidP="00FE6BA6">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http://www.ncbi.nlm.nih.gov/pubmed/26398658</w:t>
      </w:r>
    </w:p>
    <w:p w14:paraId="52690768" w14:textId="77777777" w:rsidR="00FE6BA6" w:rsidRPr="00FD71F3" w:rsidRDefault="00FE6BA6" w:rsidP="00FE6BA6">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Racism as a Determinant of Health: A Systematic Review and Meta-Analysis.</w:t>
      </w:r>
    </w:p>
    <w:p w14:paraId="224E0F87" w14:textId="77777777" w:rsidR="00FE6BA6" w:rsidRPr="00FD71F3" w:rsidRDefault="00556E06" w:rsidP="00FE6BA6">
      <w:pPr>
        <w:shd w:val="clear" w:color="auto" w:fill="FFFFFF"/>
        <w:rPr>
          <w:rFonts w:ascii="Times" w:hAnsi="Times" w:cs="Arial"/>
          <w:color w:val="000000"/>
          <w:sz w:val="22"/>
          <w:szCs w:val="22"/>
        </w:rPr>
      </w:pPr>
      <w:hyperlink r:id="rId88" w:history="1">
        <w:proofErr w:type="spellStart"/>
        <w:r w:rsidR="00FE6BA6" w:rsidRPr="00FD71F3">
          <w:rPr>
            <w:rStyle w:val="Hyperlink"/>
            <w:rFonts w:ascii="Times" w:hAnsi="Times" w:cs="Arial"/>
            <w:color w:val="660066"/>
            <w:sz w:val="22"/>
            <w:szCs w:val="22"/>
          </w:rPr>
          <w:t>Paradies</w:t>
        </w:r>
        <w:proofErr w:type="spellEnd"/>
        <w:r w:rsidR="00FE6BA6" w:rsidRPr="00FD71F3">
          <w:rPr>
            <w:rStyle w:val="Hyperlink"/>
            <w:rFonts w:ascii="Times" w:hAnsi="Times" w:cs="Arial"/>
            <w:color w:val="660066"/>
            <w:sz w:val="22"/>
            <w:szCs w:val="22"/>
          </w:rPr>
          <w:t xml:space="preserve"> Y</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89" w:history="1">
        <w:r w:rsidR="00FE6BA6" w:rsidRPr="00FD71F3">
          <w:rPr>
            <w:rStyle w:val="Hyperlink"/>
            <w:rFonts w:ascii="Times" w:hAnsi="Times" w:cs="Arial"/>
            <w:color w:val="660066"/>
            <w:sz w:val="22"/>
            <w:szCs w:val="22"/>
          </w:rPr>
          <w:t>Ben J</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0" w:history="1">
        <w:r w:rsidR="00FE6BA6" w:rsidRPr="00FD71F3">
          <w:rPr>
            <w:rStyle w:val="Hyperlink"/>
            <w:rFonts w:ascii="Times" w:hAnsi="Times" w:cs="Arial"/>
            <w:color w:val="660066"/>
            <w:sz w:val="22"/>
            <w:szCs w:val="22"/>
          </w:rPr>
          <w:t>Denson N</w:t>
        </w:r>
      </w:hyperlink>
      <w:r w:rsidR="00FE6BA6" w:rsidRPr="00FD71F3">
        <w:rPr>
          <w:rFonts w:ascii="Times" w:hAnsi="Times" w:cs="Arial"/>
          <w:color w:val="000000"/>
          <w:sz w:val="22"/>
          <w:szCs w:val="22"/>
          <w:vertAlign w:val="superscript"/>
        </w:rPr>
        <w:t>2</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1" w:history="1">
        <w:r w:rsidR="00FE6BA6" w:rsidRPr="00FD71F3">
          <w:rPr>
            <w:rStyle w:val="Hyperlink"/>
            <w:rFonts w:ascii="Times" w:hAnsi="Times" w:cs="Arial"/>
            <w:color w:val="660066"/>
            <w:sz w:val="22"/>
            <w:szCs w:val="22"/>
          </w:rPr>
          <w:t>Elias A</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2" w:history="1">
        <w:r w:rsidR="00FE6BA6" w:rsidRPr="00FD71F3">
          <w:rPr>
            <w:rStyle w:val="Hyperlink"/>
            <w:rFonts w:ascii="Times" w:hAnsi="Times" w:cs="Arial"/>
            <w:color w:val="660066"/>
            <w:sz w:val="22"/>
            <w:szCs w:val="22"/>
          </w:rPr>
          <w:t>Priest N</w:t>
        </w:r>
      </w:hyperlink>
      <w:r w:rsidR="00FE6BA6" w:rsidRPr="00FD71F3">
        <w:rPr>
          <w:rFonts w:ascii="Times" w:hAnsi="Times" w:cs="Arial"/>
          <w:color w:val="000000"/>
          <w:sz w:val="22"/>
          <w:szCs w:val="22"/>
          <w:vertAlign w:val="superscript"/>
        </w:rPr>
        <w:t>3</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3" w:history="1">
        <w:proofErr w:type="spellStart"/>
        <w:r w:rsidR="00FE6BA6" w:rsidRPr="00FD71F3">
          <w:rPr>
            <w:rStyle w:val="Hyperlink"/>
            <w:rFonts w:ascii="Times" w:hAnsi="Times" w:cs="Arial"/>
            <w:color w:val="660066"/>
            <w:sz w:val="22"/>
            <w:szCs w:val="22"/>
          </w:rPr>
          <w:t>Pieterse</w:t>
        </w:r>
        <w:proofErr w:type="spellEnd"/>
        <w:r w:rsidR="00FE6BA6" w:rsidRPr="00FD71F3">
          <w:rPr>
            <w:rStyle w:val="Hyperlink"/>
            <w:rFonts w:ascii="Times" w:hAnsi="Times" w:cs="Arial"/>
            <w:color w:val="660066"/>
            <w:sz w:val="22"/>
            <w:szCs w:val="22"/>
          </w:rPr>
          <w:t xml:space="preserve"> A</w:t>
        </w:r>
      </w:hyperlink>
      <w:r w:rsidR="00FE6BA6" w:rsidRPr="00FD71F3">
        <w:rPr>
          <w:rFonts w:ascii="Times" w:hAnsi="Times" w:cs="Arial"/>
          <w:color w:val="000000"/>
          <w:sz w:val="22"/>
          <w:szCs w:val="22"/>
          <w:vertAlign w:val="superscript"/>
        </w:rPr>
        <w:t>4</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4" w:history="1">
        <w:r w:rsidR="00FE6BA6" w:rsidRPr="00FD71F3">
          <w:rPr>
            <w:rStyle w:val="Hyperlink"/>
            <w:rFonts w:ascii="Times" w:hAnsi="Times" w:cs="Arial"/>
            <w:color w:val="660066"/>
            <w:sz w:val="22"/>
            <w:szCs w:val="22"/>
          </w:rPr>
          <w:t>Gupta A</w:t>
        </w:r>
      </w:hyperlink>
      <w:r w:rsidR="00FE6BA6" w:rsidRPr="00FD71F3">
        <w:rPr>
          <w:rFonts w:ascii="Times" w:hAnsi="Times" w:cs="Arial"/>
          <w:color w:val="000000"/>
          <w:sz w:val="22"/>
          <w:szCs w:val="22"/>
          <w:vertAlign w:val="superscript"/>
        </w:rPr>
        <w:t>5</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5" w:history="1">
        <w:proofErr w:type="spellStart"/>
        <w:r w:rsidR="00FE6BA6" w:rsidRPr="00FD71F3">
          <w:rPr>
            <w:rStyle w:val="Hyperlink"/>
            <w:rFonts w:ascii="Times" w:hAnsi="Times" w:cs="Arial"/>
            <w:color w:val="660066"/>
            <w:sz w:val="22"/>
            <w:szCs w:val="22"/>
          </w:rPr>
          <w:t>Kelaher</w:t>
        </w:r>
        <w:proofErr w:type="spellEnd"/>
        <w:r w:rsidR="00FE6BA6" w:rsidRPr="00FD71F3">
          <w:rPr>
            <w:rStyle w:val="Hyperlink"/>
            <w:rFonts w:ascii="Times" w:hAnsi="Times" w:cs="Arial"/>
            <w:color w:val="660066"/>
            <w:sz w:val="22"/>
            <w:szCs w:val="22"/>
          </w:rPr>
          <w:t xml:space="preserve"> M</w:t>
        </w:r>
      </w:hyperlink>
      <w:r w:rsidR="00FE6BA6" w:rsidRPr="00FD71F3">
        <w:rPr>
          <w:rFonts w:ascii="Times" w:hAnsi="Times" w:cs="Arial"/>
          <w:color w:val="000000"/>
          <w:sz w:val="22"/>
          <w:szCs w:val="22"/>
          <w:vertAlign w:val="superscript"/>
        </w:rPr>
        <w:t>6</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6" w:history="1">
        <w:r w:rsidR="00FE6BA6" w:rsidRPr="00FD71F3">
          <w:rPr>
            <w:rStyle w:val="Hyperlink"/>
            <w:rFonts w:ascii="Times" w:hAnsi="Times" w:cs="Arial"/>
            <w:color w:val="660066"/>
            <w:sz w:val="22"/>
            <w:szCs w:val="22"/>
          </w:rPr>
          <w:t>Gee G</w:t>
        </w:r>
      </w:hyperlink>
      <w:r w:rsidR="00FE6BA6" w:rsidRPr="00FD71F3">
        <w:rPr>
          <w:rFonts w:ascii="Times" w:hAnsi="Times" w:cs="Arial"/>
          <w:color w:val="000000"/>
          <w:sz w:val="22"/>
          <w:szCs w:val="22"/>
          <w:vertAlign w:val="superscript"/>
        </w:rPr>
        <w:t>7</w:t>
      </w:r>
      <w:r w:rsidR="00FE6BA6" w:rsidRPr="00FD71F3">
        <w:rPr>
          <w:rFonts w:ascii="Times" w:hAnsi="Times" w:cs="Arial"/>
          <w:color w:val="000000"/>
          <w:sz w:val="22"/>
          <w:szCs w:val="22"/>
        </w:rPr>
        <w:t>.</w:t>
      </w:r>
    </w:p>
    <w:p w14:paraId="021EA91B"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p>
    <w:p w14:paraId="0AB7C148"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Despite a growing body of epidemiological evidence in recent years documenting the health impacts of racism, the cumulative evidence base has yet to be synthesized in a comprehensive meta-analysis focused specifically on racism as a determinant of health. This meta-analysis reviewed the literature focusing on the relationship between reported racism and mental and physical health outcomes. Data from 293 studies reported in 333 articles published between 1983 and 2013, and conducted predominately in the U.S., were </w:t>
      </w:r>
      <w:proofErr w:type="spellStart"/>
      <w:r w:rsidRPr="00FD71F3">
        <w:rPr>
          <w:rFonts w:cs="Arial"/>
          <w:color w:val="000000"/>
          <w:sz w:val="22"/>
          <w:szCs w:val="22"/>
        </w:rPr>
        <w:t>analysed</w:t>
      </w:r>
      <w:proofErr w:type="spellEnd"/>
      <w:r w:rsidRPr="00FD71F3">
        <w:rPr>
          <w:rFonts w:cs="Arial"/>
          <w:color w:val="000000"/>
          <w:sz w:val="22"/>
          <w:szCs w:val="22"/>
        </w:rPr>
        <w:t xml:space="preserve"> using random effects models and mean weighted effect sizes. Racism was associated with poorer mental health (negative mental health: r = -.23, 95% CI [-.24</w:t>
      </w:r>
      <w:proofErr w:type="gramStart"/>
      <w:r w:rsidRPr="00FD71F3">
        <w:rPr>
          <w:rFonts w:cs="Arial"/>
          <w:color w:val="000000"/>
          <w:sz w:val="22"/>
          <w:szCs w:val="22"/>
        </w:rPr>
        <w:t>,-</w:t>
      </w:r>
      <w:proofErr w:type="gramEnd"/>
      <w:r w:rsidRPr="00FD71F3">
        <w:rPr>
          <w:rFonts w:cs="Arial"/>
          <w:color w:val="000000"/>
          <w:sz w:val="22"/>
          <w:szCs w:val="22"/>
        </w:rPr>
        <w:t>.21], k = 227; positive mental health: r = -.13, 95% CI [-.16,-.10], k = 113), including depression, anxiety, psychological stress and various other outcomes. Racism was also associated with poorer general health (r = -.13 (95% CI [-.18</w:t>
      </w:r>
      <w:proofErr w:type="gramStart"/>
      <w:r w:rsidRPr="00FD71F3">
        <w:rPr>
          <w:rFonts w:cs="Arial"/>
          <w:color w:val="000000"/>
          <w:sz w:val="22"/>
          <w:szCs w:val="22"/>
        </w:rPr>
        <w:t>,-</w:t>
      </w:r>
      <w:proofErr w:type="gramEnd"/>
      <w:r w:rsidRPr="00FD71F3">
        <w:rPr>
          <w:rFonts w:cs="Arial"/>
          <w:color w:val="000000"/>
          <w:sz w:val="22"/>
          <w:szCs w:val="22"/>
        </w:rPr>
        <w:t>.09], k = 30), and poorer physical health (r = -.09, 95% CI [-.12,-.06], k = 50). Moderation effects were found for some outcomes with regard to study and exposure characteristics. Effect sizes of racism on mental health were stronger in cross-sectional compared with longitudinal data and in non-representative samples compared with representative samples. Age, sex, birthplace and education level did not moderate the effects of racism on health. Ethnicity significantly moderated the effect of racism on negative mental health and physical health: t</w:t>
      </w:r>
      <w:bookmarkStart w:id="3" w:name="OLE_LINK3"/>
      <w:bookmarkStart w:id="4" w:name="OLE_LINK4"/>
      <w:r w:rsidRPr="00FD71F3">
        <w:rPr>
          <w:rFonts w:cs="Arial"/>
          <w:color w:val="000000"/>
          <w:sz w:val="22"/>
          <w:szCs w:val="22"/>
        </w:rPr>
        <w:t xml:space="preserve">he association between racism and negative mental health was significantly stronger for Asian American and </w:t>
      </w:r>
      <w:proofErr w:type="gramStart"/>
      <w:r w:rsidRPr="00FD71F3">
        <w:rPr>
          <w:rFonts w:cs="Arial"/>
          <w:color w:val="000000"/>
          <w:sz w:val="22"/>
          <w:szCs w:val="22"/>
        </w:rPr>
        <w:t>Latino(</w:t>
      </w:r>
      <w:proofErr w:type="gramEnd"/>
      <w:r w:rsidRPr="00FD71F3">
        <w:rPr>
          <w:rFonts w:cs="Arial"/>
          <w:color w:val="000000"/>
          <w:sz w:val="22"/>
          <w:szCs w:val="22"/>
        </w:rPr>
        <w:t>a) American participants compared with African American participant</w:t>
      </w:r>
      <w:bookmarkEnd w:id="3"/>
      <w:bookmarkEnd w:id="4"/>
      <w:r w:rsidRPr="00FD71F3">
        <w:rPr>
          <w:rFonts w:cs="Arial"/>
          <w:color w:val="000000"/>
          <w:sz w:val="22"/>
          <w:szCs w:val="22"/>
        </w:rPr>
        <w:t>s, and the association between racism and physical health was significantly stronger for Latino(a) American participants compared with African American participants. Protocol PROSPERO registration number: CRD42013005464.</w:t>
      </w:r>
    </w:p>
    <w:p w14:paraId="1D2C45B3" w14:textId="7E2BB802" w:rsidR="00595F29" w:rsidRPr="00FD71F3" w:rsidRDefault="00595F29">
      <w:pPr>
        <w:rPr>
          <w:rFonts w:ascii="Times" w:hAnsi="Times" w:cs="Arial"/>
          <w:color w:val="000000"/>
          <w:sz w:val="22"/>
          <w:szCs w:val="22"/>
          <w:lang w:eastAsia="en-US"/>
        </w:rPr>
      </w:pPr>
      <w:r w:rsidRPr="00FD71F3">
        <w:rPr>
          <w:rFonts w:ascii="Times" w:hAnsi="Times" w:cs="Arial"/>
          <w:color w:val="000000"/>
          <w:sz w:val="22"/>
          <w:szCs w:val="22"/>
          <w:lang w:eastAsia="en-US"/>
        </w:rPr>
        <w:br w:type="page"/>
      </w:r>
    </w:p>
    <w:p w14:paraId="05F847D9" w14:textId="77777777" w:rsidR="00595F29" w:rsidRPr="00FD71F3" w:rsidRDefault="00556E06" w:rsidP="00595F29">
      <w:pPr>
        <w:shd w:val="clear" w:color="auto" w:fill="FFFFFF"/>
        <w:spacing w:line="348" w:lineRule="atLeast"/>
        <w:rPr>
          <w:rFonts w:ascii="Times" w:hAnsi="Times" w:cs="Arial"/>
          <w:color w:val="000000"/>
          <w:sz w:val="22"/>
          <w:szCs w:val="22"/>
        </w:rPr>
      </w:pPr>
      <w:hyperlink r:id="rId97" w:tooltip="Nephrology (Carlton, Vic.)." w:history="1">
        <w:proofErr w:type="gramStart"/>
        <w:r w:rsidR="00595F29" w:rsidRPr="00FD71F3">
          <w:rPr>
            <w:rStyle w:val="Hyperlink"/>
            <w:rFonts w:ascii="Times" w:hAnsi="Times" w:cs="Arial"/>
            <w:color w:val="660066"/>
            <w:sz w:val="22"/>
            <w:szCs w:val="22"/>
          </w:rPr>
          <w:t>Nephrology (Carlton).</w:t>
        </w:r>
        <w:proofErr w:type="gramEnd"/>
      </w:hyperlink>
      <w:r w:rsidR="00595F29" w:rsidRPr="00FD71F3">
        <w:rPr>
          <w:rStyle w:val="apple-converted-space"/>
          <w:rFonts w:ascii="Times" w:hAnsi="Times" w:cs="Arial"/>
          <w:color w:val="000000"/>
          <w:sz w:val="22"/>
          <w:szCs w:val="22"/>
        </w:rPr>
        <w:t> </w:t>
      </w:r>
      <w:r w:rsidR="00595F29" w:rsidRPr="00FD71F3">
        <w:rPr>
          <w:rFonts w:ascii="Times" w:hAnsi="Times" w:cs="Arial"/>
          <w:color w:val="000000"/>
          <w:sz w:val="22"/>
          <w:szCs w:val="22"/>
        </w:rPr>
        <w:t>2015 Feb</w:t>
      </w:r>
      <w:proofErr w:type="gramStart"/>
      <w:r w:rsidR="00595F29" w:rsidRPr="00FD71F3">
        <w:rPr>
          <w:rFonts w:ascii="Times" w:hAnsi="Times" w:cs="Arial"/>
          <w:color w:val="000000"/>
          <w:sz w:val="22"/>
          <w:szCs w:val="22"/>
        </w:rPr>
        <w:t>;20</w:t>
      </w:r>
      <w:proofErr w:type="gramEnd"/>
      <w:r w:rsidR="00595F29" w:rsidRPr="00FD71F3">
        <w:rPr>
          <w:rFonts w:ascii="Times" w:hAnsi="Times" w:cs="Arial"/>
          <w:color w:val="000000"/>
          <w:sz w:val="22"/>
          <w:szCs w:val="22"/>
        </w:rPr>
        <w:t xml:space="preserve">(2):61-7. </w:t>
      </w:r>
      <w:proofErr w:type="spellStart"/>
      <w:proofErr w:type="gramStart"/>
      <w:r w:rsidR="00595F29" w:rsidRPr="00FD71F3">
        <w:rPr>
          <w:rFonts w:ascii="Times" w:hAnsi="Times" w:cs="Arial"/>
          <w:color w:val="000000"/>
          <w:sz w:val="22"/>
          <w:szCs w:val="22"/>
        </w:rPr>
        <w:t>doi</w:t>
      </w:r>
      <w:proofErr w:type="spellEnd"/>
      <w:proofErr w:type="gramEnd"/>
      <w:r w:rsidR="00595F29" w:rsidRPr="00FD71F3">
        <w:rPr>
          <w:rFonts w:ascii="Times" w:hAnsi="Times" w:cs="Arial"/>
          <w:color w:val="000000"/>
          <w:sz w:val="22"/>
          <w:szCs w:val="22"/>
        </w:rPr>
        <w:t>: 10.1111/nep.12355.</w:t>
      </w:r>
    </w:p>
    <w:p w14:paraId="39AAA2DE" w14:textId="711B8E43" w:rsidR="00595F29" w:rsidRPr="00FD71F3" w:rsidRDefault="00595F29" w:rsidP="00595F2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http://www.ncbi.nlm.nih.gov/pubmed/25346108</w:t>
      </w:r>
    </w:p>
    <w:p w14:paraId="20E8F466" w14:textId="77777777" w:rsidR="00595F29" w:rsidRPr="00FD71F3" w:rsidRDefault="00595F29" w:rsidP="00595F29">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Physical activity and risk of end-stage kidney disease in the Singapore Chinese Health Study.</w:t>
      </w:r>
      <w:proofErr w:type="gramEnd"/>
    </w:p>
    <w:p w14:paraId="23F4B91C" w14:textId="77777777" w:rsidR="00595F29" w:rsidRPr="00FD71F3" w:rsidRDefault="00556E06" w:rsidP="00595F29">
      <w:pPr>
        <w:shd w:val="clear" w:color="auto" w:fill="FFFFFF"/>
        <w:rPr>
          <w:rFonts w:ascii="Times" w:hAnsi="Times" w:cs="Arial"/>
          <w:color w:val="000000"/>
          <w:sz w:val="22"/>
          <w:szCs w:val="22"/>
        </w:rPr>
      </w:pPr>
      <w:hyperlink r:id="rId98" w:history="1">
        <w:proofErr w:type="spellStart"/>
        <w:proofErr w:type="gramStart"/>
        <w:r w:rsidR="00595F29" w:rsidRPr="00FD71F3">
          <w:rPr>
            <w:rStyle w:val="Hyperlink"/>
            <w:rFonts w:ascii="Times" w:hAnsi="Times" w:cs="Arial"/>
            <w:color w:val="660066"/>
            <w:sz w:val="22"/>
            <w:szCs w:val="22"/>
          </w:rPr>
          <w:t>Jafar</w:t>
        </w:r>
        <w:proofErr w:type="spellEnd"/>
        <w:r w:rsidR="00595F29" w:rsidRPr="00FD71F3">
          <w:rPr>
            <w:rStyle w:val="Hyperlink"/>
            <w:rFonts w:ascii="Times" w:hAnsi="Times" w:cs="Arial"/>
            <w:color w:val="660066"/>
            <w:sz w:val="22"/>
            <w:szCs w:val="22"/>
          </w:rPr>
          <w:t xml:space="preserve"> TH</w:t>
        </w:r>
      </w:hyperlink>
      <w:r w:rsidR="00595F29" w:rsidRPr="00FD71F3">
        <w:rPr>
          <w:rFonts w:ascii="Times" w:hAnsi="Times" w:cs="Arial"/>
          <w:color w:val="000000"/>
          <w:sz w:val="22"/>
          <w:szCs w:val="22"/>
          <w:vertAlign w:val="superscript"/>
        </w:rPr>
        <w:t>1</w:t>
      </w:r>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99" w:history="1">
        <w:r w:rsidR="00595F29" w:rsidRPr="00FD71F3">
          <w:rPr>
            <w:rStyle w:val="Hyperlink"/>
            <w:rFonts w:ascii="Times" w:hAnsi="Times" w:cs="Arial"/>
            <w:color w:val="660066"/>
            <w:sz w:val="22"/>
            <w:szCs w:val="22"/>
          </w:rPr>
          <w:t>Jin A</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100" w:history="1">
        <w:proofErr w:type="spellStart"/>
        <w:r w:rsidR="00595F29" w:rsidRPr="00FD71F3">
          <w:rPr>
            <w:rStyle w:val="Hyperlink"/>
            <w:rFonts w:ascii="Times" w:hAnsi="Times" w:cs="Arial"/>
            <w:color w:val="660066"/>
            <w:sz w:val="22"/>
            <w:szCs w:val="22"/>
          </w:rPr>
          <w:t>Koh</w:t>
        </w:r>
        <w:proofErr w:type="spellEnd"/>
        <w:r w:rsidR="00595F29" w:rsidRPr="00FD71F3">
          <w:rPr>
            <w:rStyle w:val="Hyperlink"/>
            <w:rFonts w:ascii="Times" w:hAnsi="Times" w:cs="Arial"/>
            <w:color w:val="660066"/>
            <w:sz w:val="22"/>
            <w:szCs w:val="22"/>
          </w:rPr>
          <w:t xml:space="preserve"> WP</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101" w:history="1">
        <w:r w:rsidR="00595F29" w:rsidRPr="00FD71F3">
          <w:rPr>
            <w:rStyle w:val="Hyperlink"/>
            <w:rFonts w:ascii="Times" w:hAnsi="Times" w:cs="Arial"/>
            <w:color w:val="660066"/>
            <w:sz w:val="22"/>
            <w:szCs w:val="22"/>
          </w:rPr>
          <w:t>Yuan JM</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102" w:history="1">
        <w:r w:rsidR="00595F29" w:rsidRPr="00FD71F3">
          <w:rPr>
            <w:rStyle w:val="Hyperlink"/>
            <w:rFonts w:ascii="Times" w:hAnsi="Times" w:cs="Arial"/>
            <w:color w:val="660066"/>
            <w:sz w:val="22"/>
            <w:szCs w:val="22"/>
          </w:rPr>
          <w:t>Chow KY</w:t>
        </w:r>
      </w:hyperlink>
      <w:r w:rsidR="00595F29" w:rsidRPr="00FD71F3">
        <w:rPr>
          <w:rFonts w:ascii="Times" w:hAnsi="Times" w:cs="Arial"/>
          <w:color w:val="000000"/>
          <w:sz w:val="22"/>
          <w:szCs w:val="22"/>
        </w:rPr>
        <w:t>.</w:t>
      </w:r>
      <w:proofErr w:type="gramEnd"/>
    </w:p>
    <w:p w14:paraId="631AABCA" w14:textId="2FED322D" w:rsidR="00595F29" w:rsidRPr="00FD71F3" w:rsidRDefault="00595F29" w:rsidP="00595F29">
      <w:pPr>
        <w:pStyle w:val="Heading3"/>
        <w:shd w:val="clear" w:color="auto" w:fill="FFFFFF"/>
        <w:spacing w:before="0" w:beforeAutospacing="0" w:after="0" w:afterAutospacing="0"/>
        <w:rPr>
          <w:rFonts w:cs="Arial"/>
          <w:b w:val="0"/>
          <w:color w:val="985735"/>
          <w:sz w:val="22"/>
          <w:szCs w:val="22"/>
        </w:rPr>
      </w:pPr>
    </w:p>
    <w:p w14:paraId="113D60D8"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AIM:</w:t>
      </w:r>
    </w:p>
    <w:p w14:paraId="7AB8E6A1"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proofErr w:type="gramStart"/>
      <w:r w:rsidRPr="00FD71F3">
        <w:rPr>
          <w:rFonts w:cs="Arial"/>
          <w:color w:val="000000"/>
          <w:sz w:val="22"/>
          <w:szCs w:val="22"/>
        </w:rPr>
        <w:t>To explore the relationship between physical activity and risk of end-stage kidney disease (ESKD).</w:t>
      </w:r>
      <w:proofErr w:type="gramEnd"/>
    </w:p>
    <w:p w14:paraId="2274961E"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DAFB877"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We </w:t>
      </w:r>
      <w:proofErr w:type="spellStart"/>
      <w:r w:rsidRPr="00FD71F3">
        <w:rPr>
          <w:rFonts w:cs="Arial"/>
          <w:color w:val="000000"/>
          <w:sz w:val="22"/>
          <w:szCs w:val="22"/>
        </w:rPr>
        <w:t>analysed</w:t>
      </w:r>
      <w:proofErr w:type="spellEnd"/>
      <w:r w:rsidRPr="00FD71F3">
        <w:rPr>
          <w:rFonts w:cs="Arial"/>
          <w:color w:val="000000"/>
          <w:sz w:val="22"/>
          <w:szCs w:val="22"/>
        </w:rPr>
        <w:t xml:space="preserve"> data on a prospective cohort of 59,552 Chinese adults aged 45-74 years enrolled in the Singapore Chinese Health Study. Information on physical activity was collected with a structured questionnaire. Physically active individuals were defined as those who engaged in any moderate activities for 2</w:t>
      </w:r>
      <w:r w:rsidRPr="00FD71F3">
        <w:rPr>
          <w:rFonts w:ascii="Times New Roman" w:hAnsi="Times New Roman"/>
          <w:color w:val="000000"/>
          <w:sz w:val="22"/>
          <w:szCs w:val="22"/>
        </w:rPr>
        <w:t> </w:t>
      </w:r>
      <w:r w:rsidRPr="00FD71F3">
        <w:rPr>
          <w:rFonts w:cs="Arial"/>
          <w:color w:val="000000"/>
          <w:sz w:val="22"/>
          <w:szCs w:val="22"/>
        </w:rPr>
        <w:t>h or more per week and any strenuous activities 30</w:t>
      </w:r>
      <w:r w:rsidRPr="00FD71F3">
        <w:rPr>
          <w:rFonts w:ascii="Times New Roman" w:hAnsi="Times New Roman"/>
          <w:color w:val="000000"/>
          <w:sz w:val="22"/>
          <w:szCs w:val="22"/>
        </w:rPr>
        <w:t> </w:t>
      </w:r>
      <w:r w:rsidRPr="00FD71F3">
        <w:rPr>
          <w:rFonts w:cs="Arial"/>
          <w:color w:val="000000"/>
          <w:sz w:val="22"/>
          <w:szCs w:val="22"/>
        </w:rPr>
        <w:t>min or more per week. Incident ESKD was identified via record linkage with the Singapore Registry of Birth and Death and Singapore Renal Registry. Cox proportional hazards regression method was used for analysis for risk of incident ESKD alone or ESKD plus death associated with physical activity.</w:t>
      </w:r>
    </w:p>
    <w:p w14:paraId="09449695"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27519471"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During a median follow-up of 15.3 years, a total of 642 </w:t>
      </w:r>
      <w:proofErr w:type="gramStart"/>
      <w:r w:rsidRPr="00FD71F3">
        <w:rPr>
          <w:rFonts w:cs="Arial"/>
          <w:color w:val="000000"/>
          <w:sz w:val="22"/>
          <w:szCs w:val="22"/>
        </w:rPr>
        <w:t>incident</w:t>
      </w:r>
      <w:proofErr w:type="gramEnd"/>
      <w:r w:rsidRPr="00FD71F3">
        <w:rPr>
          <w:rFonts w:cs="Arial"/>
          <w:color w:val="000000"/>
          <w:sz w:val="22"/>
          <w:szCs w:val="22"/>
        </w:rPr>
        <w:t xml:space="preserve"> ESKD occurred, and 9808 study participants died. A 24% lower adjusted risk of ESKD (hazard ratio: 0.76; 95% confidence interval: 0.62-0.93) was associated with moderate or strenuous physical activities compared with no regular physical activity. This association appeared to be dose dependent with the lowest risk for subjects at highest intensity of physical activity (P trend &lt;0.003). Similar results were observed for risk of ESKD plus death.</w:t>
      </w:r>
    </w:p>
    <w:p w14:paraId="7FB8835F" w14:textId="1876B663" w:rsidR="00595F29" w:rsidRPr="00FD71F3" w:rsidRDefault="00595F29" w:rsidP="009808FA">
      <w:pPr>
        <w:pStyle w:val="Heading4"/>
        <w:shd w:val="clear" w:color="auto" w:fill="FFFFFF"/>
        <w:tabs>
          <w:tab w:val="left" w:pos="3037"/>
        </w:tabs>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r w:rsidR="009808FA" w:rsidRPr="00FD71F3">
        <w:rPr>
          <w:rFonts w:cs="Arial"/>
          <w:b w:val="0"/>
          <w:caps/>
          <w:color w:val="000000"/>
          <w:sz w:val="22"/>
          <w:szCs w:val="22"/>
        </w:rPr>
        <w:tab/>
      </w:r>
    </w:p>
    <w:p w14:paraId="6494C8EC"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bookmarkStart w:id="5" w:name="OLE_LINK5"/>
      <w:bookmarkStart w:id="6" w:name="OLE_LINK6"/>
      <w:r w:rsidRPr="00FD71F3">
        <w:rPr>
          <w:rFonts w:cs="Arial"/>
          <w:color w:val="000000"/>
          <w:sz w:val="22"/>
          <w:szCs w:val="22"/>
        </w:rPr>
        <w:t>Higher levels of physical activity are associated with lower risk of ESKD.</w:t>
      </w:r>
      <w:bookmarkEnd w:id="5"/>
      <w:bookmarkEnd w:id="6"/>
      <w:r w:rsidRPr="00FD71F3">
        <w:rPr>
          <w:rFonts w:cs="Arial"/>
          <w:color w:val="000000"/>
          <w:sz w:val="22"/>
          <w:szCs w:val="22"/>
        </w:rPr>
        <w:t xml:space="preserve"> Our findings highlight the role of physical activity for prevention of ESKD, which deserves further evaluation in intervention trials.</w:t>
      </w:r>
    </w:p>
    <w:p w14:paraId="6E3F2EAB" w14:textId="77777777" w:rsidR="00C57B00" w:rsidRPr="00FD71F3" w:rsidRDefault="00C57B00">
      <w:pPr>
        <w:rPr>
          <w:rFonts w:ascii="Times" w:hAnsi="Times" w:cs="Arial"/>
          <w:color w:val="000000"/>
          <w:sz w:val="22"/>
          <w:szCs w:val="22"/>
          <w:lang w:eastAsia="en-US"/>
        </w:rPr>
      </w:pPr>
    </w:p>
    <w:p w14:paraId="12FB29F5" w14:textId="745E4E3F"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2DFB7B4E" w14:textId="77777777" w:rsidR="00577599" w:rsidRPr="00FD71F3" w:rsidRDefault="00556E06" w:rsidP="00577599">
      <w:pPr>
        <w:shd w:val="clear" w:color="auto" w:fill="FFFFFF"/>
        <w:spacing w:line="348" w:lineRule="atLeast"/>
        <w:rPr>
          <w:rFonts w:ascii="Times" w:hAnsi="Times" w:cs="Arial"/>
          <w:color w:val="000000"/>
          <w:sz w:val="22"/>
          <w:szCs w:val="22"/>
        </w:rPr>
      </w:pPr>
      <w:hyperlink r:id="rId103" w:tooltip="BMC public health." w:history="1">
        <w:proofErr w:type="gramStart"/>
        <w:r w:rsidR="00577599" w:rsidRPr="00FD71F3">
          <w:rPr>
            <w:rStyle w:val="Hyperlink"/>
            <w:rFonts w:ascii="Times" w:hAnsi="Times" w:cs="Arial"/>
            <w:color w:val="660066"/>
            <w:sz w:val="22"/>
            <w:szCs w:val="22"/>
          </w:rPr>
          <w:t>BMC Public Health.</w:t>
        </w:r>
        <w:proofErr w:type="gramEnd"/>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2015 Oct 16</w:t>
      </w:r>
      <w:proofErr w:type="gramStart"/>
      <w:r w:rsidR="00577599" w:rsidRPr="00FD71F3">
        <w:rPr>
          <w:rFonts w:ascii="Times" w:hAnsi="Times" w:cs="Arial"/>
          <w:color w:val="000000"/>
          <w:sz w:val="22"/>
          <w:szCs w:val="22"/>
        </w:rPr>
        <w:t>;15</w:t>
      </w:r>
      <w:proofErr w:type="gramEnd"/>
      <w:r w:rsidR="00577599" w:rsidRPr="00FD71F3">
        <w:rPr>
          <w:rFonts w:ascii="Times" w:hAnsi="Times" w:cs="Arial"/>
          <w:color w:val="000000"/>
          <w:sz w:val="22"/>
          <w:szCs w:val="22"/>
        </w:rPr>
        <w:t xml:space="preserve">(1):1064. </w:t>
      </w:r>
      <w:proofErr w:type="spellStart"/>
      <w:proofErr w:type="gramStart"/>
      <w:r w:rsidR="00577599" w:rsidRPr="00FD71F3">
        <w:rPr>
          <w:rFonts w:ascii="Times" w:hAnsi="Times" w:cs="Arial"/>
          <w:color w:val="000000"/>
          <w:sz w:val="22"/>
          <w:szCs w:val="22"/>
        </w:rPr>
        <w:t>doi</w:t>
      </w:r>
      <w:proofErr w:type="spellEnd"/>
      <w:proofErr w:type="gramEnd"/>
      <w:r w:rsidR="00577599" w:rsidRPr="00FD71F3">
        <w:rPr>
          <w:rFonts w:ascii="Times" w:hAnsi="Times" w:cs="Arial"/>
          <w:color w:val="000000"/>
          <w:sz w:val="22"/>
          <w:szCs w:val="22"/>
        </w:rPr>
        <w:t>: 10.1186/s12889-015-2401-2.</w:t>
      </w:r>
    </w:p>
    <w:p w14:paraId="7DFFF22D" w14:textId="502F85D5"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http://www.ncbi.nlm.nih.gov/pubmed/26475629</w:t>
      </w:r>
    </w:p>
    <w:p w14:paraId="23B61B22"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Translating a heart disease lifestyle intervention into the community: the South Asian Heart Lifestyle Intervention (SAHELI) study</w:t>
      </w:r>
      <w:proofErr w:type="gramStart"/>
      <w:r w:rsidRPr="00FD71F3">
        <w:rPr>
          <w:rFonts w:cs="Arial"/>
          <w:b w:val="0"/>
          <w:color w:val="000000"/>
          <w:sz w:val="22"/>
          <w:szCs w:val="22"/>
        </w:rPr>
        <w:t>;</w:t>
      </w:r>
      <w:proofErr w:type="gramEnd"/>
      <w:r w:rsidRPr="00FD71F3">
        <w:rPr>
          <w:rFonts w:cs="Arial"/>
          <w:b w:val="0"/>
          <w:color w:val="000000"/>
          <w:sz w:val="22"/>
          <w:szCs w:val="22"/>
        </w:rPr>
        <w:t xml:space="preserve"> a randomized control trial.</w:t>
      </w:r>
    </w:p>
    <w:p w14:paraId="1C3BAFE2" w14:textId="77777777" w:rsidR="00577599" w:rsidRPr="00FD71F3" w:rsidRDefault="00556E06" w:rsidP="00577599">
      <w:pPr>
        <w:shd w:val="clear" w:color="auto" w:fill="FFFFFF"/>
        <w:rPr>
          <w:rFonts w:ascii="Times" w:hAnsi="Times" w:cs="Arial"/>
          <w:color w:val="000000"/>
          <w:sz w:val="22"/>
          <w:szCs w:val="22"/>
        </w:rPr>
      </w:pPr>
      <w:hyperlink r:id="rId104" w:history="1">
        <w:proofErr w:type="spellStart"/>
        <w:r w:rsidR="00577599" w:rsidRPr="00FD71F3">
          <w:rPr>
            <w:rStyle w:val="Hyperlink"/>
            <w:rFonts w:ascii="Times" w:hAnsi="Times" w:cs="Arial"/>
            <w:color w:val="660066"/>
            <w:sz w:val="22"/>
            <w:szCs w:val="22"/>
          </w:rPr>
          <w:t>Kandula</w:t>
        </w:r>
        <w:proofErr w:type="spellEnd"/>
        <w:r w:rsidR="00577599" w:rsidRPr="00FD71F3">
          <w:rPr>
            <w:rStyle w:val="Hyperlink"/>
            <w:rFonts w:ascii="Times" w:hAnsi="Times" w:cs="Arial"/>
            <w:color w:val="660066"/>
            <w:sz w:val="22"/>
            <w:szCs w:val="22"/>
          </w:rPr>
          <w:t xml:space="preserve"> NR</w:t>
        </w:r>
      </w:hyperlink>
      <w:r w:rsidR="00577599" w:rsidRPr="00FD71F3">
        <w:rPr>
          <w:rFonts w:ascii="Times" w:hAnsi="Times" w:cs="Arial"/>
          <w:color w:val="000000"/>
          <w:sz w:val="22"/>
          <w:szCs w:val="22"/>
          <w:vertAlign w:val="superscript"/>
        </w:rPr>
        <w:t>1,2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5" w:history="1">
        <w:r w:rsidR="00577599" w:rsidRPr="00FD71F3">
          <w:rPr>
            <w:rStyle w:val="Hyperlink"/>
            <w:rFonts w:ascii="Times" w:hAnsi="Times" w:cs="Arial"/>
            <w:color w:val="660066"/>
            <w:sz w:val="22"/>
            <w:szCs w:val="22"/>
          </w:rPr>
          <w:t>Dave 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6" w:history="1">
        <w:r w:rsidR="00577599" w:rsidRPr="00FD71F3">
          <w:rPr>
            <w:rStyle w:val="Hyperlink"/>
            <w:rFonts w:ascii="Times" w:hAnsi="Times" w:cs="Arial"/>
            <w:color w:val="660066"/>
            <w:sz w:val="22"/>
            <w:szCs w:val="22"/>
          </w:rPr>
          <w:t>De Chavez PJ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7" w:history="1">
        <w:proofErr w:type="spellStart"/>
        <w:r w:rsidR="00577599" w:rsidRPr="00FD71F3">
          <w:rPr>
            <w:rStyle w:val="Hyperlink"/>
            <w:rFonts w:ascii="Times" w:hAnsi="Times" w:cs="Arial"/>
            <w:color w:val="660066"/>
            <w:sz w:val="22"/>
            <w:szCs w:val="22"/>
          </w:rPr>
          <w:t>Bharucha</w:t>
        </w:r>
        <w:proofErr w:type="spellEnd"/>
        <w:r w:rsidR="00577599" w:rsidRPr="00FD71F3">
          <w:rPr>
            <w:rStyle w:val="Hyperlink"/>
            <w:rFonts w:ascii="Times" w:hAnsi="Times" w:cs="Arial"/>
            <w:color w:val="660066"/>
            <w:sz w:val="22"/>
            <w:szCs w:val="22"/>
          </w:rPr>
          <w:t xml:space="preserve"> H</w:t>
        </w:r>
      </w:hyperlink>
      <w:r w:rsidR="00577599" w:rsidRPr="00FD71F3">
        <w:rPr>
          <w:rFonts w:ascii="Times" w:hAnsi="Times" w:cs="Arial"/>
          <w:color w:val="000000"/>
          <w:sz w:val="22"/>
          <w:szCs w:val="22"/>
          <w:vertAlign w:val="superscript"/>
        </w:rPr>
        <w:t>5</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8" w:history="1">
        <w:r w:rsidR="00577599" w:rsidRPr="00FD71F3">
          <w:rPr>
            <w:rStyle w:val="Hyperlink"/>
            <w:rFonts w:ascii="Times" w:hAnsi="Times" w:cs="Arial"/>
            <w:color w:val="660066"/>
            <w:sz w:val="22"/>
            <w:szCs w:val="22"/>
          </w:rPr>
          <w:t>Patel Y</w:t>
        </w:r>
      </w:hyperlink>
      <w:r w:rsidR="00577599" w:rsidRPr="00FD71F3">
        <w:rPr>
          <w:rFonts w:ascii="Times" w:hAnsi="Times" w:cs="Arial"/>
          <w:color w:val="000000"/>
          <w:sz w:val="22"/>
          <w:szCs w:val="22"/>
          <w:vertAlign w:val="superscript"/>
        </w:rPr>
        <w:t>6</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9" w:history="1">
        <w:proofErr w:type="spellStart"/>
        <w:r w:rsidR="00577599" w:rsidRPr="00FD71F3">
          <w:rPr>
            <w:rStyle w:val="Hyperlink"/>
            <w:rFonts w:ascii="Times" w:hAnsi="Times" w:cs="Arial"/>
            <w:color w:val="660066"/>
            <w:sz w:val="22"/>
            <w:szCs w:val="22"/>
          </w:rPr>
          <w:t>Seguil</w:t>
        </w:r>
        <w:proofErr w:type="spellEnd"/>
        <w:r w:rsidR="00577599" w:rsidRPr="00FD71F3">
          <w:rPr>
            <w:rStyle w:val="Hyperlink"/>
            <w:rFonts w:ascii="Times" w:hAnsi="Times" w:cs="Arial"/>
            <w:color w:val="660066"/>
            <w:sz w:val="22"/>
            <w:szCs w:val="22"/>
          </w:rPr>
          <w:t xml:space="preserve"> P</w:t>
        </w:r>
      </w:hyperlink>
      <w:r w:rsidR="00577599" w:rsidRPr="00FD71F3">
        <w:rPr>
          <w:rFonts w:ascii="Times" w:hAnsi="Times" w:cs="Arial"/>
          <w:color w:val="000000"/>
          <w:sz w:val="22"/>
          <w:szCs w:val="22"/>
          <w:vertAlign w:val="superscript"/>
        </w:rPr>
        <w:t>7</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0" w:history="1">
        <w:r w:rsidR="00577599" w:rsidRPr="00FD71F3">
          <w:rPr>
            <w:rStyle w:val="Hyperlink"/>
            <w:rFonts w:ascii="Times" w:hAnsi="Times" w:cs="Arial"/>
            <w:color w:val="660066"/>
            <w:sz w:val="22"/>
            <w:szCs w:val="22"/>
          </w:rPr>
          <w:t>Kumar S</w:t>
        </w:r>
      </w:hyperlink>
      <w:r w:rsidR="00577599" w:rsidRPr="00FD71F3">
        <w:rPr>
          <w:rFonts w:ascii="Times" w:hAnsi="Times" w:cs="Arial"/>
          <w:color w:val="000000"/>
          <w:sz w:val="22"/>
          <w:szCs w:val="22"/>
          <w:vertAlign w:val="superscript"/>
        </w:rPr>
        <w:t>8</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1" w:history="1">
        <w:r w:rsidR="00577599" w:rsidRPr="00FD71F3">
          <w:rPr>
            <w:rStyle w:val="Hyperlink"/>
            <w:rFonts w:ascii="Times" w:hAnsi="Times" w:cs="Arial"/>
            <w:color w:val="660066"/>
            <w:sz w:val="22"/>
            <w:szCs w:val="22"/>
          </w:rPr>
          <w:t>Baker DW</w:t>
        </w:r>
      </w:hyperlink>
      <w:r w:rsidR="00577599" w:rsidRPr="00FD71F3">
        <w:rPr>
          <w:rFonts w:ascii="Times" w:hAnsi="Times" w:cs="Arial"/>
          <w:color w:val="000000"/>
          <w:sz w:val="22"/>
          <w:szCs w:val="22"/>
          <w:vertAlign w:val="superscript"/>
        </w:rPr>
        <w:t>9</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2" w:history="1">
        <w:r w:rsidR="00577599" w:rsidRPr="00FD71F3">
          <w:rPr>
            <w:rStyle w:val="Hyperlink"/>
            <w:rFonts w:ascii="Times" w:hAnsi="Times" w:cs="Arial"/>
            <w:color w:val="660066"/>
            <w:sz w:val="22"/>
            <w:szCs w:val="22"/>
          </w:rPr>
          <w:t>Spring B</w:t>
        </w:r>
      </w:hyperlink>
      <w:r w:rsidR="00577599" w:rsidRPr="00FD71F3">
        <w:rPr>
          <w:rFonts w:ascii="Times" w:hAnsi="Times" w:cs="Arial"/>
          <w:color w:val="000000"/>
          <w:sz w:val="22"/>
          <w:szCs w:val="22"/>
          <w:vertAlign w:val="superscript"/>
        </w:rPr>
        <w:t>10</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3" w:history="1">
        <w:r w:rsidR="00577599" w:rsidRPr="00FD71F3">
          <w:rPr>
            <w:rStyle w:val="Hyperlink"/>
            <w:rFonts w:ascii="Times" w:hAnsi="Times" w:cs="Arial"/>
            <w:color w:val="660066"/>
            <w:sz w:val="22"/>
            <w:szCs w:val="22"/>
          </w:rPr>
          <w:t>Siddique J</w:t>
        </w:r>
      </w:hyperlink>
      <w:r w:rsidR="00577599" w:rsidRPr="00FD71F3">
        <w:rPr>
          <w:rFonts w:ascii="Times" w:hAnsi="Times" w:cs="Arial"/>
          <w:color w:val="000000"/>
          <w:sz w:val="22"/>
          <w:szCs w:val="22"/>
          <w:vertAlign w:val="superscript"/>
        </w:rPr>
        <w:t>11</w:t>
      </w:r>
      <w:r w:rsidR="00577599" w:rsidRPr="00FD71F3">
        <w:rPr>
          <w:rFonts w:ascii="Times" w:hAnsi="Times" w:cs="Arial"/>
          <w:color w:val="000000"/>
          <w:sz w:val="22"/>
          <w:szCs w:val="22"/>
        </w:rPr>
        <w:t>.</w:t>
      </w:r>
    </w:p>
    <w:p w14:paraId="740EFCAA"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1FCCEAB8"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13556877"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South Asians (Asian Indians and Pakistanis) are the second fastest growing ethnic group in the United States (U.S.) and have an increased risk of atherosclerotic cardiovascular disease (ASCVD). This pilot study evaluated a </w:t>
      </w:r>
      <w:proofErr w:type="gramStart"/>
      <w:r w:rsidRPr="00FD71F3">
        <w:rPr>
          <w:rFonts w:cs="Arial"/>
          <w:color w:val="000000"/>
          <w:sz w:val="22"/>
          <w:szCs w:val="22"/>
        </w:rPr>
        <w:t>culturally-salient</w:t>
      </w:r>
      <w:proofErr w:type="gramEnd"/>
      <w:r w:rsidRPr="00FD71F3">
        <w:rPr>
          <w:rFonts w:cs="Arial"/>
          <w:color w:val="000000"/>
          <w:sz w:val="22"/>
          <w:szCs w:val="22"/>
        </w:rPr>
        <w:t>, community-based healthy lifestyle intervention to reduce ASCVD risk among South Asians.</w:t>
      </w:r>
    </w:p>
    <w:p w14:paraId="4E956BFB"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55C525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Through an academic-community partnership, medically underserved South Asian immigrants at risk for ASCVD were randomized into the South Asian Heart Lifestyle Intervention (SAHELI) study. The intervention group attended 6 interactive group classes focused on increasing physical activity, healthful diet, weight, and stress management. They also received follow-up telephone support calls. The control group received translated print education materials about ASCVD and healthy behaviors. Primary outcomes were feasibility and initial efficacy, measured as change in moderate/vigorous physical activity and dietary saturated fat intake at 3- and 6-months. Secondary clinical and psychosocial outcomes were also measured.</w:t>
      </w:r>
    </w:p>
    <w:p w14:paraId="51D01C30"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7D640F1"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Participants' (n = 63) average age was 50 (SD = 8) years, 63 % were female, 27 % had less than or equal to a high school education, one-third were limited English proficient, and mean BMI was 30 kg/m2 (SD ± 5). There were no significant differences in change in physical activity or saturated fat intake between the intervention and control group. Compared to the control group, the intervention group showed significant weight loss (-1.5 kg, p-value = 0.04) and had a greater sex-adjusted decrease in hemoglobin A1C (-0.43 %, p-value &lt;0.01) at 6 months. Study retention was 100 %.</w:t>
      </w:r>
    </w:p>
    <w:p w14:paraId="31863FC8"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0649BA85"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This pilot study suggests that a </w:t>
      </w:r>
      <w:bookmarkStart w:id="7" w:name="OLE_LINK7"/>
      <w:bookmarkStart w:id="8" w:name="OLE_LINK8"/>
      <w:r w:rsidRPr="00FD71F3">
        <w:rPr>
          <w:rFonts w:cs="Arial"/>
          <w:color w:val="000000"/>
          <w:sz w:val="22"/>
          <w:szCs w:val="22"/>
        </w:rPr>
        <w:t>culturally-salient, community-based lifestyle intervention was feasible for engaging medically underserved South Asian immigrants and more effective at addressing ASCVD risk factors than print health education materials.</w:t>
      </w:r>
      <w:bookmarkEnd w:id="7"/>
      <w:bookmarkEnd w:id="8"/>
    </w:p>
    <w:p w14:paraId="55853225"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TRIAL REGISTRATION:</w:t>
      </w:r>
    </w:p>
    <w:p w14:paraId="71E18743" w14:textId="77777777" w:rsidR="00577599" w:rsidRPr="00FD71F3" w:rsidRDefault="00556E06" w:rsidP="00577599">
      <w:pPr>
        <w:pStyle w:val="NormalWeb"/>
        <w:shd w:val="clear" w:color="auto" w:fill="FFFFFF"/>
        <w:spacing w:before="0" w:beforeAutospacing="0" w:after="120" w:afterAutospacing="0" w:line="270" w:lineRule="atLeast"/>
        <w:rPr>
          <w:rFonts w:cs="Arial"/>
          <w:color w:val="000000"/>
          <w:sz w:val="22"/>
          <w:szCs w:val="22"/>
        </w:rPr>
      </w:pPr>
      <w:hyperlink r:id="rId114" w:tooltip="See in ClincalTrials.gov" w:history="1">
        <w:r w:rsidR="00577599" w:rsidRPr="00FD71F3">
          <w:rPr>
            <w:rStyle w:val="Hyperlink"/>
            <w:rFonts w:cs="Arial"/>
            <w:color w:val="660066"/>
            <w:sz w:val="22"/>
            <w:szCs w:val="22"/>
          </w:rPr>
          <w:t>NCT01647438</w:t>
        </w:r>
      </w:hyperlink>
      <w:r w:rsidR="00577599" w:rsidRPr="00FD71F3">
        <w:rPr>
          <w:rFonts w:cs="Arial"/>
          <w:color w:val="000000"/>
          <w:sz w:val="22"/>
          <w:szCs w:val="22"/>
        </w:rPr>
        <w:t>, Date of Trial Registration: July 19, 2012.</w:t>
      </w:r>
    </w:p>
    <w:p w14:paraId="60ECC105" w14:textId="4A2E1DA3"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4B5F76C4" w14:textId="77777777" w:rsidR="00577599" w:rsidRPr="00FD71F3" w:rsidRDefault="00556E06" w:rsidP="00577599">
      <w:pPr>
        <w:shd w:val="clear" w:color="auto" w:fill="FFFFFF"/>
        <w:spacing w:line="348" w:lineRule="atLeast"/>
        <w:rPr>
          <w:rFonts w:ascii="Times" w:hAnsi="Times" w:cs="Arial"/>
          <w:color w:val="000000"/>
          <w:sz w:val="22"/>
          <w:szCs w:val="22"/>
        </w:rPr>
      </w:pPr>
      <w:hyperlink r:id="rId115" w:tooltip="Cancer medicine." w:history="1">
        <w:r w:rsidR="00577599" w:rsidRPr="00FD71F3">
          <w:rPr>
            <w:rStyle w:val="Hyperlink"/>
            <w:rFonts w:ascii="Times" w:hAnsi="Times" w:cs="Arial"/>
            <w:color w:val="660066"/>
            <w:sz w:val="22"/>
            <w:szCs w:val="22"/>
          </w:rPr>
          <w:t>Cancer Med.</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 xml:space="preserve">2015 Oct 16. </w:t>
      </w:r>
      <w:proofErr w:type="spellStart"/>
      <w:proofErr w:type="gramStart"/>
      <w:r w:rsidR="00577599" w:rsidRPr="00FD71F3">
        <w:rPr>
          <w:rFonts w:ascii="Times" w:hAnsi="Times" w:cs="Arial"/>
          <w:color w:val="000000"/>
          <w:sz w:val="22"/>
          <w:szCs w:val="22"/>
        </w:rPr>
        <w:t>doi</w:t>
      </w:r>
      <w:proofErr w:type="spellEnd"/>
      <w:proofErr w:type="gramEnd"/>
      <w:r w:rsidR="00577599" w:rsidRPr="00FD71F3">
        <w:rPr>
          <w:rFonts w:ascii="Times" w:hAnsi="Times" w:cs="Arial"/>
          <w:color w:val="000000"/>
          <w:sz w:val="22"/>
          <w:szCs w:val="22"/>
        </w:rPr>
        <w:t>: 10.1002/cam4.560. [</w:t>
      </w:r>
      <w:proofErr w:type="spellStart"/>
      <w:r w:rsidR="00577599" w:rsidRPr="00FD71F3">
        <w:rPr>
          <w:rFonts w:ascii="Times" w:hAnsi="Times" w:cs="Arial"/>
          <w:color w:val="000000"/>
          <w:sz w:val="22"/>
          <w:szCs w:val="22"/>
        </w:rPr>
        <w:t>Epub</w:t>
      </w:r>
      <w:proofErr w:type="spellEnd"/>
      <w:r w:rsidR="00577599" w:rsidRPr="00FD71F3">
        <w:rPr>
          <w:rFonts w:ascii="Times" w:hAnsi="Times" w:cs="Arial"/>
          <w:color w:val="000000"/>
          <w:sz w:val="22"/>
          <w:szCs w:val="22"/>
        </w:rPr>
        <w:t xml:space="preserve"> ahead of print]</w:t>
      </w:r>
    </w:p>
    <w:p w14:paraId="192583AF" w14:textId="6DA28BD9"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http://www.ncbi.nlm.nih.gov/pubmed/26471963</w:t>
      </w:r>
    </w:p>
    <w:p w14:paraId="285C2043"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Increased risk for colorectal cancer under age 50 in racial and ethnic minorities living in the United States.</w:t>
      </w:r>
      <w:proofErr w:type="gramEnd"/>
    </w:p>
    <w:p w14:paraId="714E62C2" w14:textId="77777777" w:rsidR="00577599" w:rsidRPr="00FD71F3" w:rsidRDefault="00556E06" w:rsidP="00577599">
      <w:pPr>
        <w:shd w:val="clear" w:color="auto" w:fill="FFFFFF"/>
        <w:rPr>
          <w:rFonts w:ascii="Times" w:hAnsi="Times" w:cs="Arial"/>
          <w:color w:val="000000"/>
          <w:sz w:val="22"/>
          <w:szCs w:val="22"/>
        </w:rPr>
      </w:pPr>
      <w:hyperlink r:id="rId116" w:history="1">
        <w:r w:rsidR="00577599" w:rsidRPr="00FD71F3">
          <w:rPr>
            <w:rStyle w:val="Hyperlink"/>
            <w:rFonts w:ascii="Times" w:hAnsi="Times" w:cs="Arial"/>
            <w:color w:val="660066"/>
            <w:sz w:val="22"/>
            <w:szCs w:val="22"/>
          </w:rPr>
          <w:t>Rahman R</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7" w:history="1">
        <w:r w:rsidR="00577599" w:rsidRPr="00FD71F3">
          <w:rPr>
            <w:rStyle w:val="Hyperlink"/>
            <w:rFonts w:ascii="Times" w:hAnsi="Times" w:cs="Arial"/>
            <w:color w:val="660066"/>
            <w:sz w:val="22"/>
            <w:szCs w:val="22"/>
          </w:rPr>
          <w:t>Schmaltz C</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8" w:history="1">
        <w:r w:rsidR="00577599" w:rsidRPr="00FD71F3">
          <w:rPr>
            <w:rStyle w:val="Hyperlink"/>
            <w:rFonts w:ascii="Times" w:hAnsi="Times" w:cs="Arial"/>
            <w:color w:val="660066"/>
            <w:sz w:val="22"/>
            <w:szCs w:val="22"/>
          </w:rPr>
          <w:t>Jackson CS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9" w:history="1">
        <w:proofErr w:type="spellStart"/>
        <w:r w:rsidR="00577599" w:rsidRPr="00FD71F3">
          <w:rPr>
            <w:rStyle w:val="Hyperlink"/>
            <w:rFonts w:ascii="Times" w:hAnsi="Times" w:cs="Arial"/>
            <w:color w:val="660066"/>
            <w:sz w:val="22"/>
            <w:szCs w:val="22"/>
          </w:rPr>
          <w:t>Simoes</w:t>
        </w:r>
        <w:proofErr w:type="spellEnd"/>
        <w:r w:rsidR="00577599" w:rsidRPr="00FD71F3">
          <w:rPr>
            <w:rStyle w:val="Hyperlink"/>
            <w:rFonts w:ascii="Times" w:hAnsi="Times" w:cs="Arial"/>
            <w:color w:val="660066"/>
            <w:sz w:val="22"/>
            <w:szCs w:val="22"/>
          </w:rPr>
          <w:t xml:space="preserve"> EJ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0" w:history="1">
        <w:r w:rsidR="00577599" w:rsidRPr="00FD71F3">
          <w:rPr>
            <w:rStyle w:val="Hyperlink"/>
            <w:rFonts w:ascii="Times" w:hAnsi="Times" w:cs="Arial"/>
            <w:color w:val="660066"/>
            <w:sz w:val="22"/>
            <w:szCs w:val="22"/>
          </w:rPr>
          <w:t>Jackson-Thompson J</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1" w:history="1">
        <w:proofErr w:type="spellStart"/>
        <w:r w:rsidR="00577599" w:rsidRPr="00FD71F3">
          <w:rPr>
            <w:rStyle w:val="Hyperlink"/>
            <w:rFonts w:ascii="Times" w:hAnsi="Times" w:cs="Arial"/>
            <w:color w:val="660066"/>
            <w:sz w:val="22"/>
            <w:szCs w:val="22"/>
          </w:rPr>
          <w:t>Ibdah</w:t>
        </w:r>
        <w:proofErr w:type="spellEnd"/>
        <w:r w:rsidR="00577599" w:rsidRPr="00FD71F3">
          <w:rPr>
            <w:rStyle w:val="Hyperlink"/>
            <w:rFonts w:ascii="Times" w:hAnsi="Times" w:cs="Arial"/>
            <w:color w:val="660066"/>
            <w:sz w:val="22"/>
            <w:szCs w:val="22"/>
          </w:rPr>
          <w:t xml:space="preserve"> JA</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p>
    <w:p w14:paraId="0FDBF37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p>
    <w:p w14:paraId="3EF00611"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Colorectal cancer (CRC) is the second most common cause of cancer death in USA. We analyzed CRC disparities in African Americans, Hispanics, Asians/Pacific Islanders, and American Indians/Alaska Natives compared to non-Hispanic Whites. Current guidelines recommend screening for CRC beginning at age 50. Using SEER (</w:t>
      </w:r>
      <w:bookmarkStart w:id="9" w:name="OLE_LINK9"/>
      <w:bookmarkStart w:id="10" w:name="OLE_LINK10"/>
      <w:r w:rsidRPr="00FD71F3">
        <w:rPr>
          <w:rFonts w:cs="Arial"/>
          <w:color w:val="000000"/>
          <w:sz w:val="22"/>
          <w:szCs w:val="22"/>
        </w:rPr>
        <w:t>Surveillance, Epidemiology, and End Results</w:t>
      </w:r>
      <w:bookmarkEnd w:id="9"/>
      <w:bookmarkEnd w:id="10"/>
      <w:r w:rsidRPr="00FD71F3">
        <w:rPr>
          <w:rFonts w:cs="Arial"/>
          <w:color w:val="000000"/>
          <w:sz w:val="22"/>
          <w:szCs w:val="22"/>
        </w:rPr>
        <w:t>) database 1973-2009 and North American Association of Central Cancer Registries (NAACCR) 1995-2009 dataset, we performed frequency and rate analysis on colorectal cancer demographics and incidence based on race/ethnicity. We also used the SEER database to analyze stage, grade, and survival based on race/ethnicity. Utilizing SEER database, the median age of CRC diagnosis is significantly less in Hispanics (66 years), Asians/Pacific Islanders (68 years), American Indians/Alaska Natives (64 years), and African Americans (64 years) compared to non-Hispanic whites (72 years). Twelve percent of Asians/Pacific Islanders, 15.4% Hispanics, 16.5% American Indians/Alaska Natives, and 11.9% African Americans with CRC are diagnosed at age &lt;50 years compared to only 6.7% in non-Hispanic Whites (P &lt; 0.0001). Minority groups have more advanced stages at diagnosis compared to non-Hispanic Whites. Trend analysis showed age-adjusted incidence rates of CRC diagnosed under the age of 50 years have significantly increased in all racial and ethnic groups but are stable in African Americans. These results were confirmed through analysis of NAACCR 1995-2009 dataset covering nearly the entire USA. A significantly higher proportion of minority groups in USA with CRC are diagnosed before age 50 compared to non-Hispanic Whites, documenting that these minority groups are at higher risk for early CRC. Further studies are needed to identify the causes and risk factors responsible for young onset CRC among minority groups and to develop intervention strategies including earlier CRC screening, among others.</w:t>
      </w:r>
    </w:p>
    <w:p w14:paraId="6633C736" w14:textId="04185B87"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634F93A5" w14:textId="77777777" w:rsidR="00577599" w:rsidRPr="00FD71F3" w:rsidRDefault="00556E06" w:rsidP="00577599">
      <w:pPr>
        <w:shd w:val="clear" w:color="auto" w:fill="FFFFFF"/>
        <w:spacing w:line="348" w:lineRule="atLeast"/>
        <w:rPr>
          <w:rFonts w:ascii="Times" w:hAnsi="Times" w:cs="Arial"/>
          <w:color w:val="000000"/>
          <w:sz w:val="22"/>
          <w:szCs w:val="22"/>
        </w:rPr>
      </w:pPr>
      <w:hyperlink r:id="rId122" w:tooltip="Journal of the National Cancer Institute. Monographs." w:history="1">
        <w:r w:rsidR="00577599" w:rsidRPr="00FD71F3">
          <w:rPr>
            <w:rStyle w:val="Hyperlink"/>
            <w:rFonts w:ascii="Times" w:hAnsi="Times" w:cs="Arial"/>
            <w:color w:val="660066"/>
            <w:sz w:val="22"/>
            <w:szCs w:val="22"/>
          </w:rPr>
          <w:t xml:space="preserve">J </w:t>
        </w:r>
        <w:proofErr w:type="spellStart"/>
        <w:r w:rsidR="00577599" w:rsidRPr="00FD71F3">
          <w:rPr>
            <w:rStyle w:val="Hyperlink"/>
            <w:rFonts w:ascii="Times" w:hAnsi="Times" w:cs="Arial"/>
            <w:color w:val="660066"/>
            <w:sz w:val="22"/>
            <w:szCs w:val="22"/>
          </w:rPr>
          <w:t>Natl</w:t>
        </w:r>
        <w:proofErr w:type="spellEnd"/>
        <w:r w:rsidR="00577599" w:rsidRPr="00FD71F3">
          <w:rPr>
            <w:rStyle w:val="Hyperlink"/>
            <w:rFonts w:ascii="Times" w:hAnsi="Times" w:cs="Arial"/>
            <w:color w:val="660066"/>
            <w:sz w:val="22"/>
            <w:szCs w:val="22"/>
          </w:rPr>
          <w:t xml:space="preserve"> Cancer </w:t>
        </w:r>
        <w:proofErr w:type="spellStart"/>
        <w:r w:rsidR="00577599" w:rsidRPr="00FD71F3">
          <w:rPr>
            <w:rStyle w:val="Hyperlink"/>
            <w:rFonts w:ascii="Times" w:hAnsi="Times" w:cs="Arial"/>
            <w:color w:val="660066"/>
            <w:sz w:val="22"/>
            <w:szCs w:val="22"/>
          </w:rPr>
          <w:t>Inst</w:t>
        </w:r>
        <w:proofErr w:type="spellEnd"/>
        <w:r w:rsidR="00577599" w:rsidRPr="00FD71F3">
          <w:rPr>
            <w:rStyle w:val="Hyperlink"/>
            <w:rFonts w:ascii="Times" w:hAnsi="Times" w:cs="Arial"/>
            <w:color w:val="660066"/>
            <w:sz w:val="22"/>
            <w:szCs w:val="22"/>
          </w:rPr>
          <w:t xml:space="preserve"> </w:t>
        </w:r>
        <w:proofErr w:type="spellStart"/>
        <w:r w:rsidR="00577599" w:rsidRPr="00FD71F3">
          <w:rPr>
            <w:rStyle w:val="Hyperlink"/>
            <w:rFonts w:ascii="Times" w:hAnsi="Times" w:cs="Arial"/>
            <w:color w:val="660066"/>
            <w:sz w:val="22"/>
            <w:szCs w:val="22"/>
          </w:rPr>
          <w:t>Monogr</w:t>
        </w:r>
        <w:proofErr w:type="spellEnd"/>
        <w:r w:rsidR="00577599" w:rsidRPr="00FD71F3">
          <w:rPr>
            <w:rStyle w:val="Hyperlink"/>
            <w:rFonts w:ascii="Times" w:hAnsi="Times" w:cs="Arial"/>
            <w:color w:val="660066"/>
            <w:sz w:val="22"/>
            <w:szCs w:val="22"/>
          </w:rPr>
          <w:t>.</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2014 Nov</w:t>
      </w:r>
      <w:proofErr w:type="gramStart"/>
      <w:r w:rsidR="00577599" w:rsidRPr="00FD71F3">
        <w:rPr>
          <w:rFonts w:ascii="Times" w:hAnsi="Times" w:cs="Arial"/>
          <w:color w:val="000000"/>
          <w:sz w:val="22"/>
          <w:szCs w:val="22"/>
        </w:rPr>
        <w:t>;2014</w:t>
      </w:r>
      <w:proofErr w:type="gramEnd"/>
      <w:r w:rsidR="00577599" w:rsidRPr="00FD71F3">
        <w:rPr>
          <w:rFonts w:ascii="Times" w:hAnsi="Times" w:cs="Arial"/>
          <w:color w:val="000000"/>
          <w:sz w:val="22"/>
          <w:szCs w:val="22"/>
        </w:rPr>
        <w:t xml:space="preserve">(49):210-7. </w:t>
      </w:r>
      <w:proofErr w:type="spellStart"/>
      <w:proofErr w:type="gramStart"/>
      <w:r w:rsidR="00577599" w:rsidRPr="00FD71F3">
        <w:rPr>
          <w:rFonts w:ascii="Times" w:hAnsi="Times" w:cs="Arial"/>
          <w:color w:val="000000"/>
          <w:sz w:val="22"/>
          <w:szCs w:val="22"/>
        </w:rPr>
        <w:t>doi</w:t>
      </w:r>
      <w:proofErr w:type="spellEnd"/>
      <w:proofErr w:type="gramEnd"/>
      <w:r w:rsidR="00577599" w:rsidRPr="00FD71F3">
        <w:rPr>
          <w:rFonts w:ascii="Times" w:hAnsi="Times" w:cs="Arial"/>
          <w:color w:val="000000"/>
          <w:sz w:val="22"/>
          <w:szCs w:val="22"/>
        </w:rPr>
        <w:t>: 10.1093/</w:t>
      </w:r>
      <w:proofErr w:type="spellStart"/>
      <w:r w:rsidR="00577599" w:rsidRPr="00FD71F3">
        <w:rPr>
          <w:rFonts w:ascii="Times" w:hAnsi="Times" w:cs="Arial"/>
          <w:color w:val="000000"/>
          <w:sz w:val="22"/>
          <w:szCs w:val="22"/>
        </w:rPr>
        <w:t>jncimonographs</w:t>
      </w:r>
      <w:proofErr w:type="spellEnd"/>
      <w:r w:rsidR="00577599" w:rsidRPr="00FD71F3">
        <w:rPr>
          <w:rFonts w:ascii="Times" w:hAnsi="Times" w:cs="Arial"/>
          <w:color w:val="000000"/>
          <w:sz w:val="22"/>
          <w:szCs w:val="22"/>
        </w:rPr>
        <w:t>/lgu016.</w:t>
      </w:r>
    </w:p>
    <w:p w14:paraId="090468E3" w14:textId="55B107D2"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http://www.ncbi.nlm.nih.gov/pubmed/25417234</w:t>
      </w:r>
    </w:p>
    <w:p w14:paraId="7EE01B72"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The </w:t>
      </w:r>
      <w:bookmarkStart w:id="11" w:name="OLE_LINK11"/>
      <w:bookmarkStart w:id="12" w:name="OLE_LINK12"/>
      <w:r w:rsidRPr="00FD71F3">
        <w:rPr>
          <w:rFonts w:cs="Arial"/>
          <w:b w:val="0"/>
          <w:color w:val="000000"/>
          <w:sz w:val="22"/>
          <w:szCs w:val="22"/>
        </w:rPr>
        <w:t>impact of follow-up type and missed deaths on population-based cancer survival studies for Hispanics and Asians</w:t>
      </w:r>
      <w:bookmarkEnd w:id="11"/>
      <w:bookmarkEnd w:id="12"/>
      <w:r w:rsidRPr="00FD71F3">
        <w:rPr>
          <w:rFonts w:cs="Arial"/>
          <w:b w:val="0"/>
          <w:color w:val="000000"/>
          <w:sz w:val="22"/>
          <w:szCs w:val="22"/>
        </w:rPr>
        <w:t>.</w:t>
      </w:r>
    </w:p>
    <w:p w14:paraId="7689E3F0" w14:textId="77777777" w:rsidR="00577599" w:rsidRPr="00FD71F3" w:rsidRDefault="00556E06" w:rsidP="00577599">
      <w:pPr>
        <w:shd w:val="clear" w:color="auto" w:fill="FFFFFF"/>
        <w:rPr>
          <w:rFonts w:ascii="Times" w:hAnsi="Times" w:cs="Arial"/>
          <w:color w:val="000000"/>
          <w:sz w:val="22"/>
          <w:szCs w:val="22"/>
        </w:rPr>
      </w:pPr>
      <w:hyperlink r:id="rId123" w:history="1">
        <w:proofErr w:type="spellStart"/>
        <w:r w:rsidR="00577599" w:rsidRPr="00FD71F3">
          <w:rPr>
            <w:rStyle w:val="Hyperlink"/>
            <w:rFonts w:ascii="Times" w:hAnsi="Times" w:cs="Arial"/>
            <w:color w:val="660066"/>
            <w:sz w:val="22"/>
            <w:szCs w:val="22"/>
          </w:rPr>
          <w:t>Pinheiro</w:t>
        </w:r>
        <w:proofErr w:type="spellEnd"/>
        <w:r w:rsidR="00577599" w:rsidRPr="00FD71F3">
          <w:rPr>
            <w:rStyle w:val="Hyperlink"/>
            <w:rFonts w:ascii="Times" w:hAnsi="Times" w:cs="Arial"/>
            <w:color w:val="660066"/>
            <w:sz w:val="22"/>
            <w:szCs w:val="22"/>
          </w:rPr>
          <w:t xml:space="preserve"> PS</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4" w:history="1">
        <w:r w:rsidR="00577599" w:rsidRPr="00FD71F3">
          <w:rPr>
            <w:rStyle w:val="Hyperlink"/>
            <w:rFonts w:ascii="Times" w:hAnsi="Times" w:cs="Arial"/>
            <w:color w:val="660066"/>
            <w:sz w:val="22"/>
            <w:szCs w:val="22"/>
          </w:rPr>
          <w:t>Morris CR</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5" w:history="1">
        <w:r w:rsidR="00577599" w:rsidRPr="00FD71F3">
          <w:rPr>
            <w:rStyle w:val="Hyperlink"/>
            <w:rFonts w:ascii="Times" w:hAnsi="Times" w:cs="Arial"/>
            <w:color w:val="660066"/>
            <w:sz w:val="22"/>
            <w:szCs w:val="22"/>
          </w:rPr>
          <w:t>Liu L</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6" w:history="1">
        <w:proofErr w:type="spellStart"/>
        <w:r w:rsidR="00577599" w:rsidRPr="00FD71F3">
          <w:rPr>
            <w:rStyle w:val="Hyperlink"/>
            <w:rFonts w:ascii="Times" w:hAnsi="Times" w:cs="Arial"/>
            <w:color w:val="660066"/>
            <w:sz w:val="22"/>
            <w:szCs w:val="22"/>
          </w:rPr>
          <w:t>Bungum</w:t>
        </w:r>
        <w:proofErr w:type="spellEnd"/>
        <w:r w:rsidR="00577599" w:rsidRPr="00FD71F3">
          <w:rPr>
            <w:rStyle w:val="Hyperlink"/>
            <w:rFonts w:ascii="Times" w:hAnsi="Times" w:cs="Arial"/>
            <w:color w:val="660066"/>
            <w:sz w:val="22"/>
            <w:szCs w:val="22"/>
          </w:rPr>
          <w:t xml:space="preserve"> TJ</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7" w:history="1">
        <w:proofErr w:type="spellStart"/>
        <w:r w:rsidR="00577599" w:rsidRPr="00FD71F3">
          <w:rPr>
            <w:rStyle w:val="Hyperlink"/>
            <w:rFonts w:ascii="Times" w:hAnsi="Times" w:cs="Arial"/>
            <w:color w:val="660066"/>
            <w:sz w:val="22"/>
            <w:szCs w:val="22"/>
          </w:rPr>
          <w:t>Altekruse</w:t>
        </w:r>
        <w:proofErr w:type="spellEnd"/>
        <w:r w:rsidR="00577599" w:rsidRPr="00FD71F3">
          <w:rPr>
            <w:rStyle w:val="Hyperlink"/>
            <w:rFonts w:ascii="Times" w:hAnsi="Times" w:cs="Arial"/>
            <w:color w:val="660066"/>
            <w:sz w:val="22"/>
            <w:szCs w:val="22"/>
          </w:rPr>
          <w:t xml:space="preserve"> SF</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p>
    <w:p w14:paraId="0385DA5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1A0830B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47425D42"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accuracy of cancer survival statistics relies on the quality of death linkages and follow-up information collected by population-based cancer registries. Methodological issues on survival data by race-ethnicity in the United States, in particular for Hispanics and Asians, have not been well studied and may undermine our understanding of survival disparities.</w:t>
      </w:r>
    </w:p>
    <w:p w14:paraId="58009952"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2A06D1A8"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Based on Surveillance, Epidemiology, and End Results (SEER)-18 data, we analyzed existing biases in survival statistics when comparing the four largest racial-ethnic groups in the United States, whites, blacks, Hispanics and Asians. We compared the "reported alive" method for calculation of survival, which is appropriate when date of last alive contact is available for all cases, with the "presumed alive" method used when dates of last contact are unavailable. Cox regression was applied to calculate the likelihood of incomplete follow-up (those with less than 5 years of vital status information) according to racial-ethnic group and stage of diagnosis. Finally, potentially missed deaths were estimated based on the numbers of cases with incomplete follow-up for highly fatal cancers.</w:t>
      </w:r>
    </w:p>
    <w:p w14:paraId="62A5DEF7"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06787C5"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presumed alive method overestimated survival compared with the reported alive method by as much as 0.9-6.2 percentage points depending on the cancer site among Hispanics and by 0.4-2.7 percentage points among Asians. In SEER data, Hispanics and Asians are more likely to have incomplete follow-up than whites or blacks. The assumption of random censoring across race-ethnicity is not met, as among non-white cases, those who have a worse prognosis are more likely to have incomplete follow-up than those with a better prognosis (P &lt; .05). Moreover, death ascertainment is not equal across racial-ethnic groups. Overall, 3% of cancer deaths were missed among Hispanics and Asians compared with less than 0.5% among blacks and whites.</w:t>
      </w:r>
    </w:p>
    <w:p w14:paraId="6ED04277"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692CE62"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bookmarkStart w:id="13" w:name="OLE_LINK13"/>
      <w:bookmarkStart w:id="14" w:name="OLE_LINK14"/>
      <w:r w:rsidRPr="00FD71F3">
        <w:rPr>
          <w:rFonts w:cs="Arial"/>
          <w:color w:val="000000"/>
          <w:sz w:val="22"/>
          <w:szCs w:val="22"/>
        </w:rPr>
        <w:t xml:space="preserve">Cancer survival studies involving Hispanics and Asians should be interpreted with caution because the current available data overtly inflates survival in these populations. </w:t>
      </w:r>
      <w:bookmarkEnd w:id="13"/>
      <w:bookmarkEnd w:id="14"/>
      <w:r w:rsidRPr="00FD71F3">
        <w:rPr>
          <w:rFonts w:cs="Arial"/>
          <w:color w:val="000000"/>
          <w:sz w:val="22"/>
          <w:szCs w:val="22"/>
        </w:rPr>
        <w:t>Censoring is clearly nonrandom across race-ethnicity meaning that findings of Hispanic and Asian survival advantages may be biased. Problematic death linkages among Hispanics and Asians contribute to missing deaths and overestimated survival. More complete follow-up with at least 5 years of information on vital status as well as improved death linkages will decisively increase the validity of survival estimates for these growing populations.</w:t>
      </w:r>
    </w:p>
    <w:p w14:paraId="357BF31B" w14:textId="509C91DC" w:rsidR="0065409D" w:rsidRPr="00FD71F3" w:rsidRDefault="0065409D">
      <w:pPr>
        <w:rPr>
          <w:rFonts w:ascii="Times" w:hAnsi="Times" w:cs="Arial"/>
          <w:color w:val="000000"/>
          <w:sz w:val="22"/>
          <w:szCs w:val="22"/>
          <w:lang w:eastAsia="en-US"/>
        </w:rPr>
      </w:pPr>
      <w:r w:rsidRPr="00FD71F3">
        <w:rPr>
          <w:rFonts w:ascii="Times" w:hAnsi="Times" w:cs="Arial"/>
          <w:color w:val="000000"/>
          <w:sz w:val="22"/>
          <w:szCs w:val="22"/>
        </w:rPr>
        <w:br w:type="page"/>
      </w:r>
    </w:p>
    <w:p w14:paraId="59374BDB" w14:textId="77777777" w:rsidR="0065409D" w:rsidRPr="00FD71F3" w:rsidRDefault="00556E06" w:rsidP="0065409D">
      <w:pPr>
        <w:shd w:val="clear" w:color="auto" w:fill="FFFFFF"/>
        <w:spacing w:line="348" w:lineRule="atLeast"/>
        <w:rPr>
          <w:rFonts w:ascii="Times" w:hAnsi="Times" w:cs="Arial"/>
          <w:color w:val="000000"/>
          <w:sz w:val="22"/>
          <w:szCs w:val="22"/>
        </w:rPr>
      </w:pPr>
      <w:hyperlink r:id="rId128" w:tooltip="Progress in community health partnerships : research, education, and action." w:history="1">
        <w:proofErr w:type="spellStart"/>
        <w:proofErr w:type="gramStart"/>
        <w:r w:rsidR="0065409D" w:rsidRPr="00FD71F3">
          <w:rPr>
            <w:rStyle w:val="Hyperlink"/>
            <w:rFonts w:ascii="Times" w:hAnsi="Times" w:cs="Arial"/>
            <w:color w:val="660066"/>
            <w:sz w:val="22"/>
            <w:szCs w:val="22"/>
          </w:rPr>
          <w:t>Prog</w:t>
        </w:r>
        <w:proofErr w:type="spellEnd"/>
        <w:r w:rsidR="0065409D" w:rsidRPr="00FD71F3">
          <w:rPr>
            <w:rStyle w:val="Hyperlink"/>
            <w:rFonts w:ascii="Times" w:hAnsi="Times" w:cs="Arial"/>
            <w:color w:val="660066"/>
            <w:sz w:val="22"/>
            <w:szCs w:val="22"/>
          </w:rPr>
          <w:t xml:space="preserve"> Community Health </w:t>
        </w:r>
        <w:proofErr w:type="spellStart"/>
        <w:r w:rsidR="0065409D" w:rsidRPr="00FD71F3">
          <w:rPr>
            <w:rStyle w:val="Hyperlink"/>
            <w:rFonts w:ascii="Times" w:hAnsi="Times" w:cs="Arial"/>
            <w:color w:val="660066"/>
            <w:sz w:val="22"/>
            <w:szCs w:val="22"/>
          </w:rPr>
          <w:t>Partnersh</w:t>
        </w:r>
        <w:proofErr w:type="spellEnd"/>
        <w:r w:rsidR="0065409D" w:rsidRPr="00FD71F3">
          <w:rPr>
            <w:rStyle w:val="Hyperlink"/>
            <w:rFonts w:ascii="Times" w:hAnsi="Times" w:cs="Arial"/>
            <w:color w:val="660066"/>
            <w:sz w:val="22"/>
            <w:szCs w:val="22"/>
          </w:rPr>
          <w:t>.</w:t>
        </w:r>
        <w:proofErr w:type="gramEnd"/>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Autumn</w:t>
      </w:r>
      <w:proofErr w:type="gramStart"/>
      <w:r w:rsidR="0065409D" w:rsidRPr="00FD71F3">
        <w:rPr>
          <w:rFonts w:ascii="Times" w:hAnsi="Times" w:cs="Arial"/>
          <w:color w:val="000000"/>
          <w:sz w:val="22"/>
          <w:szCs w:val="22"/>
        </w:rPr>
        <w:t>;9</w:t>
      </w:r>
      <w:proofErr w:type="gramEnd"/>
      <w:r w:rsidR="0065409D" w:rsidRPr="00FD71F3">
        <w:rPr>
          <w:rFonts w:ascii="Times" w:hAnsi="Times" w:cs="Arial"/>
          <w:color w:val="000000"/>
          <w:sz w:val="22"/>
          <w:szCs w:val="22"/>
        </w:rPr>
        <w:t xml:space="preserve">(3):389-96. </w:t>
      </w:r>
      <w:proofErr w:type="spellStart"/>
      <w:proofErr w:type="gramStart"/>
      <w:r w:rsidR="0065409D" w:rsidRPr="00FD71F3">
        <w:rPr>
          <w:rFonts w:ascii="Times" w:hAnsi="Times" w:cs="Arial"/>
          <w:color w:val="000000"/>
          <w:sz w:val="22"/>
          <w:szCs w:val="22"/>
        </w:rPr>
        <w:t>doi</w:t>
      </w:r>
      <w:proofErr w:type="spellEnd"/>
      <w:proofErr w:type="gramEnd"/>
      <w:r w:rsidR="0065409D" w:rsidRPr="00FD71F3">
        <w:rPr>
          <w:rFonts w:ascii="Times" w:hAnsi="Times" w:cs="Arial"/>
          <w:color w:val="000000"/>
          <w:sz w:val="22"/>
          <w:szCs w:val="22"/>
        </w:rPr>
        <w:t>: 10.1353/cpr.2015.0067.</w:t>
      </w:r>
    </w:p>
    <w:p w14:paraId="3965EF0B"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http://www.ncbi.nlm.nih.gov/pubmed/26548790</w:t>
      </w:r>
    </w:p>
    <w:p w14:paraId="169054B6"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bookmarkStart w:id="15" w:name="OLE_LINK15"/>
      <w:r w:rsidRPr="00FD71F3">
        <w:rPr>
          <w:rFonts w:cs="Arial"/>
          <w:b w:val="0"/>
          <w:color w:val="000000"/>
          <w:sz w:val="22"/>
          <w:szCs w:val="22"/>
        </w:rPr>
        <w:t>CBPR-Informed Recruitment and Retention Adaptations in a Randomized Study of Pap Testing Among Pacific Islanders in Southern California.</w:t>
      </w:r>
    </w:p>
    <w:bookmarkEnd w:id="15"/>
    <w:p w14:paraId="3A0E8A2E" w14:textId="77777777" w:rsidR="0065409D" w:rsidRPr="00FD71F3" w:rsidRDefault="0065409D" w:rsidP="0065409D">
      <w:pPr>
        <w:shd w:val="clear" w:color="auto" w:fill="FFFFFF"/>
        <w:rPr>
          <w:rFonts w:ascii="Times" w:hAnsi="Times" w:cs="Arial"/>
          <w:color w:val="000000"/>
          <w:sz w:val="22"/>
          <w:szCs w:val="22"/>
        </w:rPr>
      </w:pPr>
      <w:r w:rsidRPr="00FD71F3">
        <w:rPr>
          <w:rFonts w:ascii="Times" w:hAnsi="Times" w:cs="Arial"/>
          <w:color w:val="000000"/>
          <w:sz w:val="22"/>
          <w:szCs w:val="22"/>
        </w:rPr>
        <w:fldChar w:fldCharType="begin"/>
      </w:r>
      <w:r w:rsidRPr="00FD71F3">
        <w:rPr>
          <w:rFonts w:ascii="Times" w:hAnsi="Times" w:cs="Arial"/>
          <w:color w:val="000000"/>
          <w:sz w:val="22"/>
          <w:szCs w:val="22"/>
        </w:rPr>
        <w:instrText xml:space="preserve"> HYPERLINK "http://www.ncbi.nlm.nih.gov/pubmed/?term=Tanjasiri%20SP%5BAuthor%5D&amp;cauthor=true&amp;cauthor_uid=26548790" </w:instrText>
      </w:r>
      <w:r w:rsidRPr="00FD71F3">
        <w:rPr>
          <w:rFonts w:ascii="Times" w:hAnsi="Times" w:cs="Arial"/>
          <w:color w:val="000000"/>
          <w:sz w:val="22"/>
          <w:szCs w:val="22"/>
        </w:rPr>
        <w:fldChar w:fldCharType="separate"/>
      </w:r>
      <w:proofErr w:type="spellStart"/>
      <w:r w:rsidRPr="00FD71F3">
        <w:rPr>
          <w:rStyle w:val="Hyperlink"/>
          <w:rFonts w:ascii="Times" w:hAnsi="Times" w:cs="Arial"/>
          <w:color w:val="660066"/>
          <w:sz w:val="22"/>
          <w:szCs w:val="22"/>
        </w:rPr>
        <w:t>Tanjasiri</w:t>
      </w:r>
      <w:proofErr w:type="spellEnd"/>
      <w:r w:rsidRPr="00FD71F3">
        <w:rPr>
          <w:rStyle w:val="Hyperlink"/>
          <w:rFonts w:ascii="Times" w:hAnsi="Times" w:cs="Arial"/>
          <w:color w:val="660066"/>
          <w:sz w:val="22"/>
          <w:szCs w:val="22"/>
        </w:rPr>
        <w:t xml:space="preserve"> SP</w:t>
      </w:r>
      <w:r w:rsidRPr="00FD71F3">
        <w:rPr>
          <w:rFonts w:ascii="Times" w:hAnsi="Times" w:cs="Arial"/>
          <w:color w:val="000000"/>
          <w:sz w:val="22"/>
          <w:szCs w:val="22"/>
        </w:rPr>
        <w:fldChar w:fldCharType="end"/>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29" w:history="1">
        <w:r w:rsidRPr="00FD71F3">
          <w:rPr>
            <w:rStyle w:val="Hyperlink"/>
            <w:rFonts w:ascii="Times" w:hAnsi="Times" w:cs="Arial"/>
            <w:color w:val="660066"/>
            <w:sz w:val="22"/>
            <w:szCs w:val="22"/>
          </w:rPr>
          <w:t>Weiss JW</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0" w:history="1">
        <w:r w:rsidRPr="00FD71F3">
          <w:rPr>
            <w:rStyle w:val="Hyperlink"/>
            <w:rFonts w:ascii="Times" w:hAnsi="Times" w:cs="Arial"/>
            <w:color w:val="660066"/>
            <w:sz w:val="22"/>
            <w:szCs w:val="22"/>
          </w:rPr>
          <w:t>Santos L</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1" w:history="1">
        <w:r w:rsidRPr="00FD71F3">
          <w:rPr>
            <w:rStyle w:val="Hyperlink"/>
            <w:rFonts w:ascii="Times" w:hAnsi="Times" w:cs="Arial"/>
            <w:color w:val="660066"/>
            <w:sz w:val="22"/>
            <w:szCs w:val="22"/>
          </w:rPr>
          <w:t>Flores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2" w:history="1">
        <w:r w:rsidRPr="00FD71F3">
          <w:rPr>
            <w:rStyle w:val="Hyperlink"/>
            <w:rFonts w:ascii="Times" w:hAnsi="Times" w:cs="Arial"/>
            <w:color w:val="660066"/>
            <w:sz w:val="22"/>
            <w:szCs w:val="22"/>
          </w:rPr>
          <w:t>Flores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3" w:history="1">
        <w:proofErr w:type="spellStart"/>
        <w:r w:rsidRPr="00FD71F3">
          <w:rPr>
            <w:rStyle w:val="Hyperlink"/>
            <w:rFonts w:ascii="Times" w:hAnsi="Times" w:cs="Arial"/>
            <w:color w:val="660066"/>
            <w:sz w:val="22"/>
            <w:szCs w:val="22"/>
          </w:rPr>
          <w:t>Lacsamana</w:t>
        </w:r>
        <w:proofErr w:type="spellEnd"/>
        <w:r w:rsidRPr="00FD71F3">
          <w:rPr>
            <w:rStyle w:val="Hyperlink"/>
            <w:rFonts w:ascii="Times" w:hAnsi="Times" w:cs="Arial"/>
            <w:color w:val="660066"/>
            <w:sz w:val="22"/>
            <w:szCs w:val="22"/>
          </w:rPr>
          <w:t xml:space="preserve"> JD</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4" w:history="1">
        <w:r w:rsidRPr="00FD71F3">
          <w:rPr>
            <w:rStyle w:val="Hyperlink"/>
            <w:rFonts w:ascii="Times" w:hAnsi="Times" w:cs="Arial"/>
            <w:color w:val="660066"/>
            <w:sz w:val="22"/>
            <w:szCs w:val="22"/>
          </w:rPr>
          <w:t>Paige C</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5" w:history="1">
        <w:proofErr w:type="spellStart"/>
        <w:r w:rsidRPr="00FD71F3">
          <w:rPr>
            <w:rStyle w:val="Hyperlink"/>
            <w:rFonts w:ascii="Times" w:hAnsi="Times" w:cs="Arial"/>
            <w:color w:val="660066"/>
            <w:sz w:val="22"/>
            <w:szCs w:val="22"/>
          </w:rPr>
          <w:t>Mouttapa</w:t>
        </w:r>
        <w:proofErr w:type="spellEnd"/>
        <w:r w:rsidRPr="00FD71F3">
          <w:rPr>
            <w:rStyle w:val="Hyperlink"/>
            <w:rFonts w:ascii="Times" w:hAnsi="Times" w:cs="Arial"/>
            <w:color w:val="660066"/>
            <w:sz w:val="22"/>
            <w:szCs w:val="22"/>
          </w:rPr>
          <w:t xml:space="preserve"> M</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6" w:history="1">
        <w:proofErr w:type="spellStart"/>
        <w:r w:rsidRPr="00FD71F3">
          <w:rPr>
            <w:rStyle w:val="Hyperlink"/>
            <w:rFonts w:ascii="Times" w:hAnsi="Times" w:cs="Arial"/>
            <w:color w:val="660066"/>
            <w:sz w:val="22"/>
            <w:szCs w:val="22"/>
          </w:rPr>
          <w:t>Quitugua</w:t>
        </w:r>
        <w:proofErr w:type="spellEnd"/>
        <w:r w:rsidRPr="00FD71F3">
          <w:rPr>
            <w:rStyle w:val="Hyperlink"/>
            <w:rFonts w:ascii="Times" w:hAnsi="Times" w:cs="Arial"/>
            <w:color w:val="660066"/>
            <w:sz w:val="22"/>
            <w:szCs w:val="22"/>
          </w:rPr>
          <w:t xml:space="preserve"> L</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7" w:history="1">
        <w:r w:rsidRPr="00FD71F3">
          <w:rPr>
            <w:rStyle w:val="Hyperlink"/>
            <w:rFonts w:ascii="Times" w:hAnsi="Times" w:cs="Arial"/>
            <w:color w:val="660066"/>
            <w:sz w:val="22"/>
            <w:szCs w:val="22"/>
          </w:rPr>
          <w:t>Taito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8" w:history="1">
        <w:r w:rsidRPr="00FD71F3">
          <w:rPr>
            <w:rStyle w:val="Hyperlink"/>
            <w:rFonts w:ascii="Times" w:hAnsi="Times" w:cs="Arial"/>
            <w:color w:val="660066"/>
            <w:sz w:val="22"/>
            <w:szCs w:val="22"/>
          </w:rPr>
          <w:t>May VT</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9" w:history="1">
        <w:proofErr w:type="spellStart"/>
        <w:r w:rsidRPr="00FD71F3">
          <w:rPr>
            <w:rStyle w:val="Hyperlink"/>
            <w:rFonts w:ascii="Times" w:hAnsi="Times" w:cs="Arial"/>
            <w:color w:val="660066"/>
            <w:sz w:val="22"/>
            <w:szCs w:val="22"/>
          </w:rPr>
          <w:t>Tupua</w:t>
        </w:r>
        <w:proofErr w:type="spellEnd"/>
        <w:r w:rsidRPr="00FD71F3">
          <w:rPr>
            <w:rStyle w:val="Hyperlink"/>
            <w:rFonts w:ascii="Times" w:hAnsi="Times" w:cs="Arial"/>
            <w:color w:val="660066"/>
            <w:sz w:val="22"/>
            <w:szCs w:val="22"/>
          </w:rPr>
          <w:t xml:space="preserve"> M</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40" w:history="1">
        <w:proofErr w:type="spellStart"/>
        <w:r w:rsidRPr="00FD71F3">
          <w:rPr>
            <w:rStyle w:val="Hyperlink"/>
            <w:rFonts w:ascii="Times" w:hAnsi="Times" w:cs="Arial"/>
            <w:color w:val="660066"/>
            <w:sz w:val="22"/>
            <w:szCs w:val="22"/>
          </w:rPr>
          <w:t>Vaikona</w:t>
        </w:r>
        <w:proofErr w:type="spellEnd"/>
        <w:r w:rsidRPr="00FD71F3">
          <w:rPr>
            <w:rStyle w:val="Hyperlink"/>
            <w:rFonts w:ascii="Times" w:hAnsi="Times" w:cs="Arial"/>
            <w:color w:val="660066"/>
            <w:sz w:val="22"/>
            <w:szCs w:val="22"/>
          </w:rPr>
          <w:t xml:space="preserve"> E</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41" w:history="1">
        <w:proofErr w:type="spellStart"/>
        <w:r w:rsidRPr="00FD71F3">
          <w:rPr>
            <w:rStyle w:val="Hyperlink"/>
            <w:rFonts w:ascii="Times" w:hAnsi="Times" w:cs="Arial"/>
            <w:color w:val="660066"/>
            <w:sz w:val="22"/>
            <w:szCs w:val="22"/>
          </w:rPr>
          <w:t>Vaivao</w:t>
        </w:r>
        <w:proofErr w:type="spellEnd"/>
        <w:r w:rsidRPr="00FD71F3">
          <w:rPr>
            <w:rStyle w:val="Hyperlink"/>
            <w:rFonts w:ascii="Times" w:hAnsi="Times" w:cs="Arial"/>
            <w:color w:val="660066"/>
            <w:sz w:val="22"/>
            <w:szCs w:val="22"/>
          </w:rPr>
          <w:t xml:space="preserve"> </w:t>
        </w:r>
        <w:proofErr w:type="spellStart"/>
        <w:r w:rsidRPr="00FD71F3">
          <w:rPr>
            <w:rStyle w:val="Hyperlink"/>
            <w:rFonts w:ascii="Times" w:hAnsi="Times" w:cs="Arial"/>
            <w:color w:val="660066"/>
            <w:sz w:val="22"/>
            <w:szCs w:val="22"/>
          </w:rPr>
          <w:t>D</w:t>
        </w:r>
      </w:hyperlink>
      <w:r w:rsidRPr="00FD71F3">
        <w:rPr>
          <w:rFonts w:ascii="Times" w:hAnsi="Times" w:cs="Arial"/>
          <w:color w:val="000000"/>
          <w:sz w:val="22"/>
          <w:szCs w:val="22"/>
        </w:rPr>
        <w:t>,</w:t>
      </w:r>
      <w:hyperlink r:id="rId142" w:history="1">
        <w:r w:rsidRPr="00FD71F3">
          <w:rPr>
            <w:rStyle w:val="Hyperlink"/>
            <w:rFonts w:ascii="Times" w:hAnsi="Times" w:cs="Arial"/>
            <w:color w:val="660066"/>
            <w:sz w:val="22"/>
            <w:szCs w:val="22"/>
          </w:rPr>
          <w:t>Vunileva</w:t>
        </w:r>
        <w:proofErr w:type="spellEnd"/>
        <w:r w:rsidRPr="00FD71F3">
          <w:rPr>
            <w:rStyle w:val="Hyperlink"/>
            <w:rFonts w:ascii="Times" w:hAnsi="Times" w:cs="Arial"/>
            <w:color w:val="660066"/>
            <w:sz w:val="22"/>
            <w:szCs w:val="22"/>
          </w:rPr>
          <w:t xml:space="preserve"> I</w:t>
        </w:r>
      </w:hyperlink>
      <w:r w:rsidRPr="00FD71F3">
        <w:rPr>
          <w:rFonts w:ascii="Times" w:hAnsi="Times" w:cs="Arial"/>
          <w:color w:val="000000"/>
          <w:sz w:val="22"/>
          <w:szCs w:val="22"/>
        </w:rPr>
        <w:t>.</w:t>
      </w:r>
    </w:p>
    <w:p w14:paraId="5AD7EC2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bCs w:val="0"/>
          <w:color w:val="000000"/>
          <w:sz w:val="22"/>
          <w:szCs w:val="22"/>
        </w:rPr>
      </w:pPr>
    </w:p>
    <w:p w14:paraId="288BDED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BACKGROUND: </w:t>
      </w:r>
      <w:r w:rsidRPr="00FD71F3">
        <w:rPr>
          <w:rFonts w:cs="Arial"/>
          <w:b w:val="0"/>
          <w:color w:val="000000"/>
          <w:sz w:val="22"/>
          <w:szCs w:val="22"/>
        </w:rPr>
        <w:t>Pacific Islanders (PIs) experience high cervical cancer rates in the United States. Stage of diagnosis is also later for PIs than non-Hispanic Whites. The Pap test is severely underutilized among PIs: only 71% of Asian American and Pacific Islander women age 25 years or older received a Pap test within the last 3 years (U.S. average, 82%). Community-based participatory research (CBPR) is increasingly seen as an essential approach in designing and conducting culturally relevant and appropriate studies that reduce cancer incidence and other health disparities among minority and other medically underserved populations.</w:t>
      </w:r>
    </w:p>
    <w:p w14:paraId="18F111A3"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p>
    <w:p w14:paraId="733E55C8"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PURPOSE: </w:t>
      </w:r>
      <w:r w:rsidRPr="00FD71F3">
        <w:rPr>
          <w:rFonts w:cs="Arial"/>
          <w:b w:val="0"/>
          <w:color w:val="000000"/>
          <w:sz w:val="22"/>
          <w:szCs w:val="22"/>
        </w:rPr>
        <w:t>The purpose of this article is to describe the lessons learned thus far regarding the identification, recruitment, and retention of PI community organizations and members into a CBPR-informed, randomized, community trial promoting Pap testing.</w:t>
      </w:r>
    </w:p>
    <w:p w14:paraId="396DC302"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p>
    <w:p w14:paraId="42DEE60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 xml:space="preserve">METHODS: </w:t>
      </w:r>
      <w:r w:rsidRPr="00FD71F3">
        <w:rPr>
          <w:rFonts w:cs="Arial"/>
          <w:b w:val="0"/>
          <w:color w:val="000000"/>
          <w:sz w:val="22"/>
          <w:szCs w:val="22"/>
        </w:rPr>
        <w:t>This 5-year study used CBPR to develop and test the efficacy of a social support intervention for Chamorro, Samoan, and Tongan women to increase Pap testing in southern California. Eligible women were between the ages of 21 and 65, and married or in a long-term relationship with a man for at least 5 years. Women and their husbands or significant others received a 2-hour, culturally tailored workshop that include a group activity, information on Pap testing, a video, and corresponding materials. Comparison participants received a brochure about Pap testing. Three waves of data are collected from all participants: pretest (before workshop or brochure), posttest 1 (immediately after workshop or brochure), and posttest 2 (6 months follow-up).</w:t>
      </w:r>
    </w:p>
    <w:p w14:paraId="7C2BDDF4"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39EECF0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RESULTS: </w:t>
      </w:r>
      <w:r w:rsidRPr="00FD71F3">
        <w:rPr>
          <w:rFonts w:cs="Arial"/>
          <w:b w:val="0"/>
          <w:color w:val="000000"/>
          <w:sz w:val="22"/>
          <w:szCs w:val="22"/>
        </w:rPr>
        <w:t>Of the 76 organizations approached to participate in the study, 67 (88.2%) eventually agreed to participate. Thus far, 473 women and 419 men completed the study pretest, post-test, education, and 6-month follow-up. Only 242 women and 204 men of the eligible participants have completed the follow-up survey (63.5% of women and 60.5% of men retained after 6 months).</w:t>
      </w:r>
    </w:p>
    <w:p w14:paraId="198A17D7"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61C15F1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LESSONS LEARNED: </w:t>
      </w:r>
      <w:r w:rsidRPr="00FD71F3">
        <w:rPr>
          <w:rFonts w:cs="Arial"/>
          <w:b w:val="0"/>
          <w:color w:val="000000"/>
          <w:sz w:val="22"/>
          <w:szCs w:val="22"/>
        </w:rPr>
        <w:t>The main strategy to overcome initial recruitment challenges was study staff persistence, because they averaged five contacts with each church or clan leader before receiving confirmation that an educational session can be scheduled. Personal connections provided an introduction to the most appropriate church or clan leader. Other efforts for retention include creation of an online version of the survey, re-attending church services, and creating special events organized around clan activities.</w:t>
      </w:r>
    </w:p>
    <w:p w14:paraId="52698983"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35CD3B1C"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 xml:space="preserve">CONCLUSIONS: </w:t>
      </w:r>
      <w:r w:rsidRPr="00FD71F3">
        <w:rPr>
          <w:rFonts w:cs="Arial"/>
          <w:b w:val="0"/>
          <w:color w:val="000000"/>
          <w:sz w:val="22"/>
          <w:szCs w:val="22"/>
        </w:rPr>
        <w:t xml:space="preserve">Although CBPR improves the cultural competence and relevance of study activities for ethnically diverse populations, selected past research shows that it does not ensure that such designs overcome all of the unique challenges in ethnically diverse communities. </w:t>
      </w:r>
      <w:proofErr w:type="gramStart"/>
      <w:r w:rsidRPr="00FD71F3">
        <w:rPr>
          <w:rFonts w:cs="Arial"/>
          <w:b w:val="0"/>
          <w:color w:val="000000"/>
          <w:sz w:val="22"/>
          <w:szCs w:val="22"/>
        </w:rPr>
        <w:t>PI-specific organizational recruitment and individual retention is influenced by study issues and cultural factors in each community</w:t>
      </w:r>
      <w:proofErr w:type="gramEnd"/>
      <w:r w:rsidRPr="00FD71F3">
        <w:rPr>
          <w:rFonts w:cs="Arial"/>
          <w:b w:val="0"/>
          <w:color w:val="000000"/>
          <w:sz w:val="22"/>
          <w:szCs w:val="22"/>
        </w:rPr>
        <w:t>.</w:t>
      </w:r>
    </w:p>
    <w:p w14:paraId="70C6DF28" w14:textId="77777777" w:rsidR="0065409D" w:rsidRPr="00FD71F3" w:rsidRDefault="00556E06" w:rsidP="0065409D">
      <w:pPr>
        <w:shd w:val="clear" w:color="auto" w:fill="FFFFFF"/>
        <w:spacing w:line="348" w:lineRule="atLeast"/>
        <w:rPr>
          <w:rFonts w:ascii="Times" w:hAnsi="Times" w:cs="Arial"/>
          <w:color w:val="000000"/>
          <w:sz w:val="22"/>
          <w:szCs w:val="22"/>
        </w:rPr>
      </w:pPr>
      <w:hyperlink r:id="rId143" w:tooltip="BMJ open diabetes research &amp; care." w:history="1">
        <w:r w:rsidR="0065409D" w:rsidRPr="00FD71F3">
          <w:rPr>
            <w:rStyle w:val="Hyperlink"/>
            <w:rFonts w:ascii="Times" w:hAnsi="Times" w:cs="Arial"/>
            <w:color w:val="660066"/>
            <w:sz w:val="22"/>
            <w:szCs w:val="22"/>
          </w:rPr>
          <w:t>BMJ Open Diabetes Res Care.</w:t>
        </w:r>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Oct 28</w:t>
      </w:r>
      <w:proofErr w:type="gramStart"/>
      <w:r w:rsidR="0065409D" w:rsidRPr="00FD71F3">
        <w:rPr>
          <w:rFonts w:ascii="Times" w:hAnsi="Times" w:cs="Arial"/>
          <w:color w:val="000000"/>
          <w:sz w:val="22"/>
          <w:szCs w:val="22"/>
        </w:rPr>
        <w:t>;3</w:t>
      </w:r>
      <w:proofErr w:type="gramEnd"/>
      <w:r w:rsidR="0065409D" w:rsidRPr="00FD71F3">
        <w:rPr>
          <w:rFonts w:ascii="Times" w:hAnsi="Times" w:cs="Arial"/>
          <w:color w:val="000000"/>
          <w:sz w:val="22"/>
          <w:szCs w:val="22"/>
        </w:rPr>
        <w:t xml:space="preserve">(1):e000126. </w:t>
      </w:r>
      <w:proofErr w:type="spellStart"/>
      <w:proofErr w:type="gramStart"/>
      <w:r w:rsidR="0065409D" w:rsidRPr="00FD71F3">
        <w:rPr>
          <w:rFonts w:ascii="Times" w:hAnsi="Times" w:cs="Arial"/>
          <w:color w:val="000000"/>
          <w:sz w:val="22"/>
          <w:szCs w:val="22"/>
        </w:rPr>
        <w:t>doi</w:t>
      </w:r>
      <w:proofErr w:type="spellEnd"/>
      <w:proofErr w:type="gramEnd"/>
      <w:r w:rsidR="0065409D" w:rsidRPr="00FD71F3">
        <w:rPr>
          <w:rFonts w:ascii="Times" w:hAnsi="Times" w:cs="Arial"/>
          <w:color w:val="000000"/>
          <w:sz w:val="22"/>
          <w:szCs w:val="22"/>
        </w:rPr>
        <w:t xml:space="preserve">: 10.1136/bmjdrc-2015-000126. </w:t>
      </w:r>
      <w:proofErr w:type="spellStart"/>
      <w:proofErr w:type="gramStart"/>
      <w:r w:rsidR="0065409D" w:rsidRPr="00FD71F3">
        <w:rPr>
          <w:rFonts w:ascii="Times" w:hAnsi="Times" w:cs="Arial"/>
          <w:color w:val="000000"/>
          <w:sz w:val="22"/>
          <w:szCs w:val="22"/>
        </w:rPr>
        <w:t>eCollection</w:t>
      </w:r>
      <w:proofErr w:type="spellEnd"/>
      <w:proofErr w:type="gramEnd"/>
      <w:r w:rsidR="0065409D" w:rsidRPr="00FD71F3">
        <w:rPr>
          <w:rFonts w:ascii="Times" w:hAnsi="Times" w:cs="Arial"/>
          <w:color w:val="000000"/>
          <w:sz w:val="22"/>
          <w:szCs w:val="22"/>
        </w:rPr>
        <w:t xml:space="preserve"> 2015.</w:t>
      </w:r>
    </w:p>
    <w:p w14:paraId="186BEFE7"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http://www.ncbi.nlm.nih.gov/pubmed/26566446</w:t>
      </w:r>
    </w:p>
    <w:p w14:paraId="7FDF39D2"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lastRenderedPageBreak/>
        <w:t xml:space="preserve">Engaging South Asian women with type </w:t>
      </w:r>
      <w:proofErr w:type="gramStart"/>
      <w:r w:rsidRPr="00FD71F3">
        <w:rPr>
          <w:rFonts w:cs="Arial"/>
          <w:b w:val="0"/>
          <w:color w:val="000000"/>
          <w:sz w:val="22"/>
          <w:szCs w:val="22"/>
        </w:rPr>
        <w:t>2 diabetes in a culturally relevant exercise intervention</w:t>
      </w:r>
      <w:proofErr w:type="gramEnd"/>
      <w:r w:rsidRPr="00FD71F3">
        <w:rPr>
          <w:rFonts w:cs="Arial"/>
          <w:b w:val="0"/>
          <w:color w:val="000000"/>
          <w:sz w:val="22"/>
          <w:szCs w:val="22"/>
        </w:rPr>
        <w:t>: a randomized controlled trial.</w:t>
      </w:r>
    </w:p>
    <w:p w14:paraId="31BA2361" w14:textId="77777777" w:rsidR="0065409D" w:rsidRPr="00FD71F3" w:rsidRDefault="00556E06" w:rsidP="0065409D">
      <w:pPr>
        <w:shd w:val="clear" w:color="auto" w:fill="FFFFFF"/>
        <w:rPr>
          <w:rFonts w:ascii="Times" w:hAnsi="Times" w:cs="Arial"/>
          <w:color w:val="000000"/>
          <w:sz w:val="22"/>
          <w:szCs w:val="22"/>
        </w:rPr>
      </w:pPr>
      <w:hyperlink r:id="rId144" w:history="1">
        <w:proofErr w:type="spellStart"/>
        <w:r w:rsidR="0065409D" w:rsidRPr="00FD71F3">
          <w:rPr>
            <w:rStyle w:val="Hyperlink"/>
            <w:rFonts w:ascii="Times" w:hAnsi="Times" w:cs="Arial"/>
            <w:color w:val="660066"/>
            <w:sz w:val="22"/>
            <w:szCs w:val="22"/>
          </w:rPr>
          <w:t>Natesan</w:t>
        </w:r>
        <w:proofErr w:type="spellEnd"/>
        <w:r w:rsidR="0065409D" w:rsidRPr="00FD71F3">
          <w:rPr>
            <w:rStyle w:val="Hyperlink"/>
            <w:rFonts w:ascii="Times" w:hAnsi="Times" w:cs="Arial"/>
            <w:color w:val="660066"/>
            <w:sz w:val="22"/>
            <w:szCs w:val="22"/>
          </w:rPr>
          <w:t xml:space="preserve"> A</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5" w:history="1">
        <w:proofErr w:type="spellStart"/>
        <w:r w:rsidR="0065409D" w:rsidRPr="00FD71F3">
          <w:rPr>
            <w:rStyle w:val="Hyperlink"/>
            <w:rFonts w:ascii="Times" w:hAnsi="Times" w:cs="Arial"/>
            <w:color w:val="660066"/>
            <w:sz w:val="22"/>
            <w:szCs w:val="22"/>
          </w:rPr>
          <w:t>Nimbal</w:t>
        </w:r>
        <w:proofErr w:type="spellEnd"/>
        <w:r w:rsidR="0065409D" w:rsidRPr="00FD71F3">
          <w:rPr>
            <w:rStyle w:val="Hyperlink"/>
            <w:rFonts w:ascii="Times" w:hAnsi="Times" w:cs="Arial"/>
            <w:color w:val="660066"/>
            <w:sz w:val="22"/>
            <w:szCs w:val="22"/>
          </w:rPr>
          <w:t xml:space="preserve"> VC</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6" w:history="1">
        <w:r w:rsidR="0065409D" w:rsidRPr="00FD71F3">
          <w:rPr>
            <w:rStyle w:val="Hyperlink"/>
            <w:rFonts w:ascii="Times" w:hAnsi="Times" w:cs="Arial"/>
            <w:color w:val="660066"/>
            <w:sz w:val="22"/>
            <w:szCs w:val="22"/>
          </w:rPr>
          <w:t>Ivey SL</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7" w:history="1">
        <w:r w:rsidR="0065409D" w:rsidRPr="00FD71F3">
          <w:rPr>
            <w:rStyle w:val="Hyperlink"/>
            <w:rFonts w:ascii="Times" w:hAnsi="Times" w:cs="Arial"/>
            <w:color w:val="660066"/>
            <w:sz w:val="22"/>
            <w:szCs w:val="22"/>
          </w:rPr>
          <w:t>Wang EJ</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8" w:history="1">
        <w:r w:rsidR="0065409D" w:rsidRPr="00FD71F3">
          <w:rPr>
            <w:rStyle w:val="Hyperlink"/>
            <w:rFonts w:ascii="Times" w:hAnsi="Times" w:cs="Arial"/>
            <w:color w:val="660066"/>
            <w:sz w:val="22"/>
            <w:szCs w:val="22"/>
          </w:rPr>
          <w:t>Madsen KA</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9" w:history="1">
        <w:proofErr w:type="spellStart"/>
        <w:r w:rsidR="0065409D" w:rsidRPr="00FD71F3">
          <w:rPr>
            <w:rStyle w:val="Hyperlink"/>
            <w:rFonts w:ascii="Times" w:hAnsi="Times" w:cs="Arial"/>
            <w:color w:val="660066"/>
            <w:sz w:val="22"/>
            <w:szCs w:val="22"/>
          </w:rPr>
          <w:t>Palaniappan</w:t>
        </w:r>
        <w:proofErr w:type="spellEnd"/>
        <w:r w:rsidR="0065409D" w:rsidRPr="00FD71F3">
          <w:rPr>
            <w:rStyle w:val="Hyperlink"/>
            <w:rFonts w:ascii="Times" w:hAnsi="Times" w:cs="Arial"/>
            <w:color w:val="660066"/>
            <w:sz w:val="22"/>
            <w:szCs w:val="22"/>
          </w:rPr>
          <w:t xml:space="preserve"> LP</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p>
    <w:p w14:paraId="4CEBFDE7"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14787391"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6BF643AF"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We examined the efficacy of a culturally relevant exercise program in improving </w:t>
      </w:r>
      <w:proofErr w:type="spellStart"/>
      <w:r w:rsidRPr="00FD71F3">
        <w:rPr>
          <w:rFonts w:cs="Arial"/>
          <w:color w:val="000000"/>
          <w:sz w:val="22"/>
          <w:szCs w:val="22"/>
        </w:rPr>
        <w:t>glycated</w:t>
      </w:r>
      <w:proofErr w:type="spellEnd"/>
      <w:r w:rsidRPr="00FD71F3">
        <w:rPr>
          <w:rFonts w:cs="Arial"/>
          <w:color w:val="000000"/>
          <w:sz w:val="22"/>
          <w:szCs w:val="22"/>
        </w:rPr>
        <w:t xml:space="preserve"> hemoglobin (HbA1c) among South Asian women with type </w:t>
      </w:r>
      <w:proofErr w:type="gramStart"/>
      <w:r w:rsidRPr="00FD71F3">
        <w:rPr>
          <w:rFonts w:cs="Arial"/>
          <w:color w:val="000000"/>
          <w:sz w:val="22"/>
          <w:szCs w:val="22"/>
        </w:rPr>
        <w:t>2 diabetes, compared with usual care</w:t>
      </w:r>
      <w:proofErr w:type="gramEnd"/>
      <w:r w:rsidRPr="00FD71F3">
        <w:rPr>
          <w:rFonts w:cs="Arial"/>
          <w:color w:val="000000"/>
          <w:sz w:val="22"/>
          <w:szCs w:val="22"/>
        </w:rPr>
        <w:t>.</w:t>
      </w:r>
    </w:p>
    <w:p w14:paraId="618F91C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BD75248"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was a randomized controlled 8-week pilot study of Bollywood dance among South Asian women with type 2 diabetes. The intervention consisted of 1</w:t>
      </w:r>
      <w:r w:rsidRPr="00FD71F3">
        <w:rPr>
          <w:rFonts w:ascii="Times New Roman" w:hAnsi="Times New Roman"/>
          <w:color w:val="000000"/>
          <w:sz w:val="22"/>
          <w:szCs w:val="22"/>
        </w:rPr>
        <w:t> </w:t>
      </w:r>
      <w:r w:rsidRPr="00FD71F3">
        <w:rPr>
          <w:rFonts w:cs="Arial"/>
          <w:color w:val="000000"/>
          <w:sz w:val="22"/>
          <w:szCs w:val="22"/>
        </w:rPr>
        <w:t>h Bollywood dance classes offered twice per week. The primary outcome was change in HbA1c. The effect of attendance on this outcome was also examined.</w:t>
      </w:r>
    </w:p>
    <w:p w14:paraId="6E7C84B2"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9FB9A20"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intervention group demonstrated a decrease in HbA1c from baseline (-0.18% (0.2%); p=0.018) compared with a non-significant increase in the usual care group (+0.03% (0.2%)); p value for difference between groups was 0.032. Participants attending at least 10 of 16 sessions had a statistically significant reduction in weight (-0.69</w:t>
      </w:r>
      <w:r w:rsidRPr="00FD71F3">
        <w:rPr>
          <w:rFonts w:ascii="Times New Roman" w:hAnsi="Times New Roman"/>
          <w:color w:val="000000"/>
          <w:sz w:val="22"/>
          <w:szCs w:val="22"/>
        </w:rPr>
        <w:t> </w:t>
      </w:r>
      <w:r w:rsidRPr="00FD71F3">
        <w:rPr>
          <w:rFonts w:cs="Arial"/>
          <w:color w:val="000000"/>
          <w:sz w:val="22"/>
          <w:szCs w:val="22"/>
        </w:rPr>
        <w:t>kg (0.76</w:t>
      </w:r>
      <w:r w:rsidRPr="00FD71F3">
        <w:rPr>
          <w:rFonts w:ascii="Times New Roman" w:hAnsi="Times New Roman"/>
          <w:color w:val="000000"/>
          <w:sz w:val="22"/>
          <w:szCs w:val="22"/>
        </w:rPr>
        <w:t> </w:t>
      </w:r>
      <w:r w:rsidRPr="00FD71F3">
        <w:rPr>
          <w:rFonts w:cs="Arial"/>
          <w:color w:val="000000"/>
          <w:sz w:val="22"/>
          <w:szCs w:val="22"/>
        </w:rPr>
        <w:t>kg)) compared with those attending fewer sessions (+0.86</w:t>
      </w:r>
      <w:r w:rsidRPr="00FD71F3">
        <w:rPr>
          <w:rFonts w:ascii="Times New Roman" w:hAnsi="Times New Roman"/>
          <w:color w:val="000000"/>
          <w:sz w:val="22"/>
          <w:szCs w:val="22"/>
        </w:rPr>
        <w:t> </w:t>
      </w:r>
      <w:r w:rsidRPr="00FD71F3">
        <w:rPr>
          <w:rFonts w:cs="Arial"/>
          <w:color w:val="000000"/>
          <w:sz w:val="22"/>
          <w:szCs w:val="22"/>
        </w:rPr>
        <w:t>kg (0.71</w:t>
      </w:r>
      <w:r w:rsidRPr="00FD71F3">
        <w:rPr>
          <w:rFonts w:ascii="Times New Roman" w:hAnsi="Times New Roman"/>
          <w:color w:val="000000"/>
          <w:sz w:val="22"/>
          <w:szCs w:val="22"/>
        </w:rPr>
        <w:t> </w:t>
      </w:r>
      <w:r w:rsidRPr="00FD71F3">
        <w:rPr>
          <w:rFonts w:cs="Arial"/>
          <w:color w:val="000000"/>
          <w:sz w:val="22"/>
          <w:szCs w:val="22"/>
        </w:rPr>
        <w:t>kg))</w:t>
      </w:r>
      <w:proofErr w:type="gramStart"/>
      <w:r w:rsidRPr="00FD71F3">
        <w:rPr>
          <w:rFonts w:cs="Arial"/>
          <w:color w:val="000000"/>
          <w:sz w:val="22"/>
          <w:szCs w:val="22"/>
        </w:rPr>
        <w:t>.</w:t>
      </w:r>
      <w:proofErr w:type="gramEnd"/>
    </w:p>
    <w:p w14:paraId="0454820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90D66E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These results support culturally relevant dance as a successful exercise intervention to promote HbA1c control, compared with usual care.</w:t>
      </w:r>
    </w:p>
    <w:p w14:paraId="52310794"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TRIAL REGISTRATION NUMBER:</w:t>
      </w:r>
    </w:p>
    <w:p w14:paraId="3DFC8EEF"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NCT02061618.</w:t>
      </w:r>
    </w:p>
    <w:p w14:paraId="35978130" w14:textId="77777777" w:rsidR="0065409D" w:rsidRPr="00FD71F3" w:rsidRDefault="0065409D">
      <w:pPr>
        <w:rPr>
          <w:rFonts w:ascii="Times" w:hAnsi="Times" w:cs="Arial"/>
          <w:color w:val="000000"/>
          <w:sz w:val="22"/>
          <w:szCs w:val="22"/>
        </w:rPr>
      </w:pPr>
      <w:r w:rsidRPr="00FD71F3">
        <w:rPr>
          <w:rFonts w:ascii="Times" w:hAnsi="Times" w:cs="Arial"/>
          <w:color w:val="000000"/>
          <w:sz w:val="22"/>
          <w:szCs w:val="22"/>
        </w:rPr>
        <w:br w:type="page"/>
      </w:r>
    </w:p>
    <w:p w14:paraId="1043EE59" w14:textId="77777777" w:rsidR="0065409D" w:rsidRPr="00FD71F3" w:rsidRDefault="00556E06" w:rsidP="0065409D">
      <w:pPr>
        <w:shd w:val="clear" w:color="auto" w:fill="FFFFFF"/>
        <w:spacing w:line="348" w:lineRule="atLeast"/>
        <w:rPr>
          <w:rFonts w:ascii="Times" w:hAnsi="Times" w:cs="Arial"/>
          <w:color w:val="000000"/>
          <w:sz w:val="22"/>
          <w:szCs w:val="22"/>
        </w:rPr>
      </w:pPr>
      <w:hyperlink r:id="rId150" w:tooltip="Clinical medicine insights. Gastroenterology." w:history="1">
        <w:proofErr w:type="spellStart"/>
        <w:proofErr w:type="gramStart"/>
        <w:r w:rsidR="0065409D" w:rsidRPr="00FD71F3">
          <w:rPr>
            <w:rStyle w:val="Hyperlink"/>
            <w:rFonts w:ascii="Times" w:hAnsi="Times" w:cs="Arial"/>
            <w:color w:val="660066"/>
            <w:sz w:val="22"/>
            <w:szCs w:val="22"/>
          </w:rPr>
          <w:t>Clin</w:t>
        </w:r>
        <w:proofErr w:type="spellEnd"/>
        <w:r w:rsidR="0065409D" w:rsidRPr="00FD71F3">
          <w:rPr>
            <w:rStyle w:val="Hyperlink"/>
            <w:rFonts w:ascii="Times" w:hAnsi="Times" w:cs="Arial"/>
            <w:color w:val="660066"/>
            <w:sz w:val="22"/>
            <w:szCs w:val="22"/>
          </w:rPr>
          <w:t xml:space="preserve"> Med Insights </w:t>
        </w:r>
        <w:proofErr w:type="spellStart"/>
        <w:r w:rsidR="0065409D" w:rsidRPr="00FD71F3">
          <w:rPr>
            <w:rStyle w:val="Hyperlink"/>
            <w:rFonts w:ascii="Times" w:hAnsi="Times" w:cs="Arial"/>
            <w:color w:val="660066"/>
            <w:sz w:val="22"/>
            <w:szCs w:val="22"/>
          </w:rPr>
          <w:t>Gastroenterol</w:t>
        </w:r>
        <w:proofErr w:type="spellEnd"/>
        <w:r w:rsidR="0065409D" w:rsidRPr="00FD71F3">
          <w:rPr>
            <w:rStyle w:val="Hyperlink"/>
            <w:rFonts w:ascii="Times" w:hAnsi="Times" w:cs="Arial"/>
            <w:color w:val="660066"/>
            <w:sz w:val="22"/>
            <w:szCs w:val="22"/>
          </w:rPr>
          <w:t>.</w:t>
        </w:r>
        <w:proofErr w:type="gramEnd"/>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Oct 29</w:t>
      </w:r>
      <w:proofErr w:type="gramStart"/>
      <w:r w:rsidR="0065409D" w:rsidRPr="00FD71F3">
        <w:rPr>
          <w:rFonts w:ascii="Times" w:hAnsi="Times" w:cs="Arial"/>
          <w:color w:val="000000"/>
          <w:sz w:val="22"/>
          <w:szCs w:val="22"/>
        </w:rPr>
        <w:t>;8:45</w:t>
      </w:r>
      <w:proofErr w:type="gramEnd"/>
      <w:r w:rsidR="0065409D" w:rsidRPr="00FD71F3">
        <w:rPr>
          <w:rFonts w:ascii="Times" w:hAnsi="Times" w:cs="Arial"/>
          <w:color w:val="000000"/>
          <w:sz w:val="22"/>
          <w:szCs w:val="22"/>
        </w:rPr>
        <w:t xml:space="preserve">-53. </w:t>
      </w:r>
      <w:proofErr w:type="spellStart"/>
      <w:proofErr w:type="gramStart"/>
      <w:r w:rsidR="0065409D" w:rsidRPr="00FD71F3">
        <w:rPr>
          <w:rFonts w:ascii="Times" w:hAnsi="Times" w:cs="Arial"/>
          <w:color w:val="000000"/>
          <w:sz w:val="22"/>
          <w:szCs w:val="22"/>
        </w:rPr>
        <w:t>doi</w:t>
      </w:r>
      <w:proofErr w:type="spellEnd"/>
      <w:proofErr w:type="gramEnd"/>
      <w:r w:rsidR="0065409D" w:rsidRPr="00FD71F3">
        <w:rPr>
          <w:rFonts w:ascii="Times" w:hAnsi="Times" w:cs="Arial"/>
          <w:color w:val="000000"/>
          <w:sz w:val="22"/>
          <w:szCs w:val="22"/>
        </w:rPr>
        <w:t xml:space="preserve">: 10.4137/CGast.S24737. </w:t>
      </w:r>
      <w:proofErr w:type="spellStart"/>
      <w:proofErr w:type="gramStart"/>
      <w:r w:rsidR="0065409D" w:rsidRPr="00FD71F3">
        <w:rPr>
          <w:rFonts w:ascii="Times" w:hAnsi="Times" w:cs="Arial"/>
          <w:color w:val="000000"/>
          <w:sz w:val="22"/>
          <w:szCs w:val="22"/>
        </w:rPr>
        <w:t>eCollection</w:t>
      </w:r>
      <w:proofErr w:type="spellEnd"/>
      <w:proofErr w:type="gramEnd"/>
      <w:r w:rsidR="0065409D" w:rsidRPr="00FD71F3">
        <w:rPr>
          <w:rFonts w:ascii="Times" w:hAnsi="Times" w:cs="Arial"/>
          <w:color w:val="000000"/>
          <w:sz w:val="22"/>
          <w:szCs w:val="22"/>
        </w:rPr>
        <w:t xml:space="preserve"> 2015.</w:t>
      </w:r>
    </w:p>
    <w:p w14:paraId="191B92FE"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http://www.ncbi.nlm.nih.gov/pubmed/26561280</w:t>
      </w:r>
    </w:p>
    <w:p w14:paraId="51E2D8C3"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Factors Associated with Hepatitis C Knowledge Before and After an Educational Intervention among Vietnamese Americans.</w:t>
      </w:r>
      <w:proofErr w:type="gramEnd"/>
    </w:p>
    <w:p w14:paraId="06A29D6A" w14:textId="77777777" w:rsidR="0065409D" w:rsidRPr="00FD71F3" w:rsidRDefault="00556E06" w:rsidP="0065409D">
      <w:pPr>
        <w:shd w:val="clear" w:color="auto" w:fill="FFFFFF"/>
        <w:rPr>
          <w:rFonts w:ascii="Times" w:hAnsi="Times" w:cs="Arial"/>
          <w:color w:val="000000"/>
          <w:sz w:val="22"/>
          <w:szCs w:val="22"/>
        </w:rPr>
      </w:pPr>
      <w:hyperlink r:id="rId151" w:history="1">
        <w:r w:rsidR="0065409D" w:rsidRPr="00FD71F3">
          <w:rPr>
            <w:rStyle w:val="Hyperlink"/>
            <w:rFonts w:ascii="Times" w:hAnsi="Times" w:cs="Arial"/>
            <w:color w:val="660066"/>
            <w:sz w:val="22"/>
            <w:szCs w:val="22"/>
          </w:rPr>
          <w:t>Lee S</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2" w:history="1">
        <w:proofErr w:type="spellStart"/>
        <w:r w:rsidR="0065409D" w:rsidRPr="00FD71F3">
          <w:rPr>
            <w:rStyle w:val="Hyperlink"/>
            <w:rFonts w:ascii="Times" w:hAnsi="Times" w:cs="Arial"/>
            <w:color w:val="660066"/>
            <w:sz w:val="22"/>
            <w:szCs w:val="22"/>
          </w:rPr>
          <w:t>Zhai</w:t>
        </w:r>
        <w:proofErr w:type="spellEnd"/>
        <w:r w:rsidR="0065409D" w:rsidRPr="00FD71F3">
          <w:rPr>
            <w:rStyle w:val="Hyperlink"/>
            <w:rFonts w:ascii="Times" w:hAnsi="Times" w:cs="Arial"/>
            <w:color w:val="660066"/>
            <w:sz w:val="22"/>
            <w:szCs w:val="22"/>
          </w:rPr>
          <w:t xml:space="preserve"> S</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3" w:history="1">
        <w:r w:rsidR="0065409D" w:rsidRPr="00FD71F3">
          <w:rPr>
            <w:rStyle w:val="Hyperlink"/>
            <w:rFonts w:ascii="Times" w:hAnsi="Times" w:cs="Arial"/>
            <w:color w:val="660066"/>
            <w:sz w:val="22"/>
            <w:szCs w:val="22"/>
          </w:rPr>
          <w:t>Zhang GY</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4" w:history="1">
        <w:r w:rsidR="0065409D" w:rsidRPr="00FD71F3">
          <w:rPr>
            <w:rStyle w:val="Hyperlink"/>
            <w:rFonts w:ascii="Times" w:hAnsi="Times" w:cs="Arial"/>
            <w:color w:val="660066"/>
            <w:sz w:val="22"/>
            <w:szCs w:val="22"/>
          </w:rPr>
          <w:t>Ma XS</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5" w:history="1">
        <w:r w:rsidR="0065409D" w:rsidRPr="00FD71F3">
          <w:rPr>
            <w:rStyle w:val="Hyperlink"/>
            <w:rFonts w:ascii="Times" w:hAnsi="Times" w:cs="Arial"/>
            <w:color w:val="660066"/>
            <w:sz w:val="22"/>
            <w:szCs w:val="22"/>
          </w:rPr>
          <w:t>Lu X</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6" w:history="1">
        <w:r w:rsidR="0065409D" w:rsidRPr="00FD71F3">
          <w:rPr>
            <w:rStyle w:val="Hyperlink"/>
            <w:rFonts w:ascii="Times" w:hAnsi="Times" w:cs="Arial"/>
            <w:color w:val="660066"/>
            <w:sz w:val="22"/>
            <w:szCs w:val="22"/>
          </w:rPr>
          <w:t>Tan Y</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7" w:history="1">
        <w:r w:rsidR="0065409D" w:rsidRPr="00FD71F3">
          <w:rPr>
            <w:rStyle w:val="Hyperlink"/>
            <w:rFonts w:ascii="Times" w:hAnsi="Times" w:cs="Arial"/>
            <w:color w:val="660066"/>
            <w:sz w:val="22"/>
            <w:szCs w:val="22"/>
          </w:rPr>
          <w:t>Siu P</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8" w:history="1">
        <w:r w:rsidR="0065409D" w:rsidRPr="00FD71F3">
          <w:rPr>
            <w:rStyle w:val="Hyperlink"/>
            <w:rFonts w:ascii="Times" w:hAnsi="Times" w:cs="Arial"/>
            <w:color w:val="660066"/>
            <w:sz w:val="22"/>
            <w:szCs w:val="22"/>
          </w:rPr>
          <w:t>Seals B</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9" w:history="1">
        <w:r w:rsidR="0065409D" w:rsidRPr="00FD71F3">
          <w:rPr>
            <w:rStyle w:val="Hyperlink"/>
            <w:rFonts w:ascii="Times" w:hAnsi="Times" w:cs="Arial"/>
            <w:color w:val="660066"/>
            <w:sz w:val="22"/>
            <w:szCs w:val="22"/>
          </w:rPr>
          <w:t>Ma GX</w:t>
        </w:r>
      </w:hyperlink>
      <w:r w:rsidR="0065409D" w:rsidRPr="00FD71F3">
        <w:rPr>
          <w:rFonts w:ascii="Times" w:hAnsi="Times" w:cs="Arial"/>
          <w:color w:val="000000"/>
          <w:sz w:val="22"/>
          <w:szCs w:val="22"/>
          <w:vertAlign w:val="superscript"/>
        </w:rPr>
        <w:t>4</w:t>
      </w:r>
      <w:r w:rsidR="0065409D" w:rsidRPr="00FD71F3">
        <w:rPr>
          <w:rFonts w:ascii="Times" w:hAnsi="Times" w:cs="Arial"/>
          <w:color w:val="000000"/>
          <w:sz w:val="22"/>
          <w:szCs w:val="22"/>
        </w:rPr>
        <w:t>.</w:t>
      </w:r>
    </w:p>
    <w:p w14:paraId="277DA68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1A6B4E29"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21A233B1"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Hepatitis C virus (HCV) is a major cause of chronic liver disease and cancer. Vietnamese Americans are at high risk of HCV infection, with men having the highest US incidence of liver cancer. This study examines an intervention to improve HCV knowledge among Vietnamese Americans.</w:t>
      </w:r>
    </w:p>
    <w:p w14:paraId="66A5DB0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STUDY:</w:t>
      </w:r>
    </w:p>
    <w:p w14:paraId="03CF76B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Seven Vietnamese community-based organizations in Pennsylvania and New Jersey recruited a total of 306 Vietnamese participants from 2010 to 2011.</w:t>
      </w:r>
    </w:p>
    <w:p w14:paraId="490999D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0601E75"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Average knowledge scores for pretest and posttest were 3.32 and 5.88, respectively (maximum 10). After adjusting for confounding variables, age and higher education were positively associated with higher pretest scores and having a physician who spoke English or Vietnamese was negatively associated with higher pretest scores. Additionally, after adjusting for confounding variables, household income, education, and having an HCV-infected family member significantly increased knowledge scores.</w:t>
      </w:r>
    </w:p>
    <w:p w14:paraId="527D354F"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28730A7E"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Promotion and development of HCV educational programs can increase HCV knowledge </w:t>
      </w:r>
      <w:proofErr w:type="gramStart"/>
      <w:r w:rsidRPr="00FD71F3">
        <w:rPr>
          <w:rFonts w:cs="Arial"/>
          <w:color w:val="000000"/>
          <w:sz w:val="22"/>
          <w:szCs w:val="22"/>
        </w:rPr>
        <w:t>among</w:t>
      </w:r>
      <w:proofErr w:type="gramEnd"/>
      <w:r w:rsidRPr="00FD71F3">
        <w:rPr>
          <w:rFonts w:cs="Arial"/>
          <w:color w:val="000000"/>
          <w:sz w:val="22"/>
          <w:szCs w:val="22"/>
        </w:rPr>
        <w:t xml:space="preserve"> race and ethnic groups, such as Vietnamese Americans. Giving timely information to at-risk groups provides the opportunity to correct misconceptions, decrease HCV risk behaviors, and encourage testing that might improve timely HCV diagnosis and treatment.</w:t>
      </w:r>
    </w:p>
    <w:p w14:paraId="4DF4D1D1" w14:textId="77777777" w:rsidR="0065409D" w:rsidRPr="00FD71F3" w:rsidRDefault="0065409D">
      <w:pPr>
        <w:rPr>
          <w:rFonts w:ascii="Times" w:hAnsi="Times" w:cs="Arial"/>
          <w:color w:val="000000"/>
          <w:sz w:val="22"/>
          <w:szCs w:val="22"/>
        </w:rPr>
      </w:pPr>
      <w:r w:rsidRPr="00FD71F3">
        <w:rPr>
          <w:rFonts w:ascii="Times" w:hAnsi="Times" w:cs="Arial"/>
          <w:color w:val="000000"/>
          <w:sz w:val="22"/>
          <w:szCs w:val="22"/>
        </w:rPr>
        <w:br w:type="page"/>
      </w:r>
    </w:p>
    <w:p w14:paraId="4DAE4BFA" w14:textId="7EADA901" w:rsidR="0065409D" w:rsidRPr="00FD71F3" w:rsidRDefault="00556E06" w:rsidP="0065409D">
      <w:pPr>
        <w:shd w:val="clear" w:color="auto" w:fill="FFFFFF"/>
        <w:spacing w:line="348" w:lineRule="atLeast"/>
        <w:rPr>
          <w:rFonts w:ascii="Times" w:hAnsi="Times" w:cs="Arial"/>
          <w:color w:val="000000"/>
          <w:sz w:val="22"/>
          <w:szCs w:val="22"/>
        </w:rPr>
      </w:pPr>
      <w:hyperlink r:id="rId160" w:tooltip="Annals of epidemiology." w:history="1">
        <w:r w:rsidR="0065409D" w:rsidRPr="00FD71F3">
          <w:rPr>
            <w:rStyle w:val="Hyperlink"/>
            <w:rFonts w:ascii="Times" w:hAnsi="Times" w:cs="Arial"/>
            <w:color w:val="660066"/>
            <w:sz w:val="22"/>
            <w:szCs w:val="22"/>
          </w:rPr>
          <w:t xml:space="preserve">Ann </w:t>
        </w:r>
        <w:proofErr w:type="spellStart"/>
        <w:r w:rsidR="0065409D" w:rsidRPr="00FD71F3">
          <w:rPr>
            <w:rStyle w:val="Hyperlink"/>
            <w:rFonts w:ascii="Times" w:hAnsi="Times" w:cs="Arial"/>
            <w:color w:val="660066"/>
            <w:sz w:val="22"/>
            <w:szCs w:val="22"/>
          </w:rPr>
          <w:t>Epidemiol</w:t>
        </w:r>
        <w:proofErr w:type="spellEnd"/>
        <w:r w:rsidR="0065409D" w:rsidRPr="00FD71F3">
          <w:rPr>
            <w:rStyle w:val="Hyperlink"/>
            <w:rFonts w:ascii="Times" w:hAnsi="Times" w:cs="Arial"/>
            <w:color w:val="660066"/>
            <w:sz w:val="22"/>
            <w:szCs w:val="22"/>
          </w:rPr>
          <w:t>.</w:t>
        </w:r>
      </w:hyperlink>
      <w:r w:rsidR="0065409D" w:rsidRPr="00FD71F3">
        <w:rPr>
          <w:rStyle w:val="apple-converted-space"/>
          <w:rFonts w:ascii="Times" w:hAnsi="Times" w:cs="Arial"/>
          <w:color w:val="000000"/>
          <w:sz w:val="22"/>
          <w:szCs w:val="22"/>
        </w:rPr>
        <w:t> </w:t>
      </w:r>
      <w:proofErr w:type="gramStart"/>
      <w:r w:rsidR="0065409D" w:rsidRPr="00FD71F3">
        <w:rPr>
          <w:rFonts w:ascii="Times" w:hAnsi="Times" w:cs="Arial"/>
          <w:color w:val="000000"/>
          <w:sz w:val="22"/>
          <w:szCs w:val="22"/>
        </w:rPr>
        <w:t>2015 Oct 19.</w:t>
      </w:r>
      <w:proofErr w:type="gramEnd"/>
      <w:r w:rsidR="0065409D" w:rsidRPr="00FD71F3">
        <w:rPr>
          <w:rFonts w:ascii="Times" w:hAnsi="Times" w:cs="Arial"/>
          <w:color w:val="000000"/>
          <w:sz w:val="22"/>
          <w:szCs w:val="22"/>
        </w:rPr>
        <w:t xml:space="preserve"> </w:t>
      </w:r>
      <w:proofErr w:type="spellStart"/>
      <w:proofErr w:type="gramStart"/>
      <w:r w:rsidR="0065409D" w:rsidRPr="00FD71F3">
        <w:rPr>
          <w:rFonts w:ascii="Times" w:hAnsi="Times" w:cs="Arial"/>
          <w:color w:val="000000"/>
          <w:sz w:val="22"/>
          <w:szCs w:val="22"/>
        </w:rPr>
        <w:t>pii</w:t>
      </w:r>
      <w:proofErr w:type="spellEnd"/>
      <w:proofErr w:type="gramEnd"/>
      <w:r w:rsidR="0065409D" w:rsidRPr="00FD71F3">
        <w:rPr>
          <w:rFonts w:ascii="Times" w:hAnsi="Times" w:cs="Arial"/>
          <w:color w:val="000000"/>
          <w:sz w:val="22"/>
          <w:szCs w:val="22"/>
        </w:rPr>
        <w:t xml:space="preserve">: S1047-2797(15)00422-6. </w:t>
      </w:r>
      <w:proofErr w:type="spellStart"/>
      <w:proofErr w:type="gramStart"/>
      <w:r w:rsidR="0065409D" w:rsidRPr="00FD71F3">
        <w:rPr>
          <w:rFonts w:ascii="Times" w:hAnsi="Times" w:cs="Arial"/>
          <w:color w:val="000000"/>
          <w:sz w:val="22"/>
          <w:szCs w:val="22"/>
        </w:rPr>
        <w:t>doi</w:t>
      </w:r>
      <w:proofErr w:type="spellEnd"/>
      <w:proofErr w:type="gramEnd"/>
      <w:r w:rsidR="0065409D" w:rsidRPr="00FD71F3">
        <w:rPr>
          <w:rFonts w:ascii="Times" w:hAnsi="Times" w:cs="Arial"/>
          <w:color w:val="000000"/>
          <w:sz w:val="22"/>
          <w:szCs w:val="22"/>
        </w:rPr>
        <w:t>: 10.1016/j.annepidem.2015.10.004. [</w:t>
      </w:r>
      <w:proofErr w:type="spellStart"/>
      <w:r w:rsidR="0065409D" w:rsidRPr="00FD71F3">
        <w:rPr>
          <w:rFonts w:ascii="Times" w:hAnsi="Times" w:cs="Arial"/>
          <w:color w:val="000000"/>
          <w:sz w:val="22"/>
          <w:szCs w:val="22"/>
        </w:rPr>
        <w:t>Epub</w:t>
      </w:r>
      <w:proofErr w:type="spellEnd"/>
      <w:r w:rsidR="0065409D" w:rsidRPr="00FD71F3">
        <w:rPr>
          <w:rFonts w:ascii="Times" w:hAnsi="Times" w:cs="Arial"/>
          <w:color w:val="000000"/>
          <w:sz w:val="22"/>
          <w:szCs w:val="22"/>
        </w:rPr>
        <w:t xml:space="preserve"> ahead of print]</w:t>
      </w:r>
    </w:p>
    <w:p w14:paraId="32A598BA"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http://www.ncbi.nlm.nih.gov/pubmed/26552330</w:t>
      </w:r>
    </w:p>
    <w:p w14:paraId="15E0E86C"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Disparities in cervical cancer survival among Asian-American women.</w:t>
      </w:r>
      <w:proofErr w:type="gramEnd"/>
    </w:p>
    <w:p w14:paraId="70412A55" w14:textId="77777777" w:rsidR="0065409D" w:rsidRPr="00FD71F3" w:rsidRDefault="00556E06" w:rsidP="0065409D">
      <w:pPr>
        <w:shd w:val="clear" w:color="auto" w:fill="FFFFFF"/>
        <w:rPr>
          <w:rFonts w:ascii="Times" w:hAnsi="Times" w:cs="Arial"/>
          <w:color w:val="000000"/>
          <w:sz w:val="22"/>
          <w:szCs w:val="22"/>
        </w:rPr>
      </w:pPr>
      <w:hyperlink r:id="rId161" w:history="1">
        <w:r w:rsidR="0065409D" w:rsidRPr="00FD71F3">
          <w:rPr>
            <w:rStyle w:val="Hyperlink"/>
            <w:rFonts w:ascii="Times" w:hAnsi="Times" w:cs="Arial"/>
            <w:color w:val="660066"/>
            <w:sz w:val="22"/>
            <w:szCs w:val="22"/>
          </w:rPr>
          <w:t>Nghiem VT</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2" w:history="1">
        <w:r w:rsidR="0065409D" w:rsidRPr="00FD71F3">
          <w:rPr>
            <w:rStyle w:val="Hyperlink"/>
            <w:rFonts w:ascii="Times" w:hAnsi="Times" w:cs="Arial"/>
            <w:color w:val="660066"/>
            <w:sz w:val="22"/>
            <w:szCs w:val="22"/>
          </w:rPr>
          <w:t>Davies KR</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3" w:history="1">
        <w:r w:rsidR="0065409D" w:rsidRPr="00FD71F3">
          <w:rPr>
            <w:rStyle w:val="Hyperlink"/>
            <w:rFonts w:ascii="Times" w:hAnsi="Times" w:cs="Arial"/>
            <w:color w:val="660066"/>
            <w:sz w:val="22"/>
            <w:szCs w:val="22"/>
          </w:rPr>
          <w:t>Chan W</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4" w:history="1">
        <w:proofErr w:type="spellStart"/>
        <w:r w:rsidR="0065409D" w:rsidRPr="00FD71F3">
          <w:rPr>
            <w:rStyle w:val="Hyperlink"/>
            <w:rFonts w:ascii="Times" w:hAnsi="Times" w:cs="Arial"/>
            <w:color w:val="660066"/>
            <w:sz w:val="22"/>
            <w:szCs w:val="22"/>
          </w:rPr>
          <w:t>Mulla</w:t>
        </w:r>
        <w:proofErr w:type="spellEnd"/>
        <w:r w:rsidR="0065409D" w:rsidRPr="00FD71F3">
          <w:rPr>
            <w:rStyle w:val="Hyperlink"/>
            <w:rFonts w:ascii="Times" w:hAnsi="Times" w:cs="Arial"/>
            <w:color w:val="660066"/>
            <w:sz w:val="22"/>
            <w:szCs w:val="22"/>
          </w:rPr>
          <w:t xml:space="preserve"> ZD</w:t>
        </w:r>
      </w:hyperlink>
      <w:r w:rsidR="0065409D" w:rsidRPr="00FD71F3">
        <w:rPr>
          <w:rFonts w:ascii="Times" w:hAnsi="Times" w:cs="Arial"/>
          <w:color w:val="000000"/>
          <w:sz w:val="22"/>
          <w:szCs w:val="22"/>
          <w:vertAlign w:val="superscript"/>
        </w:rPr>
        <w:t>4</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5" w:history="1">
        <w:r w:rsidR="0065409D" w:rsidRPr="00FD71F3">
          <w:rPr>
            <w:rStyle w:val="Hyperlink"/>
            <w:rFonts w:ascii="Times" w:hAnsi="Times" w:cs="Arial"/>
            <w:color w:val="660066"/>
            <w:sz w:val="22"/>
            <w:szCs w:val="22"/>
          </w:rPr>
          <w:t>Cantor SB</w:t>
        </w:r>
      </w:hyperlink>
      <w:r w:rsidR="0065409D" w:rsidRPr="00FD71F3">
        <w:rPr>
          <w:rFonts w:ascii="Times" w:hAnsi="Times" w:cs="Arial"/>
          <w:color w:val="000000"/>
          <w:sz w:val="22"/>
          <w:szCs w:val="22"/>
          <w:vertAlign w:val="superscript"/>
        </w:rPr>
        <w:t>5</w:t>
      </w:r>
      <w:r w:rsidR="0065409D" w:rsidRPr="00FD71F3">
        <w:rPr>
          <w:rFonts w:ascii="Times" w:hAnsi="Times" w:cs="Arial"/>
          <w:color w:val="000000"/>
          <w:sz w:val="22"/>
          <w:szCs w:val="22"/>
        </w:rPr>
        <w:t>.</w:t>
      </w:r>
    </w:p>
    <w:p w14:paraId="0F01FA7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59F1626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PURPOSE:</w:t>
      </w:r>
    </w:p>
    <w:p w14:paraId="1C58900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compared overall survival and influencing factors between Asian-American women as a whole and by subgroup with white women with cervical cancer.</w:t>
      </w:r>
    </w:p>
    <w:p w14:paraId="0C999C5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7C0F292A"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Cervical cancer data were from the </w:t>
      </w:r>
      <w:bookmarkStart w:id="16" w:name="OLE_LINK16"/>
      <w:bookmarkStart w:id="17" w:name="OLE_LINK17"/>
      <w:r w:rsidRPr="00FD71F3">
        <w:rPr>
          <w:rFonts w:cs="Arial"/>
          <w:color w:val="000000"/>
          <w:sz w:val="22"/>
          <w:szCs w:val="22"/>
        </w:rPr>
        <w:t>Surveillance, Epidemiology, and End Results registry</w:t>
      </w:r>
      <w:bookmarkEnd w:id="16"/>
      <w:bookmarkEnd w:id="17"/>
      <w:r w:rsidRPr="00FD71F3">
        <w:rPr>
          <w:rFonts w:cs="Arial"/>
          <w:color w:val="000000"/>
          <w:sz w:val="22"/>
          <w:szCs w:val="22"/>
        </w:rPr>
        <w:t>; socioeconomic information was from the Area Health Resource File. We used standard tests to compare characteristics between groups; the Kaplan-Meier method with log-rank test to assess overall survival and compare it between groups; and Cox proportional hazards models to determine the effect of race and other covariates on overall survival (with and/or without age stratification).</w:t>
      </w:r>
    </w:p>
    <w:p w14:paraId="6CAB2A9D"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7D8EBAB3"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Being 3.3 years older than white women at diagnosis (P &lt; .001), Asian-American women were more likely to be in a spousal relationship, had more progressive disease, and were better off socioeconomically. Women of Filipino, Japanese, and Korean origin had similar clinical characteristics compared to white women. Asian-American women had higher 36- and 60-month survival rates (P = .004 and P = .013, respectively), higher overall survival rates (P = .049), and longer overall survival durations after adjusting for age and other covariates (hazard ratio = 0.77, 95% confidence interval: 0.68-0.86). Overall survival differed across age strata between the two racial groups. With the exception of women of Japanese or Korean origin, Asian-American women grouped by geographic origin had better overall survival than white women.</w:t>
      </w:r>
    </w:p>
    <w:p w14:paraId="679D53F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19AC37EE"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Although </w:t>
      </w:r>
      <w:bookmarkStart w:id="18" w:name="OLE_LINK18"/>
      <w:bookmarkStart w:id="19" w:name="OLE_LINK19"/>
      <w:r w:rsidRPr="00FD71F3">
        <w:rPr>
          <w:rFonts w:cs="Arial"/>
          <w:color w:val="000000"/>
          <w:sz w:val="22"/>
          <w:szCs w:val="22"/>
        </w:rPr>
        <w:t>Asian-American women, except those of Japanese or Korean origin, had better overall survival than white women, their older age at cervical cancer diagnosis suggests that they have less access to screening programs.</w:t>
      </w:r>
    </w:p>
    <w:bookmarkEnd w:id="18"/>
    <w:bookmarkEnd w:id="19"/>
    <w:p w14:paraId="1D043C52" w14:textId="7EEA5436" w:rsidR="0065409D" w:rsidRPr="00FD71F3" w:rsidRDefault="0065409D" w:rsidP="0065409D">
      <w:pPr>
        <w:rPr>
          <w:rFonts w:ascii="Times" w:hAnsi="Times" w:cs="Arial"/>
          <w:color w:val="000000"/>
          <w:sz w:val="22"/>
          <w:szCs w:val="22"/>
        </w:rPr>
      </w:pPr>
      <w:r w:rsidRPr="00FD71F3">
        <w:rPr>
          <w:rFonts w:ascii="Times" w:hAnsi="Times" w:cs="Arial"/>
          <w:color w:val="000000"/>
          <w:sz w:val="22"/>
          <w:szCs w:val="22"/>
        </w:rPr>
        <w:br w:type="page"/>
      </w:r>
    </w:p>
    <w:p w14:paraId="57E202ED" w14:textId="77777777" w:rsidR="00CA71A3" w:rsidRPr="00FD71F3" w:rsidRDefault="00556E06" w:rsidP="00CA71A3">
      <w:pPr>
        <w:shd w:val="clear" w:color="auto" w:fill="FFFFFF"/>
        <w:spacing w:line="348" w:lineRule="atLeast"/>
        <w:rPr>
          <w:rFonts w:ascii="Times" w:hAnsi="Times" w:cs="Arial"/>
          <w:color w:val="000000"/>
          <w:sz w:val="22"/>
          <w:szCs w:val="22"/>
        </w:rPr>
      </w:pPr>
      <w:hyperlink r:id="rId166" w:tooltip="Journal of palliative medicine." w:history="1">
        <w:r w:rsidR="00CA71A3" w:rsidRPr="00FD71F3">
          <w:rPr>
            <w:rStyle w:val="Hyperlink"/>
            <w:rFonts w:ascii="Times" w:hAnsi="Times" w:cs="Arial"/>
            <w:color w:val="660066"/>
            <w:sz w:val="22"/>
            <w:szCs w:val="22"/>
          </w:rPr>
          <w:t xml:space="preserve">J </w:t>
        </w:r>
        <w:proofErr w:type="spellStart"/>
        <w:r w:rsidR="00CA71A3" w:rsidRPr="00FD71F3">
          <w:rPr>
            <w:rStyle w:val="Hyperlink"/>
            <w:rFonts w:ascii="Times" w:hAnsi="Times" w:cs="Arial"/>
            <w:color w:val="660066"/>
            <w:sz w:val="22"/>
            <w:szCs w:val="22"/>
          </w:rPr>
          <w:t>Palliat</w:t>
        </w:r>
        <w:proofErr w:type="spellEnd"/>
        <w:r w:rsidR="00CA71A3" w:rsidRPr="00FD71F3">
          <w:rPr>
            <w:rStyle w:val="Hyperlink"/>
            <w:rFonts w:ascii="Times" w:hAnsi="Times" w:cs="Arial"/>
            <w:color w:val="660066"/>
            <w:sz w:val="22"/>
            <w:szCs w:val="22"/>
          </w:rPr>
          <w:t xml:space="preserve"> Med.</w:t>
        </w:r>
      </w:hyperlink>
      <w:r w:rsidR="00CA71A3" w:rsidRPr="00FD71F3">
        <w:rPr>
          <w:rStyle w:val="apple-converted-space"/>
          <w:rFonts w:ascii="Times" w:hAnsi="Times" w:cs="Arial"/>
          <w:color w:val="000000"/>
          <w:sz w:val="22"/>
          <w:szCs w:val="22"/>
        </w:rPr>
        <w:t> </w:t>
      </w:r>
      <w:r w:rsidR="00CA71A3" w:rsidRPr="00FD71F3">
        <w:rPr>
          <w:rFonts w:ascii="Times" w:hAnsi="Times" w:cs="Arial"/>
          <w:color w:val="000000"/>
          <w:sz w:val="22"/>
          <w:szCs w:val="22"/>
        </w:rPr>
        <w:t>2015 Nov 17. [</w:t>
      </w:r>
      <w:proofErr w:type="spellStart"/>
      <w:r w:rsidR="00CA71A3" w:rsidRPr="00FD71F3">
        <w:rPr>
          <w:rFonts w:ascii="Times" w:hAnsi="Times" w:cs="Arial"/>
          <w:color w:val="000000"/>
          <w:sz w:val="22"/>
          <w:szCs w:val="22"/>
        </w:rPr>
        <w:t>Epub</w:t>
      </w:r>
      <w:proofErr w:type="spellEnd"/>
      <w:r w:rsidR="00CA71A3" w:rsidRPr="00FD71F3">
        <w:rPr>
          <w:rFonts w:ascii="Times" w:hAnsi="Times" w:cs="Arial"/>
          <w:color w:val="000000"/>
          <w:sz w:val="22"/>
          <w:szCs w:val="22"/>
        </w:rPr>
        <w:t xml:space="preserve"> ahead of print]</w:t>
      </w:r>
    </w:p>
    <w:p w14:paraId="5A86844F" w14:textId="7D2589F9" w:rsidR="00CA71A3" w:rsidRPr="00FD71F3" w:rsidRDefault="00CA71A3" w:rsidP="00CA71A3">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http://www.ncbi.nlm.nih.gov/pubmed/26575114</w:t>
      </w:r>
    </w:p>
    <w:p w14:paraId="14971491" w14:textId="77777777" w:rsidR="00CA71A3" w:rsidRPr="00FD71F3" w:rsidRDefault="00CA71A3" w:rsidP="00CA71A3">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Patient-Reported Barriers to High-Quality, End-of-Life Care: A Multiethnic, Multilingual, </w:t>
      </w:r>
      <w:proofErr w:type="gramStart"/>
      <w:r w:rsidRPr="00FD71F3">
        <w:rPr>
          <w:rFonts w:cs="Arial"/>
          <w:b w:val="0"/>
          <w:color w:val="000000"/>
          <w:sz w:val="22"/>
          <w:szCs w:val="22"/>
        </w:rPr>
        <w:t>Mixed</w:t>
      </w:r>
      <w:proofErr w:type="gramEnd"/>
      <w:r w:rsidRPr="00FD71F3">
        <w:rPr>
          <w:rFonts w:cs="Arial"/>
          <w:b w:val="0"/>
          <w:color w:val="000000"/>
          <w:sz w:val="22"/>
          <w:szCs w:val="22"/>
        </w:rPr>
        <w:t>-Methods Study.</w:t>
      </w:r>
    </w:p>
    <w:p w14:paraId="02FCC9AF" w14:textId="77777777" w:rsidR="00CA71A3" w:rsidRPr="00FD71F3" w:rsidRDefault="00556E06" w:rsidP="00CA71A3">
      <w:pPr>
        <w:shd w:val="clear" w:color="auto" w:fill="FFFFFF"/>
        <w:rPr>
          <w:rFonts w:ascii="Times" w:hAnsi="Times" w:cs="Arial"/>
          <w:color w:val="000000"/>
          <w:sz w:val="22"/>
          <w:szCs w:val="22"/>
        </w:rPr>
      </w:pPr>
      <w:hyperlink r:id="rId167" w:history="1">
        <w:proofErr w:type="spellStart"/>
        <w:proofErr w:type="gramStart"/>
        <w:r w:rsidR="00CA71A3" w:rsidRPr="00FD71F3">
          <w:rPr>
            <w:rStyle w:val="Hyperlink"/>
            <w:rFonts w:ascii="Times" w:hAnsi="Times" w:cs="Arial"/>
            <w:color w:val="660066"/>
            <w:sz w:val="22"/>
            <w:szCs w:val="22"/>
          </w:rPr>
          <w:t>Periyakoil</w:t>
        </w:r>
        <w:proofErr w:type="spellEnd"/>
        <w:r w:rsidR="00CA71A3" w:rsidRPr="00FD71F3">
          <w:rPr>
            <w:rStyle w:val="Hyperlink"/>
            <w:rFonts w:ascii="Times" w:hAnsi="Times" w:cs="Arial"/>
            <w:color w:val="660066"/>
            <w:sz w:val="22"/>
            <w:szCs w:val="22"/>
          </w:rPr>
          <w:t xml:space="preserve"> VS</w:t>
        </w:r>
      </w:hyperlink>
      <w:r w:rsidR="00CA71A3" w:rsidRPr="00FD71F3">
        <w:rPr>
          <w:rFonts w:ascii="Times" w:hAnsi="Times" w:cs="Arial"/>
          <w:color w:val="000000"/>
          <w:sz w:val="22"/>
          <w:szCs w:val="22"/>
          <w:vertAlign w:val="superscript"/>
        </w:rPr>
        <w:t>1,2</w:t>
      </w:r>
      <w:r w:rsidR="00CA71A3" w:rsidRPr="00FD71F3">
        <w:rPr>
          <w:rFonts w:ascii="Times" w:hAnsi="Times" w:cs="Arial"/>
          <w:color w:val="000000"/>
          <w:sz w:val="22"/>
          <w:szCs w:val="22"/>
        </w:rPr>
        <w:t>,</w:t>
      </w:r>
      <w:r w:rsidR="00CA71A3" w:rsidRPr="00FD71F3">
        <w:rPr>
          <w:rStyle w:val="apple-converted-space"/>
          <w:rFonts w:ascii="Times" w:hAnsi="Times" w:cs="Arial"/>
          <w:color w:val="000000"/>
          <w:sz w:val="22"/>
          <w:szCs w:val="22"/>
        </w:rPr>
        <w:t> </w:t>
      </w:r>
      <w:hyperlink r:id="rId168" w:history="1">
        <w:proofErr w:type="spellStart"/>
        <w:r w:rsidR="00CA71A3" w:rsidRPr="00FD71F3">
          <w:rPr>
            <w:rStyle w:val="Hyperlink"/>
            <w:rFonts w:ascii="Times" w:hAnsi="Times" w:cs="Arial"/>
            <w:color w:val="660066"/>
            <w:sz w:val="22"/>
            <w:szCs w:val="22"/>
          </w:rPr>
          <w:t>Neri</w:t>
        </w:r>
        <w:proofErr w:type="spellEnd"/>
        <w:r w:rsidR="00CA71A3" w:rsidRPr="00FD71F3">
          <w:rPr>
            <w:rStyle w:val="Hyperlink"/>
            <w:rFonts w:ascii="Times" w:hAnsi="Times" w:cs="Arial"/>
            <w:color w:val="660066"/>
            <w:sz w:val="22"/>
            <w:szCs w:val="22"/>
          </w:rPr>
          <w:t xml:space="preserve"> E</w:t>
        </w:r>
      </w:hyperlink>
      <w:r w:rsidR="00CA71A3" w:rsidRPr="00FD71F3">
        <w:rPr>
          <w:rFonts w:ascii="Times" w:hAnsi="Times" w:cs="Arial"/>
          <w:color w:val="000000"/>
          <w:sz w:val="22"/>
          <w:szCs w:val="22"/>
          <w:vertAlign w:val="superscript"/>
        </w:rPr>
        <w:t>1</w:t>
      </w:r>
      <w:r w:rsidR="00CA71A3" w:rsidRPr="00FD71F3">
        <w:rPr>
          <w:rFonts w:ascii="Times" w:hAnsi="Times" w:cs="Arial"/>
          <w:color w:val="000000"/>
          <w:sz w:val="22"/>
          <w:szCs w:val="22"/>
        </w:rPr>
        <w:t>,</w:t>
      </w:r>
      <w:r w:rsidR="00CA71A3" w:rsidRPr="00FD71F3">
        <w:rPr>
          <w:rStyle w:val="apple-converted-space"/>
          <w:rFonts w:ascii="Times" w:hAnsi="Times" w:cs="Arial"/>
          <w:color w:val="000000"/>
          <w:sz w:val="22"/>
          <w:szCs w:val="22"/>
        </w:rPr>
        <w:t> </w:t>
      </w:r>
      <w:hyperlink r:id="rId169" w:history="1">
        <w:r w:rsidR="00CA71A3" w:rsidRPr="00FD71F3">
          <w:rPr>
            <w:rStyle w:val="Hyperlink"/>
            <w:rFonts w:ascii="Times" w:hAnsi="Times" w:cs="Arial"/>
            <w:color w:val="660066"/>
            <w:sz w:val="22"/>
            <w:szCs w:val="22"/>
          </w:rPr>
          <w:t>Kraemer H</w:t>
        </w:r>
      </w:hyperlink>
      <w:r w:rsidR="00CA71A3" w:rsidRPr="00FD71F3">
        <w:rPr>
          <w:rFonts w:ascii="Times" w:hAnsi="Times" w:cs="Arial"/>
          <w:color w:val="000000"/>
          <w:sz w:val="22"/>
          <w:szCs w:val="22"/>
          <w:vertAlign w:val="superscript"/>
        </w:rPr>
        <w:t>1</w:t>
      </w:r>
      <w:r w:rsidR="00CA71A3" w:rsidRPr="00FD71F3">
        <w:rPr>
          <w:rFonts w:ascii="Times" w:hAnsi="Times" w:cs="Arial"/>
          <w:color w:val="000000"/>
          <w:sz w:val="22"/>
          <w:szCs w:val="22"/>
        </w:rPr>
        <w:t>.</w:t>
      </w:r>
      <w:proofErr w:type="gramEnd"/>
    </w:p>
    <w:p w14:paraId="6C60D98A"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p>
    <w:p w14:paraId="060AA50A"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w:t>
      </w:r>
    </w:p>
    <w:p w14:paraId="616A13B3"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study objective was to empirically identify barriers reported by multiethnic patients and families in receiving high-quality end-of-life care (EOLC).</w:t>
      </w:r>
    </w:p>
    <w:p w14:paraId="3D82942B"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57AFCCD"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This </w:t>
      </w:r>
      <w:bookmarkStart w:id="20" w:name="OLE_LINK20"/>
      <w:bookmarkStart w:id="21" w:name="OLE_LINK21"/>
      <w:r w:rsidRPr="00FD71F3">
        <w:rPr>
          <w:rFonts w:cs="Arial"/>
          <w:color w:val="000000"/>
          <w:sz w:val="22"/>
          <w:szCs w:val="22"/>
        </w:rPr>
        <w:t>cross-sectional, mixed-methods study in Burmese, English, Hindi, Mandarin, Tagalog, Spanish, and Vietnamese</w:t>
      </w:r>
      <w:bookmarkEnd w:id="20"/>
      <w:bookmarkEnd w:id="21"/>
      <w:r w:rsidRPr="00FD71F3">
        <w:rPr>
          <w:rFonts w:cs="Arial"/>
          <w:color w:val="000000"/>
          <w:sz w:val="22"/>
          <w:szCs w:val="22"/>
        </w:rPr>
        <w:t xml:space="preserve"> was held in multiethnic community centers in five California cities. Data were collected in 2013-2014. A snowball sampling technique was used to accrue 387 participants-261 women, 126 men, 133 Caucasian, 204 Asian Americans, 44 African Americans, and 6 Hispanic Americans. Measured were multiethnic patient-reported barriers to high-quality EOLC. A development cohort (72 participants) of responses was analyzed qualitatively using grounded theory to identify the six key barriers to high-quality EOLC. A new validation cohort (315 participants) of responses was transcribed, translated, and </w:t>
      </w:r>
      <w:proofErr w:type="gramStart"/>
      <w:r w:rsidRPr="00FD71F3">
        <w:rPr>
          <w:rFonts w:cs="Arial"/>
          <w:color w:val="000000"/>
          <w:sz w:val="22"/>
          <w:szCs w:val="22"/>
        </w:rPr>
        <w:t>back-translated</w:t>
      </w:r>
      <w:proofErr w:type="gramEnd"/>
      <w:r w:rsidRPr="00FD71F3">
        <w:rPr>
          <w:rFonts w:cs="Arial"/>
          <w:color w:val="000000"/>
          <w:sz w:val="22"/>
          <w:szCs w:val="22"/>
        </w:rPr>
        <w:t xml:space="preserve"> for verification. The codes were validated by analyses of responses from 50 randomly drawn subjects from the validation cohort. All the 315 validation cohort transcripts were coded for presence or absence of the six barriers.</w:t>
      </w:r>
    </w:p>
    <w:p w14:paraId="6A4133BD"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626ACFBF"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validation cohort, 60.6% reported barriers to receiving high-quality EOLC for persons in their culture/ethnicity. Primary patient-reported barriers were (1) finance/health insurance barriers, (2) doctor behaviors, (3) communication chasm between doctors and patients, (4) family beliefs/behaviors, (5) health system barriers, and (6) cultural/religious barriers. Age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9.15,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0.003); gender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6.605,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0.01); and marital status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16.11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3,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0.001) were associated with reporting barriers; and women &lt;80 years were most likely to report barriers to receiving high-quality EOLC. Individual responses of reported barriers were analyzed and only the participant's level of education (Friedman statistic</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2.16,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10,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0.02) significantly influenced choices.</w:t>
      </w:r>
    </w:p>
    <w:p w14:paraId="36B0B66B"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3452ED28"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Multiethnic patients r</w:t>
      </w:r>
      <w:bookmarkStart w:id="22" w:name="OLE_LINK22"/>
      <w:bookmarkStart w:id="23" w:name="OLE_LINK23"/>
      <w:r w:rsidRPr="00FD71F3">
        <w:rPr>
          <w:rFonts w:cs="Arial"/>
          <w:color w:val="000000"/>
          <w:sz w:val="22"/>
          <w:szCs w:val="22"/>
        </w:rPr>
        <w:t xml:space="preserve">eport that high-quality EOLC is important to them; but unfortunately, a majority state that they have encountered barriers to receiving such care. </w:t>
      </w:r>
      <w:bookmarkEnd w:id="22"/>
      <w:bookmarkEnd w:id="23"/>
      <w:r w:rsidRPr="00FD71F3">
        <w:rPr>
          <w:rFonts w:cs="Arial"/>
          <w:color w:val="000000"/>
          <w:sz w:val="22"/>
          <w:szCs w:val="22"/>
        </w:rPr>
        <w:t>Efforts must be made to rapidly improve access to culturally competent EOLC for diverse populations.</w:t>
      </w:r>
    </w:p>
    <w:p w14:paraId="21948176" w14:textId="7F541A99" w:rsidR="00B743D2" w:rsidRPr="00FD71F3" w:rsidRDefault="00B743D2">
      <w:pPr>
        <w:rPr>
          <w:rFonts w:ascii="Times" w:hAnsi="Times" w:cs="Arial"/>
          <w:color w:val="000000"/>
          <w:sz w:val="22"/>
          <w:szCs w:val="22"/>
          <w:lang w:eastAsia="en-US"/>
        </w:rPr>
      </w:pPr>
      <w:r w:rsidRPr="00FD71F3">
        <w:rPr>
          <w:rFonts w:ascii="Times" w:hAnsi="Times" w:cs="Arial"/>
          <w:color w:val="000000"/>
          <w:sz w:val="22"/>
          <w:szCs w:val="22"/>
        </w:rPr>
        <w:br w:type="page"/>
      </w:r>
    </w:p>
    <w:p w14:paraId="7D00E6BD" w14:textId="77777777" w:rsidR="00B743D2" w:rsidRPr="00FD71F3" w:rsidRDefault="00556E06" w:rsidP="00B743D2">
      <w:pPr>
        <w:shd w:val="clear" w:color="auto" w:fill="FFFFFF"/>
        <w:spacing w:line="348" w:lineRule="atLeast"/>
        <w:rPr>
          <w:rFonts w:ascii="Times" w:hAnsi="Times" w:cs="Arial"/>
          <w:color w:val="000000"/>
          <w:sz w:val="22"/>
          <w:szCs w:val="22"/>
        </w:rPr>
      </w:pPr>
      <w:hyperlink r:id="rId170" w:tooltip="Family &amp; community health." w:history="1">
        <w:proofErr w:type="spellStart"/>
        <w:proofErr w:type="gramStart"/>
        <w:r w:rsidR="00B743D2" w:rsidRPr="00FD71F3">
          <w:rPr>
            <w:rStyle w:val="Hyperlink"/>
            <w:rFonts w:ascii="Times" w:hAnsi="Times" w:cs="Arial"/>
            <w:color w:val="660066"/>
            <w:sz w:val="22"/>
            <w:szCs w:val="22"/>
          </w:rPr>
          <w:t>Fam</w:t>
        </w:r>
        <w:proofErr w:type="spellEnd"/>
        <w:r w:rsidR="00B743D2" w:rsidRPr="00FD71F3">
          <w:rPr>
            <w:rStyle w:val="Hyperlink"/>
            <w:rFonts w:ascii="Times" w:hAnsi="Times" w:cs="Arial"/>
            <w:color w:val="660066"/>
            <w:sz w:val="22"/>
            <w:szCs w:val="22"/>
          </w:rPr>
          <w:t xml:space="preserve"> Community Health.</w:t>
        </w:r>
        <w:proofErr w:type="gramEnd"/>
      </w:hyperlink>
      <w:r w:rsidR="00B743D2" w:rsidRPr="00FD71F3">
        <w:rPr>
          <w:rStyle w:val="apple-converted-space"/>
          <w:rFonts w:ascii="Times" w:hAnsi="Times" w:cs="Arial"/>
          <w:color w:val="000000"/>
          <w:sz w:val="22"/>
          <w:szCs w:val="22"/>
        </w:rPr>
        <w:t> </w:t>
      </w:r>
      <w:r w:rsidR="00B743D2" w:rsidRPr="00FD71F3">
        <w:rPr>
          <w:rFonts w:ascii="Times" w:hAnsi="Times" w:cs="Arial"/>
          <w:color w:val="000000"/>
          <w:sz w:val="22"/>
          <w:szCs w:val="22"/>
        </w:rPr>
        <w:t>2016 Jan-Mar</w:t>
      </w:r>
      <w:proofErr w:type="gramStart"/>
      <w:r w:rsidR="00B743D2" w:rsidRPr="00FD71F3">
        <w:rPr>
          <w:rFonts w:ascii="Times" w:hAnsi="Times" w:cs="Arial"/>
          <w:color w:val="000000"/>
          <w:sz w:val="22"/>
          <w:szCs w:val="22"/>
        </w:rPr>
        <w:t>;39</w:t>
      </w:r>
      <w:proofErr w:type="gramEnd"/>
      <w:r w:rsidR="00B743D2" w:rsidRPr="00FD71F3">
        <w:rPr>
          <w:rFonts w:ascii="Times" w:hAnsi="Times" w:cs="Arial"/>
          <w:color w:val="000000"/>
          <w:sz w:val="22"/>
          <w:szCs w:val="22"/>
        </w:rPr>
        <w:t xml:space="preserve">(1):13-23. </w:t>
      </w:r>
      <w:proofErr w:type="spellStart"/>
      <w:proofErr w:type="gramStart"/>
      <w:r w:rsidR="00B743D2" w:rsidRPr="00FD71F3">
        <w:rPr>
          <w:rFonts w:ascii="Times" w:hAnsi="Times" w:cs="Arial"/>
          <w:color w:val="000000"/>
          <w:sz w:val="22"/>
          <w:szCs w:val="22"/>
        </w:rPr>
        <w:t>doi</w:t>
      </w:r>
      <w:proofErr w:type="spellEnd"/>
      <w:proofErr w:type="gramEnd"/>
      <w:r w:rsidR="00B743D2" w:rsidRPr="00FD71F3">
        <w:rPr>
          <w:rFonts w:ascii="Times" w:hAnsi="Times" w:cs="Arial"/>
          <w:color w:val="000000"/>
          <w:sz w:val="22"/>
          <w:szCs w:val="22"/>
        </w:rPr>
        <w:t>: 10.1097/FCH.0000000000000086.</w:t>
      </w:r>
    </w:p>
    <w:p w14:paraId="2841A783" w14:textId="7003F52E" w:rsidR="00B743D2" w:rsidRPr="00FD71F3" w:rsidRDefault="00B743D2" w:rsidP="00B743D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http://www.ncbi.nlm.nih.gov/pubmed/26605951</w:t>
      </w:r>
    </w:p>
    <w:p w14:paraId="26A0D001" w14:textId="77777777" w:rsidR="00B743D2" w:rsidRPr="00FD71F3" w:rsidRDefault="00B743D2" w:rsidP="00B743D2">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Duration of US Residence Is Associated With Overweight Risk in Filipino Immigrants Living in New York Metro Area.</w:t>
      </w:r>
    </w:p>
    <w:p w14:paraId="02588D0F" w14:textId="77777777" w:rsidR="00B743D2" w:rsidRPr="00FD71F3" w:rsidRDefault="00556E06" w:rsidP="00B743D2">
      <w:pPr>
        <w:shd w:val="clear" w:color="auto" w:fill="FFFFFF"/>
        <w:rPr>
          <w:rFonts w:ascii="Times" w:hAnsi="Times" w:cs="Arial"/>
          <w:color w:val="000000"/>
          <w:sz w:val="22"/>
          <w:szCs w:val="22"/>
        </w:rPr>
      </w:pPr>
      <w:hyperlink r:id="rId171" w:history="1">
        <w:proofErr w:type="spellStart"/>
        <w:r w:rsidR="00B743D2" w:rsidRPr="00FD71F3">
          <w:rPr>
            <w:rStyle w:val="Hyperlink"/>
            <w:rFonts w:ascii="Times" w:hAnsi="Times" w:cs="Arial"/>
            <w:color w:val="660066"/>
            <w:sz w:val="22"/>
            <w:szCs w:val="22"/>
          </w:rPr>
          <w:t>Afable</w:t>
        </w:r>
        <w:proofErr w:type="spellEnd"/>
        <w:r w:rsidR="00B743D2" w:rsidRPr="00FD71F3">
          <w:rPr>
            <w:rStyle w:val="Hyperlink"/>
            <w:rFonts w:ascii="Times" w:hAnsi="Times" w:cs="Arial"/>
            <w:color w:val="660066"/>
            <w:sz w:val="22"/>
            <w:szCs w:val="22"/>
          </w:rPr>
          <w:t xml:space="preserve"> A</w:t>
        </w:r>
      </w:hyperlink>
      <w:r w:rsidR="00B743D2" w:rsidRPr="00FD71F3">
        <w:rPr>
          <w:rFonts w:ascii="Times" w:hAnsi="Times" w:cs="Arial"/>
          <w:color w:val="000000"/>
          <w:sz w:val="22"/>
          <w:szCs w:val="22"/>
          <w:vertAlign w:val="superscript"/>
        </w:rPr>
        <w:t>1</w:t>
      </w:r>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2" w:history="1">
        <w:proofErr w:type="spellStart"/>
        <w:r w:rsidR="00B743D2" w:rsidRPr="00FD71F3">
          <w:rPr>
            <w:rStyle w:val="Hyperlink"/>
            <w:rFonts w:ascii="Times" w:hAnsi="Times" w:cs="Arial"/>
            <w:color w:val="660066"/>
            <w:sz w:val="22"/>
            <w:szCs w:val="22"/>
          </w:rPr>
          <w:t>Ursua</w:t>
        </w:r>
        <w:proofErr w:type="spellEnd"/>
        <w:r w:rsidR="00B743D2" w:rsidRPr="00FD71F3">
          <w:rPr>
            <w:rStyle w:val="Hyperlink"/>
            <w:rFonts w:ascii="Times" w:hAnsi="Times" w:cs="Arial"/>
            <w:color w:val="660066"/>
            <w:sz w:val="22"/>
            <w:szCs w:val="22"/>
          </w:rPr>
          <w:t xml:space="preserve"> R</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3" w:history="1">
        <w:r w:rsidR="00B743D2" w:rsidRPr="00FD71F3">
          <w:rPr>
            <w:rStyle w:val="Hyperlink"/>
            <w:rFonts w:ascii="Times" w:hAnsi="Times" w:cs="Arial"/>
            <w:color w:val="660066"/>
            <w:sz w:val="22"/>
            <w:szCs w:val="22"/>
          </w:rPr>
          <w:t>Wyatt LC</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4" w:history="1">
        <w:r w:rsidR="00B743D2" w:rsidRPr="00FD71F3">
          <w:rPr>
            <w:rStyle w:val="Hyperlink"/>
            <w:rFonts w:ascii="Times" w:hAnsi="Times" w:cs="Arial"/>
            <w:color w:val="660066"/>
            <w:sz w:val="22"/>
            <w:szCs w:val="22"/>
          </w:rPr>
          <w:t>Aguilar D</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5" w:history="1">
        <w:r w:rsidR="00B743D2" w:rsidRPr="00FD71F3">
          <w:rPr>
            <w:rStyle w:val="Hyperlink"/>
            <w:rFonts w:ascii="Times" w:hAnsi="Times" w:cs="Arial"/>
            <w:color w:val="660066"/>
            <w:sz w:val="22"/>
            <w:szCs w:val="22"/>
          </w:rPr>
          <w:t>Kwon SC</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6" w:history="1">
        <w:r w:rsidR="00B743D2" w:rsidRPr="00FD71F3">
          <w:rPr>
            <w:rStyle w:val="Hyperlink"/>
            <w:rFonts w:ascii="Times" w:hAnsi="Times" w:cs="Arial"/>
            <w:color w:val="660066"/>
            <w:sz w:val="22"/>
            <w:szCs w:val="22"/>
          </w:rPr>
          <w:t>Islam NS</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7" w:history="1">
        <w:r w:rsidR="00B743D2" w:rsidRPr="00FD71F3">
          <w:rPr>
            <w:rStyle w:val="Hyperlink"/>
            <w:rFonts w:ascii="Times" w:hAnsi="Times" w:cs="Arial"/>
            <w:color w:val="660066"/>
            <w:sz w:val="22"/>
            <w:szCs w:val="22"/>
          </w:rPr>
          <w:t>Trinh-</w:t>
        </w:r>
        <w:proofErr w:type="spellStart"/>
        <w:r w:rsidR="00B743D2" w:rsidRPr="00FD71F3">
          <w:rPr>
            <w:rStyle w:val="Hyperlink"/>
            <w:rFonts w:ascii="Times" w:hAnsi="Times" w:cs="Arial"/>
            <w:color w:val="660066"/>
            <w:sz w:val="22"/>
            <w:szCs w:val="22"/>
          </w:rPr>
          <w:t>Shevrin</w:t>
        </w:r>
        <w:proofErr w:type="spellEnd"/>
        <w:r w:rsidR="00B743D2" w:rsidRPr="00FD71F3">
          <w:rPr>
            <w:rStyle w:val="Hyperlink"/>
            <w:rFonts w:ascii="Times" w:hAnsi="Times" w:cs="Arial"/>
            <w:color w:val="660066"/>
            <w:sz w:val="22"/>
            <w:szCs w:val="22"/>
          </w:rPr>
          <w:t xml:space="preserve"> C</w:t>
        </w:r>
      </w:hyperlink>
      <w:r w:rsidR="00B743D2" w:rsidRPr="00FD71F3">
        <w:rPr>
          <w:rFonts w:ascii="Times" w:hAnsi="Times" w:cs="Arial"/>
          <w:color w:val="000000"/>
          <w:sz w:val="22"/>
          <w:szCs w:val="22"/>
        </w:rPr>
        <w:t>.</w:t>
      </w:r>
    </w:p>
    <w:p w14:paraId="52E79B1A" w14:textId="77777777" w:rsidR="00B743D2" w:rsidRPr="00FD71F3" w:rsidRDefault="00B743D2" w:rsidP="00B743D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examined the association between years living in the United States and overweight risk among a community sample of Filipino adult immigrants living in the New York metropolitan area. We found a significant and adverse association between years living in the United States and overweight risk. Compared with Filipinos who lived in the United States less than 5 years, those who lived in the United States 10 years or longer had a higher overweight risk; this association was present only among Filipinos who migrated to New York metropolitan area at 30 years of age or younger. Studies on causal mechanisms explaining this pattern are needed.</w:t>
      </w:r>
    </w:p>
    <w:p w14:paraId="588D6926" w14:textId="3D467A87" w:rsidR="009D60B5" w:rsidRPr="00FD71F3" w:rsidRDefault="009D60B5">
      <w:pPr>
        <w:rPr>
          <w:rFonts w:ascii="Times" w:hAnsi="Times" w:cs="Arial"/>
          <w:color w:val="000000"/>
          <w:sz w:val="22"/>
          <w:szCs w:val="22"/>
          <w:lang w:eastAsia="en-US"/>
        </w:rPr>
      </w:pPr>
      <w:r w:rsidRPr="00FD71F3">
        <w:rPr>
          <w:rFonts w:ascii="Times" w:hAnsi="Times" w:cs="Arial"/>
          <w:color w:val="000000"/>
          <w:sz w:val="22"/>
          <w:szCs w:val="22"/>
        </w:rPr>
        <w:br w:type="page"/>
      </w:r>
    </w:p>
    <w:p w14:paraId="46D08774" w14:textId="77777777" w:rsidR="009D60B5" w:rsidRPr="00FD71F3" w:rsidRDefault="00556E06" w:rsidP="009D60B5">
      <w:pPr>
        <w:shd w:val="clear" w:color="auto" w:fill="FFFFFF"/>
        <w:spacing w:line="348" w:lineRule="atLeast"/>
        <w:rPr>
          <w:rFonts w:ascii="Times" w:hAnsi="Times" w:cs="Arial"/>
          <w:color w:val="000000"/>
          <w:sz w:val="22"/>
          <w:szCs w:val="22"/>
        </w:rPr>
      </w:pPr>
      <w:hyperlink r:id="rId178" w:tooltip="Journal of cancer education : the official journal of the American Association for Cancer Education." w:history="1">
        <w:r w:rsidR="009D60B5" w:rsidRPr="00FD71F3">
          <w:rPr>
            <w:rStyle w:val="Hyperlink"/>
            <w:rFonts w:ascii="Times" w:hAnsi="Times" w:cs="Arial"/>
            <w:color w:val="660066"/>
            <w:sz w:val="22"/>
            <w:szCs w:val="22"/>
          </w:rPr>
          <w:t>J Cancer Educ.</w:t>
        </w:r>
      </w:hyperlink>
      <w:r w:rsidR="009D60B5" w:rsidRPr="00FD71F3">
        <w:rPr>
          <w:rStyle w:val="apple-converted-space"/>
          <w:rFonts w:ascii="Times" w:hAnsi="Times" w:cs="Arial"/>
          <w:color w:val="000000"/>
          <w:sz w:val="22"/>
          <w:szCs w:val="22"/>
        </w:rPr>
        <w:t> </w:t>
      </w:r>
      <w:r w:rsidR="009D60B5" w:rsidRPr="00FD71F3">
        <w:rPr>
          <w:rFonts w:ascii="Times" w:hAnsi="Times" w:cs="Arial"/>
          <w:color w:val="000000"/>
          <w:sz w:val="22"/>
          <w:szCs w:val="22"/>
        </w:rPr>
        <w:t>2015 Dec 1. [</w:t>
      </w:r>
      <w:proofErr w:type="spellStart"/>
      <w:r w:rsidR="009D60B5" w:rsidRPr="00FD71F3">
        <w:rPr>
          <w:rFonts w:ascii="Times" w:hAnsi="Times" w:cs="Arial"/>
          <w:color w:val="000000"/>
          <w:sz w:val="22"/>
          <w:szCs w:val="22"/>
        </w:rPr>
        <w:t>Epub</w:t>
      </w:r>
      <w:proofErr w:type="spellEnd"/>
      <w:r w:rsidR="009D60B5" w:rsidRPr="00FD71F3">
        <w:rPr>
          <w:rFonts w:ascii="Times" w:hAnsi="Times" w:cs="Arial"/>
          <w:color w:val="000000"/>
          <w:sz w:val="22"/>
          <w:szCs w:val="22"/>
        </w:rPr>
        <w:t xml:space="preserve"> ahead of print]</w:t>
      </w:r>
    </w:p>
    <w:p w14:paraId="171B480B" w14:textId="13357894" w:rsidR="009D60B5" w:rsidRPr="00FD71F3" w:rsidRDefault="009D60B5" w:rsidP="009D60B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http://www.ncbi.nlm.nih.gov/pubmed/26621507</w:t>
      </w:r>
    </w:p>
    <w:p w14:paraId="48E95717" w14:textId="77777777" w:rsidR="009D60B5" w:rsidRPr="00FD71F3" w:rsidRDefault="009D60B5" w:rsidP="009D60B5">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Unmet Needs of Asian American and Pacific Islander Cancer Survivors.</w:t>
      </w:r>
      <w:proofErr w:type="gramEnd"/>
    </w:p>
    <w:p w14:paraId="3ABEE10D" w14:textId="77777777" w:rsidR="009D60B5" w:rsidRPr="00FD71F3" w:rsidRDefault="00556E06" w:rsidP="009D60B5">
      <w:pPr>
        <w:shd w:val="clear" w:color="auto" w:fill="FFFFFF"/>
        <w:rPr>
          <w:rFonts w:ascii="Times" w:hAnsi="Times" w:cs="Arial"/>
          <w:color w:val="000000"/>
          <w:sz w:val="22"/>
          <w:szCs w:val="22"/>
        </w:rPr>
      </w:pPr>
      <w:hyperlink r:id="rId179" w:history="1">
        <w:r w:rsidR="009D60B5" w:rsidRPr="00FD71F3">
          <w:rPr>
            <w:rStyle w:val="Hyperlink"/>
            <w:rFonts w:ascii="Times" w:hAnsi="Times" w:cs="Arial"/>
            <w:color w:val="660066"/>
            <w:sz w:val="22"/>
            <w:szCs w:val="22"/>
          </w:rPr>
          <w:t>Le MN</w:t>
        </w:r>
      </w:hyperlink>
      <w:r w:rsidR="009D60B5" w:rsidRPr="00FD71F3">
        <w:rPr>
          <w:rFonts w:ascii="Times" w:hAnsi="Times" w:cs="Arial"/>
          <w:color w:val="000000"/>
          <w:sz w:val="22"/>
          <w:szCs w:val="22"/>
          <w:vertAlign w:val="superscript"/>
        </w:rPr>
        <w:t>1</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0" w:history="1">
        <w:r w:rsidR="009D60B5" w:rsidRPr="00FD71F3">
          <w:rPr>
            <w:rStyle w:val="Hyperlink"/>
            <w:rFonts w:ascii="Times" w:hAnsi="Times" w:cs="Arial"/>
            <w:color w:val="660066"/>
            <w:sz w:val="22"/>
            <w:szCs w:val="22"/>
          </w:rPr>
          <w:t>Nguyen GT</w:t>
        </w:r>
      </w:hyperlink>
      <w:r w:rsidR="009D60B5" w:rsidRPr="00FD71F3">
        <w:rPr>
          <w:rFonts w:ascii="Times" w:hAnsi="Times" w:cs="Arial"/>
          <w:color w:val="000000"/>
          <w:sz w:val="22"/>
          <w:szCs w:val="22"/>
          <w:vertAlign w:val="superscript"/>
        </w:rPr>
        <w:t>2</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1" w:history="1">
        <w:r w:rsidR="009D60B5" w:rsidRPr="00FD71F3">
          <w:rPr>
            <w:rStyle w:val="Hyperlink"/>
            <w:rFonts w:ascii="Times" w:hAnsi="Times" w:cs="Arial"/>
            <w:color w:val="660066"/>
            <w:sz w:val="22"/>
            <w:szCs w:val="22"/>
          </w:rPr>
          <w:t>Pan Z</w:t>
        </w:r>
      </w:hyperlink>
      <w:r w:rsidR="009D60B5" w:rsidRPr="00FD71F3">
        <w:rPr>
          <w:rFonts w:ascii="Times" w:hAnsi="Times" w:cs="Arial"/>
          <w:color w:val="000000"/>
          <w:sz w:val="22"/>
          <w:szCs w:val="22"/>
          <w:vertAlign w:val="superscript"/>
        </w:rPr>
        <w:t>3</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2" w:history="1">
        <w:proofErr w:type="spellStart"/>
        <w:r w:rsidR="009D60B5" w:rsidRPr="00FD71F3">
          <w:rPr>
            <w:rStyle w:val="Hyperlink"/>
            <w:rFonts w:ascii="Times" w:hAnsi="Times" w:cs="Arial"/>
            <w:color w:val="660066"/>
            <w:sz w:val="22"/>
            <w:szCs w:val="22"/>
          </w:rPr>
          <w:t>Maglalang</w:t>
        </w:r>
        <w:proofErr w:type="spellEnd"/>
        <w:r w:rsidR="009D60B5" w:rsidRPr="00FD71F3">
          <w:rPr>
            <w:rStyle w:val="Hyperlink"/>
            <w:rFonts w:ascii="Times" w:hAnsi="Times" w:cs="Arial"/>
            <w:color w:val="660066"/>
            <w:sz w:val="22"/>
            <w:szCs w:val="22"/>
          </w:rPr>
          <w:t xml:space="preserve"> DD</w:t>
        </w:r>
      </w:hyperlink>
      <w:r w:rsidR="009D60B5" w:rsidRPr="00FD71F3">
        <w:rPr>
          <w:rFonts w:ascii="Times" w:hAnsi="Times" w:cs="Arial"/>
          <w:color w:val="000000"/>
          <w:sz w:val="22"/>
          <w:szCs w:val="22"/>
          <w:vertAlign w:val="superscript"/>
        </w:rPr>
        <w:t>4</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3" w:history="1">
        <w:r w:rsidR="009D60B5" w:rsidRPr="00FD71F3">
          <w:rPr>
            <w:rStyle w:val="Hyperlink"/>
            <w:rFonts w:ascii="Times" w:hAnsi="Times" w:cs="Arial"/>
            <w:color w:val="660066"/>
            <w:sz w:val="22"/>
            <w:szCs w:val="22"/>
          </w:rPr>
          <w:t>Butt F</w:t>
        </w:r>
      </w:hyperlink>
      <w:r w:rsidR="009D60B5" w:rsidRPr="00FD71F3">
        <w:rPr>
          <w:rFonts w:ascii="Times" w:hAnsi="Times" w:cs="Arial"/>
          <w:color w:val="000000"/>
          <w:sz w:val="22"/>
          <w:szCs w:val="22"/>
          <w:vertAlign w:val="superscript"/>
        </w:rPr>
        <w:t>5</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4" w:history="1">
        <w:r w:rsidR="009D60B5" w:rsidRPr="00FD71F3">
          <w:rPr>
            <w:rStyle w:val="Hyperlink"/>
            <w:rFonts w:ascii="Times" w:hAnsi="Times" w:cs="Arial"/>
            <w:color w:val="660066"/>
            <w:sz w:val="22"/>
            <w:szCs w:val="22"/>
          </w:rPr>
          <w:t>Bautista R</w:t>
        </w:r>
      </w:hyperlink>
      <w:r w:rsidR="009D60B5" w:rsidRPr="00FD71F3">
        <w:rPr>
          <w:rFonts w:ascii="Times" w:hAnsi="Times" w:cs="Arial"/>
          <w:color w:val="000000"/>
          <w:sz w:val="22"/>
          <w:szCs w:val="22"/>
          <w:vertAlign w:val="superscript"/>
        </w:rPr>
        <w:t>6</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5" w:history="1">
        <w:r w:rsidR="009D60B5" w:rsidRPr="00FD71F3">
          <w:rPr>
            <w:rStyle w:val="Hyperlink"/>
            <w:rFonts w:ascii="Times" w:hAnsi="Times" w:cs="Arial"/>
            <w:color w:val="660066"/>
            <w:sz w:val="22"/>
            <w:szCs w:val="22"/>
          </w:rPr>
          <w:t>Nitta M</w:t>
        </w:r>
      </w:hyperlink>
      <w:r w:rsidR="009D60B5" w:rsidRPr="00FD71F3">
        <w:rPr>
          <w:rFonts w:ascii="Times" w:hAnsi="Times" w:cs="Arial"/>
          <w:color w:val="000000"/>
          <w:sz w:val="22"/>
          <w:szCs w:val="22"/>
          <w:vertAlign w:val="superscript"/>
        </w:rPr>
        <w:t>6</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6" w:history="1">
        <w:proofErr w:type="spellStart"/>
        <w:r w:rsidR="009D60B5" w:rsidRPr="00FD71F3">
          <w:rPr>
            <w:rStyle w:val="Hyperlink"/>
            <w:rFonts w:ascii="Times" w:hAnsi="Times" w:cs="Arial"/>
            <w:color w:val="660066"/>
            <w:sz w:val="22"/>
            <w:szCs w:val="22"/>
          </w:rPr>
          <w:t>Barg</w:t>
        </w:r>
        <w:proofErr w:type="spellEnd"/>
        <w:r w:rsidR="009D60B5" w:rsidRPr="00FD71F3">
          <w:rPr>
            <w:rStyle w:val="Hyperlink"/>
            <w:rFonts w:ascii="Times" w:hAnsi="Times" w:cs="Arial"/>
            <w:color w:val="660066"/>
            <w:sz w:val="22"/>
            <w:szCs w:val="22"/>
          </w:rPr>
          <w:t xml:space="preserve"> FK</w:t>
        </w:r>
      </w:hyperlink>
      <w:r w:rsidR="009D60B5" w:rsidRPr="00FD71F3">
        <w:rPr>
          <w:rFonts w:ascii="Times" w:hAnsi="Times" w:cs="Arial"/>
          <w:color w:val="000000"/>
          <w:sz w:val="22"/>
          <w:szCs w:val="22"/>
          <w:vertAlign w:val="superscript"/>
        </w:rPr>
        <w:t>2</w:t>
      </w:r>
      <w:r w:rsidR="009D60B5" w:rsidRPr="00FD71F3">
        <w:rPr>
          <w:rFonts w:ascii="Times" w:hAnsi="Times" w:cs="Arial"/>
          <w:color w:val="000000"/>
          <w:sz w:val="22"/>
          <w:szCs w:val="22"/>
        </w:rPr>
        <w:t>.</w:t>
      </w:r>
    </w:p>
    <w:p w14:paraId="74EF3042" w14:textId="77777777" w:rsidR="009D60B5"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p>
    <w:p w14:paraId="784B1EF2" w14:textId="6FCACC82" w:rsidR="00EF1AA7"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USA, cancer is the leading cause of death for Asian Americans and Pacific Islanders (AAPIs), but little is known about the unmet needs of AAPI cancer survivors, especially from a national perspective. Using a community-based participatory research approach, we partnered with the Asian and Pacific Islander National Cancer Survivors Network and the Asian American Cancer Support Network to design and conduct a cross-sectional survey to understand the unmet needs of a national sample of AAPI cancer survivors. We assessed unmet needs in 10 domains: day-to-day activities, financial expenses, emotional concerns, medical treatment, cancer information, home care, nutrition, physical concerns, family relationships, and spirituality. We also assessed self-reported measures related to quality of life. This national sample of AAPI cancer survivors included people from 14 states and two territories who had been diagnosed with a broad range of cancers, including cancer of the breast, ovary/uterus/cervix, prostate, blood, and other sites. Over 80 % reported at least one unmet need. Participants reported an average of 8.4 unmet needs, spanning an average of 3.9 domains. Most commonly reported were unmet needs pertaining to physical concerns (66 %), day-to-day activities (52 %), and emotional concerns (52 %). This is the first report of unmet needs in a national sample of AAPI cancer survivors with a range of different cancer types. It describes the areas of greatest need and points to the importance of devoting more resources to identifying and addressing unmet needs for the underserved population of AAPI cancer survivors.</w:t>
      </w:r>
    </w:p>
    <w:p w14:paraId="52148A04" w14:textId="77777777"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0DF33ED8" w14:textId="77777777" w:rsidR="00EF1AA7" w:rsidRPr="00FD71F3" w:rsidRDefault="00556E06" w:rsidP="00EF1AA7">
      <w:pPr>
        <w:shd w:val="clear" w:color="auto" w:fill="FFFFFF"/>
        <w:spacing w:line="348" w:lineRule="atLeast"/>
        <w:rPr>
          <w:rFonts w:ascii="Times" w:hAnsi="Times" w:cs="Arial"/>
          <w:color w:val="000000"/>
          <w:sz w:val="22"/>
          <w:szCs w:val="22"/>
        </w:rPr>
      </w:pPr>
      <w:hyperlink r:id="rId187" w:tooltip="BMC health services research." w:history="1">
        <w:r w:rsidR="00EF1AA7" w:rsidRPr="00FD71F3">
          <w:rPr>
            <w:rStyle w:val="Hyperlink"/>
            <w:rFonts w:ascii="Times" w:hAnsi="Times" w:cs="Arial"/>
            <w:color w:val="660066"/>
            <w:sz w:val="22"/>
            <w:szCs w:val="22"/>
          </w:rPr>
          <w:t xml:space="preserve">BMC Health </w:t>
        </w:r>
        <w:proofErr w:type="spellStart"/>
        <w:r w:rsidR="00EF1AA7" w:rsidRPr="00FD71F3">
          <w:rPr>
            <w:rStyle w:val="Hyperlink"/>
            <w:rFonts w:ascii="Times" w:hAnsi="Times" w:cs="Arial"/>
            <w:color w:val="660066"/>
            <w:sz w:val="22"/>
            <w:szCs w:val="22"/>
          </w:rPr>
          <w:t>Serv</w:t>
        </w:r>
        <w:proofErr w:type="spellEnd"/>
        <w:r w:rsidR="00EF1AA7" w:rsidRPr="00FD71F3">
          <w:rPr>
            <w:rStyle w:val="Hyperlink"/>
            <w:rFonts w:ascii="Times" w:hAnsi="Times" w:cs="Arial"/>
            <w:color w:val="660066"/>
            <w:sz w:val="22"/>
            <w:szCs w:val="22"/>
          </w:rPr>
          <w:t xml:space="preserve"> Res.</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 Dec 8</w:t>
      </w:r>
      <w:proofErr w:type="gramStart"/>
      <w:r w:rsidR="00EF1AA7" w:rsidRPr="00FD71F3">
        <w:rPr>
          <w:rFonts w:ascii="Times" w:hAnsi="Times" w:cs="Arial"/>
          <w:color w:val="000000"/>
          <w:sz w:val="22"/>
          <w:szCs w:val="22"/>
        </w:rPr>
        <w:t>;15:542</w:t>
      </w:r>
      <w:proofErr w:type="gramEnd"/>
      <w:r w:rsidR="00EF1AA7" w:rsidRPr="00FD71F3">
        <w:rPr>
          <w:rFonts w:ascii="Times" w:hAnsi="Times" w:cs="Arial"/>
          <w:color w:val="000000"/>
          <w:sz w:val="22"/>
          <w:szCs w:val="22"/>
        </w:rPr>
        <w:t xml:space="preserve">. </w:t>
      </w:r>
      <w:proofErr w:type="spellStart"/>
      <w:proofErr w:type="gramStart"/>
      <w:r w:rsidR="00EF1AA7" w:rsidRPr="00FD71F3">
        <w:rPr>
          <w:rFonts w:ascii="Times" w:hAnsi="Times" w:cs="Arial"/>
          <w:color w:val="000000"/>
          <w:sz w:val="22"/>
          <w:szCs w:val="22"/>
        </w:rPr>
        <w:t>doi</w:t>
      </w:r>
      <w:proofErr w:type="spellEnd"/>
      <w:proofErr w:type="gramEnd"/>
      <w:r w:rsidR="00EF1AA7" w:rsidRPr="00FD71F3">
        <w:rPr>
          <w:rFonts w:ascii="Times" w:hAnsi="Times" w:cs="Arial"/>
          <w:color w:val="000000"/>
          <w:sz w:val="22"/>
          <w:szCs w:val="22"/>
        </w:rPr>
        <w:t>: 10.1186/s12913-015-1191-7.</w:t>
      </w:r>
    </w:p>
    <w:p w14:paraId="7A45B126" w14:textId="39E56132"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http://www.ncbi.nlm.nih.gov/pubmed/26645481</w:t>
      </w:r>
    </w:p>
    <w:p w14:paraId="47BE9EEA"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Factors influencing the underutilization of mental health services among Asian American women with a history of depression and suicide.</w:t>
      </w:r>
      <w:proofErr w:type="gramEnd"/>
    </w:p>
    <w:p w14:paraId="76E3448E" w14:textId="77777777" w:rsidR="00EF1AA7" w:rsidRPr="00FD71F3" w:rsidRDefault="00556E06" w:rsidP="00EF1AA7">
      <w:pPr>
        <w:shd w:val="clear" w:color="auto" w:fill="FFFFFF"/>
        <w:rPr>
          <w:rFonts w:ascii="Times" w:hAnsi="Times" w:cs="Arial"/>
          <w:color w:val="000000"/>
          <w:sz w:val="22"/>
          <w:szCs w:val="22"/>
        </w:rPr>
      </w:pPr>
      <w:hyperlink r:id="rId188" w:history="1">
        <w:proofErr w:type="spellStart"/>
        <w:proofErr w:type="gramStart"/>
        <w:r w:rsidR="00EF1AA7" w:rsidRPr="00FD71F3">
          <w:rPr>
            <w:rStyle w:val="Hyperlink"/>
            <w:rFonts w:ascii="Times" w:hAnsi="Times" w:cs="Arial"/>
            <w:color w:val="660066"/>
            <w:sz w:val="22"/>
            <w:szCs w:val="22"/>
          </w:rPr>
          <w:t>Augsberger</w:t>
        </w:r>
        <w:proofErr w:type="spellEnd"/>
        <w:r w:rsidR="00EF1AA7" w:rsidRPr="00FD71F3">
          <w:rPr>
            <w:rStyle w:val="Hyperlink"/>
            <w:rFonts w:ascii="Times" w:hAnsi="Times" w:cs="Arial"/>
            <w:color w:val="660066"/>
            <w:sz w:val="22"/>
            <w:szCs w:val="22"/>
          </w:rPr>
          <w:t xml:space="preserve"> A</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89" w:history="1">
        <w:r w:rsidR="00EF1AA7" w:rsidRPr="00FD71F3">
          <w:rPr>
            <w:rStyle w:val="Hyperlink"/>
            <w:rFonts w:ascii="Times" w:hAnsi="Times" w:cs="Arial"/>
            <w:color w:val="660066"/>
            <w:sz w:val="22"/>
            <w:szCs w:val="22"/>
          </w:rPr>
          <w:t>Yeung A</w:t>
        </w:r>
      </w:hyperlink>
      <w:r w:rsidR="00EF1AA7" w:rsidRPr="00FD71F3">
        <w:rPr>
          <w:rFonts w:ascii="Times" w:hAnsi="Times" w:cs="Arial"/>
          <w:color w:val="000000"/>
          <w:sz w:val="22"/>
          <w:szCs w:val="22"/>
          <w:vertAlign w:val="superscript"/>
        </w:rPr>
        <w:t>2,3</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0" w:history="1">
        <w:proofErr w:type="spellStart"/>
        <w:r w:rsidR="00EF1AA7" w:rsidRPr="00FD71F3">
          <w:rPr>
            <w:rStyle w:val="Hyperlink"/>
            <w:rFonts w:ascii="Times" w:hAnsi="Times" w:cs="Arial"/>
            <w:color w:val="660066"/>
            <w:sz w:val="22"/>
            <w:szCs w:val="22"/>
          </w:rPr>
          <w:t>Dougher</w:t>
        </w:r>
        <w:proofErr w:type="spellEnd"/>
        <w:r w:rsidR="00EF1AA7" w:rsidRPr="00FD71F3">
          <w:rPr>
            <w:rStyle w:val="Hyperlink"/>
            <w:rFonts w:ascii="Times" w:hAnsi="Times" w:cs="Arial"/>
            <w:color w:val="660066"/>
            <w:sz w:val="22"/>
            <w:szCs w:val="22"/>
          </w:rPr>
          <w:t xml:space="preserve"> M</w:t>
        </w:r>
      </w:hyperlink>
      <w:r w:rsidR="00EF1AA7" w:rsidRPr="00FD71F3">
        <w:rPr>
          <w:rFonts w:ascii="Times" w:hAnsi="Times" w:cs="Arial"/>
          <w:color w:val="000000"/>
          <w:sz w:val="22"/>
          <w:szCs w:val="22"/>
          <w:vertAlign w:val="superscript"/>
        </w:rPr>
        <w:t>4</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1" w:history="1">
        <w:proofErr w:type="spellStart"/>
        <w:r w:rsidR="00EF1AA7" w:rsidRPr="00FD71F3">
          <w:rPr>
            <w:rStyle w:val="Hyperlink"/>
            <w:rFonts w:ascii="Times" w:hAnsi="Times" w:cs="Arial"/>
            <w:color w:val="660066"/>
            <w:sz w:val="22"/>
            <w:szCs w:val="22"/>
          </w:rPr>
          <w:t>Hahm</w:t>
        </w:r>
        <w:proofErr w:type="spellEnd"/>
        <w:r w:rsidR="00EF1AA7" w:rsidRPr="00FD71F3">
          <w:rPr>
            <w:rStyle w:val="Hyperlink"/>
            <w:rFonts w:ascii="Times" w:hAnsi="Times" w:cs="Arial"/>
            <w:color w:val="660066"/>
            <w:sz w:val="22"/>
            <w:szCs w:val="22"/>
          </w:rPr>
          <w:t xml:space="preserve"> HC</w:t>
        </w:r>
      </w:hyperlink>
      <w:r w:rsidR="00EF1AA7" w:rsidRPr="00FD71F3">
        <w:rPr>
          <w:rFonts w:ascii="Times" w:hAnsi="Times" w:cs="Arial"/>
          <w:color w:val="000000"/>
          <w:sz w:val="22"/>
          <w:szCs w:val="22"/>
          <w:vertAlign w:val="superscript"/>
        </w:rPr>
        <w:t>5</w:t>
      </w:r>
      <w:r w:rsidR="00EF1AA7" w:rsidRPr="00FD71F3">
        <w:rPr>
          <w:rFonts w:ascii="Times" w:hAnsi="Times" w:cs="Arial"/>
          <w:color w:val="000000"/>
          <w:sz w:val="22"/>
          <w:szCs w:val="22"/>
        </w:rPr>
        <w:t>.</w:t>
      </w:r>
      <w:proofErr w:type="gramEnd"/>
    </w:p>
    <w:p w14:paraId="024DB5D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71BEF69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4606A65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Despite the substantially high prevalence of depression, suicidal ideation and suicide attempts among Asian American women who are children of immigrants, little is known about the prevalence of mental health utilization and the perceived barriers to accessing care.</w:t>
      </w:r>
    </w:p>
    <w:p w14:paraId="08284D52"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D2B03FB"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d</w:t>
      </w:r>
      <w:bookmarkStart w:id="24" w:name="OLE_LINK24"/>
      <w:r w:rsidRPr="00FD71F3">
        <w:rPr>
          <w:rFonts w:cs="Arial"/>
          <w:color w:val="000000"/>
          <w:sz w:val="22"/>
          <w:szCs w:val="22"/>
        </w:rPr>
        <w:t>ata were from the Asian American Women's Sexual Health Initiative Project (AWSHIP), a 5-year mixed methods study at Boston University</w:t>
      </w:r>
      <w:bookmarkEnd w:id="24"/>
      <w:r w:rsidRPr="00FD71F3">
        <w:rPr>
          <w:rFonts w:cs="Arial"/>
          <w:color w:val="000000"/>
          <w:sz w:val="22"/>
          <w:szCs w:val="22"/>
        </w:rPr>
        <w:t>. The quantitative analysis examined the differential proportion of mental health utilization among 701 survey participants based on their mental health risk profile determined by current moderate to severe depression symptoms and lifetime history of suicidality. Mental health risk groups were created based on participants' current depression symptoms and history of suicide behaviors: Group 1-low-risk; Group 2-medium-risk; Group 3-high-risk. Mental health care utilization outcomes were measured by any mental health care, minimally adequate mental health care, and intensive mental health care. The qualitative analysis explored the perceived barriers to mental health care among 17 participants from the medium and high-risk groups.</w:t>
      </w:r>
    </w:p>
    <w:p w14:paraId="464468B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4971CE41"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Among 701 participants, 4</w:t>
      </w:r>
      <w:bookmarkStart w:id="25" w:name="OLE_LINK25"/>
      <w:bookmarkStart w:id="26" w:name="OLE_LINK26"/>
      <w:r w:rsidRPr="00FD71F3">
        <w:rPr>
          <w:rFonts w:cs="Arial"/>
          <w:color w:val="000000"/>
          <w:sz w:val="22"/>
          <w:szCs w:val="22"/>
        </w:rPr>
        <w:t>3% of women (n</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 xml:space="preserve">299) reported that they either suffered from current moderate to severe depression symptoms or a lifetime history of suicidal ideation or suicide attempt. </w:t>
      </w:r>
      <w:bookmarkEnd w:id="25"/>
      <w:bookmarkEnd w:id="26"/>
      <w:r w:rsidRPr="00FD71F3">
        <w:rPr>
          <w:rFonts w:cs="Arial"/>
          <w:color w:val="000000"/>
          <w:sz w:val="22"/>
          <w:szCs w:val="22"/>
        </w:rPr>
        <w:t xml:space="preserve">Although the high-risk group demonstrated statistically significant higher mental health utilization compared to the low and medium-risk groups, more than 60% of the high-risk group did not access any mental health care, and more than 80% did not receive minimally adequate care. The qualitative analysis identified three underutilization factors: </w:t>
      </w:r>
      <w:bookmarkStart w:id="27" w:name="OLE_LINK29"/>
      <w:bookmarkStart w:id="28" w:name="OLE_LINK30"/>
      <w:r w:rsidRPr="00FD71F3">
        <w:rPr>
          <w:rFonts w:cs="Arial"/>
          <w:color w:val="000000"/>
          <w:sz w:val="22"/>
          <w:szCs w:val="22"/>
        </w:rPr>
        <w:t>Asian family contributions to mental health stigma, Asian community contributions to mental health stigma, and a mismatch between cultural needs and available services.</w:t>
      </w:r>
    </w:p>
    <w:bookmarkEnd w:id="27"/>
    <w:bookmarkEnd w:id="28"/>
    <w:p w14:paraId="2E028009"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0F6ACB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Despite the high prevalence of depression and suicidal behaviors among young Asian American women in the sample, </w:t>
      </w:r>
      <w:bookmarkStart w:id="29" w:name="OLE_LINK27"/>
      <w:bookmarkStart w:id="30" w:name="OLE_LINK28"/>
      <w:r w:rsidRPr="00FD71F3">
        <w:rPr>
          <w:rFonts w:cs="Arial"/>
          <w:color w:val="000000"/>
          <w:sz w:val="22"/>
          <w:szCs w:val="22"/>
        </w:rPr>
        <w:t>the proportion of mental health care utilization was extremely low</w:t>
      </w:r>
      <w:bookmarkEnd w:id="29"/>
      <w:bookmarkEnd w:id="30"/>
      <w:r w:rsidRPr="00FD71F3">
        <w:rPr>
          <w:rFonts w:cs="Arial"/>
          <w:color w:val="000000"/>
          <w:sz w:val="22"/>
          <w:szCs w:val="22"/>
        </w:rPr>
        <w:t>. The qualitative analysis underscores the influence of Asian family and community stigma on mental health utilization and the lack of culturally appropriate mental health interventions. Prevention and intervention efforts should focus on raising mental health awareness in the Asian American community and offering culturally sensitive services.</w:t>
      </w:r>
    </w:p>
    <w:p w14:paraId="03FBD945" w14:textId="77777777" w:rsidR="009D60B5"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p>
    <w:p w14:paraId="675F449A" w14:textId="77777777" w:rsidR="00EF1AA7" w:rsidRPr="00FD71F3" w:rsidRDefault="00EF1AA7">
      <w:pPr>
        <w:rPr>
          <w:rFonts w:ascii="Times" w:hAnsi="Times" w:cs="Arial"/>
          <w:color w:val="000000"/>
          <w:sz w:val="22"/>
          <w:szCs w:val="22"/>
        </w:rPr>
      </w:pPr>
      <w:r w:rsidRPr="00FD71F3">
        <w:rPr>
          <w:rFonts w:ascii="Times" w:hAnsi="Times" w:cs="Arial"/>
          <w:color w:val="000000"/>
          <w:sz w:val="22"/>
          <w:szCs w:val="22"/>
        </w:rPr>
        <w:br w:type="page"/>
      </w:r>
    </w:p>
    <w:p w14:paraId="78901A98" w14:textId="086009A9" w:rsidR="00EF1AA7" w:rsidRPr="00FD71F3" w:rsidRDefault="00556E06" w:rsidP="00EF1AA7">
      <w:pPr>
        <w:shd w:val="clear" w:color="auto" w:fill="FFFFFF"/>
        <w:spacing w:line="348" w:lineRule="atLeast"/>
        <w:rPr>
          <w:rFonts w:ascii="Times" w:hAnsi="Times" w:cs="Arial"/>
          <w:color w:val="000000"/>
          <w:sz w:val="22"/>
          <w:szCs w:val="22"/>
        </w:rPr>
      </w:pPr>
      <w:hyperlink r:id="rId192" w:tooltip="Journal of nursing scholarship : an official publication of Sigma Theta Tau International Honor Society of Nursing / Sigma Theta Tau." w:history="1">
        <w:r w:rsidR="00EF1AA7" w:rsidRPr="00FD71F3">
          <w:rPr>
            <w:rStyle w:val="Hyperlink"/>
            <w:rFonts w:ascii="Times" w:hAnsi="Times" w:cs="Arial"/>
            <w:color w:val="660066"/>
            <w:sz w:val="22"/>
            <w:szCs w:val="22"/>
          </w:rPr>
          <w:t xml:space="preserve">J </w:t>
        </w:r>
        <w:proofErr w:type="spellStart"/>
        <w:r w:rsidR="00EF1AA7" w:rsidRPr="00FD71F3">
          <w:rPr>
            <w:rStyle w:val="Hyperlink"/>
            <w:rFonts w:ascii="Times" w:hAnsi="Times" w:cs="Arial"/>
            <w:color w:val="660066"/>
            <w:sz w:val="22"/>
            <w:szCs w:val="22"/>
          </w:rPr>
          <w:t>Nurs</w:t>
        </w:r>
        <w:proofErr w:type="spellEnd"/>
        <w:r w:rsidR="00EF1AA7" w:rsidRPr="00FD71F3">
          <w:rPr>
            <w:rStyle w:val="Hyperlink"/>
            <w:rFonts w:ascii="Times" w:hAnsi="Times" w:cs="Arial"/>
            <w:color w:val="660066"/>
            <w:sz w:val="22"/>
            <w:szCs w:val="22"/>
          </w:rPr>
          <w:t xml:space="preserve"> </w:t>
        </w:r>
        <w:proofErr w:type="spellStart"/>
        <w:r w:rsidR="00EF1AA7" w:rsidRPr="00FD71F3">
          <w:rPr>
            <w:rStyle w:val="Hyperlink"/>
            <w:rFonts w:ascii="Times" w:hAnsi="Times" w:cs="Arial"/>
            <w:color w:val="660066"/>
            <w:sz w:val="22"/>
            <w:szCs w:val="22"/>
          </w:rPr>
          <w:t>Scholarsh</w:t>
        </w:r>
        <w:proofErr w:type="spellEnd"/>
        <w:r w:rsidR="00EF1AA7" w:rsidRPr="00FD71F3">
          <w:rPr>
            <w:rStyle w:val="Hyperlink"/>
            <w:rFonts w:ascii="Times" w:hAnsi="Times" w:cs="Arial"/>
            <w:color w:val="660066"/>
            <w:sz w:val="22"/>
            <w:szCs w:val="22"/>
          </w:rPr>
          <w:t>.</w:t>
        </w:r>
      </w:hyperlink>
      <w:r w:rsidR="00EF1AA7" w:rsidRPr="00FD71F3">
        <w:rPr>
          <w:rStyle w:val="apple-converted-space"/>
          <w:rFonts w:ascii="Times" w:hAnsi="Times" w:cs="Arial"/>
          <w:color w:val="000000"/>
          <w:sz w:val="22"/>
          <w:szCs w:val="22"/>
        </w:rPr>
        <w:t> </w:t>
      </w:r>
      <w:proofErr w:type="gramStart"/>
      <w:r w:rsidR="00EF1AA7" w:rsidRPr="00FD71F3">
        <w:rPr>
          <w:rFonts w:ascii="Times" w:hAnsi="Times" w:cs="Arial"/>
          <w:color w:val="000000"/>
          <w:sz w:val="22"/>
          <w:szCs w:val="22"/>
        </w:rPr>
        <w:t>2015 Dec 7.</w:t>
      </w:r>
      <w:proofErr w:type="gramEnd"/>
      <w:r w:rsidR="00EF1AA7" w:rsidRPr="00FD71F3">
        <w:rPr>
          <w:rFonts w:ascii="Times" w:hAnsi="Times" w:cs="Arial"/>
          <w:color w:val="000000"/>
          <w:sz w:val="22"/>
          <w:szCs w:val="22"/>
        </w:rPr>
        <w:t xml:space="preserve"> </w:t>
      </w:r>
      <w:proofErr w:type="spellStart"/>
      <w:proofErr w:type="gramStart"/>
      <w:r w:rsidR="00EF1AA7" w:rsidRPr="00FD71F3">
        <w:rPr>
          <w:rFonts w:ascii="Times" w:hAnsi="Times" w:cs="Arial"/>
          <w:color w:val="000000"/>
          <w:sz w:val="22"/>
          <w:szCs w:val="22"/>
        </w:rPr>
        <w:t>doi</w:t>
      </w:r>
      <w:proofErr w:type="spellEnd"/>
      <w:proofErr w:type="gramEnd"/>
      <w:r w:rsidR="00EF1AA7" w:rsidRPr="00FD71F3">
        <w:rPr>
          <w:rFonts w:ascii="Times" w:hAnsi="Times" w:cs="Arial"/>
          <w:color w:val="000000"/>
          <w:sz w:val="22"/>
          <w:szCs w:val="22"/>
        </w:rPr>
        <w:t>: 10.1111/jnu.12180. [</w:t>
      </w:r>
      <w:proofErr w:type="spellStart"/>
      <w:r w:rsidR="00EF1AA7" w:rsidRPr="00FD71F3">
        <w:rPr>
          <w:rFonts w:ascii="Times" w:hAnsi="Times" w:cs="Arial"/>
          <w:color w:val="000000"/>
          <w:sz w:val="22"/>
          <w:szCs w:val="22"/>
        </w:rPr>
        <w:t>Epub</w:t>
      </w:r>
      <w:proofErr w:type="spellEnd"/>
      <w:r w:rsidR="00EF1AA7" w:rsidRPr="00FD71F3">
        <w:rPr>
          <w:rFonts w:ascii="Times" w:hAnsi="Times" w:cs="Arial"/>
          <w:color w:val="000000"/>
          <w:sz w:val="22"/>
          <w:szCs w:val="22"/>
        </w:rPr>
        <w:t xml:space="preserve"> ahead of print]</w:t>
      </w:r>
    </w:p>
    <w:p w14:paraId="085DA293" w14:textId="2D165DF7"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http://www.ncbi.nlm.nih.gov/pubmed/26641597</w:t>
      </w:r>
    </w:p>
    <w:p w14:paraId="4B592F3B"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Correlates of Physical Activity Among Middle-Aged and Older Korean Americans at Risk for Diabetes.</w:t>
      </w:r>
      <w:proofErr w:type="gramEnd"/>
    </w:p>
    <w:p w14:paraId="3775C792" w14:textId="77777777" w:rsidR="00EF1AA7" w:rsidRPr="00FD71F3" w:rsidRDefault="00556E06" w:rsidP="00EF1AA7">
      <w:pPr>
        <w:shd w:val="clear" w:color="auto" w:fill="FFFFFF"/>
        <w:rPr>
          <w:rFonts w:ascii="Times" w:hAnsi="Times" w:cs="Arial"/>
          <w:color w:val="000000"/>
          <w:sz w:val="22"/>
          <w:szCs w:val="22"/>
        </w:rPr>
      </w:pPr>
      <w:hyperlink r:id="rId193" w:history="1">
        <w:r w:rsidR="00EF1AA7" w:rsidRPr="00FD71F3">
          <w:rPr>
            <w:rStyle w:val="Hyperlink"/>
            <w:rFonts w:ascii="Times" w:hAnsi="Times" w:cs="Arial"/>
            <w:color w:val="660066"/>
            <w:sz w:val="22"/>
            <w:szCs w:val="22"/>
          </w:rPr>
          <w:t>Han BH</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4" w:history="1">
        <w:proofErr w:type="spellStart"/>
        <w:r w:rsidR="00EF1AA7" w:rsidRPr="00FD71F3">
          <w:rPr>
            <w:rStyle w:val="Hyperlink"/>
            <w:rFonts w:ascii="Times" w:hAnsi="Times" w:cs="Arial"/>
            <w:color w:val="660066"/>
            <w:sz w:val="22"/>
            <w:szCs w:val="22"/>
          </w:rPr>
          <w:t>Sadarangani</w:t>
        </w:r>
        <w:proofErr w:type="spellEnd"/>
        <w:r w:rsidR="00EF1AA7" w:rsidRPr="00FD71F3">
          <w:rPr>
            <w:rStyle w:val="Hyperlink"/>
            <w:rFonts w:ascii="Times" w:hAnsi="Times" w:cs="Arial"/>
            <w:color w:val="660066"/>
            <w:sz w:val="22"/>
            <w:szCs w:val="22"/>
          </w:rPr>
          <w:t xml:space="preserve"> T</w:t>
        </w:r>
      </w:hyperlink>
      <w:r w:rsidR="00EF1AA7" w:rsidRPr="00FD71F3">
        <w:rPr>
          <w:rFonts w:ascii="Times" w:hAnsi="Times" w:cs="Arial"/>
          <w:color w:val="000000"/>
          <w:sz w:val="22"/>
          <w:szCs w:val="22"/>
          <w:vertAlign w:val="superscript"/>
        </w:rPr>
        <w:t>2</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5" w:history="1">
        <w:r w:rsidR="00EF1AA7" w:rsidRPr="00FD71F3">
          <w:rPr>
            <w:rStyle w:val="Hyperlink"/>
            <w:rFonts w:ascii="Times" w:hAnsi="Times" w:cs="Arial"/>
            <w:color w:val="660066"/>
            <w:sz w:val="22"/>
            <w:szCs w:val="22"/>
          </w:rPr>
          <w:t>Wyatt LC</w:t>
        </w:r>
      </w:hyperlink>
      <w:r w:rsidR="00EF1AA7" w:rsidRPr="00FD71F3">
        <w:rPr>
          <w:rFonts w:ascii="Times" w:hAnsi="Times" w:cs="Arial"/>
          <w:color w:val="000000"/>
          <w:sz w:val="22"/>
          <w:szCs w:val="22"/>
          <w:vertAlign w:val="superscript"/>
        </w:rPr>
        <w:t>3</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6" w:history="1">
        <w:proofErr w:type="spellStart"/>
        <w:r w:rsidR="00EF1AA7" w:rsidRPr="00FD71F3">
          <w:rPr>
            <w:rStyle w:val="Hyperlink"/>
            <w:rFonts w:ascii="Times" w:hAnsi="Times" w:cs="Arial"/>
            <w:color w:val="660066"/>
            <w:sz w:val="22"/>
            <w:szCs w:val="22"/>
          </w:rPr>
          <w:t>Zanowiak</w:t>
        </w:r>
        <w:proofErr w:type="spellEnd"/>
        <w:r w:rsidR="00EF1AA7" w:rsidRPr="00FD71F3">
          <w:rPr>
            <w:rStyle w:val="Hyperlink"/>
            <w:rFonts w:ascii="Times" w:hAnsi="Times" w:cs="Arial"/>
            <w:color w:val="660066"/>
            <w:sz w:val="22"/>
            <w:szCs w:val="22"/>
          </w:rPr>
          <w:t xml:space="preserve"> JM</w:t>
        </w:r>
      </w:hyperlink>
      <w:r w:rsidR="00EF1AA7" w:rsidRPr="00FD71F3">
        <w:rPr>
          <w:rFonts w:ascii="Times" w:hAnsi="Times" w:cs="Arial"/>
          <w:color w:val="000000"/>
          <w:sz w:val="22"/>
          <w:szCs w:val="22"/>
          <w:vertAlign w:val="superscript"/>
        </w:rPr>
        <w:t>4</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7" w:history="1">
        <w:r w:rsidR="00EF1AA7" w:rsidRPr="00FD71F3">
          <w:rPr>
            <w:rStyle w:val="Hyperlink"/>
            <w:rFonts w:ascii="Times" w:hAnsi="Times" w:cs="Arial"/>
            <w:color w:val="660066"/>
            <w:sz w:val="22"/>
            <w:szCs w:val="22"/>
          </w:rPr>
          <w:t>Kwon SC</w:t>
        </w:r>
      </w:hyperlink>
      <w:r w:rsidR="00EF1AA7" w:rsidRPr="00FD71F3">
        <w:rPr>
          <w:rFonts w:ascii="Times" w:hAnsi="Times" w:cs="Arial"/>
          <w:color w:val="000000"/>
          <w:sz w:val="22"/>
          <w:szCs w:val="22"/>
          <w:vertAlign w:val="superscript"/>
        </w:rPr>
        <w:t>5</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8" w:history="1">
        <w:r w:rsidR="00EF1AA7" w:rsidRPr="00FD71F3">
          <w:rPr>
            <w:rStyle w:val="Hyperlink"/>
            <w:rFonts w:ascii="Times" w:hAnsi="Times" w:cs="Arial"/>
            <w:color w:val="660066"/>
            <w:sz w:val="22"/>
            <w:szCs w:val="22"/>
          </w:rPr>
          <w:t>Trinh-</w:t>
        </w:r>
        <w:proofErr w:type="spellStart"/>
        <w:r w:rsidR="00EF1AA7" w:rsidRPr="00FD71F3">
          <w:rPr>
            <w:rStyle w:val="Hyperlink"/>
            <w:rFonts w:ascii="Times" w:hAnsi="Times" w:cs="Arial"/>
            <w:color w:val="660066"/>
            <w:sz w:val="22"/>
            <w:szCs w:val="22"/>
          </w:rPr>
          <w:t>Shevrin</w:t>
        </w:r>
        <w:proofErr w:type="spellEnd"/>
        <w:r w:rsidR="00EF1AA7" w:rsidRPr="00FD71F3">
          <w:rPr>
            <w:rStyle w:val="Hyperlink"/>
            <w:rFonts w:ascii="Times" w:hAnsi="Times" w:cs="Arial"/>
            <w:color w:val="660066"/>
            <w:sz w:val="22"/>
            <w:szCs w:val="22"/>
          </w:rPr>
          <w:t xml:space="preserve"> C</w:t>
        </w:r>
      </w:hyperlink>
      <w:r w:rsidR="00EF1AA7" w:rsidRPr="00FD71F3">
        <w:rPr>
          <w:rFonts w:ascii="Times" w:hAnsi="Times" w:cs="Arial"/>
          <w:color w:val="000000"/>
          <w:sz w:val="22"/>
          <w:szCs w:val="22"/>
          <w:vertAlign w:val="superscript"/>
        </w:rPr>
        <w:t>6</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9" w:history="1">
        <w:r w:rsidR="00EF1AA7" w:rsidRPr="00FD71F3">
          <w:rPr>
            <w:rStyle w:val="Hyperlink"/>
            <w:rFonts w:ascii="Times" w:hAnsi="Times" w:cs="Arial"/>
            <w:color w:val="660066"/>
            <w:sz w:val="22"/>
            <w:szCs w:val="22"/>
          </w:rPr>
          <w:t>Lee L</w:t>
        </w:r>
      </w:hyperlink>
      <w:r w:rsidR="00EF1AA7" w:rsidRPr="00FD71F3">
        <w:rPr>
          <w:rFonts w:ascii="Times" w:hAnsi="Times" w:cs="Arial"/>
          <w:color w:val="000000"/>
          <w:sz w:val="22"/>
          <w:szCs w:val="22"/>
          <w:vertAlign w:val="superscript"/>
        </w:rPr>
        <w:t>7</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0" w:history="1">
        <w:r w:rsidR="00EF1AA7" w:rsidRPr="00FD71F3">
          <w:rPr>
            <w:rStyle w:val="Hyperlink"/>
            <w:rFonts w:ascii="Times" w:hAnsi="Times" w:cs="Arial"/>
            <w:color w:val="660066"/>
            <w:sz w:val="22"/>
            <w:szCs w:val="22"/>
          </w:rPr>
          <w:t>Islam NS</w:t>
        </w:r>
      </w:hyperlink>
      <w:r w:rsidR="00EF1AA7" w:rsidRPr="00FD71F3">
        <w:rPr>
          <w:rFonts w:ascii="Times" w:hAnsi="Times" w:cs="Arial"/>
          <w:color w:val="000000"/>
          <w:sz w:val="22"/>
          <w:szCs w:val="22"/>
          <w:vertAlign w:val="superscript"/>
        </w:rPr>
        <w:t>8</w:t>
      </w:r>
      <w:r w:rsidR="00EF1AA7" w:rsidRPr="00FD71F3">
        <w:rPr>
          <w:rFonts w:ascii="Times" w:hAnsi="Times" w:cs="Arial"/>
          <w:color w:val="000000"/>
          <w:sz w:val="22"/>
          <w:szCs w:val="22"/>
        </w:rPr>
        <w:t>.</w:t>
      </w:r>
    </w:p>
    <w:p w14:paraId="4CD7A83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0BA089E4"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PURPOSE:</w:t>
      </w:r>
    </w:p>
    <w:p w14:paraId="28D6BA1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explore correlates of meeting recommended physical activity (PA) goals among middle-aged and older Korean Americans at risk for diabetes mellitus (DM).</w:t>
      </w:r>
    </w:p>
    <w:p w14:paraId="50AD91B1"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DESIGN AND METHODS:</w:t>
      </w:r>
    </w:p>
    <w:p w14:paraId="2DBB19E1"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 patterns and their correlates were assessed among 292 middle-aged and older Korean Americans at risk for DM living in New York City using cross-sectional design of baseline information from a diabetes prevention intervention. PA was assessed by self-report of moderate and vigorous activity, results were stratified by age group (45-64 and 65-75 years), and bivariate analyses compared individuals performing less than sufficient PA and individuals performing sufficient PA. Logistic regression was used to calculate adjusted odds ratios predicting sufficient PA.</w:t>
      </w:r>
    </w:p>
    <w:p w14:paraId="7DDC99C3"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FINDINGS:</w:t>
      </w:r>
    </w:p>
    <w:p w14:paraId="1303C38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After adjusting for sex, age group, years lived in the United States, marital status, health insurance, and body mass index (BMI), sufficient PA was associated with male sex, older age, lower BMI, eating vegetables daily, and many PA-specific questions (lack of barriers, confidence, and engagement). When stratified by age group, male sex and eating vegetables daily was no longer significant </w:t>
      </w:r>
      <w:proofErr w:type="gramStart"/>
      <w:r w:rsidRPr="00FD71F3">
        <w:rPr>
          <w:rFonts w:cs="Arial"/>
          <w:color w:val="000000"/>
          <w:sz w:val="22"/>
          <w:szCs w:val="22"/>
        </w:rPr>
        <w:t>among Koreans 65</w:t>
      </w:r>
      <w:proofErr w:type="gramEnd"/>
      <w:r w:rsidRPr="00FD71F3">
        <w:rPr>
          <w:rFonts w:cs="Arial"/>
          <w:color w:val="000000"/>
          <w:sz w:val="22"/>
          <w:szCs w:val="22"/>
        </w:rPr>
        <w:t xml:space="preserve"> to 75 years of age, and BMI was not significant for either age group.</w:t>
      </w:r>
    </w:p>
    <w:p w14:paraId="1271DFD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5A569B0"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 interventions targeting this population may be beneficial and should consider the roles of sex, age, physical and social environment, motivation, and self-efficacy.</w:t>
      </w:r>
    </w:p>
    <w:p w14:paraId="25D46752"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CLINICAL RELEVANCE:</w:t>
      </w:r>
    </w:p>
    <w:p w14:paraId="608C7B3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Clinical providers should understand the unique motivations for PA among Korean Americans and recognize the importance of culturally driven strategies to enable lifestyle changes and support successful aging for diverse populations.</w:t>
      </w:r>
    </w:p>
    <w:p w14:paraId="2FCE972D" w14:textId="4E1F9C87"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1BC851EB" w14:textId="77777777" w:rsidR="00EF1AA7" w:rsidRPr="00FD71F3" w:rsidRDefault="00556E06" w:rsidP="00EF1AA7">
      <w:pPr>
        <w:shd w:val="clear" w:color="auto" w:fill="FFFFFF"/>
        <w:spacing w:line="348" w:lineRule="atLeast"/>
        <w:rPr>
          <w:rFonts w:ascii="Times" w:hAnsi="Times" w:cs="Arial"/>
          <w:color w:val="000000"/>
          <w:sz w:val="22"/>
          <w:szCs w:val="22"/>
        </w:rPr>
      </w:pPr>
      <w:hyperlink r:id="rId201" w:tooltip="Progress in community health partnerships : research, education, and action." w:history="1">
        <w:proofErr w:type="spellStart"/>
        <w:proofErr w:type="gramStart"/>
        <w:r w:rsidR="00EF1AA7" w:rsidRPr="00FD71F3">
          <w:rPr>
            <w:rStyle w:val="Hyperlink"/>
            <w:rFonts w:ascii="Times" w:hAnsi="Times" w:cs="Arial"/>
            <w:color w:val="660066"/>
            <w:sz w:val="22"/>
            <w:szCs w:val="22"/>
          </w:rPr>
          <w:t>Prog</w:t>
        </w:r>
        <w:proofErr w:type="spellEnd"/>
        <w:r w:rsidR="00EF1AA7" w:rsidRPr="00FD71F3">
          <w:rPr>
            <w:rStyle w:val="Hyperlink"/>
            <w:rFonts w:ascii="Times" w:hAnsi="Times" w:cs="Arial"/>
            <w:color w:val="660066"/>
            <w:sz w:val="22"/>
            <w:szCs w:val="22"/>
          </w:rPr>
          <w:t xml:space="preserve"> Community Health </w:t>
        </w:r>
        <w:proofErr w:type="spellStart"/>
        <w:r w:rsidR="00EF1AA7" w:rsidRPr="00FD71F3">
          <w:rPr>
            <w:rStyle w:val="Hyperlink"/>
            <w:rFonts w:ascii="Times" w:hAnsi="Times" w:cs="Arial"/>
            <w:color w:val="660066"/>
            <w:sz w:val="22"/>
            <w:szCs w:val="22"/>
          </w:rPr>
          <w:t>Partnersh</w:t>
        </w:r>
        <w:proofErr w:type="spellEnd"/>
        <w:r w:rsidR="00EF1AA7" w:rsidRPr="00FD71F3">
          <w:rPr>
            <w:rStyle w:val="Hyperlink"/>
            <w:rFonts w:ascii="Times" w:hAnsi="Times" w:cs="Arial"/>
            <w:color w:val="660066"/>
            <w:sz w:val="22"/>
            <w:szCs w:val="22"/>
          </w:rPr>
          <w:t>.</w:t>
        </w:r>
        <w:proofErr w:type="gramEnd"/>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w:t>
      </w:r>
      <w:proofErr w:type="gramStart"/>
      <w:r w:rsidR="00EF1AA7" w:rsidRPr="00FD71F3">
        <w:rPr>
          <w:rFonts w:ascii="Times" w:hAnsi="Times" w:cs="Arial"/>
          <w:color w:val="000000"/>
          <w:sz w:val="22"/>
          <w:szCs w:val="22"/>
        </w:rPr>
        <w:t>;9</w:t>
      </w:r>
      <w:proofErr w:type="gramEnd"/>
      <w:r w:rsidR="00EF1AA7" w:rsidRPr="00FD71F3">
        <w:rPr>
          <w:rFonts w:ascii="Times" w:hAnsi="Times" w:cs="Arial"/>
          <w:color w:val="000000"/>
          <w:sz w:val="22"/>
          <w:szCs w:val="22"/>
        </w:rPr>
        <w:t xml:space="preserve">(4):501-12. </w:t>
      </w:r>
      <w:proofErr w:type="spellStart"/>
      <w:proofErr w:type="gramStart"/>
      <w:r w:rsidR="00EF1AA7" w:rsidRPr="00FD71F3">
        <w:rPr>
          <w:rFonts w:ascii="Times" w:hAnsi="Times" w:cs="Arial"/>
          <w:color w:val="000000"/>
          <w:sz w:val="22"/>
          <w:szCs w:val="22"/>
        </w:rPr>
        <w:t>doi</w:t>
      </w:r>
      <w:proofErr w:type="spellEnd"/>
      <w:proofErr w:type="gramEnd"/>
      <w:r w:rsidR="00EF1AA7" w:rsidRPr="00FD71F3">
        <w:rPr>
          <w:rFonts w:ascii="Times" w:hAnsi="Times" w:cs="Arial"/>
          <w:color w:val="000000"/>
          <w:sz w:val="22"/>
          <w:szCs w:val="22"/>
        </w:rPr>
        <w:t>: 10.1353/cpr.2015.0080.</w:t>
      </w:r>
    </w:p>
    <w:p w14:paraId="01E749DF" w14:textId="07061B49"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http://www.ncbi.nlm.nih.gov/pubmed/26639376</w:t>
      </w:r>
    </w:p>
    <w:p w14:paraId="6EFB548C"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ASHA: Using Participatory Methods to Develop an Asset-building Mental Health Intervention for Bangladeshi Immigrant Women.</w:t>
      </w:r>
    </w:p>
    <w:p w14:paraId="3AE77732" w14:textId="77777777" w:rsidR="00EF1AA7" w:rsidRPr="00FD71F3" w:rsidRDefault="00556E06" w:rsidP="00EF1AA7">
      <w:pPr>
        <w:shd w:val="clear" w:color="auto" w:fill="FFFFFF"/>
        <w:rPr>
          <w:rFonts w:ascii="Times" w:hAnsi="Times" w:cs="Arial"/>
          <w:color w:val="000000"/>
          <w:sz w:val="22"/>
          <w:szCs w:val="22"/>
        </w:rPr>
      </w:pPr>
      <w:hyperlink r:id="rId202" w:history="1">
        <w:proofErr w:type="spellStart"/>
        <w:r w:rsidR="00EF1AA7" w:rsidRPr="00FD71F3">
          <w:rPr>
            <w:rStyle w:val="Hyperlink"/>
            <w:rFonts w:ascii="Times" w:hAnsi="Times" w:cs="Arial"/>
            <w:color w:val="660066"/>
            <w:sz w:val="22"/>
            <w:szCs w:val="22"/>
          </w:rPr>
          <w:t>Karasz</w:t>
        </w:r>
        <w:proofErr w:type="spellEnd"/>
        <w:r w:rsidR="00EF1AA7" w:rsidRPr="00FD71F3">
          <w:rPr>
            <w:rStyle w:val="Hyperlink"/>
            <w:rFonts w:ascii="Times" w:hAnsi="Times" w:cs="Arial"/>
            <w:color w:val="660066"/>
            <w:sz w:val="22"/>
            <w:szCs w:val="22"/>
          </w:rPr>
          <w:t xml:space="preserve"> A</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3" w:history="1">
        <w:proofErr w:type="spellStart"/>
        <w:r w:rsidR="00EF1AA7" w:rsidRPr="00FD71F3">
          <w:rPr>
            <w:rStyle w:val="Hyperlink"/>
            <w:rFonts w:ascii="Times" w:hAnsi="Times" w:cs="Arial"/>
            <w:color w:val="660066"/>
            <w:sz w:val="22"/>
            <w:szCs w:val="22"/>
          </w:rPr>
          <w:t>Raghavan</w:t>
        </w:r>
        <w:proofErr w:type="spellEnd"/>
        <w:r w:rsidR="00EF1AA7" w:rsidRPr="00FD71F3">
          <w:rPr>
            <w:rStyle w:val="Hyperlink"/>
            <w:rFonts w:ascii="Times" w:hAnsi="Times" w:cs="Arial"/>
            <w:color w:val="660066"/>
            <w:sz w:val="22"/>
            <w:szCs w:val="22"/>
          </w:rPr>
          <w:t xml:space="preserve"> S</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4" w:history="1">
        <w:r w:rsidR="00EF1AA7" w:rsidRPr="00FD71F3">
          <w:rPr>
            <w:rStyle w:val="Hyperlink"/>
            <w:rFonts w:ascii="Times" w:hAnsi="Times" w:cs="Arial"/>
            <w:color w:val="660066"/>
            <w:sz w:val="22"/>
            <w:szCs w:val="22"/>
          </w:rPr>
          <w:t>Patel V</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5" w:history="1">
        <w:proofErr w:type="spellStart"/>
        <w:r w:rsidR="00EF1AA7" w:rsidRPr="00FD71F3">
          <w:rPr>
            <w:rStyle w:val="Hyperlink"/>
            <w:rFonts w:ascii="Times" w:hAnsi="Times" w:cs="Arial"/>
            <w:color w:val="660066"/>
            <w:sz w:val="22"/>
            <w:szCs w:val="22"/>
          </w:rPr>
          <w:t>Zaman</w:t>
        </w:r>
        <w:proofErr w:type="spellEnd"/>
        <w:r w:rsidR="00EF1AA7" w:rsidRPr="00FD71F3">
          <w:rPr>
            <w:rStyle w:val="Hyperlink"/>
            <w:rFonts w:ascii="Times" w:hAnsi="Times" w:cs="Arial"/>
            <w:color w:val="660066"/>
            <w:sz w:val="22"/>
            <w:szCs w:val="22"/>
          </w:rPr>
          <w:t xml:space="preserve"> M</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6" w:history="1">
        <w:r w:rsidR="00EF1AA7" w:rsidRPr="00FD71F3">
          <w:rPr>
            <w:rStyle w:val="Hyperlink"/>
            <w:rFonts w:ascii="Times" w:hAnsi="Times" w:cs="Arial"/>
            <w:color w:val="660066"/>
            <w:sz w:val="22"/>
            <w:szCs w:val="22"/>
          </w:rPr>
          <w:t>Akhter L</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7" w:history="1">
        <w:proofErr w:type="spellStart"/>
        <w:r w:rsidR="00EF1AA7" w:rsidRPr="00FD71F3">
          <w:rPr>
            <w:rStyle w:val="Hyperlink"/>
            <w:rFonts w:ascii="Times" w:hAnsi="Times" w:cs="Arial"/>
            <w:color w:val="660066"/>
            <w:sz w:val="22"/>
            <w:szCs w:val="22"/>
          </w:rPr>
          <w:t>Kabita</w:t>
        </w:r>
        <w:proofErr w:type="spellEnd"/>
        <w:r w:rsidR="00EF1AA7" w:rsidRPr="00FD71F3">
          <w:rPr>
            <w:rStyle w:val="Hyperlink"/>
            <w:rFonts w:ascii="Times" w:hAnsi="Times" w:cs="Arial"/>
            <w:color w:val="660066"/>
            <w:sz w:val="22"/>
            <w:szCs w:val="22"/>
          </w:rPr>
          <w:t xml:space="preserve"> M</w:t>
        </w:r>
      </w:hyperlink>
      <w:r w:rsidR="00EF1AA7" w:rsidRPr="00FD71F3">
        <w:rPr>
          <w:rFonts w:ascii="Times" w:hAnsi="Times" w:cs="Arial"/>
          <w:color w:val="000000"/>
          <w:sz w:val="22"/>
          <w:szCs w:val="22"/>
        </w:rPr>
        <w:t>.</w:t>
      </w:r>
    </w:p>
    <w:p w14:paraId="5CD48810" w14:textId="01FA7F03" w:rsidR="00EF1AA7" w:rsidRPr="00FD71F3" w:rsidRDefault="00EF1AA7" w:rsidP="00EF1AA7">
      <w:pPr>
        <w:pStyle w:val="Heading3"/>
        <w:shd w:val="clear" w:color="auto" w:fill="FFFFFF"/>
        <w:spacing w:before="0" w:beforeAutospacing="0" w:after="0" w:afterAutospacing="0"/>
        <w:rPr>
          <w:rFonts w:cs="Arial"/>
          <w:b w:val="0"/>
          <w:color w:val="985735"/>
          <w:sz w:val="22"/>
          <w:szCs w:val="22"/>
        </w:rPr>
      </w:pPr>
    </w:p>
    <w:p w14:paraId="6074B1E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77DA519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Common mental disorder (CMD) is highly prevalent among low-income immigrant women, yet few receive effective treatment. This underutilization is partly owing to a lack of conceptual synchrony between </w:t>
      </w:r>
      <w:proofErr w:type="spellStart"/>
      <w:r w:rsidRPr="00FD71F3">
        <w:rPr>
          <w:rFonts w:cs="Arial"/>
          <w:color w:val="000000"/>
          <w:sz w:val="22"/>
          <w:szCs w:val="22"/>
        </w:rPr>
        <w:t>biopsychiatric</w:t>
      </w:r>
      <w:proofErr w:type="spellEnd"/>
      <w:r w:rsidRPr="00FD71F3">
        <w:rPr>
          <w:rFonts w:cs="Arial"/>
          <w:color w:val="000000"/>
          <w:sz w:val="22"/>
          <w:szCs w:val="22"/>
        </w:rPr>
        <w:t xml:space="preserve"> theories underlying conventional mental treatments and explanatory models in community settings. </w:t>
      </w:r>
      <w:bookmarkStart w:id="31" w:name="OLE_LINK31"/>
      <w:bookmarkStart w:id="32" w:name="OLE_LINK32"/>
      <w:r w:rsidRPr="00FD71F3">
        <w:rPr>
          <w:rFonts w:cs="Arial"/>
          <w:color w:val="000000"/>
          <w:sz w:val="22"/>
          <w:szCs w:val="22"/>
        </w:rPr>
        <w:t xml:space="preserve">The Action to Improve Self-esteem and Health through Asset building (ASHA) program </w:t>
      </w:r>
      <w:bookmarkEnd w:id="31"/>
      <w:bookmarkEnd w:id="32"/>
      <w:r w:rsidRPr="00FD71F3">
        <w:rPr>
          <w:rFonts w:cs="Arial"/>
          <w:color w:val="000000"/>
          <w:sz w:val="22"/>
          <w:szCs w:val="22"/>
        </w:rPr>
        <w:t>is a depression intervention designed by and for South Asian women immigrants. ASHA helps women to build psychological, social, and financial assets.</w:t>
      </w:r>
    </w:p>
    <w:p w14:paraId="0D7A250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21EAE5A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paper describes the development and a preliminary pilot evaluation of the ASHA intervention.</w:t>
      </w:r>
    </w:p>
    <w:p w14:paraId="4B78A09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DB59CCA"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Researchers, clinicians, activists, and women from the Bronx Bangladeshi community collaboratively designed a depression intervention that would synchronize with local concepts of distress. In addition to providing mental health treatment, ASHA addresses social isolation and financial dependence. ASHA was evaluated in a pilot study described in this paper. Participants were assigned to intervention or delayed intervention (control) groups. Data collection at baseline and time 2 (6 months) included the Patient Health Questionnaire-9 (PHQ-9) and an indigenous measure of psychological and somatic distress.</w:t>
      </w:r>
    </w:p>
    <w:p w14:paraId="6B4CECB6"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1220193"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Eighty percent of intervention participants completed the 6-month program. After treatment, mean PHQ-9 scores in the intervention group decreased from 9.90 to 4.26 (p &amp;</w:t>
      </w:r>
      <w:proofErr w:type="spellStart"/>
      <w:r w:rsidRPr="00FD71F3">
        <w:rPr>
          <w:rFonts w:cs="Arial"/>
          <w:color w:val="000000"/>
          <w:sz w:val="22"/>
          <w:szCs w:val="22"/>
        </w:rPr>
        <w:t>lt</w:t>
      </w:r>
      <w:proofErr w:type="spellEnd"/>
      <w:r w:rsidRPr="00FD71F3">
        <w:rPr>
          <w:rFonts w:cs="Arial"/>
          <w:color w:val="000000"/>
          <w:sz w:val="22"/>
          <w:szCs w:val="22"/>
        </w:rPr>
        <w:t>; .001). Participants saved an average of $10 per week. To date, participants have applied their skills and savings toward such activities as starting small businesses and enrolling in community college.</w:t>
      </w:r>
    </w:p>
    <w:p w14:paraId="10A316D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5BAFA63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ASHA was effective in improving depression and increasing financial independence. Using a culturally synchronous approach to psychological treatment may be effective in ameliorating distress in immigrant populations.</w:t>
      </w:r>
    </w:p>
    <w:p w14:paraId="60D77C2B" w14:textId="77777777" w:rsidR="00EF1AA7" w:rsidRPr="00FD71F3" w:rsidRDefault="00EF1AA7">
      <w:pPr>
        <w:rPr>
          <w:rFonts w:ascii="Times" w:hAnsi="Times" w:cs="Arial"/>
          <w:color w:val="000000"/>
          <w:sz w:val="22"/>
          <w:szCs w:val="22"/>
        </w:rPr>
      </w:pPr>
      <w:r w:rsidRPr="00FD71F3">
        <w:rPr>
          <w:rFonts w:ascii="Times" w:hAnsi="Times" w:cs="Arial"/>
          <w:color w:val="000000"/>
          <w:sz w:val="22"/>
          <w:szCs w:val="22"/>
        </w:rPr>
        <w:br w:type="page"/>
      </w:r>
    </w:p>
    <w:p w14:paraId="10B67F7F" w14:textId="28D725F2" w:rsidR="00EF1AA7" w:rsidRPr="00FD71F3" w:rsidRDefault="00556E06" w:rsidP="00EF1AA7">
      <w:pPr>
        <w:shd w:val="clear" w:color="auto" w:fill="FFFFFF"/>
        <w:spacing w:line="348" w:lineRule="atLeast"/>
        <w:rPr>
          <w:rFonts w:ascii="Times" w:hAnsi="Times" w:cs="Arial"/>
          <w:color w:val="000000"/>
          <w:sz w:val="22"/>
          <w:szCs w:val="22"/>
        </w:rPr>
      </w:pPr>
      <w:hyperlink r:id="rId208" w:tooltip="Progress in community health partnerships : research, education, and action." w:history="1">
        <w:proofErr w:type="spellStart"/>
        <w:proofErr w:type="gramStart"/>
        <w:r w:rsidR="00EF1AA7" w:rsidRPr="00FD71F3">
          <w:rPr>
            <w:rStyle w:val="Hyperlink"/>
            <w:rFonts w:ascii="Times" w:hAnsi="Times" w:cs="Arial"/>
            <w:color w:val="660066"/>
            <w:sz w:val="22"/>
            <w:szCs w:val="22"/>
          </w:rPr>
          <w:t>Prog</w:t>
        </w:r>
        <w:proofErr w:type="spellEnd"/>
        <w:r w:rsidR="00EF1AA7" w:rsidRPr="00FD71F3">
          <w:rPr>
            <w:rStyle w:val="Hyperlink"/>
            <w:rFonts w:ascii="Times" w:hAnsi="Times" w:cs="Arial"/>
            <w:color w:val="660066"/>
            <w:sz w:val="22"/>
            <w:szCs w:val="22"/>
          </w:rPr>
          <w:t xml:space="preserve"> Community Health </w:t>
        </w:r>
        <w:proofErr w:type="spellStart"/>
        <w:r w:rsidR="00EF1AA7" w:rsidRPr="00FD71F3">
          <w:rPr>
            <w:rStyle w:val="Hyperlink"/>
            <w:rFonts w:ascii="Times" w:hAnsi="Times" w:cs="Arial"/>
            <w:color w:val="660066"/>
            <w:sz w:val="22"/>
            <w:szCs w:val="22"/>
          </w:rPr>
          <w:t>Partnersh</w:t>
        </w:r>
        <w:proofErr w:type="spellEnd"/>
        <w:r w:rsidR="00EF1AA7" w:rsidRPr="00FD71F3">
          <w:rPr>
            <w:rStyle w:val="Hyperlink"/>
            <w:rFonts w:ascii="Times" w:hAnsi="Times" w:cs="Arial"/>
            <w:color w:val="660066"/>
            <w:sz w:val="22"/>
            <w:szCs w:val="22"/>
          </w:rPr>
          <w:t>.</w:t>
        </w:r>
        <w:proofErr w:type="gramEnd"/>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w:t>
      </w:r>
      <w:proofErr w:type="gramStart"/>
      <w:r w:rsidR="00EF1AA7" w:rsidRPr="00FD71F3">
        <w:rPr>
          <w:rFonts w:ascii="Times" w:hAnsi="Times" w:cs="Arial"/>
          <w:color w:val="000000"/>
          <w:sz w:val="22"/>
          <w:szCs w:val="22"/>
        </w:rPr>
        <w:t>;9</w:t>
      </w:r>
      <w:proofErr w:type="gramEnd"/>
      <w:r w:rsidR="00EF1AA7" w:rsidRPr="00FD71F3">
        <w:rPr>
          <w:rFonts w:ascii="Times" w:hAnsi="Times" w:cs="Arial"/>
          <w:color w:val="000000"/>
          <w:sz w:val="22"/>
          <w:szCs w:val="22"/>
        </w:rPr>
        <w:t xml:space="preserve">(4):483-93. </w:t>
      </w:r>
      <w:proofErr w:type="spellStart"/>
      <w:proofErr w:type="gramStart"/>
      <w:r w:rsidR="00EF1AA7" w:rsidRPr="00FD71F3">
        <w:rPr>
          <w:rFonts w:ascii="Times" w:hAnsi="Times" w:cs="Arial"/>
          <w:color w:val="000000"/>
          <w:sz w:val="22"/>
          <w:szCs w:val="22"/>
        </w:rPr>
        <w:t>doi</w:t>
      </w:r>
      <w:proofErr w:type="spellEnd"/>
      <w:proofErr w:type="gramEnd"/>
      <w:r w:rsidR="00EF1AA7" w:rsidRPr="00FD71F3">
        <w:rPr>
          <w:rFonts w:ascii="Times" w:hAnsi="Times" w:cs="Arial"/>
          <w:color w:val="000000"/>
          <w:sz w:val="22"/>
          <w:szCs w:val="22"/>
        </w:rPr>
        <w:t>: 10.1353/cpr.2015.0075.</w:t>
      </w:r>
    </w:p>
    <w:p w14:paraId="76408A86" w14:textId="4F8EDDC1"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http://www.ncbi.nlm.nih.gov/pubmed/26639374</w:t>
      </w:r>
    </w:p>
    <w:p w14:paraId="4445E3DC"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Differential Role of Social Connectedness in Geriatric Depression Among Southeast Asian Ethnic Groups.</w:t>
      </w:r>
      <w:proofErr w:type="gramEnd"/>
    </w:p>
    <w:p w14:paraId="484335A7" w14:textId="77777777" w:rsidR="00EF1AA7" w:rsidRPr="00FD71F3" w:rsidRDefault="00556E06" w:rsidP="00EF1AA7">
      <w:pPr>
        <w:shd w:val="clear" w:color="auto" w:fill="FFFFFF"/>
        <w:rPr>
          <w:rFonts w:ascii="Times" w:hAnsi="Times" w:cs="Arial"/>
          <w:color w:val="000000"/>
          <w:sz w:val="22"/>
          <w:szCs w:val="22"/>
        </w:rPr>
      </w:pPr>
      <w:hyperlink r:id="rId209" w:history="1">
        <w:r w:rsidR="00EF1AA7" w:rsidRPr="00FD71F3">
          <w:rPr>
            <w:rStyle w:val="Hyperlink"/>
            <w:rFonts w:ascii="Times" w:hAnsi="Times" w:cs="Arial"/>
            <w:color w:val="660066"/>
            <w:sz w:val="22"/>
            <w:szCs w:val="22"/>
          </w:rPr>
          <w:t>Kim 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0" w:history="1">
        <w:r w:rsidR="00EF1AA7" w:rsidRPr="00FD71F3">
          <w:rPr>
            <w:rStyle w:val="Hyperlink"/>
            <w:rFonts w:ascii="Times" w:hAnsi="Times" w:cs="Arial"/>
            <w:color w:val="660066"/>
            <w:sz w:val="22"/>
            <w:szCs w:val="22"/>
          </w:rPr>
          <w:t>Nguyen ET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1" w:history="1">
        <w:r w:rsidR="00EF1AA7" w:rsidRPr="00FD71F3">
          <w:rPr>
            <w:rStyle w:val="Hyperlink"/>
            <w:rFonts w:ascii="Times" w:hAnsi="Times" w:cs="Arial"/>
            <w:color w:val="660066"/>
            <w:sz w:val="22"/>
            <w:szCs w:val="22"/>
          </w:rPr>
          <w:t>Yuen EJ</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2" w:history="1">
        <w:r w:rsidR="00EF1AA7" w:rsidRPr="00FD71F3">
          <w:rPr>
            <w:rStyle w:val="Hyperlink"/>
            <w:rFonts w:ascii="Times" w:hAnsi="Times" w:cs="Arial"/>
            <w:color w:val="660066"/>
            <w:sz w:val="22"/>
            <w:szCs w:val="22"/>
          </w:rPr>
          <w:t>Nguyen 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3" w:history="1">
        <w:proofErr w:type="spellStart"/>
        <w:r w:rsidR="00EF1AA7" w:rsidRPr="00FD71F3">
          <w:rPr>
            <w:rStyle w:val="Hyperlink"/>
            <w:rFonts w:ascii="Times" w:hAnsi="Times" w:cs="Arial"/>
            <w:color w:val="660066"/>
            <w:sz w:val="22"/>
            <w:szCs w:val="22"/>
          </w:rPr>
          <w:t>Sorn</w:t>
        </w:r>
        <w:proofErr w:type="spellEnd"/>
        <w:r w:rsidR="00EF1AA7" w:rsidRPr="00FD71F3">
          <w:rPr>
            <w:rStyle w:val="Hyperlink"/>
            <w:rFonts w:ascii="Times" w:hAnsi="Times" w:cs="Arial"/>
            <w:color w:val="660066"/>
            <w:sz w:val="22"/>
            <w:szCs w:val="22"/>
          </w:rPr>
          <w:t xml:space="preserve"> R</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4" w:history="1">
        <w:r w:rsidR="00EF1AA7" w:rsidRPr="00FD71F3">
          <w:rPr>
            <w:rStyle w:val="Hyperlink"/>
            <w:rFonts w:ascii="Times" w:hAnsi="Times" w:cs="Arial"/>
            <w:color w:val="660066"/>
            <w:sz w:val="22"/>
            <w:szCs w:val="22"/>
          </w:rPr>
          <w:t>Nguyen GT</w:t>
        </w:r>
      </w:hyperlink>
      <w:r w:rsidR="00EF1AA7" w:rsidRPr="00FD71F3">
        <w:rPr>
          <w:rFonts w:ascii="Times" w:hAnsi="Times" w:cs="Arial"/>
          <w:color w:val="000000"/>
          <w:sz w:val="22"/>
          <w:szCs w:val="22"/>
        </w:rPr>
        <w:t>.</w:t>
      </w:r>
    </w:p>
    <w:p w14:paraId="45C373D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7FBA2ADB"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240B1BB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There is little empirical evidence on the effects of social connectedness on geriatric depression for Southeast Asians. Studies have rarely examined interethnic differences in the resilience factors for depression in this diverse population. Greater understanding is needed as the number of older Southeast Asians in the United States increases.</w:t>
      </w:r>
    </w:p>
    <w:p w14:paraId="5932A3E0"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06C5C044"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sought to examine the association between social connectedness and depressive symptoms in Vietnamese, Laotian, and Cambodian elders.</w:t>
      </w:r>
    </w:p>
    <w:p w14:paraId="6B6D95C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6186336"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Using a community-based participatory research (CBPR) approach, bilingual/bicultural staff collected demographics, the </w:t>
      </w:r>
      <w:proofErr w:type="spellStart"/>
      <w:r w:rsidRPr="00FD71F3">
        <w:rPr>
          <w:rFonts w:cs="Arial"/>
          <w:color w:val="000000"/>
          <w:sz w:val="22"/>
          <w:szCs w:val="22"/>
        </w:rPr>
        <w:t>Lubben</w:t>
      </w:r>
      <w:proofErr w:type="spellEnd"/>
      <w:r w:rsidRPr="00FD71F3">
        <w:rPr>
          <w:rFonts w:cs="Arial"/>
          <w:color w:val="000000"/>
          <w:sz w:val="22"/>
          <w:szCs w:val="22"/>
        </w:rPr>
        <w:t xml:space="preserve"> Social Network Scale, and the Geriatric Depression Scale (GDS). </w:t>
      </w:r>
      <w:proofErr w:type="spellStart"/>
      <w:r w:rsidRPr="00FD71F3">
        <w:rPr>
          <w:rFonts w:cs="Arial"/>
          <w:color w:val="000000"/>
          <w:sz w:val="22"/>
          <w:szCs w:val="22"/>
        </w:rPr>
        <w:t>Univariate</w:t>
      </w:r>
      <w:proofErr w:type="spellEnd"/>
      <w:r w:rsidRPr="00FD71F3">
        <w:rPr>
          <w:rFonts w:cs="Arial"/>
          <w:color w:val="000000"/>
          <w:sz w:val="22"/>
          <w:szCs w:val="22"/>
        </w:rPr>
        <w:t xml:space="preserve"> and multivariate regression models were constructed for the full aggregated sample and for each ethnic subgroup.</w:t>
      </w:r>
    </w:p>
    <w:p w14:paraId="50A2FFF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8433992"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full aggregated sample analysis, Southeast Asian elders were at increased risk for depression and had low social connectedness. Marriage and English proficiency were resilience factors, whereas social connectedness did not play a significant role. In disaggregated analyses, high social connectedness, marriage, and younger age were resilience factors for Vietnamese elders. English proficiency was the only significant resilience factor for Laotians, and age at the time of immigration was the only significant resilience factor for Cambodian elders.</w:t>
      </w:r>
    </w:p>
    <w:p w14:paraId="6604536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F008D8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study underscores the need for researchers to disaggregate data for ethnic subgroups in the Asian American population. Southeast Asian elders are at increased risk for depression and have low social connectedness. There exist important interethnic differences in resilience factors for geriatric depression, suggesting the need for more studies and interventions that are sensitive to subtle cultural differences among Southeast Asian subgroups.</w:t>
      </w:r>
    </w:p>
    <w:p w14:paraId="10517E8A" w14:textId="36DE08E2"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57B15789" w14:textId="77777777" w:rsidR="00EF1AA7" w:rsidRPr="00FD71F3" w:rsidRDefault="00556E06" w:rsidP="00EF1AA7">
      <w:pPr>
        <w:shd w:val="clear" w:color="auto" w:fill="FFFFFF"/>
        <w:spacing w:line="348" w:lineRule="atLeast"/>
        <w:rPr>
          <w:rFonts w:ascii="Times" w:hAnsi="Times" w:cs="Arial"/>
          <w:color w:val="000000"/>
          <w:sz w:val="22"/>
          <w:szCs w:val="22"/>
        </w:rPr>
      </w:pPr>
      <w:hyperlink r:id="rId215" w:tooltip="Medical care." w:history="1">
        <w:r w:rsidR="00EF1AA7" w:rsidRPr="00FD71F3">
          <w:rPr>
            <w:rStyle w:val="Hyperlink"/>
            <w:rFonts w:ascii="Times" w:hAnsi="Times" w:cs="Arial"/>
            <w:color w:val="660066"/>
            <w:sz w:val="22"/>
            <w:szCs w:val="22"/>
          </w:rPr>
          <w:t>Med Care.</w:t>
        </w:r>
      </w:hyperlink>
      <w:r w:rsidR="00EF1AA7" w:rsidRPr="00FD71F3">
        <w:rPr>
          <w:rStyle w:val="apple-converted-space"/>
          <w:rFonts w:ascii="Times" w:hAnsi="Times" w:cs="Arial"/>
          <w:color w:val="000000"/>
          <w:sz w:val="22"/>
          <w:szCs w:val="22"/>
        </w:rPr>
        <w:t> </w:t>
      </w:r>
      <w:proofErr w:type="gramStart"/>
      <w:r w:rsidR="00EF1AA7" w:rsidRPr="00FD71F3">
        <w:rPr>
          <w:rFonts w:ascii="Times" w:hAnsi="Times" w:cs="Arial"/>
          <w:color w:val="000000"/>
          <w:sz w:val="22"/>
          <w:szCs w:val="22"/>
        </w:rPr>
        <w:t>2015 Dec 17.</w:t>
      </w:r>
      <w:proofErr w:type="gramEnd"/>
      <w:r w:rsidR="00EF1AA7" w:rsidRPr="00FD71F3">
        <w:rPr>
          <w:rFonts w:ascii="Times" w:hAnsi="Times" w:cs="Arial"/>
          <w:color w:val="000000"/>
          <w:sz w:val="22"/>
          <w:szCs w:val="22"/>
        </w:rPr>
        <w:t xml:space="preserve"> [</w:t>
      </w:r>
      <w:proofErr w:type="spellStart"/>
      <w:r w:rsidR="00EF1AA7" w:rsidRPr="00FD71F3">
        <w:rPr>
          <w:rFonts w:ascii="Times" w:hAnsi="Times" w:cs="Arial"/>
          <w:color w:val="000000"/>
          <w:sz w:val="22"/>
          <w:szCs w:val="22"/>
        </w:rPr>
        <w:t>Epub</w:t>
      </w:r>
      <w:proofErr w:type="spellEnd"/>
      <w:r w:rsidR="00EF1AA7" w:rsidRPr="00FD71F3">
        <w:rPr>
          <w:rFonts w:ascii="Times" w:hAnsi="Times" w:cs="Arial"/>
          <w:color w:val="000000"/>
          <w:sz w:val="22"/>
          <w:szCs w:val="22"/>
        </w:rPr>
        <w:t xml:space="preserve"> ahead of print]</w:t>
      </w:r>
    </w:p>
    <w:p w14:paraId="38E28A74" w14:textId="502F092F" w:rsidR="009338DD" w:rsidRPr="00FD71F3" w:rsidRDefault="009338DD"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http://www.ncbi.nlm.nih.gov/pubmed/26683779</w:t>
      </w:r>
    </w:p>
    <w:p w14:paraId="4978048D"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Clocks Moving at Different Speeds: Cultural Variation in the Satisfaction With Wait Time for Outpatient Care.</w:t>
      </w:r>
    </w:p>
    <w:p w14:paraId="1C5370A3" w14:textId="77777777" w:rsidR="00EF1AA7" w:rsidRPr="00FD71F3" w:rsidRDefault="00556E06" w:rsidP="00EF1AA7">
      <w:pPr>
        <w:shd w:val="clear" w:color="auto" w:fill="FFFFFF"/>
        <w:rPr>
          <w:rFonts w:ascii="Times" w:hAnsi="Times" w:cs="Arial"/>
          <w:color w:val="000000"/>
          <w:sz w:val="22"/>
          <w:szCs w:val="22"/>
        </w:rPr>
      </w:pPr>
      <w:hyperlink r:id="rId216" w:history="1">
        <w:r w:rsidR="00EF1AA7" w:rsidRPr="00FD71F3">
          <w:rPr>
            <w:rStyle w:val="Hyperlink"/>
            <w:rFonts w:ascii="Times" w:hAnsi="Times" w:cs="Arial"/>
            <w:color w:val="660066"/>
            <w:sz w:val="22"/>
            <w:szCs w:val="22"/>
          </w:rPr>
          <w:t>Chung S</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7" w:history="1">
        <w:r w:rsidR="00EF1AA7" w:rsidRPr="00FD71F3">
          <w:rPr>
            <w:rStyle w:val="Hyperlink"/>
            <w:rFonts w:ascii="Times" w:hAnsi="Times" w:cs="Arial"/>
            <w:color w:val="660066"/>
            <w:sz w:val="22"/>
            <w:szCs w:val="22"/>
          </w:rPr>
          <w:t>Johns N</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8" w:history="1">
        <w:r w:rsidR="00EF1AA7" w:rsidRPr="00FD71F3">
          <w:rPr>
            <w:rStyle w:val="Hyperlink"/>
            <w:rFonts w:ascii="Times" w:hAnsi="Times" w:cs="Arial"/>
            <w:color w:val="660066"/>
            <w:sz w:val="22"/>
            <w:szCs w:val="22"/>
          </w:rPr>
          <w:t>Zhao B</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9" w:history="1">
        <w:proofErr w:type="spellStart"/>
        <w:r w:rsidR="00EF1AA7" w:rsidRPr="00FD71F3">
          <w:rPr>
            <w:rStyle w:val="Hyperlink"/>
            <w:rFonts w:ascii="Times" w:hAnsi="Times" w:cs="Arial"/>
            <w:color w:val="660066"/>
            <w:sz w:val="22"/>
            <w:szCs w:val="22"/>
          </w:rPr>
          <w:t>Romanelli</w:t>
        </w:r>
        <w:proofErr w:type="spellEnd"/>
        <w:r w:rsidR="00EF1AA7" w:rsidRPr="00FD71F3">
          <w:rPr>
            <w:rStyle w:val="Hyperlink"/>
            <w:rFonts w:ascii="Times" w:hAnsi="Times" w:cs="Arial"/>
            <w:color w:val="660066"/>
            <w:sz w:val="22"/>
            <w:szCs w:val="22"/>
          </w:rPr>
          <w:t xml:space="preserve"> R</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20" w:history="1">
        <w:r w:rsidR="00EF1AA7" w:rsidRPr="00FD71F3">
          <w:rPr>
            <w:rStyle w:val="Hyperlink"/>
            <w:rFonts w:ascii="Times" w:hAnsi="Times" w:cs="Arial"/>
            <w:color w:val="660066"/>
            <w:sz w:val="22"/>
            <w:szCs w:val="22"/>
          </w:rPr>
          <w:t>Pu J</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21" w:history="1">
        <w:proofErr w:type="spellStart"/>
        <w:r w:rsidR="00EF1AA7" w:rsidRPr="00FD71F3">
          <w:rPr>
            <w:rStyle w:val="Hyperlink"/>
            <w:rFonts w:ascii="Times" w:hAnsi="Times" w:cs="Arial"/>
            <w:color w:val="660066"/>
            <w:sz w:val="22"/>
            <w:szCs w:val="22"/>
          </w:rPr>
          <w:t>Palaniappan</w:t>
        </w:r>
        <w:proofErr w:type="spellEnd"/>
        <w:r w:rsidR="00EF1AA7" w:rsidRPr="00FD71F3">
          <w:rPr>
            <w:rStyle w:val="Hyperlink"/>
            <w:rFonts w:ascii="Times" w:hAnsi="Times" w:cs="Arial"/>
            <w:color w:val="660066"/>
            <w:sz w:val="22"/>
            <w:szCs w:val="22"/>
          </w:rPr>
          <w:t xml:space="preserve"> LP</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22" w:history="1">
        <w:proofErr w:type="spellStart"/>
        <w:r w:rsidR="00EF1AA7" w:rsidRPr="00FD71F3">
          <w:rPr>
            <w:rStyle w:val="Hyperlink"/>
            <w:rFonts w:ascii="Times" w:hAnsi="Times" w:cs="Arial"/>
            <w:color w:val="660066"/>
            <w:sz w:val="22"/>
            <w:szCs w:val="22"/>
          </w:rPr>
          <w:t>Luft</w:t>
        </w:r>
        <w:proofErr w:type="spellEnd"/>
        <w:r w:rsidR="00EF1AA7" w:rsidRPr="00FD71F3">
          <w:rPr>
            <w:rStyle w:val="Hyperlink"/>
            <w:rFonts w:ascii="Times" w:hAnsi="Times" w:cs="Arial"/>
            <w:color w:val="660066"/>
            <w:sz w:val="22"/>
            <w:szCs w:val="22"/>
          </w:rPr>
          <w:t xml:space="preserve"> H</w:t>
        </w:r>
      </w:hyperlink>
      <w:r w:rsidR="00EF1AA7" w:rsidRPr="00FD71F3">
        <w:rPr>
          <w:rFonts w:ascii="Times" w:hAnsi="Times" w:cs="Arial"/>
          <w:color w:val="000000"/>
          <w:sz w:val="22"/>
          <w:szCs w:val="22"/>
        </w:rPr>
        <w:t>.</w:t>
      </w:r>
    </w:p>
    <w:p w14:paraId="4923FC53"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22057B2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w:t>
      </w:r>
    </w:p>
    <w:p w14:paraId="47531582"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explore racial/ethnic differences in satisfaction with wait time of scheduled office visits by comparing electronic health record (EHR)-based, patient-reported, and patient satisfaction with wait time STUDY SETTING</w:t>
      </w:r>
      <w:proofErr w:type="gramStart"/>
      <w:r w:rsidRPr="00FD71F3">
        <w:rPr>
          <w:rFonts w:cs="Arial"/>
          <w:color w:val="000000"/>
          <w:sz w:val="22"/>
          <w:szCs w:val="22"/>
        </w:rPr>
        <w:t>::</w:t>
      </w:r>
      <w:proofErr w:type="gramEnd"/>
      <w:r w:rsidRPr="00FD71F3">
        <w:rPr>
          <w:rFonts w:cs="Arial"/>
          <w:color w:val="000000"/>
          <w:sz w:val="22"/>
          <w:szCs w:val="22"/>
        </w:rPr>
        <w:t xml:space="preserve"> A large multispecialty ambulatory care organization in Northern California. Patient experience surveys were collected between 2010 and 2014. Surveys were mailed after randomly selected </w:t>
      </w:r>
      <w:proofErr w:type="spellStart"/>
      <w:r w:rsidRPr="00FD71F3">
        <w:rPr>
          <w:rFonts w:cs="Arial"/>
          <w:color w:val="000000"/>
          <w:sz w:val="22"/>
          <w:szCs w:val="22"/>
        </w:rPr>
        <w:t>nonurgent</w:t>
      </w:r>
      <w:proofErr w:type="spellEnd"/>
      <w:r w:rsidRPr="00FD71F3">
        <w:rPr>
          <w:rFonts w:cs="Arial"/>
          <w:color w:val="000000"/>
          <w:sz w:val="22"/>
          <w:szCs w:val="22"/>
        </w:rPr>
        <w:t xml:space="preserve"> visits. Returned survey data were linked to EHR data for surveyed visits.</w:t>
      </w:r>
    </w:p>
    <w:p w14:paraId="596D03D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STUDY DESIGN:</w:t>
      </w:r>
    </w:p>
    <w:p w14:paraId="4639A40D"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bookmarkStart w:id="33" w:name="OLE_LINK33"/>
      <w:bookmarkStart w:id="34" w:name="OLE_LINK34"/>
      <w:r w:rsidRPr="00FD71F3">
        <w:rPr>
          <w:rFonts w:cs="Arial"/>
          <w:color w:val="000000"/>
          <w:sz w:val="22"/>
          <w:szCs w:val="22"/>
        </w:rPr>
        <w:t>Observational, retrospective study designed to assess differences in patient-reported wait time, wait-time satisfaction,</w:t>
      </w:r>
      <w:bookmarkEnd w:id="33"/>
      <w:bookmarkEnd w:id="34"/>
      <w:r w:rsidRPr="00FD71F3">
        <w:rPr>
          <w:rFonts w:cs="Arial"/>
          <w:color w:val="000000"/>
          <w:sz w:val="22"/>
          <w:szCs w:val="22"/>
        </w:rPr>
        <w:t xml:space="preserve"> and actual EHR-recorded wait time with respect to self-reported race/ethnicity. Multivariate regression models with provider random effects were used to evaluate differences.</w:t>
      </w:r>
    </w:p>
    <w:p w14:paraId="2C57691B"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067F73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Style w:val="highlight"/>
          <w:rFonts w:cs="Arial"/>
          <w:color w:val="000000"/>
          <w:sz w:val="22"/>
          <w:szCs w:val="22"/>
        </w:rPr>
        <w:t>Indian</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 and Latinos gave poorer ratings for wait time than non-Hispanic whites (NHWs). The average wait time reported by Asians was longer than that reported by NHWs. On the basis of EHR data, however, no minority</w:t>
      </w:r>
      <w:r w:rsidRPr="00FD71F3">
        <w:rPr>
          <w:rStyle w:val="apple-converted-space"/>
          <w:rFonts w:cs="Arial"/>
          <w:color w:val="000000"/>
          <w:sz w:val="22"/>
          <w:szCs w:val="22"/>
        </w:rPr>
        <w:t> </w:t>
      </w:r>
      <w:r w:rsidRPr="00FD71F3">
        <w:rPr>
          <w:rStyle w:val="highlight"/>
          <w:rFonts w:cs="Arial"/>
          <w:color w:val="000000"/>
          <w:sz w:val="22"/>
          <w:szCs w:val="22"/>
        </w:rPr>
        <w:t>group</w:t>
      </w:r>
      <w:r w:rsidRPr="00FD71F3">
        <w:rPr>
          <w:rStyle w:val="apple-converted-space"/>
          <w:rFonts w:cs="Arial"/>
          <w:color w:val="000000"/>
          <w:sz w:val="22"/>
          <w:szCs w:val="22"/>
        </w:rPr>
        <w:t> </w:t>
      </w:r>
      <w:r w:rsidRPr="00FD71F3">
        <w:rPr>
          <w:rFonts w:cs="Arial"/>
          <w:color w:val="000000"/>
          <w:sz w:val="22"/>
          <w:szCs w:val="22"/>
        </w:rPr>
        <w:t>was likely to wait longer, and all, except for</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Style w:val="apple-converted-space"/>
          <w:rFonts w:cs="Arial"/>
          <w:color w:val="000000"/>
          <w:sz w:val="22"/>
          <w:szCs w:val="22"/>
        </w:rPr>
        <w:t> </w:t>
      </w:r>
      <w:r w:rsidRPr="00FD71F3">
        <w:rPr>
          <w:rFonts w:cs="Arial"/>
          <w:color w:val="000000"/>
          <w:sz w:val="22"/>
          <w:szCs w:val="22"/>
        </w:rPr>
        <w:t>(10%), were more likely to be late for the appointment (16%:</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Style w:val="apple-converted-space"/>
          <w:rFonts w:cs="Arial"/>
          <w:color w:val="000000"/>
          <w:sz w:val="22"/>
          <w:szCs w:val="22"/>
        </w:rPr>
        <w:t> </w:t>
      </w:r>
      <w:r w:rsidRPr="00FD71F3">
        <w:rPr>
          <w:rFonts w:cs="Arial"/>
          <w:color w:val="000000"/>
          <w:sz w:val="22"/>
          <w:szCs w:val="22"/>
        </w:rPr>
        <w:t>and 23%:</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Style w:val="highlight"/>
          <w:rFonts w:cs="Arial"/>
          <w:color w:val="000000"/>
          <w:sz w:val="22"/>
          <w:szCs w:val="22"/>
        </w:rPr>
        <w:t>Indian</w:t>
      </w:r>
      <w:r w:rsidRPr="00FD71F3">
        <w:rPr>
          <w:rFonts w:cs="Arial"/>
          <w:color w:val="000000"/>
          <w:sz w:val="22"/>
          <w:szCs w:val="22"/>
        </w:rPr>
        <w:t>), than NHWs (13%).</w:t>
      </w:r>
    </w:p>
    <w:p w14:paraId="1F84D579"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5FE5587"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Given actual wait times, </w:t>
      </w:r>
      <w:bookmarkStart w:id="35" w:name="OLE_LINK35"/>
      <w:bookmarkStart w:id="36" w:name="OLE_LINK36"/>
      <w:r w:rsidRPr="00FD71F3">
        <w:rPr>
          <w:rFonts w:cs="Arial"/>
          <w:color w:val="000000"/>
          <w:sz w:val="22"/>
          <w:szCs w:val="22"/>
        </w:rPr>
        <w:t xml:space="preserve">Asians perceive longer wait time and were less satisfied with wait times. </w:t>
      </w:r>
      <w:bookmarkEnd w:id="35"/>
      <w:bookmarkEnd w:id="36"/>
      <w:r w:rsidRPr="00FD71F3">
        <w:rPr>
          <w:rFonts w:cs="Arial"/>
          <w:color w:val="000000"/>
          <w:sz w:val="22"/>
          <w:szCs w:val="22"/>
        </w:rPr>
        <w:t>Asians may have different expectations about wait time at the clinic.</w:t>
      </w:r>
    </w:p>
    <w:p w14:paraId="7F07A2C9"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p>
    <w:p w14:paraId="6343531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p>
    <w:p w14:paraId="2DC4D20B" w14:textId="77777777" w:rsidR="00EF1AA7" w:rsidRPr="00FD71F3" w:rsidRDefault="00EF1AA7" w:rsidP="009D60B5">
      <w:pPr>
        <w:pStyle w:val="NormalWeb"/>
        <w:shd w:val="clear" w:color="auto" w:fill="FFFFFF"/>
        <w:spacing w:before="0" w:beforeAutospacing="0" w:after="120" w:afterAutospacing="0" w:line="270" w:lineRule="atLeast"/>
        <w:rPr>
          <w:rFonts w:cs="Arial"/>
          <w:color w:val="000000"/>
          <w:sz w:val="22"/>
          <w:szCs w:val="22"/>
        </w:rPr>
      </w:pPr>
    </w:p>
    <w:p w14:paraId="53D75AAB" w14:textId="3780389A" w:rsidR="009338DD" w:rsidRPr="00FD71F3" w:rsidRDefault="009338DD">
      <w:pPr>
        <w:rPr>
          <w:rFonts w:ascii="Times" w:hAnsi="Times" w:cs="Arial"/>
          <w:color w:val="000000"/>
          <w:sz w:val="22"/>
          <w:szCs w:val="22"/>
          <w:lang w:eastAsia="en-US"/>
        </w:rPr>
      </w:pPr>
      <w:r w:rsidRPr="00FD71F3">
        <w:rPr>
          <w:rFonts w:ascii="Times" w:hAnsi="Times" w:cs="Arial"/>
          <w:color w:val="000000"/>
          <w:sz w:val="22"/>
          <w:szCs w:val="22"/>
        </w:rPr>
        <w:br w:type="page"/>
      </w:r>
    </w:p>
    <w:p w14:paraId="6D7695CE" w14:textId="77777777" w:rsidR="009338DD" w:rsidRPr="00FD71F3" w:rsidRDefault="00556E06" w:rsidP="009338DD">
      <w:pPr>
        <w:shd w:val="clear" w:color="auto" w:fill="FFFFFF"/>
        <w:spacing w:line="348" w:lineRule="atLeast"/>
        <w:rPr>
          <w:rFonts w:ascii="Times" w:hAnsi="Times" w:cs="Arial"/>
          <w:color w:val="000000"/>
          <w:sz w:val="22"/>
          <w:szCs w:val="22"/>
        </w:rPr>
      </w:pPr>
      <w:hyperlink r:id="rId223" w:tooltip="International journal of cancer. Journal international du cancer." w:history="1">
        <w:proofErr w:type="spellStart"/>
        <w:proofErr w:type="gramStart"/>
        <w:r w:rsidR="009338DD" w:rsidRPr="00FD71F3">
          <w:rPr>
            <w:rStyle w:val="Hyperlink"/>
            <w:rFonts w:ascii="Times" w:hAnsi="Times" w:cs="Arial"/>
            <w:color w:val="660066"/>
            <w:sz w:val="22"/>
            <w:szCs w:val="22"/>
          </w:rPr>
          <w:t>Int</w:t>
        </w:r>
        <w:proofErr w:type="spellEnd"/>
        <w:r w:rsidR="009338DD" w:rsidRPr="00FD71F3">
          <w:rPr>
            <w:rStyle w:val="Hyperlink"/>
            <w:rFonts w:ascii="Times" w:hAnsi="Times" w:cs="Arial"/>
            <w:color w:val="660066"/>
            <w:sz w:val="22"/>
            <w:szCs w:val="22"/>
          </w:rPr>
          <w:t xml:space="preserve"> J Cancer.</w:t>
        </w:r>
        <w:proofErr w:type="gramEnd"/>
      </w:hyperlink>
      <w:r w:rsidR="009338DD" w:rsidRPr="00FD71F3">
        <w:rPr>
          <w:rStyle w:val="apple-converted-space"/>
          <w:rFonts w:ascii="Times" w:hAnsi="Times" w:cs="Arial"/>
          <w:color w:val="000000"/>
          <w:sz w:val="22"/>
          <w:szCs w:val="22"/>
        </w:rPr>
        <w:t> </w:t>
      </w:r>
      <w:proofErr w:type="gramStart"/>
      <w:r w:rsidR="009338DD" w:rsidRPr="00FD71F3">
        <w:rPr>
          <w:rFonts w:ascii="Times" w:hAnsi="Times" w:cs="Arial"/>
          <w:color w:val="000000"/>
          <w:sz w:val="22"/>
          <w:szCs w:val="22"/>
        </w:rPr>
        <w:t>2015 Dec 13.</w:t>
      </w:r>
      <w:proofErr w:type="gramEnd"/>
      <w:r w:rsidR="009338DD" w:rsidRPr="00FD71F3">
        <w:rPr>
          <w:rFonts w:ascii="Times" w:hAnsi="Times" w:cs="Arial"/>
          <w:color w:val="000000"/>
          <w:sz w:val="22"/>
          <w:szCs w:val="22"/>
        </w:rPr>
        <w:t xml:space="preserve"> </w:t>
      </w:r>
      <w:proofErr w:type="spellStart"/>
      <w:proofErr w:type="gramStart"/>
      <w:r w:rsidR="009338DD" w:rsidRPr="00FD71F3">
        <w:rPr>
          <w:rFonts w:ascii="Times" w:hAnsi="Times" w:cs="Arial"/>
          <w:color w:val="000000"/>
          <w:sz w:val="22"/>
          <w:szCs w:val="22"/>
        </w:rPr>
        <w:t>doi</w:t>
      </w:r>
      <w:proofErr w:type="spellEnd"/>
      <w:proofErr w:type="gramEnd"/>
      <w:r w:rsidR="009338DD" w:rsidRPr="00FD71F3">
        <w:rPr>
          <w:rFonts w:ascii="Times" w:hAnsi="Times" w:cs="Arial"/>
          <w:color w:val="000000"/>
          <w:sz w:val="22"/>
          <w:szCs w:val="22"/>
        </w:rPr>
        <w:t>: 10.1002/ijc.29958. [</w:t>
      </w:r>
      <w:proofErr w:type="spellStart"/>
      <w:r w:rsidR="009338DD" w:rsidRPr="00FD71F3">
        <w:rPr>
          <w:rFonts w:ascii="Times" w:hAnsi="Times" w:cs="Arial"/>
          <w:color w:val="000000"/>
          <w:sz w:val="22"/>
          <w:szCs w:val="22"/>
        </w:rPr>
        <w:t>Epub</w:t>
      </w:r>
      <w:proofErr w:type="spellEnd"/>
      <w:r w:rsidR="009338DD" w:rsidRPr="00FD71F3">
        <w:rPr>
          <w:rFonts w:ascii="Times" w:hAnsi="Times" w:cs="Arial"/>
          <w:color w:val="000000"/>
          <w:sz w:val="22"/>
          <w:szCs w:val="22"/>
        </w:rPr>
        <w:t xml:space="preserve"> ahead of print]</w:t>
      </w:r>
    </w:p>
    <w:p w14:paraId="477E2D27" w14:textId="154309BE" w:rsidR="009338DD" w:rsidRPr="00FD71F3" w:rsidRDefault="009338DD" w:rsidP="009338D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http://www.ncbi.nlm.nih.gov/pubmed/26661680</w:t>
      </w:r>
    </w:p>
    <w:p w14:paraId="795DEA28" w14:textId="77777777" w:rsidR="009338DD" w:rsidRPr="00FD71F3" w:rsidRDefault="009338DD" w:rsidP="009338DD">
      <w:pPr>
        <w:pStyle w:val="Heading1"/>
        <w:shd w:val="clear" w:color="auto" w:fill="FFFFFF"/>
        <w:spacing w:before="90" w:beforeAutospacing="0" w:after="90" w:afterAutospacing="0" w:line="270" w:lineRule="atLeast"/>
        <w:rPr>
          <w:rFonts w:cs="Arial"/>
          <w:b w:val="0"/>
          <w:color w:val="000000"/>
          <w:sz w:val="22"/>
          <w:szCs w:val="22"/>
        </w:rPr>
      </w:pPr>
      <w:proofErr w:type="gramStart"/>
      <w:r w:rsidRPr="00FD71F3">
        <w:rPr>
          <w:rFonts w:cs="Arial"/>
          <w:b w:val="0"/>
          <w:color w:val="000000"/>
          <w:sz w:val="22"/>
          <w:szCs w:val="22"/>
        </w:rPr>
        <w:t>Cancer incidence among</w:t>
      </w:r>
      <w:r w:rsidRPr="00FD71F3">
        <w:rPr>
          <w:rStyle w:val="apple-converted-space"/>
          <w:rFonts w:cs="Arial"/>
          <w:b w:val="0"/>
          <w:color w:val="000000"/>
          <w:sz w:val="22"/>
          <w:szCs w:val="22"/>
        </w:rPr>
        <w:t> </w:t>
      </w:r>
      <w:r w:rsidRPr="00FD71F3">
        <w:rPr>
          <w:rStyle w:val="highlight"/>
          <w:rFonts w:cs="Arial"/>
          <w:b w:val="0"/>
          <w:color w:val="000000"/>
          <w:sz w:val="22"/>
          <w:szCs w:val="22"/>
        </w:rPr>
        <w:t>Asian American</w:t>
      </w:r>
      <w:r w:rsidRPr="00FD71F3">
        <w:rPr>
          <w:rStyle w:val="apple-converted-space"/>
          <w:rFonts w:cs="Arial"/>
          <w:b w:val="0"/>
          <w:color w:val="000000"/>
          <w:sz w:val="22"/>
          <w:szCs w:val="22"/>
        </w:rPr>
        <w:t> </w:t>
      </w:r>
      <w:r w:rsidRPr="00FD71F3">
        <w:rPr>
          <w:rFonts w:cs="Arial"/>
          <w:b w:val="0"/>
          <w:color w:val="000000"/>
          <w:sz w:val="22"/>
          <w:szCs w:val="22"/>
        </w:rPr>
        <w:t>populations in the United States, 2009-2011.</w:t>
      </w:r>
      <w:proofErr w:type="gramEnd"/>
    </w:p>
    <w:p w14:paraId="22ECF725" w14:textId="77777777" w:rsidR="009338DD" w:rsidRPr="00FD71F3" w:rsidRDefault="00556E06" w:rsidP="009338DD">
      <w:pPr>
        <w:shd w:val="clear" w:color="auto" w:fill="FFFFFF"/>
        <w:rPr>
          <w:rFonts w:ascii="Times" w:hAnsi="Times" w:cs="Arial"/>
          <w:color w:val="000000"/>
          <w:sz w:val="22"/>
          <w:szCs w:val="22"/>
        </w:rPr>
      </w:pPr>
      <w:hyperlink r:id="rId224" w:history="1">
        <w:r w:rsidR="009338DD" w:rsidRPr="00FD71F3">
          <w:rPr>
            <w:rStyle w:val="Hyperlink"/>
            <w:rFonts w:ascii="Times" w:hAnsi="Times" w:cs="Arial"/>
            <w:color w:val="660066"/>
            <w:sz w:val="22"/>
            <w:szCs w:val="22"/>
          </w:rPr>
          <w:t>Jin H</w:t>
        </w:r>
      </w:hyperlink>
      <w:r w:rsidR="009338DD" w:rsidRPr="00FD71F3">
        <w:rPr>
          <w:rFonts w:ascii="Times" w:hAnsi="Times" w:cs="Arial"/>
          <w:color w:val="000000"/>
          <w:sz w:val="22"/>
          <w:szCs w:val="22"/>
          <w:vertAlign w:val="superscript"/>
        </w:rPr>
        <w:t>1</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5" w:history="1">
        <w:proofErr w:type="spellStart"/>
        <w:r w:rsidR="009338DD" w:rsidRPr="00FD71F3">
          <w:rPr>
            <w:rStyle w:val="Hyperlink"/>
            <w:rFonts w:ascii="Times" w:hAnsi="Times" w:cs="Arial"/>
            <w:color w:val="660066"/>
            <w:sz w:val="22"/>
            <w:szCs w:val="22"/>
          </w:rPr>
          <w:t>Pinheiro</w:t>
        </w:r>
        <w:proofErr w:type="spellEnd"/>
        <w:r w:rsidR="009338DD" w:rsidRPr="00FD71F3">
          <w:rPr>
            <w:rStyle w:val="Hyperlink"/>
            <w:rFonts w:ascii="Times" w:hAnsi="Times" w:cs="Arial"/>
            <w:color w:val="660066"/>
            <w:sz w:val="22"/>
            <w:szCs w:val="22"/>
          </w:rPr>
          <w:t xml:space="preserve"> PS</w:t>
        </w:r>
      </w:hyperlink>
      <w:r w:rsidR="009338DD" w:rsidRPr="00FD71F3">
        <w:rPr>
          <w:rFonts w:ascii="Times" w:hAnsi="Times" w:cs="Arial"/>
          <w:color w:val="000000"/>
          <w:sz w:val="22"/>
          <w:szCs w:val="22"/>
          <w:vertAlign w:val="superscript"/>
        </w:rPr>
        <w:t>1</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6" w:history="1">
        <w:r w:rsidR="009338DD" w:rsidRPr="00FD71F3">
          <w:rPr>
            <w:rStyle w:val="Hyperlink"/>
            <w:rFonts w:ascii="Times" w:hAnsi="Times" w:cs="Arial"/>
            <w:color w:val="660066"/>
            <w:sz w:val="22"/>
            <w:szCs w:val="22"/>
          </w:rPr>
          <w:t>Xu J</w:t>
        </w:r>
      </w:hyperlink>
      <w:r w:rsidR="009338DD" w:rsidRPr="00FD71F3">
        <w:rPr>
          <w:rFonts w:ascii="Times" w:hAnsi="Times" w:cs="Arial"/>
          <w:color w:val="000000"/>
          <w:sz w:val="22"/>
          <w:szCs w:val="22"/>
          <w:vertAlign w:val="superscript"/>
        </w:rPr>
        <w:t>2</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7" w:history="1">
        <w:proofErr w:type="spellStart"/>
        <w:r w:rsidR="009338DD" w:rsidRPr="00FD71F3">
          <w:rPr>
            <w:rStyle w:val="Hyperlink"/>
            <w:rFonts w:ascii="Times" w:hAnsi="Times" w:cs="Arial"/>
            <w:color w:val="660066"/>
            <w:sz w:val="22"/>
            <w:szCs w:val="22"/>
          </w:rPr>
          <w:t>Amei</w:t>
        </w:r>
        <w:proofErr w:type="spellEnd"/>
        <w:r w:rsidR="009338DD" w:rsidRPr="00FD71F3">
          <w:rPr>
            <w:rStyle w:val="Hyperlink"/>
            <w:rFonts w:ascii="Times" w:hAnsi="Times" w:cs="Arial"/>
            <w:color w:val="660066"/>
            <w:sz w:val="22"/>
            <w:szCs w:val="22"/>
          </w:rPr>
          <w:t xml:space="preserve"> A</w:t>
        </w:r>
      </w:hyperlink>
      <w:r w:rsidR="009338DD" w:rsidRPr="00FD71F3">
        <w:rPr>
          <w:rFonts w:ascii="Times" w:hAnsi="Times" w:cs="Arial"/>
          <w:color w:val="000000"/>
          <w:sz w:val="22"/>
          <w:szCs w:val="22"/>
          <w:vertAlign w:val="superscript"/>
        </w:rPr>
        <w:t>2</w:t>
      </w:r>
      <w:r w:rsidR="009338DD" w:rsidRPr="00FD71F3">
        <w:rPr>
          <w:rFonts w:ascii="Times" w:hAnsi="Times" w:cs="Arial"/>
          <w:color w:val="000000"/>
          <w:sz w:val="22"/>
          <w:szCs w:val="22"/>
        </w:rPr>
        <w:t>.</w:t>
      </w:r>
    </w:p>
    <w:p w14:paraId="47D98AD3" w14:textId="77777777" w:rsidR="009338DD" w:rsidRPr="00FD71F3" w:rsidRDefault="009338DD" w:rsidP="009338DD">
      <w:pPr>
        <w:pStyle w:val="NormalWeb"/>
        <w:shd w:val="clear" w:color="auto" w:fill="FFFFFF"/>
        <w:spacing w:before="0" w:beforeAutospacing="0" w:after="120" w:afterAutospacing="0" w:line="270" w:lineRule="atLeast"/>
        <w:rPr>
          <w:rFonts w:cs="Arial"/>
          <w:color w:val="000000"/>
          <w:sz w:val="22"/>
          <w:szCs w:val="22"/>
        </w:rPr>
      </w:pPr>
    </w:p>
    <w:p w14:paraId="60736F35" w14:textId="77777777" w:rsidR="009338DD" w:rsidRPr="00FD71F3" w:rsidRDefault="009338DD" w:rsidP="009338D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Cancer incidence disparities exist among specific</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 xml:space="preserve">populations. However, the existing reports exclude data from large </w:t>
      </w:r>
      <w:proofErr w:type="spellStart"/>
      <w:r w:rsidRPr="00FD71F3">
        <w:rPr>
          <w:rFonts w:cs="Arial"/>
          <w:color w:val="000000"/>
          <w:sz w:val="22"/>
          <w:szCs w:val="22"/>
        </w:rPr>
        <w:t>metropoles</w:t>
      </w:r>
      <w:proofErr w:type="spellEnd"/>
      <w:r w:rsidRPr="00FD71F3">
        <w:rPr>
          <w:rFonts w:cs="Arial"/>
          <w:color w:val="000000"/>
          <w:sz w:val="22"/>
          <w:szCs w:val="22"/>
        </w:rPr>
        <w:t xml:space="preserve"> like Chicago, Houston, and New York. Moreover, incidence rates by subgroup have been underestimated due to the exclusion of Asians with unknown subgroup. Cancer incidence data for 2009 to 2011 for eight states accounting for 68% of the</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 xml:space="preserve">population were analyzed. </w:t>
      </w:r>
      <w:proofErr w:type="gramStart"/>
      <w:r w:rsidRPr="00FD71F3">
        <w:rPr>
          <w:rFonts w:cs="Arial"/>
          <w:color w:val="000000"/>
          <w:sz w:val="22"/>
          <w:szCs w:val="22"/>
        </w:rPr>
        <w:t>Race for cases with unknown subgroup was imputed using stratified proportion models by sex, age, cancer site, and geographic regions</w:t>
      </w:r>
      <w:proofErr w:type="gramEnd"/>
      <w:r w:rsidRPr="00FD71F3">
        <w:rPr>
          <w:rFonts w:cs="Arial"/>
          <w:color w:val="000000"/>
          <w:sz w:val="22"/>
          <w:szCs w:val="22"/>
        </w:rPr>
        <w:t>. Age-standardized incidence rates were calculated for 17 cancer sites for the six largest</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Our analysis comprised 90,709</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and 1,327,727 non-Hispanic white cancer cases.</w:t>
      </w:r>
      <w:r w:rsidRPr="00FD71F3">
        <w:rPr>
          <w:rStyle w:val="apple-converted-space"/>
          <w:rFonts w:cs="Arial"/>
          <w:color w:val="000000"/>
          <w:sz w:val="22"/>
          <w:szCs w:val="22"/>
        </w:rPr>
        <w:t> </w:t>
      </w:r>
      <w:r w:rsidRPr="00FD71F3">
        <w:rPr>
          <w:rStyle w:val="highlight"/>
          <w:rFonts w:cs="Arial"/>
          <w:color w:val="000000"/>
          <w:sz w:val="22"/>
          <w:szCs w:val="22"/>
        </w:rPr>
        <w:t>Asian Americans</w:t>
      </w:r>
      <w:r w:rsidRPr="00FD71F3">
        <w:rPr>
          <w:rStyle w:val="apple-converted-space"/>
          <w:rFonts w:cs="Arial"/>
          <w:color w:val="000000"/>
          <w:sz w:val="22"/>
          <w:szCs w:val="22"/>
        </w:rPr>
        <w:t> </w:t>
      </w:r>
      <w:r w:rsidRPr="00FD71F3">
        <w:rPr>
          <w:rFonts w:cs="Arial"/>
          <w:color w:val="000000"/>
          <w:sz w:val="22"/>
          <w:szCs w:val="22"/>
        </w:rPr>
        <w:t>had significantly lower overall cancer incidence rates than non-Hispanic whites (336.5 per 100,000 and 541.9 for men, 299.6 and 449.3 for women, respectively). Among specific</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Style w:val="apple-converted-space"/>
          <w:rFonts w:cs="Arial"/>
          <w:color w:val="000000"/>
          <w:sz w:val="22"/>
          <w:szCs w:val="22"/>
        </w:rPr>
        <w:t> </w:t>
      </w:r>
      <w:r w:rsidRPr="00FD71F3">
        <w:rPr>
          <w:rFonts w:cs="Arial"/>
          <w:color w:val="000000"/>
          <w:sz w:val="22"/>
          <w:szCs w:val="22"/>
        </w:rPr>
        <w:t>men (377.4) and</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Style w:val="apple-converted-space"/>
          <w:rFonts w:cs="Arial"/>
          <w:color w:val="000000"/>
          <w:sz w:val="22"/>
          <w:szCs w:val="22"/>
        </w:rPr>
        <w:t> </w:t>
      </w:r>
      <w:r w:rsidRPr="00FD71F3">
        <w:rPr>
          <w:rFonts w:cs="Arial"/>
          <w:color w:val="000000"/>
          <w:sz w:val="22"/>
          <w:szCs w:val="22"/>
        </w:rPr>
        <w:t>women (342.7) had the highest overall incidence rates while</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men (297.7) and</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Style w:val="apple-converted-space"/>
          <w:rFonts w:cs="Arial"/>
          <w:color w:val="000000"/>
          <w:sz w:val="22"/>
          <w:szCs w:val="22"/>
        </w:rPr>
        <w:t> </w:t>
      </w:r>
      <w:r w:rsidRPr="00FD71F3">
        <w:rPr>
          <w:rFonts w:cs="Arial"/>
          <w:color w:val="000000"/>
          <w:sz w:val="22"/>
          <w:szCs w:val="22"/>
        </w:rPr>
        <w:t>women (275.9) had the lowest. In comparison to non-Hispanic whites and other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significantly higher risks were observed for colorectal cancer among</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Fonts w:cs="Arial"/>
          <w:color w:val="000000"/>
          <w:sz w:val="22"/>
          <w:szCs w:val="22"/>
        </w:rPr>
        <w:t>, stomach cancer among Koreans, nasopharyngeal cancer among</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 thyroid cancer among Filipinos, and liver cancer among</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had remarkably low lung cancer risk. Overall,</w:t>
      </w:r>
      <w:r w:rsidRPr="00FD71F3">
        <w:rPr>
          <w:rStyle w:val="apple-converted-space"/>
          <w:rFonts w:cs="Arial"/>
          <w:color w:val="000000"/>
          <w:sz w:val="22"/>
          <w:szCs w:val="22"/>
        </w:rPr>
        <w:t> </w:t>
      </w:r>
      <w:r w:rsidRPr="00FD71F3">
        <w:rPr>
          <w:rStyle w:val="highlight"/>
          <w:rFonts w:cs="Arial"/>
          <w:color w:val="000000"/>
          <w:sz w:val="22"/>
          <w:szCs w:val="22"/>
        </w:rPr>
        <w:t>Asian Americans</w:t>
      </w:r>
      <w:r w:rsidRPr="00FD71F3">
        <w:rPr>
          <w:rStyle w:val="apple-converted-space"/>
          <w:rFonts w:cs="Arial"/>
          <w:color w:val="000000"/>
          <w:sz w:val="22"/>
          <w:szCs w:val="22"/>
        </w:rPr>
        <w:t> </w:t>
      </w:r>
      <w:r w:rsidRPr="00FD71F3">
        <w:rPr>
          <w:rFonts w:cs="Arial"/>
          <w:color w:val="000000"/>
          <w:sz w:val="22"/>
          <w:szCs w:val="22"/>
        </w:rPr>
        <w:t>have a lower cancer risk than non-Hispanic whites, except for nasopharyngeal, liver and stomach cancers. The unique portrayal of cancer incidence patterns among specific</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in this study provides a new baseline for future cancer surveillance research and health policy.</w:t>
      </w:r>
      <w:r w:rsidRPr="00FD71F3">
        <w:rPr>
          <w:rStyle w:val="apple-converted-space"/>
          <w:rFonts w:cs="Arial"/>
          <w:color w:val="000000"/>
          <w:sz w:val="22"/>
          <w:szCs w:val="22"/>
        </w:rPr>
        <w:t> </w:t>
      </w:r>
    </w:p>
    <w:p w14:paraId="4D082E55" w14:textId="77777777" w:rsidR="00450B5D" w:rsidRPr="00FD71F3" w:rsidRDefault="00450B5D" w:rsidP="00F70054">
      <w:pPr>
        <w:pStyle w:val="NormalWeb"/>
        <w:shd w:val="clear" w:color="auto" w:fill="FFFFFF"/>
        <w:spacing w:before="0" w:beforeAutospacing="0" w:after="120" w:afterAutospacing="0" w:line="270" w:lineRule="atLeast"/>
        <w:rPr>
          <w:rFonts w:cs="Arial"/>
          <w:color w:val="000000"/>
          <w:sz w:val="22"/>
          <w:szCs w:val="22"/>
        </w:rPr>
      </w:pPr>
    </w:p>
    <w:p w14:paraId="61A142B7" w14:textId="77777777" w:rsidR="007010F5" w:rsidRPr="00FD71F3" w:rsidRDefault="007010F5">
      <w:pPr>
        <w:rPr>
          <w:rFonts w:ascii="Times" w:hAnsi="Times" w:cs="Arial"/>
          <w:color w:val="000000"/>
          <w:sz w:val="22"/>
          <w:szCs w:val="22"/>
        </w:rPr>
      </w:pPr>
      <w:r w:rsidRPr="00FD71F3">
        <w:rPr>
          <w:rFonts w:ascii="Times" w:hAnsi="Times" w:cs="Arial"/>
          <w:color w:val="000000"/>
          <w:sz w:val="22"/>
          <w:szCs w:val="22"/>
        </w:rPr>
        <w:br w:type="page"/>
      </w:r>
    </w:p>
    <w:p w14:paraId="32F9FDB3" w14:textId="2714BCF1" w:rsidR="007010F5" w:rsidRPr="00FD71F3" w:rsidRDefault="00556E06" w:rsidP="007010F5">
      <w:pPr>
        <w:shd w:val="clear" w:color="auto" w:fill="FFFFFF"/>
        <w:spacing w:line="348" w:lineRule="atLeast"/>
        <w:rPr>
          <w:rFonts w:ascii="Times" w:hAnsi="Times" w:cs="Arial"/>
          <w:color w:val="000000"/>
          <w:sz w:val="22"/>
          <w:szCs w:val="22"/>
        </w:rPr>
      </w:pPr>
      <w:hyperlink r:id="rId228" w:tooltip="American journal of public health." w:history="1">
        <w:proofErr w:type="gramStart"/>
        <w:r w:rsidR="007010F5" w:rsidRPr="00FD71F3">
          <w:rPr>
            <w:rStyle w:val="Hyperlink"/>
            <w:rFonts w:ascii="Times" w:hAnsi="Times" w:cs="Arial"/>
            <w:color w:val="660066"/>
            <w:sz w:val="22"/>
            <w:szCs w:val="22"/>
          </w:rPr>
          <w:t>Am</w:t>
        </w:r>
        <w:proofErr w:type="gramEnd"/>
        <w:r w:rsidR="007010F5" w:rsidRPr="00FD71F3">
          <w:rPr>
            <w:rStyle w:val="Hyperlink"/>
            <w:rFonts w:ascii="Times" w:hAnsi="Times" w:cs="Arial"/>
            <w:color w:val="660066"/>
            <w:sz w:val="22"/>
            <w:szCs w:val="22"/>
          </w:rPr>
          <w:t xml:space="preserve"> J Public Health.</w:t>
        </w:r>
      </w:hyperlink>
      <w:r w:rsidR="007010F5" w:rsidRPr="00FD71F3">
        <w:rPr>
          <w:rStyle w:val="apple-converted-space"/>
          <w:rFonts w:ascii="Times" w:hAnsi="Times" w:cs="Arial"/>
          <w:color w:val="000000"/>
          <w:sz w:val="22"/>
          <w:szCs w:val="22"/>
        </w:rPr>
        <w:t> </w:t>
      </w:r>
      <w:r w:rsidR="007010F5" w:rsidRPr="00FD71F3">
        <w:rPr>
          <w:rFonts w:ascii="Times" w:hAnsi="Times" w:cs="Arial"/>
          <w:color w:val="000000"/>
          <w:sz w:val="22"/>
          <w:szCs w:val="22"/>
        </w:rPr>
        <w:t>2015 Oct</w:t>
      </w:r>
      <w:proofErr w:type="gramStart"/>
      <w:r w:rsidR="007010F5" w:rsidRPr="00FD71F3">
        <w:rPr>
          <w:rFonts w:ascii="Times" w:hAnsi="Times" w:cs="Arial"/>
          <w:color w:val="000000"/>
          <w:sz w:val="22"/>
          <w:szCs w:val="22"/>
        </w:rPr>
        <w:t>;105</w:t>
      </w:r>
      <w:proofErr w:type="gramEnd"/>
      <w:r w:rsidR="007010F5" w:rsidRPr="00FD71F3">
        <w:rPr>
          <w:rFonts w:ascii="Times" w:hAnsi="Times" w:cs="Arial"/>
          <w:color w:val="000000"/>
          <w:sz w:val="22"/>
          <w:szCs w:val="22"/>
        </w:rPr>
        <w:t xml:space="preserve">(10):2150-5. </w:t>
      </w:r>
      <w:proofErr w:type="spellStart"/>
      <w:proofErr w:type="gramStart"/>
      <w:r w:rsidR="007010F5" w:rsidRPr="00FD71F3">
        <w:rPr>
          <w:rFonts w:ascii="Times" w:hAnsi="Times" w:cs="Arial"/>
          <w:color w:val="000000"/>
          <w:sz w:val="22"/>
          <w:szCs w:val="22"/>
        </w:rPr>
        <w:t>doi</w:t>
      </w:r>
      <w:proofErr w:type="spellEnd"/>
      <w:proofErr w:type="gramEnd"/>
      <w:r w:rsidR="007010F5" w:rsidRPr="00FD71F3">
        <w:rPr>
          <w:rFonts w:ascii="Times" w:hAnsi="Times" w:cs="Arial"/>
          <w:color w:val="000000"/>
          <w:sz w:val="22"/>
          <w:szCs w:val="22"/>
        </w:rPr>
        <w:t xml:space="preserve">: 10.2105/AJPH.2014.302418. </w:t>
      </w:r>
      <w:proofErr w:type="spellStart"/>
      <w:proofErr w:type="gramStart"/>
      <w:r w:rsidR="007010F5" w:rsidRPr="00FD71F3">
        <w:rPr>
          <w:rFonts w:ascii="Times" w:hAnsi="Times" w:cs="Arial"/>
          <w:color w:val="000000"/>
          <w:sz w:val="22"/>
          <w:szCs w:val="22"/>
        </w:rPr>
        <w:t>Epub</w:t>
      </w:r>
      <w:proofErr w:type="spellEnd"/>
      <w:r w:rsidR="007010F5" w:rsidRPr="00FD71F3">
        <w:rPr>
          <w:rFonts w:ascii="Times" w:hAnsi="Times" w:cs="Arial"/>
          <w:color w:val="000000"/>
          <w:sz w:val="22"/>
          <w:szCs w:val="22"/>
        </w:rPr>
        <w:t xml:space="preserve"> 2015 Apr 23.</w:t>
      </w:r>
      <w:proofErr w:type="gramEnd"/>
    </w:p>
    <w:p w14:paraId="6755915F" w14:textId="79F21404" w:rsidR="007010F5" w:rsidRPr="00FD71F3" w:rsidRDefault="007010F5" w:rsidP="007010F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http://www.ncbi.nlm.nih.gov/pubmed/25905827</w:t>
      </w:r>
    </w:p>
    <w:p w14:paraId="3B86866F" w14:textId="77777777" w:rsidR="007010F5" w:rsidRPr="00FD71F3" w:rsidRDefault="007010F5" w:rsidP="007010F5">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A Multistate</w:t>
      </w:r>
      <w:r w:rsidRPr="00FD71F3">
        <w:rPr>
          <w:rStyle w:val="apple-converted-space"/>
          <w:rFonts w:cs="Arial"/>
          <w:b w:val="0"/>
          <w:color w:val="000000"/>
          <w:sz w:val="22"/>
          <w:szCs w:val="22"/>
        </w:rPr>
        <w:t> </w:t>
      </w:r>
      <w:r w:rsidRPr="00FD71F3">
        <w:rPr>
          <w:rStyle w:val="highlight"/>
          <w:rFonts w:cs="Arial"/>
          <w:b w:val="0"/>
          <w:color w:val="000000"/>
          <w:sz w:val="22"/>
          <w:szCs w:val="22"/>
        </w:rPr>
        <w:t>Asian</w:t>
      </w:r>
      <w:r w:rsidRPr="00FD71F3">
        <w:rPr>
          <w:rFonts w:cs="Arial"/>
          <w:b w:val="0"/>
          <w:color w:val="000000"/>
          <w:sz w:val="22"/>
          <w:szCs w:val="22"/>
        </w:rPr>
        <w:t xml:space="preserve">-Language Tobacco </w:t>
      </w:r>
      <w:proofErr w:type="spellStart"/>
      <w:r w:rsidRPr="00FD71F3">
        <w:rPr>
          <w:rFonts w:cs="Arial"/>
          <w:b w:val="0"/>
          <w:color w:val="000000"/>
          <w:sz w:val="22"/>
          <w:szCs w:val="22"/>
        </w:rPr>
        <w:t>Quitline</w:t>
      </w:r>
      <w:proofErr w:type="spellEnd"/>
      <w:r w:rsidRPr="00FD71F3">
        <w:rPr>
          <w:rFonts w:cs="Arial"/>
          <w:b w:val="0"/>
          <w:color w:val="000000"/>
          <w:sz w:val="22"/>
          <w:szCs w:val="22"/>
        </w:rPr>
        <w:t>: Addressing a Disparity in Access to Care.</w:t>
      </w:r>
    </w:p>
    <w:p w14:paraId="32E011F6" w14:textId="77777777" w:rsidR="007010F5" w:rsidRPr="00FD71F3" w:rsidRDefault="00556E06" w:rsidP="007010F5">
      <w:pPr>
        <w:shd w:val="clear" w:color="auto" w:fill="FFFFFF"/>
        <w:rPr>
          <w:rFonts w:ascii="Times" w:hAnsi="Times" w:cs="Arial"/>
          <w:color w:val="000000"/>
          <w:sz w:val="22"/>
          <w:szCs w:val="22"/>
        </w:rPr>
      </w:pPr>
      <w:hyperlink r:id="rId229" w:history="1">
        <w:r w:rsidR="007010F5" w:rsidRPr="00FD71F3">
          <w:rPr>
            <w:rStyle w:val="Hyperlink"/>
            <w:rFonts w:ascii="Times" w:hAnsi="Times" w:cs="Arial"/>
            <w:color w:val="660066"/>
            <w:sz w:val="22"/>
            <w:szCs w:val="22"/>
          </w:rPr>
          <w:t>Cummins SE</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0" w:history="1">
        <w:r w:rsidR="007010F5" w:rsidRPr="00FD71F3">
          <w:rPr>
            <w:rStyle w:val="Hyperlink"/>
            <w:rFonts w:ascii="Times" w:hAnsi="Times" w:cs="Arial"/>
            <w:color w:val="660066"/>
            <w:sz w:val="22"/>
            <w:szCs w:val="22"/>
          </w:rPr>
          <w:t>Wong S</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1" w:history="1">
        <w:proofErr w:type="spellStart"/>
        <w:r w:rsidR="007010F5" w:rsidRPr="00FD71F3">
          <w:rPr>
            <w:rStyle w:val="Hyperlink"/>
            <w:rFonts w:ascii="Times" w:hAnsi="Times" w:cs="Arial"/>
            <w:color w:val="660066"/>
            <w:sz w:val="22"/>
            <w:szCs w:val="22"/>
          </w:rPr>
          <w:t>Bonnevie</w:t>
        </w:r>
        <w:proofErr w:type="spellEnd"/>
        <w:r w:rsidR="007010F5" w:rsidRPr="00FD71F3">
          <w:rPr>
            <w:rStyle w:val="Hyperlink"/>
            <w:rFonts w:ascii="Times" w:hAnsi="Times" w:cs="Arial"/>
            <w:color w:val="660066"/>
            <w:sz w:val="22"/>
            <w:szCs w:val="22"/>
          </w:rPr>
          <w:t xml:space="preserve"> E</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2" w:history="1">
        <w:r w:rsidR="007010F5" w:rsidRPr="00FD71F3">
          <w:rPr>
            <w:rStyle w:val="Hyperlink"/>
            <w:rFonts w:ascii="Times" w:hAnsi="Times" w:cs="Arial"/>
            <w:color w:val="660066"/>
            <w:sz w:val="22"/>
            <w:szCs w:val="22"/>
          </w:rPr>
          <w:t>Lee HR</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3" w:history="1">
        <w:proofErr w:type="spellStart"/>
        <w:r w:rsidR="007010F5" w:rsidRPr="00FD71F3">
          <w:rPr>
            <w:rStyle w:val="Hyperlink"/>
            <w:rFonts w:ascii="Times" w:hAnsi="Times" w:cs="Arial"/>
            <w:color w:val="660066"/>
            <w:sz w:val="22"/>
            <w:szCs w:val="22"/>
          </w:rPr>
          <w:t>Goto</w:t>
        </w:r>
        <w:proofErr w:type="spellEnd"/>
        <w:r w:rsidR="007010F5" w:rsidRPr="00FD71F3">
          <w:rPr>
            <w:rStyle w:val="Hyperlink"/>
            <w:rFonts w:ascii="Times" w:hAnsi="Times" w:cs="Arial"/>
            <w:color w:val="660066"/>
            <w:sz w:val="22"/>
            <w:szCs w:val="22"/>
          </w:rPr>
          <w:t xml:space="preserve"> CJ</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4" w:history="1">
        <w:r w:rsidR="007010F5" w:rsidRPr="00FD71F3">
          <w:rPr>
            <w:rStyle w:val="Hyperlink"/>
            <w:rFonts w:ascii="Times" w:hAnsi="Times" w:cs="Arial"/>
            <w:color w:val="660066"/>
            <w:sz w:val="22"/>
            <w:szCs w:val="22"/>
          </w:rPr>
          <w:t>McCree Carrington J</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5" w:history="1">
        <w:r w:rsidR="007010F5" w:rsidRPr="00FD71F3">
          <w:rPr>
            <w:rStyle w:val="Hyperlink"/>
            <w:rFonts w:ascii="Times" w:hAnsi="Times" w:cs="Arial"/>
            <w:color w:val="660066"/>
            <w:sz w:val="22"/>
            <w:szCs w:val="22"/>
          </w:rPr>
          <w:t>Kirby C</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6" w:history="1">
        <w:r w:rsidR="007010F5" w:rsidRPr="00FD71F3">
          <w:rPr>
            <w:rStyle w:val="Hyperlink"/>
            <w:rFonts w:ascii="Times" w:hAnsi="Times" w:cs="Arial"/>
            <w:color w:val="660066"/>
            <w:sz w:val="22"/>
            <w:szCs w:val="22"/>
          </w:rPr>
          <w:t>Zhu SH</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p>
    <w:p w14:paraId="0289462B"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p>
    <w:p w14:paraId="04D3ACEE"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479DE4E0"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conducted a dissemination and implementation study to translate an intervention protocol for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 smokers from an efficacy trial into an effective and sustainable multistate service.</w:t>
      </w:r>
    </w:p>
    <w:p w14:paraId="0F624AFB"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48E33E59"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Three state tobacco programs (in California, Colorado, and Hawaii) promoted a multistate cessation </w:t>
      </w:r>
      <w:proofErr w:type="spellStart"/>
      <w:r w:rsidRPr="00FD71F3">
        <w:rPr>
          <w:rFonts w:cs="Arial"/>
          <w:color w:val="000000"/>
          <w:sz w:val="22"/>
          <w:szCs w:val="22"/>
        </w:rPr>
        <w:t>quitline</w:t>
      </w:r>
      <w:proofErr w:type="spellEnd"/>
      <w:r w:rsidRPr="00FD71F3">
        <w:rPr>
          <w:rFonts w:cs="Arial"/>
          <w:color w:val="000000"/>
          <w:sz w:val="22"/>
          <w:szCs w:val="22"/>
        </w:rPr>
        <w:t xml:space="preserve"> to 3</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-language-speaking communities:</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 xml:space="preserve">. The California </w:t>
      </w:r>
      <w:proofErr w:type="spellStart"/>
      <w:r w:rsidRPr="00FD71F3">
        <w:rPr>
          <w:rFonts w:cs="Arial"/>
          <w:color w:val="000000"/>
          <w:sz w:val="22"/>
          <w:szCs w:val="22"/>
        </w:rPr>
        <w:t>quitline</w:t>
      </w:r>
      <w:proofErr w:type="spellEnd"/>
      <w:r w:rsidRPr="00FD71F3">
        <w:rPr>
          <w:rFonts w:cs="Arial"/>
          <w:color w:val="000000"/>
          <w:sz w:val="22"/>
          <w:szCs w:val="22"/>
        </w:rPr>
        <w:t xml:space="preserve"> provided counseling centrally to facilitate implementation. Three more states joined the program during the study period (January 2010-July 2012). We assessed the provision of counseling, quitting outcomes, and dissemination of the program.</w:t>
      </w:r>
    </w:p>
    <w:p w14:paraId="50DBBAE4"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89D9F83"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total of 2004 smokers called for the service, with 88.3% opting for counseling. Among those opting for counseling, the 6-month abstinence rate (18.8%) was similar to results of the earlier efficacy trial (16.4%).</w:t>
      </w:r>
    </w:p>
    <w:p w14:paraId="71FD2088"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16D5E73D"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The intervention protocol, based on an efficacy trial, was successfully translated into a multistate service and further disseminated. This project paved the way for the establishment of a national </w:t>
      </w:r>
      <w:proofErr w:type="spellStart"/>
      <w:r w:rsidRPr="00FD71F3">
        <w:rPr>
          <w:rFonts w:cs="Arial"/>
          <w:color w:val="000000"/>
          <w:sz w:val="22"/>
          <w:szCs w:val="22"/>
        </w:rPr>
        <w:t>quitline</w:t>
      </w:r>
      <w:proofErr w:type="spellEnd"/>
      <w:r w:rsidRPr="00FD71F3">
        <w:rPr>
          <w:rFonts w:cs="Arial"/>
          <w:color w:val="000000"/>
          <w:sz w:val="22"/>
          <w:szCs w:val="22"/>
        </w:rPr>
        <w:t xml:space="preserve"> for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 speakers, which serves as an important strategy to address disparities in access to care.</w:t>
      </w:r>
    </w:p>
    <w:p w14:paraId="5769AE24" w14:textId="77777777" w:rsidR="007010F5" w:rsidRPr="00FD71F3" w:rsidRDefault="007010F5" w:rsidP="00F70054">
      <w:pPr>
        <w:pStyle w:val="NormalWeb"/>
        <w:shd w:val="clear" w:color="auto" w:fill="FFFFFF"/>
        <w:spacing w:before="0" w:beforeAutospacing="0" w:after="120" w:afterAutospacing="0" w:line="270" w:lineRule="atLeast"/>
        <w:rPr>
          <w:rFonts w:cs="Arial"/>
          <w:color w:val="000000"/>
          <w:sz w:val="22"/>
          <w:szCs w:val="22"/>
        </w:rPr>
      </w:pPr>
    </w:p>
    <w:sectPr w:rsidR="007010F5" w:rsidRPr="00FD71F3" w:rsidSect="00F7443A">
      <w:headerReference w:type="default" r:id="rId237"/>
      <w:footerReference w:type="default" r:id="rId238"/>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DE733" w14:textId="77777777" w:rsidR="00D9217C" w:rsidRDefault="00D9217C">
      <w:r>
        <w:separator/>
      </w:r>
    </w:p>
  </w:endnote>
  <w:endnote w:type="continuationSeparator" w:id="0">
    <w:p w14:paraId="208F49EC" w14:textId="77777777" w:rsidR="00D9217C" w:rsidRDefault="00D9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590990"/>
      <w:docPartObj>
        <w:docPartGallery w:val="Page Numbers (Bottom of Page)"/>
        <w:docPartUnique/>
      </w:docPartObj>
    </w:sdtPr>
    <w:sdtEndPr>
      <w:rPr>
        <w:rFonts w:ascii="Arial" w:hAnsi="Arial" w:cs="Arial"/>
        <w:noProof/>
        <w:sz w:val="22"/>
      </w:rPr>
    </w:sdtEndPr>
    <w:sdtContent>
      <w:p w14:paraId="5A48396B" w14:textId="7BB97EBD" w:rsidR="00EF1AA7" w:rsidRPr="00B00FB5" w:rsidRDefault="00EF1AA7">
        <w:pPr>
          <w:pStyle w:val="Footer"/>
          <w:jc w:val="right"/>
          <w:rPr>
            <w:rFonts w:ascii="Arial" w:hAnsi="Arial" w:cs="Arial"/>
            <w:sz w:val="22"/>
          </w:rPr>
        </w:pPr>
        <w:r w:rsidRPr="00B00FB5">
          <w:rPr>
            <w:rFonts w:ascii="Arial" w:hAnsi="Arial" w:cs="Arial"/>
            <w:sz w:val="22"/>
          </w:rPr>
          <w:fldChar w:fldCharType="begin"/>
        </w:r>
        <w:r w:rsidRPr="00B00FB5">
          <w:rPr>
            <w:rFonts w:ascii="Arial" w:hAnsi="Arial" w:cs="Arial"/>
            <w:sz w:val="22"/>
          </w:rPr>
          <w:instrText xml:space="preserve"> PAGE   \* MERGEFORMAT </w:instrText>
        </w:r>
        <w:r w:rsidRPr="00B00FB5">
          <w:rPr>
            <w:rFonts w:ascii="Arial" w:hAnsi="Arial" w:cs="Arial"/>
            <w:sz w:val="22"/>
          </w:rPr>
          <w:fldChar w:fldCharType="separate"/>
        </w:r>
        <w:r w:rsidR="00556E06">
          <w:rPr>
            <w:rFonts w:ascii="Arial" w:hAnsi="Arial" w:cs="Arial"/>
            <w:noProof/>
            <w:sz w:val="22"/>
          </w:rPr>
          <w:t>1</w:t>
        </w:r>
        <w:r w:rsidRPr="00B00FB5">
          <w:rPr>
            <w:rFonts w:ascii="Arial" w:hAnsi="Arial" w:cs="Arial"/>
            <w:noProof/>
            <w:sz w:val="22"/>
          </w:rPr>
          <w:fldChar w:fldCharType="end"/>
        </w:r>
      </w:p>
    </w:sdtContent>
  </w:sdt>
  <w:p w14:paraId="18FAE29A" w14:textId="77777777" w:rsidR="00EF1AA7" w:rsidRDefault="00EF1A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26E28" w14:textId="77777777" w:rsidR="00D9217C" w:rsidRDefault="00D9217C">
      <w:r>
        <w:separator/>
      </w:r>
    </w:p>
  </w:footnote>
  <w:footnote w:type="continuationSeparator" w:id="0">
    <w:p w14:paraId="1BF586E7" w14:textId="77777777" w:rsidR="00D9217C" w:rsidRDefault="00D921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6944E" w14:textId="15275949" w:rsidR="00EF1AA7" w:rsidRDefault="00EF1AA7">
    <w:pPr>
      <w:pStyle w:val="Header"/>
    </w:pPr>
    <w:r>
      <w:rPr>
        <w:noProof/>
        <w:lang w:eastAsia="en-US"/>
      </w:rPr>
      <w:drawing>
        <wp:inline distT="0" distB="0" distL="0" distR="0" wp14:anchorId="0BB2E9E9" wp14:editId="447D475B">
          <wp:extent cx="5935345" cy="626745"/>
          <wp:effectExtent l="0" t="0" r="8255" b="8255"/>
          <wp:docPr id="1" name="Picture 1" descr="ARCH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_Logo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345" cy="626745"/>
                  </a:xfrm>
                  <a:prstGeom prst="rect">
                    <a:avLst/>
                  </a:prstGeom>
                  <a:noFill/>
                  <a:ln>
                    <a:noFill/>
                  </a:ln>
                </pic:spPr>
              </pic:pic>
            </a:graphicData>
          </a:graphic>
        </wp:inline>
      </w:drawing>
    </w:r>
  </w:p>
  <w:p w14:paraId="0E044629" w14:textId="77777777" w:rsidR="00EF1AA7" w:rsidRDefault="00EF1A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CA43E8"/>
    <w:multiLevelType w:val="multilevel"/>
    <w:tmpl w:val="C8AC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5594A"/>
    <w:multiLevelType w:val="multilevel"/>
    <w:tmpl w:val="4CD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17E9D"/>
    <w:multiLevelType w:val="multilevel"/>
    <w:tmpl w:val="536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A334B"/>
    <w:multiLevelType w:val="hybridMultilevel"/>
    <w:tmpl w:val="B3E04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441987"/>
    <w:multiLevelType w:val="hybridMultilevel"/>
    <w:tmpl w:val="2E6C5918"/>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0616181"/>
    <w:multiLevelType w:val="hybridMultilevel"/>
    <w:tmpl w:val="AE5C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B1C10"/>
    <w:multiLevelType w:val="multilevel"/>
    <w:tmpl w:val="B0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67609"/>
    <w:multiLevelType w:val="multilevel"/>
    <w:tmpl w:val="2CB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A87905"/>
    <w:multiLevelType w:val="multilevel"/>
    <w:tmpl w:val="3080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DF1FC8"/>
    <w:multiLevelType w:val="hybridMultilevel"/>
    <w:tmpl w:val="0B6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41B7D"/>
    <w:multiLevelType w:val="hybridMultilevel"/>
    <w:tmpl w:val="7544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B2EB4"/>
    <w:multiLevelType w:val="multilevel"/>
    <w:tmpl w:val="D6A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1600F"/>
    <w:multiLevelType w:val="multilevel"/>
    <w:tmpl w:val="BB2C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567471"/>
    <w:multiLevelType w:val="hybridMultilevel"/>
    <w:tmpl w:val="C83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A5EEE"/>
    <w:multiLevelType w:val="multilevel"/>
    <w:tmpl w:val="1A22D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D330D"/>
    <w:multiLevelType w:val="hybridMultilevel"/>
    <w:tmpl w:val="5C2425EA"/>
    <w:lvl w:ilvl="0" w:tplc="8DC4FB9E">
      <w:start w:val="1"/>
      <w:numFmt w:val="bullet"/>
      <w:lvlText w:val="o"/>
      <w:lvlJc w:val="left"/>
      <w:pPr>
        <w:ind w:left="0" w:firstLine="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3E074516"/>
    <w:multiLevelType w:val="hybridMultilevel"/>
    <w:tmpl w:val="2EE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A3179"/>
    <w:multiLevelType w:val="hybridMultilevel"/>
    <w:tmpl w:val="5F5CB61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427D77E4"/>
    <w:multiLevelType w:val="multilevel"/>
    <w:tmpl w:val="82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86C81"/>
    <w:multiLevelType w:val="multilevel"/>
    <w:tmpl w:val="9DB6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4C2AAE"/>
    <w:multiLevelType w:val="multilevel"/>
    <w:tmpl w:val="189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C7D7A"/>
    <w:multiLevelType w:val="multilevel"/>
    <w:tmpl w:val="2BDC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C535B5"/>
    <w:multiLevelType w:val="hybridMultilevel"/>
    <w:tmpl w:val="48DE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D6ED0"/>
    <w:multiLevelType w:val="multilevel"/>
    <w:tmpl w:val="CDB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931BD"/>
    <w:multiLevelType w:val="multilevel"/>
    <w:tmpl w:val="BFD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7636D"/>
    <w:multiLevelType w:val="multilevel"/>
    <w:tmpl w:val="4A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2513F"/>
    <w:multiLevelType w:val="multilevel"/>
    <w:tmpl w:val="58D2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1D4E3F"/>
    <w:multiLevelType w:val="multilevel"/>
    <w:tmpl w:val="03D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CB556A"/>
    <w:multiLevelType w:val="multilevel"/>
    <w:tmpl w:val="245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933EB1"/>
    <w:multiLevelType w:val="hybridMultilevel"/>
    <w:tmpl w:val="B1465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2E72C8"/>
    <w:multiLevelType w:val="hybridMultilevel"/>
    <w:tmpl w:val="643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D741AE"/>
    <w:multiLevelType w:val="hybridMultilevel"/>
    <w:tmpl w:val="D2DA995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nsid w:val="5CF14E14"/>
    <w:multiLevelType w:val="multilevel"/>
    <w:tmpl w:val="433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C79B1"/>
    <w:multiLevelType w:val="multilevel"/>
    <w:tmpl w:val="904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870D10"/>
    <w:multiLevelType w:val="multilevel"/>
    <w:tmpl w:val="8C2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031D9A"/>
    <w:multiLevelType w:val="multilevel"/>
    <w:tmpl w:val="988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9211F"/>
    <w:multiLevelType w:val="hybridMultilevel"/>
    <w:tmpl w:val="4DF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67A15"/>
    <w:multiLevelType w:val="multilevel"/>
    <w:tmpl w:val="B33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26588A"/>
    <w:multiLevelType w:val="hybridMultilevel"/>
    <w:tmpl w:val="F8EE6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D5B57"/>
    <w:multiLevelType w:val="hybridMultilevel"/>
    <w:tmpl w:val="D4EAAD34"/>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F7A529A"/>
    <w:multiLevelType w:val="multilevel"/>
    <w:tmpl w:val="2F46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F53402"/>
    <w:multiLevelType w:val="multilevel"/>
    <w:tmpl w:val="F08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8"/>
  </w:num>
  <w:num w:numId="4">
    <w:abstractNumId w:val="32"/>
  </w:num>
  <w:num w:numId="5">
    <w:abstractNumId w:val="10"/>
  </w:num>
  <w:num w:numId="6">
    <w:abstractNumId w:val="40"/>
  </w:num>
  <w:num w:numId="7">
    <w:abstractNumId w:val="37"/>
  </w:num>
  <w:num w:numId="8">
    <w:abstractNumId w:val="0"/>
  </w:num>
  <w:num w:numId="9">
    <w:abstractNumId w:val="42"/>
  </w:num>
  <w:num w:numId="10">
    <w:abstractNumId w:val="4"/>
  </w:num>
  <w:num w:numId="11">
    <w:abstractNumId w:val="34"/>
  </w:num>
  <w:num w:numId="12">
    <w:abstractNumId w:val="26"/>
  </w:num>
  <w:num w:numId="13">
    <w:abstractNumId w:val="24"/>
  </w:num>
  <w:num w:numId="14">
    <w:abstractNumId w:val="2"/>
  </w:num>
  <w:num w:numId="15">
    <w:abstractNumId w:val="31"/>
  </w:num>
  <w:num w:numId="16">
    <w:abstractNumId w:val="23"/>
  </w:num>
  <w:num w:numId="17">
    <w:abstractNumId w:val="11"/>
  </w:num>
  <w:num w:numId="18">
    <w:abstractNumId w:val="14"/>
  </w:num>
  <w:num w:numId="19">
    <w:abstractNumId w:val="29"/>
  </w:num>
  <w:num w:numId="20">
    <w:abstractNumId w:val="7"/>
  </w:num>
  <w:num w:numId="21">
    <w:abstractNumId w:val="35"/>
  </w:num>
  <w:num w:numId="22">
    <w:abstractNumId w:val="12"/>
  </w:num>
  <w:num w:numId="23">
    <w:abstractNumId w:val="25"/>
  </w:num>
  <w:num w:numId="24">
    <w:abstractNumId w:val="33"/>
  </w:num>
  <w:num w:numId="25">
    <w:abstractNumId w:val="19"/>
  </w:num>
  <w:num w:numId="26">
    <w:abstractNumId w:val="21"/>
  </w:num>
  <w:num w:numId="27">
    <w:abstractNumId w:val="39"/>
  </w:num>
  <w:num w:numId="28">
    <w:abstractNumId w:val="38"/>
  </w:num>
  <w:num w:numId="29">
    <w:abstractNumId w:val="6"/>
  </w:num>
  <w:num w:numId="30">
    <w:abstractNumId w:val="8"/>
  </w:num>
  <w:num w:numId="31">
    <w:abstractNumId w:val="3"/>
  </w:num>
  <w:num w:numId="32">
    <w:abstractNumId w:val="28"/>
  </w:num>
  <w:num w:numId="33">
    <w:abstractNumId w:val="36"/>
  </w:num>
  <w:num w:numId="34">
    <w:abstractNumId w:val="30"/>
  </w:num>
  <w:num w:numId="35">
    <w:abstractNumId w:val="27"/>
  </w:num>
  <w:num w:numId="36">
    <w:abstractNumId w:val="41"/>
  </w:num>
  <w:num w:numId="37">
    <w:abstractNumId w:val="20"/>
  </w:num>
  <w:num w:numId="38">
    <w:abstractNumId w:val="22"/>
  </w:num>
  <w:num w:numId="39">
    <w:abstractNumId w:val="13"/>
  </w:num>
  <w:num w:numId="40">
    <w:abstractNumId w:val="15"/>
  </w:num>
  <w:num w:numId="41">
    <w:abstractNumId w:val="9"/>
  </w:num>
  <w:num w:numId="42">
    <w:abstractNumId w:val="1"/>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F7"/>
    <w:rsid w:val="00000BE0"/>
    <w:rsid w:val="00006CE8"/>
    <w:rsid w:val="0001161C"/>
    <w:rsid w:val="00011636"/>
    <w:rsid w:val="00014647"/>
    <w:rsid w:val="00020AEC"/>
    <w:rsid w:val="00026FBD"/>
    <w:rsid w:val="00026FFC"/>
    <w:rsid w:val="00033F02"/>
    <w:rsid w:val="0003596F"/>
    <w:rsid w:val="00037F4D"/>
    <w:rsid w:val="000405AF"/>
    <w:rsid w:val="00051B9F"/>
    <w:rsid w:val="00051C23"/>
    <w:rsid w:val="00056ECE"/>
    <w:rsid w:val="000622F0"/>
    <w:rsid w:val="000626FA"/>
    <w:rsid w:val="00070587"/>
    <w:rsid w:val="00070B17"/>
    <w:rsid w:val="00071886"/>
    <w:rsid w:val="00073806"/>
    <w:rsid w:val="00081DB1"/>
    <w:rsid w:val="00081E8C"/>
    <w:rsid w:val="00084968"/>
    <w:rsid w:val="00086FF7"/>
    <w:rsid w:val="000874D5"/>
    <w:rsid w:val="00096941"/>
    <w:rsid w:val="000A0AE0"/>
    <w:rsid w:val="000A4416"/>
    <w:rsid w:val="000A5A60"/>
    <w:rsid w:val="000A6897"/>
    <w:rsid w:val="000B2521"/>
    <w:rsid w:val="000C23EC"/>
    <w:rsid w:val="000C2B56"/>
    <w:rsid w:val="000C36D7"/>
    <w:rsid w:val="000C5C9A"/>
    <w:rsid w:val="000C7C12"/>
    <w:rsid w:val="000D485C"/>
    <w:rsid w:val="000D6521"/>
    <w:rsid w:val="000E6C41"/>
    <w:rsid w:val="000F62E5"/>
    <w:rsid w:val="000F642F"/>
    <w:rsid w:val="00101A2A"/>
    <w:rsid w:val="00102024"/>
    <w:rsid w:val="001034CD"/>
    <w:rsid w:val="0010736B"/>
    <w:rsid w:val="0010784B"/>
    <w:rsid w:val="00107BED"/>
    <w:rsid w:val="00124342"/>
    <w:rsid w:val="001246F1"/>
    <w:rsid w:val="00125A2A"/>
    <w:rsid w:val="0012688C"/>
    <w:rsid w:val="00131702"/>
    <w:rsid w:val="0013262C"/>
    <w:rsid w:val="00140388"/>
    <w:rsid w:val="00145262"/>
    <w:rsid w:val="00152463"/>
    <w:rsid w:val="00156C2F"/>
    <w:rsid w:val="0015745D"/>
    <w:rsid w:val="001634C0"/>
    <w:rsid w:val="00167979"/>
    <w:rsid w:val="00185824"/>
    <w:rsid w:val="001944A8"/>
    <w:rsid w:val="001A07E6"/>
    <w:rsid w:val="001A7802"/>
    <w:rsid w:val="001C0769"/>
    <w:rsid w:val="001C4686"/>
    <w:rsid w:val="001C5C13"/>
    <w:rsid w:val="001D29CA"/>
    <w:rsid w:val="001D53E5"/>
    <w:rsid w:val="001D6C8B"/>
    <w:rsid w:val="001D6FE7"/>
    <w:rsid w:val="001E00D9"/>
    <w:rsid w:val="001E608F"/>
    <w:rsid w:val="001F2D6B"/>
    <w:rsid w:val="001F3A5A"/>
    <w:rsid w:val="001F64E6"/>
    <w:rsid w:val="001F78AF"/>
    <w:rsid w:val="0021235C"/>
    <w:rsid w:val="00213290"/>
    <w:rsid w:val="00214404"/>
    <w:rsid w:val="002154F7"/>
    <w:rsid w:val="002175DE"/>
    <w:rsid w:val="00224814"/>
    <w:rsid w:val="00241944"/>
    <w:rsid w:val="00244720"/>
    <w:rsid w:val="00247421"/>
    <w:rsid w:val="002504E5"/>
    <w:rsid w:val="00252D91"/>
    <w:rsid w:val="0027208E"/>
    <w:rsid w:val="002742E0"/>
    <w:rsid w:val="00275F09"/>
    <w:rsid w:val="002776DC"/>
    <w:rsid w:val="0028348B"/>
    <w:rsid w:val="00283E49"/>
    <w:rsid w:val="002A7F87"/>
    <w:rsid w:val="002B629E"/>
    <w:rsid w:val="002B7AAE"/>
    <w:rsid w:val="002C743D"/>
    <w:rsid w:val="002D4A73"/>
    <w:rsid w:val="002E7C19"/>
    <w:rsid w:val="002F1926"/>
    <w:rsid w:val="002F28B9"/>
    <w:rsid w:val="003008A3"/>
    <w:rsid w:val="00302C22"/>
    <w:rsid w:val="00303C8A"/>
    <w:rsid w:val="003107DD"/>
    <w:rsid w:val="00314D62"/>
    <w:rsid w:val="00316AFB"/>
    <w:rsid w:val="00317ABF"/>
    <w:rsid w:val="00320271"/>
    <w:rsid w:val="0032264B"/>
    <w:rsid w:val="00323BB1"/>
    <w:rsid w:val="00324797"/>
    <w:rsid w:val="0033033E"/>
    <w:rsid w:val="00331C33"/>
    <w:rsid w:val="00335A44"/>
    <w:rsid w:val="00341997"/>
    <w:rsid w:val="00346261"/>
    <w:rsid w:val="003629ED"/>
    <w:rsid w:val="0036475C"/>
    <w:rsid w:val="003647F6"/>
    <w:rsid w:val="003678F8"/>
    <w:rsid w:val="00373E3A"/>
    <w:rsid w:val="00381387"/>
    <w:rsid w:val="00381C9A"/>
    <w:rsid w:val="00382F36"/>
    <w:rsid w:val="00390729"/>
    <w:rsid w:val="00396840"/>
    <w:rsid w:val="003A2D62"/>
    <w:rsid w:val="003A4AAB"/>
    <w:rsid w:val="003A76AF"/>
    <w:rsid w:val="003C0D69"/>
    <w:rsid w:val="003C1866"/>
    <w:rsid w:val="003D1CB4"/>
    <w:rsid w:val="003D22F5"/>
    <w:rsid w:val="003E16BF"/>
    <w:rsid w:val="003F0648"/>
    <w:rsid w:val="00407B36"/>
    <w:rsid w:val="0041769F"/>
    <w:rsid w:val="00420208"/>
    <w:rsid w:val="0042466B"/>
    <w:rsid w:val="00424CFF"/>
    <w:rsid w:val="00425873"/>
    <w:rsid w:val="00430694"/>
    <w:rsid w:val="004310FC"/>
    <w:rsid w:val="00432007"/>
    <w:rsid w:val="0043569A"/>
    <w:rsid w:val="00437E1F"/>
    <w:rsid w:val="00441615"/>
    <w:rsid w:val="0044737E"/>
    <w:rsid w:val="00447D5D"/>
    <w:rsid w:val="00450B5D"/>
    <w:rsid w:val="00450B89"/>
    <w:rsid w:val="00463670"/>
    <w:rsid w:val="00465CB5"/>
    <w:rsid w:val="00476A2F"/>
    <w:rsid w:val="00480B7E"/>
    <w:rsid w:val="00481AD6"/>
    <w:rsid w:val="00482CED"/>
    <w:rsid w:val="00484DAC"/>
    <w:rsid w:val="004A54E6"/>
    <w:rsid w:val="004A550F"/>
    <w:rsid w:val="004A593B"/>
    <w:rsid w:val="004B0B54"/>
    <w:rsid w:val="004B215D"/>
    <w:rsid w:val="004C3172"/>
    <w:rsid w:val="004D6C24"/>
    <w:rsid w:val="004D7BFA"/>
    <w:rsid w:val="004F2EAD"/>
    <w:rsid w:val="00500484"/>
    <w:rsid w:val="0050165D"/>
    <w:rsid w:val="00510559"/>
    <w:rsid w:val="00512AB7"/>
    <w:rsid w:val="00532619"/>
    <w:rsid w:val="00544503"/>
    <w:rsid w:val="00547AB8"/>
    <w:rsid w:val="00551556"/>
    <w:rsid w:val="00556E06"/>
    <w:rsid w:val="005601E1"/>
    <w:rsid w:val="00571611"/>
    <w:rsid w:val="00577599"/>
    <w:rsid w:val="0058167E"/>
    <w:rsid w:val="00582809"/>
    <w:rsid w:val="0058326F"/>
    <w:rsid w:val="00590C1A"/>
    <w:rsid w:val="005911DE"/>
    <w:rsid w:val="00595F29"/>
    <w:rsid w:val="0059731B"/>
    <w:rsid w:val="00597D88"/>
    <w:rsid w:val="00597DEF"/>
    <w:rsid w:val="005C7788"/>
    <w:rsid w:val="005D2D08"/>
    <w:rsid w:val="005D5F55"/>
    <w:rsid w:val="005D7A37"/>
    <w:rsid w:val="005E1218"/>
    <w:rsid w:val="005E21A4"/>
    <w:rsid w:val="005E4855"/>
    <w:rsid w:val="005E55C4"/>
    <w:rsid w:val="005F4F84"/>
    <w:rsid w:val="005F5482"/>
    <w:rsid w:val="005F6CA5"/>
    <w:rsid w:val="00607E83"/>
    <w:rsid w:val="006139E2"/>
    <w:rsid w:val="006145B4"/>
    <w:rsid w:val="006177C1"/>
    <w:rsid w:val="006237F7"/>
    <w:rsid w:val="00633F13"/>
    <w:rsid w:val="0064585B"/>
    <w:rsid w:val="00646151"/>
    <w:rsid w:val="0065409D"/>
    <w:rsid w:val="00654A09"/>
    <w:rsid w:val="00656C45"/>
    <w:rsid w:val="00664F01"/>
    <w:rsid w:val="0066645B"/>
    <w:rsid w:val="00680B62"/>
    <w:rsid w:val="00682E82"/>
    <w:rsid w:val="00686349"/>
    <w:rsid w:val="0068759E"/>
    <w:rsid w:val="00693720"/>
    <w:rsid w:val="006976F7"/>
    <w:rsid w:val="006A072B"/>
    <w:rsid w:val="006A25B0"/>
    <w:rsid w:val="006A4210"/>
    <w:rsid w:val="006A7C05"/>
    <w:rsid w:val="006C31EE"/>
    <w:rsid w:val="006D11E7"/>
    <w:rsid w:val="006D214E"/>
    <w:rsid w:val="006D41DA"/>
    <w:rsid w:val="006E0323"/>
    <w:rsid w:val="006E4A1E"/>
    <w:rsid w:val="006E708E"/>
    <w:rsid w:val="006F2CF3"/>
    <w:rsid w:val="006F3BD4"/>
    <w:rsid w:val="006F3E65"/>
    <w:rsid w:val="006F6950"/>
    <w:rsid w:val="007010F5"/>
    <w:rsid w:val="007036C8"/>
    <w:rsid w:val="00705228"/>
    <w:rsid w:val="007065D2"/>
    <w:rsid w:val="0071064B"/>
    <w:rsid w:val="00712672"/>
    <w:rsid w:val="00717B91"/>
    <w:rsid w:val="00720353"/>
    <w:rsid w:val="00723F3E"/>
    <w:rsid w:val="00724C47"/>
    <w:rsid w:val="00726029"/>
    <w:rsid w:val="0073543F"/>
    <w:rsid w:val="007367D0"/>
    <w:rsid w:val="007412A5"/>
    <w:rsid w:val="00743A7A"/>
    <w:rsid w:val="00744C0E"/>
    <w:rsid w:val="00756405"/>
    <w:rsid w:val="00760AFD"/>
    <w:rsid w:val="00770523"/>
    <w:rsid w:val="00770611"/>
    <w:rsid w:val="00775874"/>
    <w:rsid w:val="00782315"/>
    <w:rsid w:val="00782559"/>
    <w:rsid w:val="007848B2"/>
    <w:rsid w:val="00787114"/>
    <w:rsid w:val="007943B7"/>
    <w:rsid w:val="007B24FA"/>
    <w:rsid w:val="007B64EA"/>
    <w:rsid w:val="007C5968"/>
    <w:rsid w:val="007C60BC"/>
    <w:rsid w:val="007D1CFC"/>
    <w:rsid w:val="007D4403"/>
    <w:rsid w:val="007D517B"/>
    <w:rsid w:val="007E18D2"/>
    <w:rsid w:val="007F4ED8"/>
    <w:rsid w:val="00802A69"/>
    <w:rsid w:val="008044C7"/>
    <w:rsid w:val="00807A73"/>
    <w:rsid w:val="0081656A"/>
    <w:rsid w:val="008167C0"/>
    <w:rsid w:val="00820F80"/>
    <w:rsid w:val="00824641"/>
    <w:rsid w:val="0082772B"/>
    <w:rsid w:val="00827FA6"/>
    <w:rsid w:val="00830A9C"/>
    <w:rsid w:val="00830E5C"/>
    <w:rsid w:val="00840F3F"/>
    <w:rsid w:val="008430A0"/>
    <w:rsid w:val="00844C6F"/>
    <w:rsid w:val="00846793"/>
    <w:rsid w:val="00850C00"/>
    <w:rsid w:val="00852571"/>
    <w:rsid w:val="00854EF0"/>
    <w:rsid w:val="0086171E"/>
    <w:rsid w:val="00877C89"/>
    <w:rsid w:val="00892675"/>
    <w:rsid w:val="00892788"/>
    <w:rsid w:val="008928B4"/>
    <w:rsid w:val="00896236"/>
    <w:rsid w:val="008963E1"/>
    <w:rsid w:val="00897D0C"/>
    <w:rsid w:val="008A001C"/>
    <w:rsid w:val="008A1AD1"/>
    <w:rsid w:val="008A67E3"/>
    <w:rsid w:val="008C14DC"/>
    <w:rsid w:val="008C2ABF"/>
    <w:rsid w:val="008D7536"/>
    <w:rsid w:val="008E44A0"/>
    <w:rsid w:val="008E62D4"/>
    <w:rsid w:val="008E64C5"/>
    <w:rsid w:val="008F5A2E"/>
    <w:rsid w:val="008F7506"/>
    <w:rsid w:val="00901DC5"/>
    <w:rsid w:val="00902DBA"/>
    <w:rsid w:val="009153EB"/>
    <w:rsid w:val="00922836"/>
    <w:rsid w:val="00922A4E"/>
    <w:rsid w:val="0092450F"/>
    <w:rsid w:val="00926A26"/>
    <w:rsid w:val="00927A56"/>
    <w:rsid w:val="009305F5"/>
    <w:rsid w:val="009338DD"/>
    <w:rsid w:val="009341F8"/>
    <w:rsid w:val="00934997"/>
    <w:rsid w:val="00935CCC"/>
    <w:rsid w:val="00942ECA"/>
    <w:rsid w:val="009475B3"/>
    <w:rsid w:val="0095205C"/>
    <w:rsid w:val="00953567"/>
    <w:rsid w:val="00962379"/>
    <w:rsid w:val="00965948"/>
    <w:rsid w:val="00966158"/>
    <w:rsid w:val="00967D6A"/>
    <w:rsid w:val="00970807"/>
    <w:rsid w:val="009744D5"/>
    <w:rsid w:val="009808FA"/>
    <w:rsid w:val="00983DB7"/>
    <w:rsid w:val="009852BE"/>
    <w:rsid w:val="00990F86"/>
    <w:rsid w:val="00995D18"/>
    <w:rsid w:val="009974FE"/>
    <w:rsid w:val="009A29FF"/>
    <w:rsid w:val="009A2B95"/>
    <w:rsid w:val="009A7C2B"/>
    <w:rsid w:val="009B2A37"/>
    <w:rsid w:val="009B3278"/>
    <w:rsid w:val="009B5AE0"/>
    <w:rsid w:val="009D328F"/>
    <w:rsid w:val="009D60B5"/>
    <w:rsid w:val="009D6579"/>
    <w:rsid w:val="009E59F7"/>
    <w:rsid w:val="009E7AB9"/>
    <w:rsid w:val="009F21F5"/>
    <w:rsid w:val="00A040C9"/>
    <w:rsid w:val="00A12FA7"/>
    <w:rsid w:val="00A14551"/>
    <w:rsid w:val="00A16BB8"/>
    <w:rsid w:val="00A16EED"/>
    <w:rsid w:val="00A225D3"/>
    <w:rsid w:val="00A27353"/>
    <w:rsid w:val="00A30E6A"/>
    <w:rsid w:val="00A3569C"/>
    <w:rsid w:val="00A40B84"/>
    <w:rsid w:val="00A56322"/>
    <w:rsid w:val="00A640CC"/>
    <w:rsid w:val="00A70B1A"/>
    <w:rsid w:val="00A71107"/>
    <w:rsid w:val="00A73EEF"/>
    <w:rsid w:val="00A775EC"/>
    <w:rsid w:val="00A77B2D"/>
    <w:rsid w:val="00A8090A"/>
    <w:rsid w:val="00A84B0A"/>
    <w:rsid w:val="00A85A62"/>
    <w:rsid w:val="00A87413"/>
    <w:rsid w:val="00A915E7"/>
    <w:rsid w:val="00AA1C31"/>
    <w:rsid w:val="00AA5C49"/>
    <w:rsid w:val="00AB16BA"/>
    <w:rsid w:val="00AB2900"/>
    <w:rsid w:val="00AB4406"/>
    <w:rsid w:val="00AB4505"/>
    <w:rsid w:val="00AB572A"/>
    <w:rsid w:val="00AC1537"/>
    <w:rsid w:val="00AC2815"/>
    <w:rsid w:val="00AC2F9B"/>
    <w:rsid w:val="00AC431D"/>
    <w:rsid w:val="00AC4C7D"/>
    <w:rsid w:val="00AC51FF"/>
    <w:rsid w:val="00AD1248"/>
    <w:rsid w:val="00AE129D"/>
    <w:rsid w:val="00AE1482"/>
    <w:rsid w:val="00AE379F"/>
    <w:rsid w:val="00AE7FA7"/>
    <w:rsid w:val="00AF43B3"/>
    <w:rsid w:val="00AF4590"/>
    <w:rsid w:val="00AF7E18"/>
    <w:rsid w:val="00B00ADD"/>
    <w:rsid w:val="00B00FB5"/>
    <w:rsid w:val="00B01A27"/>
    <w:rsid w:val="00B07988"/>
    <w:rsid w:val="00B13930"/>
    <w:rsid w:val="00B20456"/>
    <w:rsid w:val="00B25AB9"/>
    <w:rsid w:val="00B25C15"/>
    <w:rsid w:val="00B31537"/>
    <w:rsid w:val="00B47C20"/>
    <w:rsid w:val="00B47EC8"/>
    <w:rsid w:val="00B51084"/>
    <w:rsid w:val="00B559C1"/>
    <w:rsid w:val="00B559C9"/>
    <w:rsid w:val="00B57260"/>
    <w:rsid w:val="00B7108E"/>
    <w:rsid w:val="00B743D2"/>
    <w:rsid w:val="00B77A8C"/>
    <w:rsid w:val="00B81717"/>
    <w:rsid w:val="00B87846"/>
    <w:rsid w:val="00B965BB"/>
    <w:rsid w:val="00BA525E"/>
    <w:rsid w:val="00BA687E"/>
    <w:rsid w:val="00BA738A"/>
    <w:rsid w:val="00BB0988"/>
    <w:rsid w:val="00BB184D"/>
    <w:rsid w:val="00BD31C5"/>
    <w:rsid w:val="00BD691F"/>
    <w:rsid w:val="00BD7314"/>
    <w:rsid w:val="00BE2FE2"/>
    <w:rsid w:val="00BE32A9"/>
    <w:rsid w:val="00BF3586"/>
    <w:rsid w:val="00BF6AAD"/>
    <w:rsid w:val="00C0630A"/>
    <w:rsid w:val="00C07A16"/>
    <w:rsid w:val="00C22156"/>
    <w:rsid w:val="00C275DA"/>
    <w:rsid w:val="00C313AB"/>
    <w:rsid w:val="00C3234A"/>
    <w:rsid w:val="00C34253"/>
    <w:rsid w:val="00C355C9"/>
    <w:rsid w:val="00C356B8"/>
    <w:rsid w:val="00C4155C"/>
    <w:rsid w:val="00C42697"/>
    <w:rsid w:val="00C43669"/>
    <w:rsid w:val="00C57B00"/>
    <w:rsid w:val="00C61EC7"/>
    <w:rsid w:val="00C640BC"/>
    <w:rsid w:val="00C64920"/>
    <w:rsid w:val="00C72DF4"/>
    <w:rsid w:val="00C76CEA"/>
    <w:rsid w:val="00C817F3"/>
    <w:rsid w:val="00C8783E"/>
    <w:rsid w:val="00C9087E"/>
    <w:rsid w:val="00C9239F"/>
    <w:rsid w:val="00C929FD"/>
    <w:rsid w:val="00C9511B"/>
    <w:rsid w:val="00CA035D"/>
    <w:rsid w:val="00CA39F0"/>
    <w:rsid w:val="00CA71A3"/>
    <w:rsid w:val="00CB13E2"/>
    <w:rsid w:val="00CB70C0"/>
    <w:rsid w:val="00CB764D"/>
    <w:rsid w:val="00CC016C"/>
    <w:rsid w:val="00CC037C"/>
    <w:rsid w:val="00CC19CE"/>
    <w:rsid w:val="00CC2175"/>
    <w:rsid w:val="00CC25E4"/>
    <w:rsid w:val="00CC3DCC"/>
    <w:rsid w:val="00CC57DF"/>
    <w:rsid w:val="00CC65EE"/>
    <w:rsid w:val="00CC676A"/>
    <w:rsid w:val="00CF038C"/>
    <w:rsid w:val="00CF07AA"/>
    <w:rsid w:val="00CF1A2F"/>
    <w:rsid w:val="00CF6122"/>
    <w:rsid w:val="00D00FA4"/>
    <w:rsid w:val="00D07FA8"/>
    <w:rsid w:val="00D15DD8"/>
    <w:rsid w:val="00D20D3A"/>
    <w:rsid w:val="00D24E97"/>
    <w:rsid w:val="00D3151D"/>
    <w:rsid w:val="00D34E6A"/>
    <w:rsid w:val="00D34FC5"/>
    <w:rsid w:val="00D43AC4"/>
    <w:rsid w:val="00D44123"/>
    <w:rsid w:val="00D4420E"/>
    <w:rsid w:val="00D468D4"/>
    <w:rsid w:val="00D578ED"/>
    <w:rsid w:val="00D60E97"/>
    <w:rsid w:val="00D62B4B"/>
    <w:rsid w:val="00D64B71"/>
    <w:rsid w:val="00D70327"/>
    <w:rsid w:val="00D82CBA"/>
    <w:rsid w:val="00D9129F"/>
    <w:rsid w:val="00D9217C"/>
    <w:rsid w:val="00D93CD8"/>
    <w:rsid w:val="00D96F8A"/>
    <w:rsid w:val="00DA03FC"/>
    <w:rsid w:val="00DA2D86"/>
    <w:rsid w:val="00DA5047"/>
    <w:rsid w:val="00DB24AA"/>
    <w:rsid w:val="00DC6A8B"/>
    <w:rsid w:val="00DC776D"/>
    <w:rsid w:val="00DD4E2B"/>
    <w:rsid w:val="00DD62D1"/>
    <w:rsid w:val="00DD7973"/>
    <w:rsid w:val="00DE01F7"/>
    <w:rsid w:val="00DE0605"/>
    <w:rsid w:val="00DE12B4"/>
    <w:rsid w:val="00E0542B"/>
    <w:rsid w:val="00E06AB6"/>
    <w:rsid w:val="00E1025D"/>
    <w:rsid w:val="00E464E2"/>
    <w:rsid w:val="00E51A6B"/>
    <w:rsid w:val="00E72D46"/>
    <w:rsid w:val="00E74146"/>
    <w:rsid w:val="00E862A8"/>
    <w:rsid w:val="00E941B7"/>
    <w:rsid w:val="00EB710A"/>
    <w:rsid w:val="00EC074C"/>
    <w:rsid w:val="00EC189D"/>
    <w:rsid w:val="00EC310B"/>
    <w:rsid w:val="00EC4D6A"/>
    <w:rsid w:val="00EC6D3F"/>
    <w:rsid w:val="00ED11B2"/>
    <w:rsid w:val="00ED5923"/>
    <w:rsid w:val="00ED7D02"/>
    <w:rsid w:val="00EF1AA7"/>
    <w:rsid w:val="00EF33FD"/>
    <w:rsid w:val="00EF4347"/>
    <w:rsid w:val="00F007A5"/>
    <w:rsid w:val="00F154FF"/>
    <w:rsid w:val="00F2025B"/>
    <w:rsid w:val="00F233AB"/>
    <w:rsid w:val="00F31168"/>
    <w:rsid w:val="00F318B0"/>
    <w:rsid w:val="00F32711"/>
    <w:rsid w:val="00F557D8"/>
    <w:rsid w:val="00F64D65"/>
    <w:rsid w:val="00F65A5C"/>
    <w:rsid w:val="00F664CE"/>
    <w:rsid w:val="00F70054"/>
    <w:rsid w:val="00F70B81"/>
    <w:rsid w:val="00F71957"/>
    <w:rsid w:val="00F7443A"/>
    <w:rsid w:val="00F7682C"/>
    <w:rsid w:val="00F85C80"/>
    <w:rsid w:val="00F8630A"/>
    <w:rsid w:val="00F876FA"/>
    <w:rsid w:val="00FA1047"/>
    <w:rsid w:val="00FA2FC6"/>
    <w:rsid w:val="00FA56D0"/>
    <w:rsid w:val="00FA6D7E"/>
    <w:rsid w:val="00FB75A8"/>
    <w:rsid w:val="00FC5EEA"/>
    <w:rsid w:val="00FC6D74"/>
    <w:rsid w:val="00FD71F3"/>
    <w:rsid w:val="00FE0050"/>
    <w:rsid w:val="00FE6BA6"/>
    <w:rsid w:val="00FF618A"/>
    <w:rsid w:val="00FF7B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38A3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 w:type="paragraph" w:styleId="NoSpacing">
    <w:name w:val="No Spacing"/>
    <w:basedOn w:val="Normal"/>
    <w:uiPriority w:val="1"/>
    <w:qFormat/>
    <w:rsid w:val="003E16BF"/>
    <w:rPr>
      <w:rFonts w:ascii="Calibri" w:eastAsiaTheme="minorHAnsi" w:hAnsi="Calibr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 w:type="paragraph" w:styleId="NoSpacing">
    <w:name w:val="No Spacing"/>
    <w:basedOn w:val="Normal"/>
    <w:uiPriority w:val="1"/>
    <w:qFormat/>
    <w:rsid w:val="003E16BF"/>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293">
      <w:bodyDiv w:val="1"/>
      <w:marLeft w:val="0"/>
      <w:marRight w:val="0"/>
      <w:marTop w:val="0"/>
      <w:marBottom w:val="0"/>
      <w:divBdr>
        <w:top w:val="none" w:sz="0" w:space="0" w:color="auto"/>
        <w:left w:val="none" w:sz="0" w:space="0" w:color="auto"/>
        <w:bottom w:val="none" w:sz="0" w:space="0" w:color="auto"/>
        <w:right w:val="none" w:sz="0" w:space="0" w:color="auto"/>
      </w:divBdr>
    </w:div>
    <w:div w:id="18245541">
      <w:bodyDiv w:val="1"/>
      <w:marLeft w:val="0"/>
      <w:marRight w:val="0"/>
      <w:marTop w:val="0"/>
      <w:marBottom w:val="0"/>
      <w:divBdr>
        <w:top w:val="none" w:sz="0" w:space="0" w:color="auto"/>
        <w:left w:val="none" w:sz="0" w:space="0" w:color="auto"/>
        <w:bottom w:val="none" w:sz="0" w:space="0" w:color="auto"/>
        <w:right w:val="none" w:sz="0" w:space="0" w:color="auto"/>
      </w:divBdr>
    </w:div>
    <w:div w:id="23528618">
      <w:bodyDiv w:val="1"/>
      <w:marLeft w:val="0"/>
      <w:marRight w:val="0"/>
      <w:marTop w:val="0"/>
      <w:marBottom w:val="0"/>
      <w:divBdr>
        <w:top w:val="none" w:sz="0" w:space="0" w:color="auto"/>
        <w:left w:val="none" w:sz="0" w:space="0" w:color="auto"/>
        <w:bottom w:val="none" w:sz="0" w:space="0" w:color="auto"/>
        <w:right w:val="none" w:sz="0" w:space="0" w:color="auto"/>
      </w:divBdr>
      <w:divsChild>
        <w:div w:id="454520777">
          <w:marLeft w:val="0"/>
          <w:marRight w:val="0"/>
          <w:marTop w:val="0"/>
          <w:marBottom w:val="0"/>
          <w:divBdr>
            <w:top w:val="none" w:sz="0" w:space="0" w:color="auto"/>
            <w:left w:val="none" w:sz="0" w:space="0" w:color="auto"/>
            <w:bottom w:val="none" w:sz="0" w:space="0" w:color="auto"/>
            <w:right w:val="none" w:sz="0" w:space="0" w:color="auto"/>
          </w:divBdr>
          <w:divsChild>
            <w:div w:id="1577326700">
              <w:marLeft w:val="0"/>
              <w:marRight w:val="0"/>
              <w:marTop w:val="0"/>
              <w:marBottom w:val="200"/>
              <w:divBdr>
                <w:top w:val="none" w:sz="0" w:space="0" w:color="auto"/>
                <w:left w:val="none" w:sz="0" w:space="0" w:color="auto"/>
                <w:bottom w:val="none" w:sz="0" w:space="0" w:color="auto"/>
                <w:right w:val="none" w:sz="0" w:space="0" w:color="auto"/>
              </w:divBdr>
            </w:div>
            <w:div w:id="102726883">
              <w:marLeft w:val="0"/>
              <w:marRight w:val="0"/>
              <w:marTop w:val="0"/>
              <w:marBottom w:val="100"/>
              <w:divBdr>
                <w:top w:val="none" w:sz="0" w:space="0" w:color="auto"/>
                <w:left w:val="none" w:sz="0" w:space="0" w:color="auto"/>
                <w:bottom w:val="none" w:sz="0" w:space="0" w:color="auto"/>
                <w:right w:val="none" w:sz="0" w:space="0" w:color="auto"/>
              </w:divBdr>
            </w:div>
            <w:div w:id="676227919">
              <w:marLeft w:val="0"/>
              <w:marRight w:val="0"/>
              <w:marTop w:val="0"/>
              <w:marBottom w:val="100"/>
              <w:divBdr>
                <w:top w:val="none" w:sz="0" w:space="0" w:color="auto"/>
                <w:left w:val="none" w:sz="0" w:space="0" w:color="auto"/>
                <w:bottom w:val="none" w:sz="0" w:space="0" w:color="auto"/>
                <w:right w:val="none" w:sz="0" w:space="0" w:color="auto"/>
              </w:divBdr>
            </w:div>
            <w:div w:id="145359650">
              <w:marLeft w:val="0"/>
              <w:marRight w:val="0"/>
              <w:marTop w:val="0"/>
              <w:marBottom w:val="100"/>
              <w:divBdr>
                <w:top w:val="none" w:sz="0" w:space="0" w:color="auto"/>
                <w:left w:val="none" w:sz="0" w:space="0" w:color="auto"/>
                <w:bottom w:val="none" w:sz="0" w:space="0" w:color="auto"/>
                <w:right w:val="none" w:sz="0" w:space="0" w:color="auto"/>
              </w:divBdr>
            </w:div>
            <w:div w:id="1124545037">
              <w:marLeft w:val="0"/>
              <w:marRight w:val="0"/>
              <w:marTop w:val="0"/>
              <w:marBottom w:val="100"/>
              <w:divBdr>
                <w:top w:val="none" w:sz="0" w:space="0" w:color="auto"/>
                <w:left w:val="none" w:sz="0" w:space="0" w:color="auto"/>
                <w:bottom w:val="none" w:sz="0" w:space="0" w:color="auto"/>
                <w:right w:val="none" w:sz="0" w:space="0" w:color="auto"/>
              </w:divBdr>
            </w:div>
            <w:div w:id="1565720831">
              <w:marLeft w:val="0"/>
              <w:marRight w:val="0"/>
              <w:marTop w:val="0"/>
              <w:marBottom w:val="100"/>
              <w:divBdr>
                <w:top w:val="none" w:sz="0" w:space="0" w:color="auto"/>
                <w:left w:val="none" w:sz="0" w:space="0" w:color="auto"/>
                <w:bottom w:val="none" w:sz="0" w:space="0" w:color="auto"/>
                <w:right w:val="none" w:sz="0" w:space="0" w:color="auto"/>
              </w:divBdr>
            </w:div>
            <w:div w:id="278532067">
              <w:marLeft w:val="0"/>
              <w:marRight w:val="0"/>
              <w:marTop w:val="0"/>
              <w:marBottom w:val="100"/>
              <w:divBdr>
                <w:top w:val="none" w:sz="0" w:space="0" w:color="auto"/>
                <w:left w:val="none" w:sz="0" w:space="0" w:color="auto"/>
                <w:bottom w:val="none" w:sz="0" w:space="0" w:color="auto"/>
                <w:right w:val="none" w:sz="0" w:space="0" w:color="auto"/>
              </w:divBdr>
            </w:div>
            <w:div w:id="202062936">
              <w:marLeft w:val="0"/>
              <w:marRight w:val="0"/>
              <w:marTop w:val="0"/>
              <w:marBottom w:val="100"/>
              <w:divBdr>
                <w:top w:val="none" w:sz="0" w:space="0" w:color="auto"/>
                <w:left w:val="none" w:sz="0" w:space="0" w:color="auto"/>
                <w:bottom w:val="none" w:sz="0" w:space="0" w:color="auto"/>
                <w:right w:val="none" w:sz="0" w:space="0" w:color="auto"/>
              </w:divBdr>
            </w:div>
          </w:divsChild>
        </w:div>
        <w:div w:id="623997401">
          <w:marLeft w:val="0"/>
          <w:marRight w:val="0"/>
          <w:marTop w:val="0"/>
          <w:marBottom w:val="0"/>
          <w:divBdr>
            <w:top w:val="none" w:sz="0" w:space="0" w:color="auto"/>
            <w:left w:val="none" w:sz="0" w:space="0" w:color="auto"/>
            <w:bottom w:val="none" w:sz="0" w:space="0" w:color="auto"/>
            <w:right w:val="none" w:sz="0" w:space="0" w:color="auto"/>
          </w:divBdr>
        </w:div>
        <w:div w:id="809052119">
          <w:marLeft w:val="0"/>
          <w:marRight w:val="0"/>
          <w:marTop w:val="0"/>
          <w:marBottom w:val="0"/>
          <w:divBdr>
            <w:top w:val="none" w:sz="0" w:space="0" w:color="auto"/>
            <w:left w:val="none" w:sz="0" w:space="0" w:color="auto"/>
            <w:bottom w:val="none" w:sz="0" w:space="0" w:color="auto"/>
            <w:right w:val="none" w:sz="0" w:space="0" w:color="auto"/>
          </w:divBdr>
        </w:div>
        <w:div w:id="2083285010">
          <w:marLeft w:val="0"/>
          <w:marRight w:val="0"/>
          <w:marTop w:val="0"/>
          <w:marBottom w:val="0"/>
          <w:divBdr>
            <w:top w:val="none" w:sz="0" w:space="0" w:color="auto"/>
            <w:left w:val="none" w:sz="0" w:space="0" w:color="auto"/>
            <w:bottom w:val="none" w:sz="0" w:space="0" w:color="auto"/>
            <w:right w:val="none" w:sz="0" w:space="0" w:color="auto"/>
          </w:divBdr>
        </w:div>
        <w:div w:id="489173897">
          <w:marLeft w:val="0"/>
          <w:marRight w:val="0"/>
          <w:marTop w:val="0"/>
          <w:marBottom w:val="0"/>
          <w:divBdr>
            <w:top w:val="none" w:sz="0" w:space="0" w:color="auto"/>
            <w:left w:val="none" w:sz="0" w:space="0" w:color="auto"/>
            <w:bottom w:val="none" w:sz="0" w:space="0" w:color="auto"/>
            <w:right w:val="none" w:sz="0" w:space="0" w:color="auto"/>
          </w:divBdr>
        </w:div>
        <w:div w:id="603270350">
          <w:marLeft w:val="0"/>
          <w:marRight w:val="0"/>
          <w:marTop w:val="0"/>
          <w:marBottom w:val="0"/>
          <w:divBdr>
            <w:top w:val="none" w:sz="0" w:space="0" w:color="auto"/>
            <w:left w:val="none" w:sz="0" w:space="0" w:color="auto"/>
            <w:bottom w:val="none" w:sz="0" w:space="0" w:color="auto"/>
            <w:right w:val="none" w:sz="0" w:space="0" w:color="auto"/>
          </w:divBdr>
        </w:div>
        <w:div w:id="1799761260">
          <w:marLeft w:val="0"/>
          <w:marRight w:val="0"/>
          <w:marTop w:val="0"/>
          <w:marBottom w:val="0"/>
          <w:divBdr>
            <w:top w:val="none" w:sz="0" w:space="0" w:color="auto"/>
            <w:left w:val="none" w:sz="0" w:space="0" w:color="auto"/>
            <w:bottom w:val="none" w:sz="0" w:space="0" w:color="auto"/>
            <w:right w:val="none" w:sz="0" w:space="0" w:color="auto"/>
          </w:divBdr>
        </w:div>
        <w:div w:id="247887253">
          <w:marLeft w:val="0"/>
          <w:marRight w:val="0"/>
          <w:marTop w:val="0"/>
          <w:marBottom w:val="0"/>
          <w:divBdr>
            <w:top w:val="none" w:sz="0" w:space="0" w:color="auto"/>
            <w:left w:val="none" w:sz="0" w:space="0" w:color="auto"/>
            <w:bottom w:val="none" w:sz="0" w:space="0" w:color="auto"/>
            <w:right w:val="none" w:sz="0" w:space="0" w:color="auto"/>
          </w:divBdr>
        </w:div>
        <w:div w:id="2015523870">
          <w:marLeft w:val="0"/>
          <w:marRight w:val="0"/>
          <w:marTop w:val="0"/>
          <w:marBottom w:val="0"/>
          <w:divBdr>
            <w:top w:val="none" w:sz="0" w:space="0" w:color="auto"/>
            <w:left w:val="none" w:sz="0" w:space="0" w:color="auto"/>
            <w:bottom w:val="none" w:sz="0" w:space="0" w:color="auto"/>
            <w:right w:val="none" w:sz="0" w:space="0" w:color="auto"/>
          </w:divBdr>
        </w:div>
        <w:div w:id="1621574898">
          <w:marLeft w:val="0"/>
          <w:marRight w:val="0"/>
          <w:marTop w:val="0"/>
          <w:marBottom w:val="0"/>
          <w:divBdr>
            <w:top w:val="none" w:sz="0" w:space="0" w:color="auto"/>
            <w:left w:val="none" w:sz="0" w:space="0" w:color="auto"/>
            <w:bottom w:val="none" w:sz="0" w:space="0" w:color="auto"/>
            <w:right w:val="none" w:sz="0" w:space="0" w:color="auto"/>
          </w:divBdr>
        </w:div>
        <w:div w:id="380059412">
          <w:marLeft w:val="0"/>
          <w:marRight w:val="0"/>
          <w:marTop w:val="0"/>
          <w:marBottom w:val="0"/>
          <w:divBdr>
            <w:top w:val="none" w:sz="0" w:space="0" w:color="auto"/>
            <w:left w:val="none" w:sz="0" w:space="0" w:color="auto"/>
            <w:bottom w:val="none" w:sz="0" w:space="0" w:color="auto"/>
            <w:right w:val="none" w:sz="0" w:space="0" w:color="auto"/>
          </w:divBdr>
        </w:div>
        <w:div w:id="107743263">
          <w:marLeft w:val="0"/>
          <w:marRight w:val="0"/>
          <w:marTop w:val="0"/>
          <w:marBottom w:val="0"/>
          <w:divBdr>
            <w:top w:val="none" w:sz="0" w:space="0" w:color="auto"/>
            <w:left w:val="none" w:sz="0" w:space="0" w:color="auto"/>
            <w:bottom w:val="none" w:sz="0" w:space="0" w:color="auto"/>
            <w:right w:val="none" w:sz="0" w:space="0" w:color="auto"/>
          </w:divBdr>
        </w:div>
        <w:div w:id="502748068">
          <w:marLeft w:val="0"/>
          <w:marRight w:val="0"/>
          <w:marTop w:val="0"/>
          <w:marBottom w:val="0"/>
          <w:divBdr>
            <w:top w:val="none" w:sz="0" w:space="0" w:color="auto"/>
            <w:left w:val="none" w:sz="0" w:space="0" w:color="auto"/>
            <w:bottom w:val="none" w:sz="0" w:space="0" w:color="auto"/>
            <w:right w:val="none" w:sz="0" w:space="0" w:color="auto"/>
          </w:divBdr>
        </w:div>
        <w:div w:id="1228221444">
          <w:marLeft w:val="0"/>
          <w:marRight w:val="0"/>
          <w:marTop w:val="0"/>
          <w:marBottom w:val="0"/>
          <w:divBdr>
            <w:top w:val="none" w:sz="0" w:space="0" w:color="auto"/>
            <w:left w:val="none" w:sz="0" w:space="0" w:color="auto"/>
            <w:bottom w:val="none" w:sz="0" w:space="0" w:color="auto"/>
            <w:right w:val="none" w:sz="0" w:space="0" w:color="auto"/>
          </w:divBdr>
        </w:div>
        <w:div w:id="621495831">
          <w:marLeft w:val="0"/>
          <w:marRight w:val="0"/>
          <w:marTop w:val="0"/>
          <w:marBottom w:val="0"/>
          <w:divBdr>
            <w:top w:val="none" w:sz="0" w:space="0" w:color="auto"/>
            <w:left w:val="none" w:sz="0" w:space="0" w:color="auto"/>
            <w:bottom w:val="none" w:sz="0" w:space="0" w:color="auto"/>
            <w:right w:val="none" w:sz="0" w:space="0" w:color="auto"/>
          </w:divBdr>
        </w:div>
      </w:divsChild>
    </w:div>
    <w:div w:id="31734421">
      <w:bodyDiv w:val="1"/>
      <w:marLeft w:val="0"/>
      <w:marRight w:val="0"/>
      <w:marTop w:val="0"/>
      <w:marBottom w:val="0"/>
      <w:divBdr>
        <w:top w:val="none" w:sz="0" w:space="0" w:color="auto"/>
        <w:left w:val="none" w:sz="0" w:space="0" w:color="auto"/>
        <w:bottom w:val="none" w:sz="0" w:space="0" w:color="auto"/>
        <w:right w:val="none" w:sz="0" w:space="0" w:color="auto"/>
      </w:divBdr>
      <w:divsChild>
        <w:div w:id="23680189">
          <w:marLeft w:val="0"/>
          <w:marRight w:val="0"/>
          <w:marTop w:val="240"/>
          <w:marBottom w:val="100"/>
          <w:divBdr>
            <w:top w:val="none" w:sz="0" w:space="0" w:color="auto"/>
            <w:left w:val="none" w:sz="0" w:space="0" w:color="auto"/>
            <w:bottom w:val="none" w:sz="0" w:space="0" w:color="auto"/>
            <w:right w:val="none" w:sz="0" w:space="0" w:color="auto"/>
          </w:divBdr>
          <w:divsChild>
            <w:div w:id="21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207">
      <w:bodyDiv w:val="1"/>
      <w:marLeft w:val="0"/>
      <w:marRight w:val="0"/>
      <w:marTop w:val="0"/>
      <w:marBottom w:val="0"/>
      <w:divBdr>
        <w:top w:val="none" w:sz="0" w:space="0" w:color="auto"/>
        <w:left w:val="none" w:sz="0" w:space="0" w:color="auto"/>
        <w:bottom w:val="none" w:sz="0" w:space="0" w:color="auto"/>
        <w:right w:val="none" w:sz="0" w:space="0" w:color="auto"/>
      </w:divBdr>
      <w:divsChild>
        <w:div w:id="726732698">
          <w:marLeft w:val="0"/>
          <w:marRight w:val="0"/>
          <w:marTop w:val="240"/>
          <w:marBottom w:val="100"/>
          <w:divBdr>
            <w:top w:val="none" w:sz="0" w:space="0" w:color="auto"/>
            <w:left w:val="none" w:sz="0" w:space="0" w:color="auto"/>
            <w:bottom w:val="none" w:sz="0" w:space="0" w:color="auto"/>
            <w:right w:val="none" w:sz="0" w:space="0" w:color="auto"/>
          </w:divBdr>
          <w:divsChild>
            <w:div w:id="1523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042">
      <w:bodyDiv w:val="1"/>
      <w:marLeft w:val="0"/>
      <w:marRight w:val="0"/>
      <w:marTop w:val="0"/>
      <w:marBottom w:val="0"/>
      <w:divBdr>
        <w:top w:val="none" w:sz="0" w:space="0" w:color="auto"/>
        <w:left w:val="none" w:sz="0" w:space="0" w:color="auto"/>
        <w:bottom w:val="none" w:sz="0" w:space="0" w:color="auto"/>
        <w:right w:val="none" w:sz="0" w:space="0" w:color="auto"/>
      </w:divBdr>
      <w:divsChild>
        <w:div w:id="860439270">
          <w:marLeft w:val="0"/>
          <w:marRight w:val="0"/>
          <w:marTop w:val="240"/>
          <w:marBottom w:val="10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575">
      <w:bodyDiv w:val="1"/>
      <w:marLeft w:val="0"/>
      <w:marRight w:val="0"/>
      <w:marTop w:val="0"/>
      <w:marBottom w:val="0"/>
      <w:divBdr>
        <w:top w:val="none" w:sz="0" w:space="0" w:color="auto"/>
        <w:left w:val="none" w:sz="0" w:space="0" w:color="auto"/>
        <w:bottom w:val="none" w:sz="0" w:space="0" w:color="auto"/>
        <w:right w:val="none" w:sz="0" w:space="0" w:color="auto"/>
      </w:divBdr>
    </w:div>
    <w:div w:id="82339272">
      <w:bodyDiv w:val="1"/>
      <w:marLeft w:val="0"/>
      <w:marRight w:val="0"/>
      <w:marTop w:val="0"/>
      <w:marBottom w:val="0"/>
      <w:divBdr>
        <w:top w:val="none" w:sz="0" w:space="0" w:color="auto"/>
        <w:left w:val="none" w:sz="0" w:space="0" w:color="auto"/>
        <w:bottom w:val="none" w:sz="0" w:space="0" w:color="auto"/>
        <w:right w:val="none" w:sz="0" w:space="0" w:color="auto"/>
      </w:divBdr>
      <w:divsChild>
        <w:div w:id="1473867260">
          <w:marLeft w:val="0"/>
          <w:marRight w:val="0"/>
          <w:marTop w:val="240"/>
          <w:marBottom w:val="100"/>
          <w:divBdr>
            <w:top w:val="none" w:sz="0" w:space="0" w:color="auto"/>
            <w:left w:val="none" w:sz="0" w:space="0" w:color="auto"/>
            <w:bottom w:val="none" w:sz="0" w:space="0" w:color="auto"/>
            <w:right w:val="none" w:sz="0" w:space="0" w:color="auto"/>
          </w:divBdr>
          <w:divsChild>
            <w:div w:id="16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2314">
      <w:bodyDiv w:val="1"/>
      <w:marLeft w:val="0"/>
      <w:marRight w:val="0"/>
      <w:marTop w:val="0"/>
      <w:marBottom w:val="0"/>
      <w:divBdr>
        <w:top w:val="none" w:sz="0" w:space="0" w:color="auto"/>
        <w:left w:val="none" w:sz="0" w:space="0" w:color="auto"/>
        <w:bottom w:val="none" w:sz="0" w:space="0" w:color="auto"/>
        <w:right w:val="none" w:sz="0" w:space="0" w:color="auto"/>
      </w:divBdr>
      <w:divsChild>
        <w:div w:id="1331254828">
          <w:marLeft w:val="0"/>
          <w:marRight w:val="0"/>
          <w:marTop w:val="240"/>
          <w:marBottom w:val="100"/>
          <w:divBdr>
            <w:top w:val="none" w:sz="0" w:space="0" w:color="auto"/>
            <w:left w:val="none" w:sz="0" w:space="0" w:color="auto"/>
            <w:bottom w:val="none" w:sz="0" w:space="0" w:color="auto"/>
            <w:right w:val="none" w:sz="0" w:space="0" w:color="auto"/>
          </w:divBdr>
          <w:divsChild>
            <w:div w:id="19476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265">
      <w:bodyDiv w:val="1"/>
      <w:marLeft w:val="0"/>
      <w:marRight w:val="0"/>
      <w:marTop w:val="0"/>
      <w:marBottom w:val="0"/>
      <w:divBdr>
        <w:top w:val="none" w:sz="0" w:space="0" w:color="auto"/>
        <w:left w:val="none" w:sz="0" w:space="0" w:color="auto"/>
        <w:bottom w:val="none" w:sz="0" w:space="0" w:color="auto"/>
        <w:right w:val="none" w:sz="0" w:space="0" w:color="auto"/>
      </w:divBdr>
      <w:divsChild>
        <w:div w:id="1251113195">
          <w:marLeft w:val="0"/>
          <w:marRight w:val="0"/>
          <w:marTop w:val="240"/>
          <w:marBottom w:val="100"/>
          <w:divBdr>
            <w:top w:val="none" w:sz="0" w:space="0" w:color="auto"/>
            <w:left w:val="none" w:sz="0" w:space="0" w:color="auto"/>
            <w:bottom w:val="none" w:sz="0" w:space="0" w:color="auto"/>
            <w:right w:val="none" w:sz="0" w:space="0" w:color="auto"/>
          </w:divBdr>
          <w:divsChild>
            <w:div w:id="6669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628">
      <w:bodyDiv w:val="1"/>
      <w:marLeft w:val="0"/>
      <w:marRight w:val="0"/>
      <w:marTop w:val="0"/>
      <w:marBottom w:val="0"/>
      <w:divBdr>
        <w:top w:val="none" w:sz="0" w:space="0" w:color="auto"/>
        <w:left w:val="none" w:sz="0" w:space="0" w:color="auto"/>
        <w:bottom w:val="none" w:sz="0" w:space="0" w:color="auto"/>
        <w:right w:val="none" w:sz="0" w:space="0" w:color="auto"/>
      </w:divBdr>
      <w:divsChild>
        <w:div w:id="1537547950">
          <w:marLeft w:val="0"/>
          <w:marRight w:val="0"/>
          <w:marTop w:val="240"/>
          <w:marBottom w:val="100"/>
          <w:divBdr>
            <w:top w:val="none" w:sz="0" w:space="0" w:color="auto"/>
            <w:left w:val="none" w:sz="0" w:space="0" w:color="auto"/>
            <w:bottom w:val="none" w:sz="0" w:space="0" w:color="auto"/>
            <w:right w:val="none" w:sz="0" w:space="0" w:color="auto"/>
          </w:divBdr>
          <w:divsChild>
            <w:div w:id="14338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516">
      <w:bodyDiv w:val="1"/>
      <w:marLeft w:val="0"/>
      <w:marRight w:val="0"/>
      <w:marTop w:val="0"/>
      <w:marBottom w:val="0"/>
      <w:divBdr>
        <w:top w:val="none" w:sz="0" w:space="0" w:color="auto"/>
        <w:left w:val="none" w:sz="0" w:space="0" w:color="auto"/>
        <w:bottom w:val="none" w:sz="0" w:space="0" w:color="auto"/>
        <w:right w:val="none" w:sz="0" w:space="0" w:color="auto"/>
      </w:divBdr>
      <w:divsChild>
        <w:div w:id="733504232">
          <w:marLeft w:val="0"/>
          <w:marRight w:val="0"/>
          <w:marTop w:val="240"/>
          <w:marBottom w:val="100"/>
          <w:divBdr>
            <w:top w:val="none" w:sz="0" w:space="0" w:color="auto"/>
            <w:left w:val="none" w:sz="0" w:space="0" w:color="auto"/>
            <w:bottom w:val="none" w:sz="0" w:space="0" w:color="auto"/>
            <w:right w:val="none" w:sz="0" w:space="0" w:color="auto"/>
          </w:divBdr>
          <w:divsChild>
            <w:div w:id="895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291">
      <w:bodyDiv w:val="1"/>
      <w:marLeft w:val="0"/>
      <w:marRight w:val="0"/>
      <w:marTop w:val="0"/>
      <w:marBottom w:val="0"/>
      <w:divBdr>
        <w:top w:val="none" w:sz="0" w:space="0" w:color="auto"/>
        <w:left w:val="none" w:sz="0" w:space="0" w:color="auto"/>
        <w:bottom w:val="none" w:sz="0" w:space="0" w:color="auto"/>
        <w:right w:val="none" w:sz="0" w:space="0" w:color="auto"/>
      </w:divBdr>
      <w:divsChild>
        <w:div w:id="1029330006">
          <w:marLeft w:val="0"/>
          <w:marRight w:val="0"/>
          <w:marTop w:val="240"/>
          <w:marBottom w:val="100"/>
          <w:divBdr>
            <w:top w:val="none" w:sz="0" w:space="0" w:color="auto"/>
            <w:left w:val="none" w:sz="0" w:space="0" w:color="auto"/>
            <w:bottom w:val="none" w:sz="0" w:space="0" w:color="auto"/>
            <w:right w:val="none" w:sz="0" w:space="0" w:color="auto"/>
          </w:divBdr>
          <w:divsChild>
            <w:div w:id="18684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308">
      <w:bodyDiv w:val="1"/>
      <w:marLeft w:val="0"/>
      <w:marRight w:val="0"/>
      <w:marTop w:val="0"/>
      <w:marBottom w:val="0"/>
      <w:divBdr>
        <w:top w:val="none" w:sz="0" w:space="0" w:color="auto"/>
        <w:left w:val="none" w:sz="0" w:space="0" w:color="auto"/>
        <w:bottom w:val="none" w:sz="0" w:space="0" w:color="auto"/>
        <w:right w:val="none" w:sz="0" w:space="0" w:color="auto"/>
      </w:divBdr>
      <w:divsChild>
        <w:div w:id="869882723">
          <w:marLeft w:val="0"/>
          <w:marRight w:val="0"/>
          <w:marTop w:val="240"/>
          <w:marBottom w:val="100"/>
          <w:divBdr>
            <w:top w:val="none" w:sz="0" w:space="0" w:color="auto"/>
            <w:left w:val="none" w:sz="0" w:space="0" w:color="auto"/>
            <w:bottom w:val="none" w:sz="0" w:space="0" w:color="auto"/>
            <w:right w:val="none" w:sz="0" w:space="0" w:color="auto"/>
          </w:divBdr>
          <w:divsChild>
            <w:div w:id="909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268">
      <w:bodyDiv w:val="1"/>
      <w:marLeft w:val="0"/>
      <w:marRight w:val="0"/>
      <w:marTop w:val="0"/>
      <w:marBottom w:val="0"/>
      <w:divBdr>
        <w:top w:val="none" w:sz="0" w:space="0" w:color="auto"/>
        <w:left w:val="none" w:sz="0" w:space="0" w:color="auto"/>
        <w:bottom w:val="none" w:sz="0" w:space="0" w:color="auto"/>
        <w:right w:val="none" w:sz="0" w:space="0" w:color="auto"/>
      </w:divBdr>
      <w:divsChild>
        <w:div w:id="358244863">
          <w:marLeft w:val="0"/>
          <w:marRight w:val="0"/>
          <w:marTop w:val="240"/>
          <w:marBottom w:val="100"/>
          <w:divBdr>
            <w:top w:val="none" w:sz="0" w:space="0" w:color="auto"/>
            <w:left w:val="none" w:sz="0" w:space="0" w:color="auto"/>
            <w:bottom w:val="none" w:sz="0" w:space="0" w:color="auto"/>
            <w:right w:val="none" w:sz="0" w:space="0" w:color="auto"/>
          </w:divBdr>
          <w:divsChild>
            <w:div w:id="1286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731">
      <w:bodyDiv w:val="1"/>
      <w:marLeft w:val="0"/>
      <w:marRight w:val="0"/>
      <w:marTop w:val="0"/>
      <w:marBottom w:val="0"/>
      <w:divBdr>
        <w:top w:val="none" w:sz="0" w:space="0" w:color="auto"/>
        <w:left w:val="none" w:sz="0" w:space="0" w:color="auto"/>
        <w:bottom w:val="none" w:sz="0" w:space="0" w:color="auto"/>
        <w:right w:val="none" w:sz="0" w:space="0" w:color="auto"/>
      </w:divBdr>
      <w:divsChild>
        <w:div w:id="2044666696">
          <w:marLeft w:val="0"/>
          <w:marRight w:val="0"/>
          <w:marTop w:val="240"/>
          <w:marBottom w:val="100"/>
          <w:divBdr>
            <w:top w:val="none" w:sz="0" w:space="0" w:color="auto"/>
            <w:left w:val="none" w:sz="0" w:space="0" w:color="auto"/>
            <w:bottom w:val="none" w:sz="0" w:space="0" w:color="auto"/>
            <w:right w:val="none" w:sz="0" w:space="0" w:color="auto"/>
          </w:divBdr>
          <w:divsChild>
            <w:div w:id="2106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013">
      <w:bodyDiv w:val="1"/>
      <w:marLeft w:val="0"/>
      <w:marRight w:val="0"/>
      <w:marTop w:val="0"/>
      <w:marBottom w:val="0"/>
      <w:divBdr>
        <w:top w:val="none" w:sz="0" w:space="0" w:color="auto"/>
        <w:left w:val="none" w:sz="0" w:space="0" w:color="auto"/>
        <w:bottom w:val="none" w:sz="0" w:space="0" w:color="auto"/>
        <w:right w:val="none" w:sz="0" w:space="0" w:color="auto"/>
      </w:divBdr>
      <w:divsChild>
        <w:div w:id="656223518">
          <w:marLeft w:val="0"/>
          <w:marRight w:val="0"/>
          <w:marTop w:val="240"/>
          <w:marBottom w:val="100"/>
          <w:divBdr>
            <w:top w:val="none" w:sz="0" w:space="0" w:color="auto"/>
            <w:left w:val="none" w:sz="0" w:space="0" w:color="auto"/>
            <w:bottom w:val="none" w:sz="0" w:space="0" w:color="auto"/>
            <w:right w:val="none" w:sz="0" w:space="0" w:color="auto"/>
          </w:divBdr>
          <w:divsChild>
            <w:div w:id="675500209">
              <w:marLeft w:val="0"/>
              <w:marRight w:val="0"/>
              <w:marTop w:val="0"/>
              <w:marBottom w:val="0"/>
              <w:divBdr>
                <w:top w:val="none" w:sz="0" w:space="0" w:color="auto"/>
                <w:left w:val="none" w:sz="0" w:space="0" w:color="auto"/>
                <w:bottom w:val="none" w:sz="0" w:space="0" w:color="auto"/>
                <w:right w:val="none" w:sz="0" w:space="0" w:color="auto"/>
              </w:divBdr>
            </w:div>
          </w:divsChild>
        </w:div>
        <w:div w:id="1512068903">
          <w:marLeft w:val="0"/>
          <w:marRight w:val="0"/>
          <w:marTop w:val="288"/>
          <w:marBottom w:val="100"/>
          <w:divBdr>
            <w:top w:val="none" w:sz="0" w:space="0" w:color="auto"/>
            <w:left w:val="none" w:sz="0" w:space="0" w:color="auto"/>
            <w:bottom w:val="none" w:sz="0" w:space="0" w:color="auto"/>
            <w:right w:val="none" w:sz="0" w:space="0" w:color="auto"/>
          </w:divBdr>
          <w:divsChild>
            <w:div w:id="1956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11">
      <w:bodyDiv w:val="1"/>
      <w:marLeft w:val="0"/>
      <w:marRight w:val="0"/>
      <w:marTop w:val="0"/>
      <w:marBottom w:val="0"/>
      <w:divBdr>
        <w:top w:val="none" w:sz="0" w:space="0" w:color="auto"/>
        <w:left w:val="none" w:sz="0" w:space="0" w:color="auto"/>
        <w:bottom w:val="none" w:sz="0" w:space="0" w:color="auto"/>
        <w:right w:val="none" w:sz="0" w:space="0" w:color="auto"/>
      </w:divBdr>
      <w:divsChild>
        <w:div w:id="1614167948">
          <w:marLeft w:val="0"/>
          <w:marRight w:val="0"/>
          <w:marTop w:val="240"/>
          <w:marBottom w:val="10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468">
      <w:bodyDiv w:val="1"/>
      <w:marLeft w:val="0"/>
      <w:marRight w:val="0"/>
      <w:marTop w:val="0"/>
      <w:marBottom w:val="0"/>
      <w:divBdr>
        <w:top w:val="none" w:sz="0" w:space="0" w:color="auto"/>
        <w:left w:val="none" w:sz="0" w:space="0" w:color="auto"/>
        <w:bottom w:val="none" w:sz="0" w:space="0" w:color="auto"/>
        <w:right w:val="none" w:sz="0" w:space="0" w:color="auto"/>
      </w:divBdr>
      <w:divsChild>
        <w:div w:id="1170945929">
          <w:marLeft w:val="0"/>
          <w:marRight w:val="0"/>
          <w:marTop w:val="240"/>
          <w:marBottom w:val="100"/>
          <w:divBdr>
            <w:top w:val="none" w:sz="0" w:space="0" w:color="auto"/>
            <w:left w:val="none" w:sz="0" w:space="0" w:color="auto"/>
            <w:bottom w:val="none" w:sz="0" w:space="0" w:color="auto"/>
            <w:right w:val="none" w:sz="0" w:space="0" w:color="auto"/>
          </w:divBdr>
          <w:divsChild>
            <w:div w:id="1339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73">
      <w:bodyDiv w:val="1"/>
      <w:marLeft w:val="0"/>
      <w:marRight w:val="0"/>
      <w:marTop w:val="0"/>
      <w:marBottom w:val="0"/>
      <w:divBdr>
        <w:top w:val="none" w:sz="0" w:space="0" w:color="auto"/>
        <w:left w:val="none" w:sz="0" w:space="0" w:color="auto"/>
        <w:bottom w:val="none" w:sz="0" w:space="0" w:color="auto"/>
        <w:right w:val="none" w:sz="0" w:space="0" w:color="auto"/>
      </w:divBdr>
      <w:divsChild>
        <w:div w:id="1204366659">
          <w:marLeft w:val="0"/>
          <w:marRight w:val="0"/>
          <w:marTop w:val="240"/>
          <w:marBottom w:val="100"/>
          <w:divBdr>
            <w:top w:val="none" w:sz="0" w:space="0" w:color="auto"/>
            <w:left w:val="none" w:sz="0" w:space="0" w:color="auto"/>
            <w:bottom w:val="none" w:sz="0" w:space="0" w:color="auto"/>
            <w:right w:val="none" w:sz="0" w:space="0" w:color="auto"/>
          </w:divBdr>
          <w:divsChild>
            <w:div w:id="283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809">
      <w:bodyDiv w:val="1"/>
      <w:marLeft w:val="0"/>
      <w:marRight w:val="0"/>
      <w:marTop w:val="0"/>
      <w:marBottom w:val="0"/>
      <w:divBdr>
        <w:top w:val="none" w:sz="0" w:space="0" w:color="auto"/>
        <w:left w:val="none" w:sz="0" w:space="0" w:color="auto"/>
        <w:bottom w:val="none" w:sz="0" w:space="0" w:color="auto"/>
        <w:right w:val="none" w:sz="0" w:space="0" w:color="auto"/>
      </w:divBdr>
      <w:divsChild>
        <w:div w:id="1663002141">
          <w:marLeft w:val="0"/>
          <w:marRight w:val="0"/>
          <w:marTop w:val="240"/>
          <w:marBottom w:val="100"/>
          <w:divBdr>
            <w:top w:val="none" w:sz="0" w:space="0" w:color="auto"/>
            <w:left w:val="none" w:sz="0" w:space="0" w:color="auto"/>
            <w:bottom w:val="none" w:sz="0" w:space="0" w:color="auto"/>
            <w:right w:val="none" w:sz="0" w:space="0" w:color="auto"/>
          </w:divBdr>
          <w:divsChild>
            <w:div w:id="316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924">
      <w:bodyDiv w:val="1"/>
      <w:marLeft w:val="0"/>
      <w:marRight w:val="0"/>
      <w:marTop w:val="0"/>
      <w:marBottom w:val="0"/>
      <w:divBdr>
        <w:top w:val="none" w:sz="0" w:space="0" w:color="auto"/>
        <w:left w:val="none" w:sz="0" w:space="0" w:color="auto"/>
        <w:bottom w:val="none" w:sz="0" w:space="0" w:color="auto"/>
        <w:right w:val="none" w:sz="0" w:space="0" w:color="auto"/>
      </w:divBdr>
    </w:div>
    <w:div w:id="190843440">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2">
          <w:marLeft w:val="0"/>
          <w:marRight w:val="0"/>
          <w:marTop w:val="240"/>
          <w:marBottom w:val="100"/>
          <w:divBdr>
            <w:top w:val="none" w:sz="0" w:space="0" w:color="auto"/>
            <w:left w:val="none" w:sz="0" w:space="0" w:color="auto"/>
            <w:bottom w:val="none" w:sz="0" w:space="0" w:color="auto"/>
            <w:right w:val="none" w:sz="0" w:space="0" w:color="auto"/>
          </w:divBdr>
          <w:divsChild>
            <w:div w:id="2087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950">
      <w:bodyDiv w:val="1"/>
      <w:marLeft w:val="0"/>
      <w:marRight w:val="0"/>
      <w:marTop w:val="0"/>
      <w:marBottom w:val="0"/>
      <w:divBdr>
        <w:top w:val="none" w:sz="0" w:space="0" w:color="auto"/>
        <w:left w:val="none" w:sz="0" w:space="0" w:color="auto"/>
        <w:bottom w:val="none" w:sz="0" w:space="0" w:color="auto"/>
        <w:right w:val="none" w:sz="0" w:space="0" w:color="auto"/>
      </w:divBdr>
      <w:divsChild>
        <w:div w:id="152381923">
          <w:marLeft w:val="0"/>
          <w:marRight w:val="0"/>
          <w:marTop w:val="288"/>
          <w:marBottom w:val="100"/>
          <w:divBdr>
            <w:top w:val="none" w:sz="0" w:space="0" w:color="auto"/>
            <w:left w:val="none" w:sz="0" w:space="0" w:color="auto"/>
            <w:bottom w:val="none" w:sz="0" w:space="0" w:color="auto"/>
            <w:right w:val="none" w:sz="0" w:space="0" w:color="auto"/>
          </w:divBdr>
          <w:divsChild>
            <w:div w:id="519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11">
      <w:bodyDiv w:val="1"/>
      <w:marLeft w:val="0"/>
      <w:marRight w:val="0"/>
      <w:marTop w:val="0"/>
      <w:marBottom w:val="0"/>
      <w:divBdr>
        <w:top w:val="none" w:sz="0" w:space="0" w:color="auto"/>
        <w:left w:val="none" w:sz="0" w:space="0" w:color="auto"/>
        <w:bottom w:val="none" w:sz="0" w:space="0" w:color="auto"/>
        <w:right w:val="none" w:sz="0" w:space="0" w:color="auto"/>
      </w:divBdr>
      <w:divsChild>
        <w:div w:id="2034259460">
          <w:marLeft w:val="0"/>
          <w:marRight w:val="0"/>
          <w:marTop w:val="240"/>
          <w:marBottom w:val="100"/>
          <w:divBdr>
            <w:top w:val="none" w:sz="0" w:space="0" w:color="auto"/>
            <w:left w:val="none" w:sz="0" w:space="0" w:color="auto"/>
            <w:bottom w:val="none" w:sz="0" w:space="0" w:color="auto"/>
            <w:right w:val="none" w:sz="0" w:space="0" w:color="auto"/>
          </w:divBdr>
          <w:divsChild>
            <w:div w:id="200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7665">
      <w:bodyDiv w:val="1"/>
      <w:marLeft w:val="0"/>
      <w:marRight w:val="0"/>
      <w:marTop w:val="0"/>
      <w:marBottom w:val="0"/>
      <w:divBdr>
        <w:top w:val="none" w:sz="0" w:space="0" w:color="auto"/>
        <w:left w:val="none" w:sz="0" w:space="0" w:color="auto"/>
        <w:bottom w:val="none" w:sz="0" w:space="0" w:color="auto"/>
        <w:right w:val="none" w:sz="0" w:space="0" w:color="auto"/>
      </w:divBdr>
      <w:divsChild>
        <w:div w:id="718363534">
          <w:marLeft w:val="0"/>
          <w:marRight w:val="0"/>
          <w:marTop w:val="240"/>
          <w:marBottom w:val="100"/>
          <w:divBdr>
            <w:top w:val="none" w:sz="0" w:space="0" w:color="auto"/>
            <w:left w:val="none" w:sz="0" w:space="0" w:color="auto"/>
            <w:bottom w:val="none" w:sz="0" w:space="0" w:color="auto"/>
            <w:right w:val="none" w:sz="0" w:space="0" w:color="auto"/>
          </w:divBdr>
          <w:divsChild>
            <w:div w:id="1712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045">
      <w:bodyDiv w:val="1"/>
      <w:marLeft w:val="0"/>
      <w:marRight w:val="0"/>
      <w:marTop w:val="0"/>
      <w:marBottom w:val="0"/>
      <w:divBdr>
        <w:top w:val="none" w:sz="0" w:space="0" w:color="auto"/>
        <w:left w:val="none" w:sz="0" w:space="0" w:color="auto"/>
        <w:bottom w:val="none" w:sz="0" w:space="0" w:color="auto"/>
        <w:right w:val="none" w:sz="0" w:space="0" w:color="auto"/>
      </w:divBdr>
      <w:divsChild>
        <w:div w:id="787242678">
          <w:marLeft w:val="0"/>
          <w:marRight w:val="0"/>
          <w:marTop w:val="0"/>
          <w:marBottom w:val="0"/>
          <w:divBdr>
            <w:top w:val="none" w:sz="0" w:space="0" w:color="auto"/>
            <w:left w:val="none" w:sz="0" w:space="0" w:color="auto"/>
            <w:bottom w:val="none" w:sz="0" w:space="0" w:color="auto"/>
            <w:right w:val="none" w:sz="0" w:space="0" w:color="auto"/>
          </w:divBdr>
        </w:div>
        <w:div w:id="222911393">
          <w:marLeft w:val="0"/>
          <w:marRight w:val="0"/>
          <w:marTop w:val="0"/>
          <w:marBottom w:val="0"/>
          <w:divBdr>
            <w:top w:val="none" w:sz="0" w:space="0" w:color="auto"/>
            <w:left w:val="none" w:sz="0" w:space="0" w:color="auto"/>
            <w:bottom w:val="none" w:sz="0" w:space="0" w:color="auto"/>
            <w:right w:val="none" w:sz="0" w:space="0" w:color="auto"/>
          </w:divBdr>
        </w:div>
        <w:div w:id="1116557324">
          <w:marLeft w:val="0"/>
          <w:marRight w:val="0"/>
          <w:marTop w:val="0"/>
          <w:marBottom w:val="0"/>
          <w:divBdr>
            <w:top w:val="none" w:sz="0" w:space="0" w:color="auto"/>
            <w:left w:val="none" w:sz="0" w:space="0" w:color="auto"/>
            <w:bottom w:val="none" w:sz="0" w:space="0" w:color="auto"/>
            <w:right w:val="none" w:sz="0" w:space="0" w:color="auto"/>
          </w:divBdr>
        </w:div>
        <w:div w:id="482088815">
          <w:marLeft w:val="0"/>
          <w:marRight w:val="0"/>
          <w:marTop w:val="0"/>
          <w:marBottom w:val="0"/>
          <w:divBdr>
            <w:top w:val="none" w:sz="0" w:space="0" w:color="auto"/>
            <w:left w:val="none" w:sz="0" w:space="0" w:color="auto"/>
            <w:bottom w:val="none" w:sz="0" w:space="0" w:color="auto"/>
            <w:right w:val="none" w:sz="0" w:space="0" w:color="auto"/>
          </w:divBdr>
          <w:divsChild>
            <w:div w:id="19960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831">
      <w:bodyDiv w:val="1"/>
      <w:marLeft w:val="0"/>
      <w:marRight w:val="0"/>
      <w:marTop w:val="0"/>
      <w:marBottom w:val="0"/>
      <w:divBdr>
        <w:top w:val="none" w:sz="0" w:space="0" w:color="auto"/>
        <w:left w:val="none" w:sz="0" w:space="0" w:color="auto"/>
        <w:bottom w:val="none" w:sz="0" w:space="0" w:color="auto"/>
        <w:right w:val="none" w:sz="0" w:space="0" w:color="auto"/>
      </w:divBdr>
      <w:divsChild>
        <w:div w:id="155611021">
          <w:marLeft w:val="0"/>
          <w:marRight w:val="0"/>
          <w:marTop w:val="240"/>
          <w:marBottom w:val="100"/>
          <w:divBdr>
            <w:top w:val="none" w:sz="0" w:space="0" w:color="auto"/>
            <w:left w:val="none" w:sz="0" w:space="0" w:color="auto"/>
            <w:bottom w:val="none" w:sz="0" w:space="0" w:color="auto"/>
            <w:right w:val="none" w:sz="0" w:space="0" w:color="auto"/>
          </w:divBdr>
          <w:divsChild>
            <w:div w:id="1845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135">
      <w:bodyDiv w:val="1"/>
      <w:marLeft w:val="0"/>
      <w:marRight w:val="0"/>
      <w:marTop w:val="0"/>
      <w:marBottom w:val="0"/>
      <w:divBdr>
        <w:top w:val="none" w:sz="0" w:space="0" w:color="auto"/>
        <w:left w:val="none" w:sz="0" w:space="0" w:color="auto"/>
        <w:bottom w:val="none" w:sz="0" w:space="0" w:color="auto"/>
        <w:right w:val="none" w:sz="0" w:space="0" w:color="auto"/>
      </w:divBdr>
      <w:divsChild>
        <w:div w:id="1649359175">
          <w:marLeft w:val="0"/>
          <w:marRight w:val="0"/>
          <w:marTop w:val="0"/>
          <w:marBottom w:val="0"/>
          <w:divBdr>
            <w:top w:val="none" w:sz="0" w:space="0" w:color="auto"/>
            <w:left w:val="none" w:sz="0" w:space="0" w:color="auto"/>
            <w:bottom w:val="none" w:sz="0" w:space="0" w:color="auto"/>
            <w:right w:val="none" w:sz="0" w:space="0" w:color="auto"/>
          </w:divBdr>
        </w:div>
        <w:div w:id="1256942189">
          <w:marLeft w:val="0"/>
          <w:marRight w:val="0"/>
          <w:marTop w:val="240"/>
          <w:marBottom w:val="100"/>
          <w:divBdr>
            <w:top w:val="none" w:sz="0" w:space="0" w:color="auto"/>
            <w:left w:val="none" w:sz="0" w:space="0" w:color="auto"/>
            <w:bottom w:val="none" w:sz="0" w:space="0" w:color="auto"/>
            <w:right w:val="none" w:sz="0" w:space="0" w:color="auto"/>
          </w:divBdr>
          <w:divsChild>
            <w:div w:id="1717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16">
      <w:bodyDiv w:val="1"/>
      <w:marLeft w:val="0"/>
      <w:marRight w:val="0"/>
      <w:marTop w:val="0"/>
      <w:marBottom w:val="0"/>
      <w:divBdr>
        <w:top w:val="none" w:sz="0" w:space="0" w:color="auto"/>
        <w:left w:val="none" w:sz="0" w:space="0" w:color="auto"/>
        <w:bottom w:val="none" w:sz="0" w:space="0" w:color="auto"/>
        <w:right w:val="none" w:sz="0" w:space="0" w:color="auto"/>
      </w:divBdr>
    </w:div>
    <w:div w:id="267079152">
      <w:bodyDiv w:val="1"/>
      <w:marLeft w:val="0"/>
      <w:marRight w:val="0"/>
      <w:marTop w:val="0"/>
      <w:marBottom w:val="0"/>
      <w:divBdr>
        <w:top w:val="none" w:sz="0" w:space="0" w:color="auto"/>
        <w:left w:val="none" w:sz="0" w:space="0" w:color="auto"/>
        <w:bottom w:val="none" w:sz="0" w:space="0" w:color="auto"/>
        <w:right w:val="none" w:sz="0" w:space="0" w:color="auto"/>
      </w:divBdr>
    </w:div>
    <w:div w:id="274677536">
      <w:bodyDiv w:val="1"/>
      <w:marLeft w:val="0"/>
      <w:marRight w:val="0"/>
      <w:marTop w:val="0"/>
      <w:marBottom w:val="0"/>
      <w:divBdr>
        <w:top w:val="none" w:sz="0" w:space="0" w:color="auto"/>
        <w:left w:val="none" w:sz="0" w:space="0" w:color="auto"/>
        <w:bottom w:val="none" w:sz="0" w:space="0" w:color="auto"/>
        <w:right w:val="none" w:sz="0" w:space="0" w:color="auto"/>
      </w:divBdr>
      <w:divsChild>
        <w:div w:id="1161847929">
          <w:marLeft w:val="0"/>
          <w:marRight w:val="0"/>
          <w:marTop w:val="240"/>
          <w:marBottom w:val="100"/>
          <w:divBdr>
            <w:top w:val="none" w:sz="0" w:space="0" w:color="auto"/>
            <w:left w:val="none" w:sz="0" w:space="0" w:color="auto"/>
            <w:bottom w:val="none" w:sz="0" w:space="0" w:color="auto"/>
            <w:right w:val="none" w:sz="0" w:space="0" w:color="auto"/>
          </w:divBdr>
          <w:divsChild>
            <w:div w:id="1855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3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9">
          <w:marLeft w:val="0"/>
          <w:marRight w:val="0"/>
          <w:marTop w:val="0"/>
          <w:marBottom w:val="0"/>
          <w:divBdr>
            <w:top w:val="none" w:sz="0" w:space="0" w:color="auto"/>
            <w:left w:val="none" w:sz="0" w:space="0" w:color="auto"/>
            <w:bottom w:val="none" w:sz="0" w:space="0" w:color="auto"/>
            <w:right w:val="none" w:sz="0" w:space="0" w:color="auto"/>
          </w:divBdr>
        </w:div>
        <w:div w:id="735515553">
          <w:marLeft w:val="0"/>
          <w:marRight w:val="0"/>
          <w:marTop w:val="0"/>
          <w:marBottom w:val="0"/>
          <w:divBdr>
            <w:top w:val="none" w:sz="0" w:space="0" w:color="auto"/>
            <w:left w:val="none" w:sz="0" w:space="0" w:color="auto"/>
            <w:bottom w:val="none" w:sz="0" w:space="0" w:color="auto"/>
            <w:right w:val="none" w:sz="0" w:space="0" w:color="auto"/>
          </w:divBdr>
        </w:div>
      </w:divsChild>
    </w:div>
    <w:div w:id="279147979">
      <w:bodyDiv w:val="1"/>
      <w:marLeft w:val="0"/>
      <w:marRight w:val="0"/>
      <w:marTop w:val="0"/>
      <w:marBottom w:val="0"/>
      <w:divBdr>
        <w:top w:val="none" w:sz="0" w:space="0" w:color="auto"/>
        <w:left w:val="none" w:sz="0" w:space="0" w:color="auto"/>
        <w:bottom w:val="none" w:sz="0" w:space="0" w:color="auto"/>
        <w:right w:val="none" w:sz="0" w:space="0" w:color="auto"/>
      </w:divBdr>
      <w:divsChild>
        <w:div w:id="1486698767">
          <w:marLeft w:val="0"/>
          <w:marRight w:val="0"/>
          <w:marTop w:val="240"/>
          <w:marBottom w:val="100"/>
          <w:divBdr>
            <w:top w:val="none" w:sz="0" w:space="0" w:color="auto"/>
            <w:left w:val="none" w:sz="0" w:space="0" w:color="auto"/>
            <w:bottom w:val="none" w:sz="0" w:space="0" w:color="auto"/>
            <w:right w:val="none" w:sz="0" w:space="0" w:color="auto"/>
          </w:divBdr>
          <w:divsChild>
            <w:div w:id="2007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
    <w:div w:id="313605500">
      <w:bodyDiv w:val="1"/>
      <w:marLeft w:val="0"/>
      <w:marRight w:val="0"/>
      <w:marTop w:val="0"/>
      <w:marBottom w:val="0"/>
      <w:divBdr>
        <w:top w:val="none" w:sz="0" w:space="0" w:color="auto"/>
        <w:left w:val="none" w:sz="0" w:space="0" w:color="auto"/>
        <w:bottom w:val="none" w:sz="0" w:space="0" w:color="auto"/>
        <w:right w:val="none" w:sz="0" w:space="0" w:color="auto"/>
      </w:divBdr>
    </w:div>
    <w:div w:id="318388070">
      <w:bodyDiv w:val="1"/>
      <w:marLeft w:val="0"/>
      <w:marRight w:val="0"/>
      <w:marTop w:val="0"/>
      <w:marBottom w:val="0"/>
      <w:divBdr>
        <w:top w:val="none" w:sz="0" w:space="0" w:color="auto"/>
        <w:left w:val="none" w:sz="0" w:space="0" w:color="auto"/>
        <w:bottom w:val="none" w:sz="0" w:space="0" w:color="auto"/>
        <w:right w:val="none" w:sz="0" w:space="0" w:color="auto"/>
      </w:divBdr>
      <w:divsChild>
        <w:div w:id="1575161947">
          <w:marLeft w:val="0"/>
          <w:marRight w:val="0"/>
          <w:marTop w:val="240"/>
          <w:marBottom w:val="100"/>
          <w:divBdr>
            <w:top w:val="none" w:sz="0" w:space="0" w:color="auto"/>
            <w:left w:val="none" w:sz="0" w:space="0" w:color="auto"/>
            <w:bottom w:val="none" w:sz="0" w:space="0" w:color="auto"/>
            <w:right w:val="none" w:sz="0" w:space="0" w:color="auto"/>
          </w:divBdr>
          <w:divsChild>
            <w:div w:id="1391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483">
      <w:bodyDiv w:val="1"/>
      <w:marLeft w:val="0"/>
      <w:marRight w:val="0"/>
      <w:marTop w:val="0"/>
      <w:marBottom w:val="0"/>
      <w:divBdr>
        <w:top w:val="none" w:sz="0" w:space="0" w:color="auto"/>
        <w:left w:val="none" w:sz="0" w:space="0" w:color="auto"/>
        <w:bottom w:val="none" w:sz="0" w:space="0" w:color="auto"/>
        <w:right w:val="none" w:sz="0" w:space="0" w:color="auto"/>
      </w:divBdr>
      <w:divsChild>
        <w:div w:id="49816699">
          <w:marLeft w:val="0"/>
          <w:marRight w:val="0"/>
          <w:marTop w:val="240"/>
          <w:marBottom w:val="240"/>
          <w:divBdr>
            <w:top w:val="none" w:sz="0" w:space="0" w:color="auto"/>
            <w:left w:val="none" w:sz="0" w:space="0" w:color="auto"/>
            <w:bottom w:val="none" w:sz="0" w:space="0" w:color="auto"/>
            <w:right w:val="none" w:sz="0" w:space="0" w:color="auto"/>
          </w:divBdr>
        </w:div>
        <w:div w:id="73940804">
          <w:marLeft w:val="0"/>
          <w:marRight w:val="0"/>
          <w:marTop w:val="240"/>
          <w:marBottom w:val="24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sChild>
            <w:div w:id="1101030690">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sChild>
        </w:div>
        <w:div w:id="439183135">
          <w:marLeft w:val="0"/>
          <w:marRight w:val="0"/>
          <w:marTop w:val="0"/>
          <w:marBottom w:val="0"/>
          <w:divBdr>
            <w:top w:val="none" w:sz="0" w:space="0" w:color="auto"/>
            <w:left w:val="none" w:sz="0" w:space="0" w:color="auto"/>
            <w:bottom w:val="none" w:sz="0" w:space="0" w:color="auto"/>
            <w:right w:val="none" w:sz="0" w:space="0" w:color="auto"/>
          </w:divBdr>
          <w:divsChild>
            <w:div w:id="710762814">
              <w:marLeft w:val="0"/>
              <w:marRight w:val="0"/>
              <w:marTop w:val="0"/>
              <w:marBottom w:val="0"/>
              <w:divBdr>
                <w:top w:val="none" w:sz="0" w:space="0" w:color="auto"/>
                <w:left w:val="none" w:sz="0" w:space="0" w:color="auto"/>
                <w:bottom w:val="none" w:sz="0" w:space="0" w:color="auto"/>
                <w:right w:val="none" w:sz="0" w:space="0" w:color="auto"/>
              </w:divBdr>
            </w:div>
            <w:div w:id="593638000">
              <w:marLeft w:val="0"/>
              <w:marRight w:val="0"/>
              <w:marTop w:val="0"/>
              <w:marBottom w:val="0"/>
              <w:divBdr>
                <w:top w:val="none" w:sz="0" w:space="0" w:color="auto"/>
                <w:left w:val="none" w:sz="0" w:space="0" w:color="auto"/>
                <w:bottom w:val="none" w:sz="0" w:space="0" w:color="auto"/>
                <w:right w:val="none" w:sz="0" w:space="0" w:color="auto"/>
              </w:divBdr>
            </w:div>
          </w:divsChild>
        </w:div>
        <w:div w:id="1406754863">
          <w:marLeft w:val="0"/>
          <w:marRight w:val="0"/>
          <w:marTop w:val="240"/>
          <w:marBottom w:val="240"/>
          <w:divBdr>
            <w:top w:val="none" w:sz="0" w:space="0" w:color="auto"/>
            <w:left w:val="none" w:sz="0" w:space="0" w:color="auto"/>
            <w:bottom w:val="none" w:sz="0" w:space="0" w:color="auto"/>
            <w:right w:val="none" w:sz="0" w:space="0" w:color="auto"/>
          </w:divBdr>
          <w:divsChild>
            <w:div w:id="1078358437">
              <w:marLeft w:val="0"/>
              <w:marRight w:val="0"/>
              <w:marTop w:val="0"/>
              <w:marBottom w:val="0"/>
              <w:divBdr>
                <w:top w:val="none" w:sz="0" w:space="0" w:color="auto"/>
                <w:left w:val="none" w:sz="0" w:space="0" w:color="auto"/>
                <w:bottom w:val="none" w:sz="0" w:space="0" w:color="auto"/>
                <w:right w:val="none" w:sz="0" w:space="0" w:color="auto"/>
              </w:divBdr>
            </w:div>
            <w:div w:id="1830515876">
              <w:marLeft w:val="0"/>
              <w:marRight w:val="0"/>
              <w:marTop w:val="0"/>
              <w:marBottom w:val="0"/>
              <w:divBdr>
                <w:top w:val="none" w:sz="0" w:space="0" w:color="auto"/>
                <w:left w:val="none" w:sz="0" w:space="0" w:color="auto"/>
                <w:bottom w:val="none" w:sz="0" w:space="0" w:color="auto"/>
                <w:right w:val="none" w:sz="0" w:space="0" w:color="auto"/>
              </w:divBdr>
            </w:div>
          </w:divsChild>
        </w:div>
        <w:div w:id="1052121618">
          <w:marLeft w:val="0"/>
          <w:marRight w:val="0"/>
          <w:marTop w:val="240"/>
          <w:marBottom w:val="240"/>
          <w:divBdr>
            <w:top w:val="none" w:sz="0" w:space="0" w:color="auto"/>
            <w:left w:val="none" w:sz="0" w:space="0" w:color="auto"/>
            <w:bottom w:val="none" w:sz="0" w:space="0" w:color="auto"/>
            <w:right w:val="none" w:sz="0" w:space="0" w:color="auto"/>
          </w:divBdr>
          <w:divsChild>
            <w:div w:id="240680113">
              <w:marLeft w:val="0"/>
              <w:marRight w:val="0"/>
              <w:marTop w:val="0"/>
              <w:marBottom w:val="0"/>
              <w:divBdr>
                <w:top w:val="none" w:sz="0" w:space="0" w:color="auto"/>
                <w:left w:val="none" w:sz="0" w:space="0" w:color="auto"/>
                <w:bottom w:val="none" w:sz="0" w:space="0" w:color="auto"/>
                <w:right w:val="none" w:sz="0" w:space="0" w:color="auto"/>
              </w:divBdr>
            </w:div>
            <w:div w:id="920944637">
              <w:marLeft w:val="0"/>
              <w:marRight w:val="0"/>
              <w:marTop w:val="0"/>
              <w:marBottom w:val="0"/>
              <w:divBdr>
                <w:top w:val="none" w:sz="0" w:space="0" w:color="auto"/>
                <w:left w:val="none" w:sz="0" w:space="0" w:color="auto"/>
                <w:bottom w:val="none" w:sz="0" w:space="0" w:color="auto"/>
                <w:right w:val="none" w:sz="0" w:space="0" w:color="auto"/>
              </w:divBdr>
            </w:div>
          </w:divsChild>
        </w:div>
        <w:div w:id="383524909">
          <w:marLeft w:val="0"/>
          <w:marRight w:val="0"/>
          <w:marTop w:val="240"/>
          <w:marBottom w:val="240"/>
          <w:divBdr>
            <w:top w:val="none" w:sz="0" w:space="0" w:color="auto"/>
            <w:left w:val="none" w:sz="0" w:space="0" w:color="auto"/>
            <w:bottom w:val="none" w:sz="0" w:space="0" w:color="auto"/>
            <w:right w:val="none" w:sz="0" w:space="0" w:color="auto"/>
          </w:divBdr>
          <w:divsChild>
            <w:div w:id="906961554">
              <w:marLeft w:val="0"/>
              <w:marRight w:val="0"/>
              <w:marTop w:val="0"/>
              <w:marBottom w:val="0"/>
              <w:divBdr>
                <w:top w:val="none" w:sz="0" w:space="0" w:color="auto"/>
                <w:left w:val="none" w:sz="0" w:space="0" w:color="auto"/>
                <w:bottom w:val="none" w:sz="0" w:space="0" w:color="auto"/>
                <w:right w:val="none" w:sz="0" w:space="0" w:color="auto"/>
              </w:divBdr>
            </w:div>
            <w:div w:id="976882205">
              <w:marLeft w:val="0"/>
              <w:marRight w:val="0"/>
              <w:marTop w:val="0"/>
              <w:marBottom w:val="0"/>
              <w:divBdr>
                <w:top w:val="none" w:sz="0" w:space="0" w:color="auto"/>
                <w:left w:val="none" w:sz="0" w:space="0" w:color="auto"/>
                <w:bottom w:val="none" w:sz="0" w:space="0" w:color="auto"/>
                <w:right w:val="none" w:sz="0" w:space="0" w:color="auto"/>
              </w:divBdr>
            </w:div>
          </w:divsChild>
        </w:div>
        <w:div w:id="834760173">
          <w:marLeft w:val="0"/>
          <w:marRight w:val="0"/>
          <w:marTop w:val="240"/>
          <w:marBottom w:val="240"/>
          <w:divBdr>
            <w:top w:val="none" w:sz="0" w:space="0" w:color="auto"/>
            <w:left w:val="none" w:sz="0" w:space="0" w:color="auto"/>
            <w:bottom w:val="none" w:sz="0" w:space="0" w:color="auto"/>
            <w:right w:val="none" w:sz="0" w:space="0" w:color="auto"/>
          </w:divBdr>
          <w:divsChild>
            <w:div w:id="1959095007">
              <w:marLeft w:val="0"/>
              <w:marRight w:val="0"/>
              <w:marTop w:val="0"/>
              <w:marBottom w:val="0"/>
              <w:divBdr>
                <w:top w:val="none" w:sz="0" w:space="0" w:color="auto"/>
                <w:left w:val="none" w:sz="0" w:space="0" w:color="auto"/>
                <w:bottom w:val="none" w:sz="0" w:space="0" w:color="auto"/>
                <w:right w:val="none" w:sz="0" w:space="0" w:color="auto"/>
              </w:divBdr>
            </w:div>
            <w:div w:id="502859257">
              <w:marLeft w:val="0"/>
              <w:marRight w:val="0"/>
              <w:marTop w:val="0"/>
              <w:marBottom w:val="0"/>
              <w:divBdr>
                <w:top w:val="none" w:sz="0" w:space="0" w:color="auto"/>
                <w:left w:val="none" w:sz="0" w:space="0" w:color="auto"/>
                <w:bottom w:val="none" w:sz="0" w:space="0" w:color="auto"/>
                <w:right w:val="none" w:sz="0" w:space="0" w:color="auto"/>
              </w:divBdr>
            </w:div>
          </w:divsChild>
        </w:div>
        <w:div w:id="133303454">
          <w:marLeft w:val="0"/>
          <w:marRight w:val="0"/>
          <w:marTop w:val="240"/>
          <w:marBottom w:val="240"/>
          <w:divBdr>
            <w:top w:val="none" w:sz="0" w:space="0" w:color="auto"/>
            <w:left w:val="none" w:sz="0" w:space="0" w:color="auto"/>
            <w:bottom w:val="none" w:sz="0" w:space="0" w:color="auto"/>
            <w:right w:val="none" w:sz="0" w:space="0" w:color="auto"/>
          </w:divBdr>
          <w:divsChild>
            <w:div w:id="1098915892">
              <w:marLeft w:val="0"/>
              <w:marRight w:val="0"/>
              <w:marTop w:val="0"/>
              <w:marBottom w:val="0"/>
              <w:divBdr>
                <w:top w:val="none" w:sz="0" w:space="0" w:color="auto"/>
                <w:left w:val="none" w:sz="0" w:space="0" w:color="auto"/>
                <w:bottom w:val="none" w:sz="0" w:space="0" w:color="auto"/>
                <w:right w:val="none" w:sz="0" w:space="0" w:color="auto"/>
              </w:divBdr>
            </w:div>
            <w:div w:id="10381950">
              <w:marLeft w:val="0"/>
              <w:marRight w:val="0"/>
              <w:marTop w:val="0"/>
              <w:marBottom w:val="0"/>
              <w:divBdr>
                <w:top w:val="none" w:sz="0" w:space="0" w:color="auto"/>
                <w:left w:val="none" w:sz="0" w:space="0" w:color="auto"/>
                <w:bottom w:val="none" w:sz="0" w:space="0" w:color="auto"/>
                <w:right w:val="none" w:sz="0" w:space="0" w:color="auto"/>
              </w:divBdr>
            </w:div>
          </w:divsChild>
        </w:div>
        <w:div w:id="1701930715">
          <w:marLeft w:val="0"/>
          <w:marRight w:val="0"/>
          <w:marTop w:val="240"/>
          <w:marBottom w:val="240"/>
          <w:divBdr>
            <w:top w:val="none" w:sz="0" w:space="0" w:color="auto"/>
            <w:left w:val="none" w:sz="0" w:space="0" w:color="auto"/>
            <w:bottom w:val="none" w:sz="0" w:space="0" w:color="auto"/>
            <w:right w:val="none" w:sz="0" w:space="0" w:color="auto"/>
          </w:divBdr>
          <w:divsChild>
            <w:div w:id="144669361">
              <w:marLeft w:val="0"/>
              <w:marRight w:val="0"/>
              <w:marTop w:val="0"/>
              <w:marBottom w:val="0"/>
              <w:divBdr>
                <w:top w:val="none" w:sz="0" w:space="0" w:color="auto"/>
                <w:left w:val="none" w:sz="0" w:space="0" w:color="auto"/>
                <w:bottom w:val="none" w:sz="0" w:space="0" w:color="auto"/>
                <w:right w:val="none" w:sz="0" w:space="0" w:color="auto"/>
              </w:divBdr>
            </w:div>
            <w:div w:id="102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131">
      <w:bodyDiv w:val="1"/>
      <w:marLeft w:val="0"/>
      <w:marRight w:val="0"/>
      <w:marTop w:val="0"/>
      <w:marBottom w:val="0"/>
      <w:divBdr>
        <w:top w:val="none" w:sz="0" w:space="0" w:color="auto"/>
        <w:left w:val="none" w:sz="0" w:space="0" w:color="auto"/>
        <w:bottom w:val="none" w:sz="0" w:space="0" w:color="auto"/>
        <w:right w:val="none" w:sz="0" w:space="0" w:color="auto"/>
      </w:divBdr>
      <w:divsChild>
        <w:div w:id="1584950130">
          <w:marLeft w:val="0"/>
          <w:marRight w:val="0"/>
          <w:marTop w:val="240"/>
          <w:marBottom w:val="100"/>
          <w:divBdr>
            <w:top w:val="none" w:sz="0" w:space="0" w:color="auto"/>
            <w:left w:val="none" w:sz="0" w:space="0" w:color="auto"/>
            <w:bottom w:val="none" w:sz="0" w:space="0" w:color="auto"/>
            <w:right w:val="none" w:sz="0" w:space="0" w:color="auto"/>
          </w:divBdr>
          <w:divsChild>
            <w:div w:id="1344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657143448">
          <w:marLeft w:val="0"/>
          <w:marRight w:val="0"/>
          <w:marTop w:val="0"/>
          <w:marBottom w:val="0"/>
          <w:divBdr>
            <w:top w:val="none" w:sz="0" w:space="0" w:color="auto"/>
            <w:left w:val="none" w:sz="0" w:space="0" w:color="auto"/>
            <w:bottom w:val="none" w:sz="0" w:space="0" w:color="auto"/>
            <w:right w:val="none" w:sz="0" w:space="0" w:color="auto"/>
          </w:divBdr>
        </w:div>
        <w:div w:id="1122530044">
          <w:marLeft w:val="0"/>
          <w:marRight w:val="0"/>
          <w:marTop w:val="0"/>
          <w:marBottom w:val="0"/>
          <w:divBdr>
            <w:top w:val="none" w:sz="0" w:space="0" w:color="auto"/>
            <w:left w:val="none" w:sz="0" w:space="0" w:color="auto"/>
            <w:bottom w:val="none" w:sz="0" w:space="0" w:color="auto"/>
            <w:right w:val="none" w:sz="0" w:space="0" w:color="auto"/>
          </w:divBdr>
        </w:div>
        <w:div w:id="1684554982">
          <w:marLeft w:val="0"/>
          <w:marRight w:val="0"/>
          <w:marTop w:val="0"/>
          <w:marBottom w:val="0"/>
          <w:divBdr>
            <w:top w:val="none" w:sz="0" w:space="0" w:color="auto"/>
            <w:left w:val="none" w:sz="0" w:space="0" w:color="auto"/>
            <w:bottom w:val="none" w:sz="0" w:space="0" w:color="auto"/>
            <w:right w:val="none" w:sz="0" w:space="0" w:color="auto"/>
          </w:divBdr>
        </w:div>
        <w:div w:id="1030182622">
          <w:marLeft w:val="0"/>
          <w:marRight w:val="0"/>
          <w:marTop w:val="288"/>
          <w:marBottom w:val="100"/>
          <w:divBdr>
            <w:top w:val="none" w:sz="0" w:space="0" w:color="auto"/>
            <w:left w:val="none" w:sz="0" w:space="0" w:color="auto"/>
            <w:bottom w:val="none" w:sz="0" w:space="0" w:color="auto"/>
            <w:right w:val="none" w:sz="0" w:space="0" w:color="auto"/>
          </w:divBdr>
          <w:divsChild>
            <w:div w:id="1342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512">
      <w:bodyDiv w:val="1"/>
      <w:marLeft w:val="0"/>
      <w:marRight w:val="0"/>
      <w:marTop w:val="0"/>
      <w:marBottom w:val="0"/>
      <w:divBdr>
        <w:top w:val="none" w:sz="0" w:space="0" w:color="auto"/>
        <w:left w:val="none" w:sz="0" w:space="0" w:color="auto"/>
        <w:bottom w:val="none" w:sz="0" w:space="0" w:color="auto"/>
        <w:right w:val="none" w:sz="0" w:space="0" w:color="auto"/>
      </w:divBdr>
    </w:div>
    <w:div w:id="343099112">
      <w:bodyDiv w:val="1"/>
      <w:marLeft w:val="0"/>
      <w:marRight w:val="0"/>
      <w:marTop w:val="0"/>
      <w:marBottom w:val="0"/>
      <w:divBdr>
        <w:top w:val="none" w:sz="0" w:space="0" w:color="auto"/>
        <w:left w:val="none" w:sz="0" w:space="0" w:color="auto"/>
        <w:bottom w:val="none" w:sz="0" w:space="0" w:color="auto"/>
        <w:right w:val="none" w:sz="0" w:space="0" w:color="auto"/>
      </w:divBdr>
      <w:divsChild>
        <w:div w:id="892548711">
          <w:marLeft w:val="0"/>
          <w:marRight w:val="0"/>
          <w:marTop w:val="240"/>
          <w:marBottom w:val="100"/>
          <w:divBdr>
            <w:top w:val="none" w:sz="0" w:space="0" w:color="auto"/>
            <w:left w:val="none" w:sz="0" w:space="0" w:color="auto"/>
            <w:bottom w:val="none" w:sz="0" w:space="0" w:color="auto"/>
            <w:right w:val="none" w:sz="0" w:space="0" w:color="auto"/>
          </w:divBdr>
          <w:divsChild>
            <w:div w:id="1592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8179">
      <w:bodyDiv w:val="1"/>
      <w:marLeft w:val="0"/>
      <w:marRight w:val="0"/>
      <w:marTop w:val="0"/>
      <w:marBottom w:val="0"/>
      <w:divBdr>
        <w:top w:val="none" w:sz="0" w:space="0" w:color="auto"/>
        <w:left w:val="none" w:sz="0" w:space="0" w:color="auto"/>
        <w:bottom w:val="none" w:sz="0" w:space="0" w:color="auto"/>
        <w:right w:val="none" w:sz="0" w:space="0" w:color="auto"/>
      </w:divBdr>
      <w:divsChild>
        <w:div w:id="11274102">
          <w:marLeft w:val="0"/>
          <w:marRight w:val="0"/>
          <w:marTop w:val="240"/>
          <w:marBottom w:val="100"/>
          <w:divBdr>
            <w:top w:val="none" w:sz="0" w:space="0" w:color="auto"/>
            <w:left w:val="none" w:sz="0" w:space="0" w:color="auto"/>
            <w:bottom w:val="none" w:sz="0" w:space="0" w:color="auto"/>
            <w:right w:val="none" w:sz="0" w:space="0" w:color="auto"/>
          </w:divBdr>
          <w:divsChild>
            <w:div w:id="1987663544">
              <w:marLeft w:val="0"/>
              <w:marRight w:val="0"/>
              <w:marTop w:val="0"/>
              <w:marBottom w:val="0"/>
              <w:divBdr>
                <w:top w:val="none" w:sz="0" w:space="0" w:color="auto"/>
                <w:left w:val="none" w:sz="0" w:space="0" w:color="auto"/>
                <w:bottom w:val="none" w:sz="0" w:space="0" w:color="auto"/>
                <w:right w:val="none" w:sz="0" w:space="0" w:color="auto"/>
              </w:divBdr>
            </w:div>
          </w:divsChild>
        </w:div>
        <w:div w:id="968514513">
          <w:marLeft w:val="0"/>
          <w:marRight w:val="0"/>
          <w:marTop w:val="288"/>
          <w:marBottom w:val="100"/>
          <w:divBdr>
            <w:top w:val="none" w:sz="0" w:space="0" w:color="auto"/>
            <w:left w:val="none" w:sz="0" w:space="0" w:color="auto"/>
            <w:bottom w:val="none" w:sz="0" w:space="0" w:color="auto"/>
            <w:right w:val="none" w:sz="0" w:space="0" w:color="auto"/>
          </w:divBdr>
          <w:divsChild>
            <w:div w:id="998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313">
      <w:bodyDiv w:val="1"/>
      <w:marLeft w:val="0"/>
      <w:marRight w:val="0"/>
      <w:marTop w:val="0"/>
      <w:marBottom w:val="0"/>
      <w:divBdr>
        <w:top w:val="none" w:sz="0" w:space="0" w:color="auto"/>
        <w:left w:val="none" w:sz="0" w:space="0" w:color="auto"/>
        <w:bottom w:val="none" w:sz="0" w:space="0" w:color="auto"/>
        <w:right w:val="none" w:sz="0" w:space="0" w:color="auto"/>
      </w:divBdr>
      <w:divsChild>
        <w:div w:id="595481056">
          <w:marLeft w:val="0"/>
          <w:marRight w:val="0"/>
          <w:marTop w:val="240"/>
          <w:marBottom w:val="100"/>
          <w:divBdr>
            <w:top w:val="none" w:sz="0" w:space="0" w:color="auto"/>
            <w:left w:val="none" w:sz="0" w:space="0" w:color="auto"/>
            <w:bottom w:val="none" w:sz="0" w:space="0" w:color="auto"/>
            <w:right w:val="none" w:sz="0" w:space="0" w:color="auto"/>
          </w:divBdr>
          <w:divsChild>
            <w:div w:id="998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993">
      <w:bodyDiv w:val="1"/>
      <w:marLeft w:val="0"/>
      <w:marRight w:val="0"/>
      <w:marTop w:val="0"/>
      <w:marBottom w:val="0"/>
      <w:divBdr>
        <w:top w:val="none" w:sz="0" w:space="0" w:color="auto"/>
        <w:left w:val="none" w:sz="0" w:space="0" w:color="auto"/>
        <w:bottom w:val="none" w:sz="0" w:space="0" w:color="auto"/>
        <w:right w:val="none" w:sz="0" w:space="0" w:color="auto"/>
      </w:divBdr>
    </w:div>
    <w:div w:id="393625214">
      <w:bodyDiv w:val="1"/>
      <w:marLeft w:val="0"/>
      <w:marRight w:val="0"/>
      <w:marTop w:val="0"/>
      <w:marBottom w:val="0"/>
      <w:divBdr>
        <w:top w:val="none" w:sz="0" w:space="0" w:color="auto"/>
        <w:left w:val="none" w:sz="0" w:space="0" w:color="auto"/>
        <w:bottom w:val="none" w:sz="0" w:space="0" w:color="auto"/>
        <w:right w:val="none" w:sz="0" w:space="0" w:color="auto"/>
      </w:divBdr>
      <w:divsChild>
        <w:div w:id="1114405330">
          <w:marLeft w:val="0"/>
          <w:marRight w:val="0"/>
          <w:marTop w:val="240"/>
          <w:marBottom w:val="100"/>
          <w:divBdr>
            <w:top w:val="none" w:sz="0" w:space="0" w:color="auto"/>
            <w:left w:val="none" w:sz="0" w:space="0" w:color="auto"/>
            <w:bottom w:val="none" w:sz="0" w:space="0" w:color="auto"/>
            <w:right w:val="none" w:sz="0" w:space="0" w:color="auto"/>
          </w:divBdr>
          <w:divsChild>
            <w:div w:id="3459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3875">
      <w:bodyDiv w:val="1"/>
      <w:marLeft w:val="0"/>
      <w:marRight w:val="0"/>
      <w:marTop w:val="0"/>
      <w:marBottom w:val="0"/>
      <w:divBdr>
        <w:top w:val="none" w:sz="0" w:space="0" w:color="auto"/>
        <w:left w:val="none" w:sz="0" w:space="0" w:color="auto"/>
        <w:bottom w:val="none" w:sz="0" w:space="0" w:color="auto"/>
        <w:right w:val="none" w:sz="0" w:space="0" w:color="auto"/>
      </w:divBdr>
    </w:div>
    <w:div w:id="423645407">
      <w:bodyDiv w:val="1"/>
      <w:marLeft w:val="0"/>
      <w:marRight w:val="0"/>
      <w:marTop w:val="0"/>
      <w:marBottom w:val="0"/>
      <w:divBdr>
        <w:top w:val="none" w:sz="0" w:space="0" w:color="auto"/>
        <w:left w:val="none" w:sz="0" w:space="0" w:color="auto"/>
        <w:bottom w:val="none" w:sz="0" w:space="0" w:color="auto"/>
        <w:right w:val="none" w:sz="0" w:space="0" w:color="auto"/>
      </w:divBdr>
      <w:divsChild>
        <w:div w:id="371808850">
          <w:marLeft w:val="0"/>
          <w:marRight w:val="0"/>
          <w:marTop w:val="240"/>
          <w:marBottom w:val="100"/>
          <w:divBdr>
            <w:top w:val="none" w:sz="0" w:space="0" w:color="auto"/>
            <w:left w:val="none" w:sz="0" w:space="0" w:color="auto"/>
            <w:bottom w:val="none" w:sz="0" w:space="0" w:color="auto"/>
            <w:right w:val="none" w:sz="0" w:space="0" w:color="auto"/>
          </w:divBdr>
          <w:divsChild>
            <w:div w:id="93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35">
      <w:bodyDiv w:val="1"/>
      <w:marLeft w:val="0"/>
      <w:marRight w:val="0"/>
      <w:marTop w:val="0"/>
      <w:marBottom w:val="0"/>
      <w:divBdr>
        <w:top w:val="none" w:sz="0" w:space="0" w:color="auto"/>
        <w:left w:val="none" w:sz="0" w:space="0" w:color="auto"/>
        <w:bottom w:val="none" w:sz="0" w:space="0" w:color="auto"/>
        <w:right w:val="none" w:sz="0" w:space="0" w:color="auto"/>
      </w:divBdr>
      <w:divsChild>
        <w:div w:id="477111819">
          <w:marLeft w:val="0"/>
          <w:marRight w:val="0"/>
          <w:marTop w:val="0"/>
          <w:marBottom w:val="0"/>
          <w:divBdr>
            <w:top w:val="none" w:sz="0" w:space="0" w:color="auto"/>
            <w:left w:val="none" w:sz="0" w:space="0" w:color="auto"/>
            <w:bottom w:val="none" w:sz="0" w:space="0" w:color="auto"/>
            <w:right w:val="none" w:sz="0" w:space="0" w:color="auto"/>
          </w:divBdr>
          <w:divsChild>
            <w:div w:id="1253472317">
              <w:marLeft w:val="0"/>
              <w:marRight w:val="0"/>
              <w:marTop w:val="0"/>
              <w:marBottom w:val="0"/>
              <w:divBdr>
                <w:top w:val="none" w:sz="0" w:space="0" w:color="auto"/>
                <w:left w:val="none" w:sz="0" w:space="0" w:color="auto"/>
                <w:bottom w:val="none" w:sz="0" w:space="0" w:color="auto"/>
                <w:right w:val="none" w:sz="0" w:space="0" w:color="auto"/>
              </w:divBdr>
            </w:div>
            <w:div w:id="1621955976">
              <w:marLeft w:val="0"/>
              <w:marRight w:val="0"/>
              <w:marTop w:val="0"/>
              <w:marBottom w:val="0"/>
              <w:divBdr>
                <w:top w:val="none" w:sz="0" w:space="0" w:color="auto"/>
                <w:left w:val="none" w:sz="0" w:space="0" w:color="auto"/>
                <w:bottom w:val="none" w:sz="0" w:space="0" w:color="auto"/>
                <w:right w:val="none" w:sz="0" w:space="0" w:color="auto"/>
              </w:divBdr>
            </w:div>
          </w:divsChild>
        </w:div>
        <w:div w:id="71703648">
          <w:marLeft w:val="0"/>
          <w:marRight w:val="0"/>
          <w:marTop w:val="240"/>
          <w:marBottom w:val="240"/>
          <w:divBdr>
            <w:top w:val="none" w:sz="0" w:space="0" w:color="auto"/>
            <w:left w:val="none" w:sz="0" w:space="0" w:color="auto"/>
            <w:bottom w:val="none" w:sz="0" w:space="0" w:color="auto"/>
            <w:right w:val="none" w:sz="0" w:space="0" w:color="auto"/>
          </w:divBdr>
        </w:div>
      </w:divsChild>
    </w:div>
    <w:div w:id="438453242">
      <w:bodyDiv w:val="1"/>
      <w:marLeft w:val="0"/>
      <w:marRight w:val="0"/>
      <w:marTop w:val="0"/>
      <w:marBottom w:val="0"/>
      <w:divBdr>
        <w:top w:val="none" w:sz="0" w:space="0" w:color="auto"/>
        <w:left w:val="none" w:sz="0" w:space="0" w:color="auto"/>
        <w:bottom w:val="none" w:sz="0" w:space="0" w:color="auto"/>
        <w:right w:val="none" w:sz="0" w:space="0" w:color="auto"/>
      </w:divBdr>
      <w:divsChild>
        <w:div w:id="1577931377">
          <w:marLeft w:val="0"/>
          <w:marRight w:val="0"/>
          <w:marTop w:val="288"/>
          <w:marBottom w:val="100"/>
          <w:divBdr>
            <w:top w:val="none" w:sz="0" w:space="0" w:color="auto"/>
            <w:left w:val="none" w:sz="0" w:space="0" w:color="auto"/>
            <w:bottom w:val="none" w:sz="0" w:space="0" w:color="auto"/>
            <w:right w:val="none" w:sz="0" w:space="0" w:color="auto"/>
          </w:divBdr>
          <w:divsChild>
            <w:div w:id="151063935">
              <w:marLeft w:val="0"/>
              <w:marRight w:val="0"/>
              <w:marTop w:val="0"/>
              <w:marBottom w:val="0"/>
              <w:divBdr>
                <w:top w:val="none" w:sz="0" w:space="0" w:color="auto"/>
                <w:left w:val="none" w:sz="0" w:space="0" w:color="auto"/>
                <w:bottom w:val="none" w:sz="0" w:space="0" w:color="auto"/>
                <w:right w:val="none" w:sz="0" w:space="0" w:color="auto"/>
              </w:divBdr>
            </w:div>
          </w:divsChild>
        </w:div>
        <w:div w:id="1448501662">
          <w:marLeft w:val="0"/>
          <w:marRight w:val="0"/>
          <w:marTop w:val="288"/>
          <w:marBottom w:val="100"/>
          <w:divBdr>
            <w:top w:val="none" w:sz="0" w:space="0" w:color="auto"/>
            <w:left w:val="none" w:sz="0" w:space="0" w:color="auto"/>
            <w:bottom w:val="none" w:sz="0" w:space="0" w:color="auto"/>
            <w:right w:val="none" w:sz="0" w:space="0" w:color="auto"/>
          </w:divBdr>
        </w:div>
      </w:divsChild>
    </w:div>
    <w:div w:id="449128981">
      <w:bodyDiv w:val="1"/>
      <w:marLeft w:val="0"/>
      <w:marRight w:val="0"/>
      <w:marTop w:val="0"/>
      <w:marBottom w:val="0"/>
      <w:divBdr>
        <w:top w:val="none" w:sz="0" w:space="0" w:color="auto"/>
        <w:left w:val="none" w:sz="0" w:space="0" w:color="auto"/>
        <w:bottom w:val="none" w:sz="0" w:space="0" w:color="auto"/>
        <w:right w:val="none" w:sz="0" w:space="0" w:color="auto"/>
      </w:divBdr>
      <w:divsChild>
        <w:div w:id="985549368">
          <w:marLeft w:val="0"/>
          <w:marRight w:val="0"/>
          <w:marTop w:val="0"/>
          <w:marBottom w:val="0"/>
          <w:divBdr>
            <w:top w:val="none" w:sz="0" w:space="0" w:color="auto"/>
            <w:left w:val="none" w:sz="0" w:space="0" w:color="auto"/>
            <w:bottom w:val="none" w:sz="0" w:space="0" w:color="auto"/>
            <w:right w:val="none" w:sz="0" w:space="0" w:color="auto"/>
          </w:divBdr>
        </w:div>
        <w:div w:id="2020037281">
          <w:marLeft w:val="0"/>
          <w:marRight w:val="0"/>
          <w:marTop w:val="240"/>
          <w:marBottom w:val="100"/>
          <w:divBdr>
            <w:top w:val="none" w:sz="0" w:space="0" w:color="auto"/>
            <w:left w:val="none" w:sz="0" w:space="0" w:color="auto"/>
            <w:bottom w:val="none" w:sz="0" w:space="0" w:color="auto"/>
            <w:right w:val="none" w:sz="0" w:space="0" w:color="auto"/>
          </w:divBdr>
          <w:divsChild>
            <w:div w:id="1496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745">
      <w:bodyDiv w:val="1"/>
      <w:marLeft w:val="0"/>
      <w:marRight w:val="0"/>
      <w:marTop w:val="0"/>
      <w:marBottom w:val="0"/>
      <w:divBdr>
        <w:top w:val="none" w:sz="0" w:space="0" w:color="auto"/>
        <w:left w:val="none" w:sz="0" w:space="0" w:color="auto"/>
        <w:bottom w:val="none" w:sz="0" w:space="0" w:color="auto"/>
        <w:right w:val="none" w:sz="0" w:space="0" w:color="auto"/>
      </w:divBdr>
      <w:divsChild>
        <w:div w:id="519467393">
          <w:marLeft w:val="0"/>
          <w:marRight w:val="0"/>
          <w:marTop w:val="240"/>
          <w:marBottom w:val="100"/>
          <w:divBdr>
            <w:top w:val="none" w:sz="0" w:space="0" w:color="auto"/>
            <w:left w:val="none" w:sz="0" w:space="0" w:color="auto"/>
            <w:bottom w:val="none" w:sz="0" w:space="0" w:color="auto"/>
            <w:right w:val="none" w:sz="0" w:space="0" w:color="auto"/>
          </w:divBdr>
          <w:divsChild>
            <w:div w:id="1619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735">
      <w:bodyDiv w:val="1"/>
      <w:marLeft w:val="0"/>
      <w:marRight w:val="0"/>
      <w:marTop w:val="0"/>
      <w:marBottom w:val="0"/>
      <w:divBdr>
        <w:top w:val="none" w:sz="0" w:space="0" w:color="auto"/>
        <w:left w:val="none" w:sz="0" w:space="0" w:color="auto"/>
        <w:bottom w:val="none" w:sz="0" w:space="0" w:color="auto"/>
        <w:right w:val="none" w:sz="0" w:space="0" w:color="auto"/>
      </w:divBdr>
      <w:divsChild>
        <w:div w:id="1113862642">
          <w:marLeft w:val="0"/>
          <w:marRight w:val="0"/>
          <w:marTop w:val="240"/>
          <w:marBottom w:val="100"/>
          <w:divBdr>
            <w:top w:val="none" w:sz="0" w:space="0" w:color="auto"/>
            <w:left w:val="none" w:sz="0" w:space="0" w:color="auto"/>
            <w:bottom w:val="none" w:sz="0" w:space="0" w:color="auto"/>
            <w:right w:val="none" w:sz="0" w:space="0" w:color="auto"/>
          </w:divBdr>
          <w:divsChild>
            <w:div w:id="42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961">
      <w:bodyDiv w:val="1"/>
      <w:marLeft w:val="0"/>
      <w:marRight w:val="0"/>
      <w:marTop w:val="0"/>
      <w:marBottom w:val="0"/>
      <w:divBdr>
        <w:top w:val="none" w:sz="0" w:space="0" w:color="auto"/>
        <w:left w:val="none" w:sz="0" w:space="0" w:color="auto"/>
        <w:bottom w:val="none" w:sz="0" w:space="0" w:color="auto"/>
        <w:right w:val="none" w:sz="0" w:space="0" w:color="auto"/>
      </w:divBdr>
      <w:divsChild>
        <w:div w:id="646207004">
          <w:marLeft w:val="0"/>
          <w:marRight w:val="0"/>
          <w:marTop w:val="0"/>
          <w:marBottom w:val="0"/>
          <w:divBdr>
            <w:top w:val="none" w:sz="0" w:space="0" w:color="auto"/>
            <w:left w:val="none" w:sz="0" w:space="0" w:color="auto"/>
            <w:bottom w:val="none" w:sz="0" w:space="0" w:color="auto"/>
            <w:right w:val="none" w:sz="0" w:space="0" w:color="auto"/>
          </w:divBdr>
        </w:div>
        <w:div w:id="43137540">
          <w:marLeft w:val="0"/>
          <w:marRight w:val="0"/>
          <w:marTop w:val="0"/>
          <w:marBottom w:val="0"/>
          <w:divBdr>
            <w:top w:val="none" w:sz="0" w:space="0" w:color="auto"/>
            <w:left w:val="none" w:sz="0" w:space="0" w:color="auto"/>
            <w:bottom w:val="none" w:sz="0" w:space="0" w:color="auto"/>
            <w:right w:val="none" w:sz="0" w:space="0" w:color="auto"/>
          </w:divBdr>
          <w:divsChild>
            <w:div w:id="356661807">
              <w:marLeft w:val="0"/>
              <w:marRight w:val="0"/>
              <w:marTop w:val="0"/>
              <w:marBottom w:val="0"/>
              <w:divBdr>
                <w:top w:val="none" w:sz="0" w:space="0" w:color="auto"/>
                <w:left w:val="none" w:sz="0" w:space="0" w:color="auto"/>
                <w:bottom w:val="none" w:sz="0" w:space="0" w:color="auto"/>
                <w:right w:val="none" w:sz="0" w:space="0" w:color="auto"/>
              </w:divBdr>
            </w:div>
            <w:div w:id="767241333">
              <w:marLeft w:val="0"/>
              <w:marRight w:val="0"/>
              <w:marTop w:val="0"/>
              <w:marBottom w:val="0"/>
              <w:divBdr>
                <w:top w:val="none" w:sz="0" w:space="0" w:color="auto"/>
                <w:left w:val="none" w:sz="0" w:space="0" w:color="auto"/>
                <w:bottom w:val="none" w:sz="0" w:space="0" w:color="auto"/>
                <w:right w:val="none" w:sz="0" w:space="0" w:color="auto"/>
              </w:divBdr>
            </w:div>
            <w:div w:id="748576487">
              <w:marLeft w:val="0"/>
              <w:marRight w:val="0"/>
              <w:marTop w:val="0"/>
              <w:marBottom w:val="0"/>
              <w:divBdr>
                <w:top w:val="none" w:sz="0" w:space="0" w:color="auto"/>
                <w:left w:val="none" w:sz="0" w:space="0" w:color="auto"/>
                <w:bottom w:val="none" w:sz="0" w:space="0" w:color="auto"/>
                <w:right w:val="none" w:sz="0" w:space="0" w:color="auto"/>
              </w:divBdr>
            </w:div>
            <w:div w:id="1959676810">
              <w:marLeft w:val="0"/>
              <w:marRight w:val="0"/>
              <w:marTop w:val="0"/>
              <w:marBottom w:val="0"/>
              <w:divBdr>
                <w:top w:val="none" w:sz="0" w:space="0" w:color="auto"/>
                <w:left w:val="none" w:sz="0" w:space="0" w:color="auto"/>
                <w:bottom w:val="none" w:sz="0" w:space="0" w:color="auto"/>
                <w:right w:val="none" w:sz="0" w:space="0" w:color="auto"/>
              </w:divBdr>
            </w:div>
            <w:div w:id="53704790">
              <w:marLeft w:val="0"/>
              <w:marRight w:val="0"/>
              <w:marTop w:val="0"/>
              <w:marBottom w:val="0"/>
              <w:divBdr>
                <w:top w:val="none" w:sz="0" w:space="0" w:color="auto"/>
                <w:left w:val="none" w:sz="0" w:space="0" w:color="auto"/>
                <w:bottom w:val="none" w:sz="0" w:space="0" w:color="auto"/>
                <w:right w:val="none" w:sz="0" w:space="0" w:color="auto"/>
              </w:divBdr>
            </w:div>
            <w:div w:id="833497460">
              <w:marLeft w:val="0"/>
              <w:marRight w:val="0"/>
              <w:marTop w:val="0"/>
              <w:marBottom w:val="0"/>
              <w:divBdr>
                <w:top w:val="none" w:sz="0" w:space="0" w:color="auto"/>
                <w:left w:val="none" w:sz="0" w:space="0" w:color="auto"/>
                <w:bottom w:val="none" w:sz="0" w:space="0" w:color="auto"/>
                <w:right w:val="none" w:sz="0" w:space="0" w:color="auto"/>
              </w:divBdr>
            </w:div>
            <w:div w:id="1435831061">
              <w:marLeft w:val="0"/>
              <w:marRight w:val="0"/>
              <w:marTop w:val="0"/>
              <w:marBottom w:val="0"/>
              <w:divBdr>
                <w:top w:val="none" w:sz="0" w:space="0" w:color="auto"/>
                <w:left w:val="none" w:sz="0" w:space="0" w:color="auto"/>
                <w:bottom w:val="none" w:sz="0" w:space="0" w:color="auto"/>
                <w:right w:val="none" w:sz="0" w:space="0" w:color="auto"/>
              </w:divBdr>
            </w:div>
            <w:div w:id="650520127">
              <w:marLeft w:val="0"/>
              <w:marRight w:val="0"/>
              <w:marTop w:val="0"/>
              <w:marBottom w:val="0"/>
              <w:divBdr>
                <w:top w:val="none" w:sz="0" w:space="0" w:color="auto"/>
                <w:left w:val="none" w:sz="0" w:space="0" w:color="auto"/>
                <w:bottom w:val="none" w:sz="0" w:space="0" w:color="auto"/>
                <w:right w:val="none" w:sz="0" w:space="0" w:color="auto"/>
              </w:divBdr>
            </w:div>
            <w:div w:id="1127360830">
              <w:marLeft w:val="0"/>
              <w:marRight w:val="0"/>
              <w:marTop w:val="0"/>
              <w:marBottom w:val="0"/>
              <w:divBdr>
                <w:top w:val="none" w:sz="0" w:space="0" w:color="auto"/>
                <w:left w:val="none" w:sz="0" w:space="0" w:color="auto"/>
                <w:bottom w:val="none" w:sz="0" w:space="0" w:color="auto"/>
                <w:right w:val="none" w:sz="0" w:space="0" w:color="auto"/>
              </w:divBdr>
            </w:div>
            <w:div w:id="1358504604">
              <w:marLeft w:val="0"/>
              <w:marRight w:val="0"/>
              <w:marTop w:val="0"/>
              <w:marBottom w:val="0"/>
              <w:divBdr>
                <w:top w:val="none" w:sz="0" w:space="0" w:color="auto"/>
                <w:left w:val="none" w:sz="0" w:space="0" w:color="auto"/>
                <w:bottom w:val="none" w:sz="0" w:space="0" w:color="auto"/>
                <w:right w:val="none" w:sz="0" w:space="0" w:color="auto"/>
              </w:divBdr>
            </w:div>
            <w:div w:id="1308392927">
              <w:marLeft w:val="0"/>
              <w:marRight w:val="0"/>
              <w:marTop w:val="0"/>
              <w:marBottom w:val="0"/>
              <w:divBdr>
                <w:top w:val="none" w:sz="0" w:space="0" w:color="auto"/>
                <w:left w:val="none" w:sz="0" w:space="0" w:color="auto"/>
                <w:bottom w:val="none" w:sz="0" w:space="0" w:color="auto"/>
                <w:right w:val="none" w:sz="0" w:space="0" w:color="auto"/>
              </w:divBdr>
            </w:div>
            <w:div w:id="335306372">
              <w:marLeft w:val="0"/>
              <w:marRight w:val="0"/>
              <w:marTop w:val="0"/>
              <w:marBottom w:val="0"/>
              <w:divBdr>
                <w:top w:val="none" w:sz="0" w:space="0" w:color="auto"/>
                <w:left w:val="none" w:sz="0" w:space="0" w:color="auto"/>
                <w:bottom w:val="none" w:sz="0" w:space="0" w:color="auto"/>
                <w:right w:val="none" w:sz="0" w:space="0" w:color="auto"/>
              </w:divBdr>
            </w:div>
            <w:div w:id="157237723">
              <w:marLeft w:val="0"/>
              <w:marRight w:val="0"/>
              <w:marTop w:val="0"/>
              <w:marBottom w:val="0"/>
              <w:divBdr>
                <w:top w:val="none" w:sz="0" w:space="0" w:color="auto"/>
                <w:left w:val="none" w:sz="0" w:space="0" w:color="auto"/>
                <w:bottom w:val="none" w:sz="0" w:space="0" w:color="auto"/>
                <w:right w:val="none" w:sz="0" w:space="0" w:color="auto"/>
              </w:divBdr>
            </w:div>
          </w:divsChild>
        </w:div>
        <w:div w:id="896356005">
          <w:marLeft w:val="1440"/>
          <w:marRight w:val="216"/>
          <w:marTop w:val="216"/>
          <w:marBottom w:val="216"/>
          <w:divBdr>
            <w:top w:val="none" w:sz="0" w:space="0" w:color="auto"/>
            <w:left w:val="none" w:sz="0" w:space="0" w:color="auto"/>
            <w:bottom w:val="none" w:sz="0" w:space="0" w:color="auto"/>
            <w:right w:val="none" w:sz="0" w:space="0" w:color="auto"/>
          </w:divBdr>
        </w:div>
        <w:div w:id="769352738">
          <w:marLeft w:val="0"/>
          <w:marRight w:val="0"/>
          <w:marTop w:val="240"/>
          <w:marBottom w:val="240"/>
          <w:divBdr>
            <w:top w:val="none" w:sz="0" w:space="0" w:color="auto"/>
            <w:left w:val="none" w:sz="0" w:space="0" w:color="auto"/>
            <w:bottom w:val="none" w:sz="0" w:space="0" w:color="auto"/>
            <w:right w:val="none" w:sz="0" w:space="0" w:color="auto"/>
          </w:divBdr>
        </w:div>
      </w:divsChild>
    </w:div>
    <w:div w:id="505100142">
      <w:bodyDiv w:val="1"/>
      <w:marLeft w:val="0"/>
      <w:marRight w:val="0"/>
      <w:marTop w:val="0"/>
      <w:marBottom w:val="0"/>
      <w:divBdr>
        <w:top w:val="none" w:sz="0" w:space="0" w:color="auto"/>
        <w:left w:val="none" w:sz="0" w:space="0" w:color="auto"/>
        <w:bottom w:val="none" w:sz="0" w:space="0" w:color="auto"/>
        <w:right w:val="none" w:sz="0" w:space="0" w:color="auto"/>
      </w:divBdr>
      <w:divsChild>
        <w:div w:id="625696652">
          <w:marLeft w:val="0"/>
          <w:marRight w:val="0"/>
          <w:marTop w:val="240"/>
          <w:marBottom w:val="100"/>
          <w:divBdr>
            <w:top w:val="none" w:sz="0" w:space="0" w:color="auto"/>
            <w:left w:val="none" w:sz="0" w:space="0" w:color="auto"/>
            <w:bottom w:val="none" w:sz="0" w:space="0" w:color="auto"/>
            <w:right w:val="none" w:sz="0" w:space="0" w:color="auto"/>
          </w:divBdr>
          <w:divsChild>
            <w:div w:id="73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754">
      <w:bodyDiv w:val="1"/>
      <w:marLeft w:val="0"/>
      <w:marRight w:val="0"/>
      <w:marTop w:val="0"/>
      <w:marBottom w:val="0"/>
      <w:divBdr>
        <w:top w:val="none" w:sz="0" w:space="0" w:color="auto"/>
        <w:left w:val="none" w:sz="0" w:space="0" w:color="auto"/>
        <w:bottom w:val="none" w:sz="0" w:space="0" w:color="auto"/>
        <w:right w:val="none" w:sz="0" w:space="0" w:color="auto"/>
      </w:divBdr>
      <w:divsChild>
        <w:div w:id="1998334997">
          <w:marLeft w:val="0"/>
          <w:marRight w:val="0"/>
          <w:marTop w:val="0"/>
          <w:marBottom w:val="0"/>
          <w:divBdr>
            <w:top w:val="none" w:sz="0" w:space="0" w:color="auto"/>
            <w:left w:val="none" w:sz="0" w:space="0" w:color="auto"/>
            <w:bottom w:val="none" w:sz="0" w:space="0" w:color="auto"/>
            <w:right w:val="none" w:sz="0" w:space="0" w:color="auto"/>
          </w:divBdr>
        </w:div>
        <w:div w:id="652031401">
          <w:marLeft w:val="0"/>
          <w:marRight w:val="0"/>
          <w:marTop w:val="0"/>
          <w:marBottom w:val="0"/>
          <w:divBdr>
            <w:top w:val="none" w:sz="0" w:space="0" w:color="auto"/>
            <w:left w:val="none" w:sz="0" w:space="0" w:color="auto"/>
            <w:bottom w:val="none" w:sz="0" w:space="0" w:color="auto"/>
            <w:right w:val="none" w:sz="0" w:space="0" w:color="auto"/>
          </w:divBdr>
        </w:div>
        <w:div w:id="771895287">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753933481">
          <w:marLeft w:val="0"/>
          <w:marRight w:val="0"/>
          <w:marTop w:val="0"/>
          <w:marBottom w:val="0"/>
          <w:divBdr>
            <w:top w:val="none" w:sz="0" w:space="0" w:color="auto"/>
            <w:left w:val="none" w:sz="0" w:space="0" w:color="auto"/>
            <w:bottom w:val="none" w:sz="0" w:space="0" w:color="auto"/>
            <w:right w:val="none" w:sz="0" w:space="0" w:color="auto"/>
          </w:divBdr>
        </w:div>
      </w:divsChild>
    </w:div>
    <w:div w:id="511383881">
      <w:bodyDiv w:val="1"/>
      <w:marLeft w:val="0"/>
      <w:marRight w:val="0"/>
      <w:marTop w:val="0"/>
      <w:marBottom w:val="0"/>
      <w:divBdr>
        <w:top w:val="none" w:sz="0" w:space="0" w:color="auto"/>
        <w:left w:val="none" w:sz="0" w:space="0" w:color="auto"/>
        <w:bottom w:val="none" w:sz="0" w:space="0" w:color="auto"/>
        <w:right w:val="none" w:sz="0" w:space="0" w:color="auto"/>
      </w:divBdr>
      <w:divsChild>
        <w:div w:id="2139300006">
          <w:marLeft w:val="0"/>
          <w:marRight w:val="0"/>
          <w:marTop w:val="240"/>
          <w:marBottom w:val="100"/>
          <w:divBdr>
            <w:top w:val="none" w:sz="0" w:space="0" w:color="auto"/>
            <w:left w:val="none" w:sz="0" w:space="0" w:color="auto"/>
            <w:bottom w:val="none" w:sz="0" w:space="0" w:color="auto"/>
            <w:right w:val="none" w:sz="0" w:space="0" w:color="auto"/>
          </w:divBdr>
          <w:divsChild>
            <w:div w:id="1940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011">
      <w:bodyDiv w:val="1"/>
      <w:marLeft w:val="0"/>
      <w:marRight w:val="0"/>
      <w:marTop w:val="0"/>
      <w:marBottom w:val="0"/>
      <w:divBdr>
        <w:top w:val="none" w:sz="0" w:space="0" w:color="auto"/>
        <w:left w:val="none" w:sz="0" w:space="0" w:color="auto"/>
        <w:bottom w:val="none" w:sz="0" w:space="0" w:color="auto"/>
        <w:right w:val="none" w:sz="0" w:space="0" w:color="auto"/>
      </w:divBdr>
      <w:divsChild>
        <w:div w:id="1020080813">
          <w:marLeft w:val="0"/>
          <w:marRight w:val="0"/>
          <w:marTop w:val="240"/>
          <w:marBottom w:val="100"/>
          <w:divBdr>
            <w:top w:val="none" w:sz="0" w:space="0" w:color="auto"/>
            <w:left w:val="none" w:sz="0" w:space="0" w:color="auto"/>
            <w:bottom w:val="none" w:sz="0" w:space="0" w:color="auto"/>
            <w:right w:val="none" w:sz="0" w:space="0" w:color="auto"/>
          </w:divBdr>
          <w:divsChild>
            <w:div w:id="1865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722">
      <w:bodyDiv w:val="1"/>
      <w:marLeft w:val="0"/>
      <w:marRight w:val="0"/>
      <w:marTop w:val="0"/>
      <w:marBottom w:val="0"/>
      <w:divBdr>
        <w:top w:val="none" w:sz="0" w:space="0" w:color="auto"/>
        <w:left w:val="none" w:sz="0" w:space="0" w:color="auto"/>
        <w:bottom w:val="none" w:sz="0" w:space="0" w:color="auto"/>
        <w:right w:val="none" w:sz="0" w:space="0" w:color="auto"/>
      </w:divBdr>
      <w:divsChild>
        <w:div w:id="961769440">
          <w:marLeft w:val="0"/>
          <w:marRight w:val="0"/>
          <w:marTop w:val="288"/>
          <w:marBottom w:val="100"/>
          <w:divBdr>
            <w:top w:val="none" w:sz="0" w:space="0" w:color="auto"/>
            <w:left w:val="none" w:sz="0" w:space="0" w:color="auto"/>
            <w:bottom w:val="none" w:sz="0" w:space="0" w:color="auto"/>
            <w:right w:val="none" w:sz="0" w:space="0" w:color="auto"/>
          </w:divBdr>
          <w:divsChild>
            <w:div w:id="1431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552">
      <w:bodyDiv w:val="1"/>
      <w:marLeft w:val="0"/>
      <w:marRight w:val="0"/>
      <w:marTop w:val="0"/>
      <w:marBottom w:val="0"/>
      <w:divBdr>
        <w:top w:val="none" w:sz="0" w:space="0" w:color="auto"/>
        <w:left w:val="none" w:sz="0" w:space="0" w:color="auto"/>
        <w:bottom w:val="none" w:sz="0" w:space="0" w:color="auto"/>
        <w:right w:val="none" w:sz="0" w:space="0" w:color="auto"/>
      </w:divBdr>
      <w:divsChild>
        <w:div w:id="464543598">
          <w:marLeft w:val="0"/>
          <w:marRight w:val="0"/>
          <w:marTop w:val="240"/>
          <w:marBottom w:val="100"/>
          <w:divBdr>
            <w:top w:val="none" w:sz="0" w:space="0" w:color="auto"/>
            <w:left w:val="none" w:sz="0" w:space="0" w:color="auto"/>
            <w:bottom w:val="none" w:sz="0" w:space="0" w:color="auto"/>
            <w:right w:val="none" w:sz="0" w:space="0" w:color="auto"/>
          </w:divBdr>
          <w:divsChild>
            <w:div w:id="1047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602">
      <w:bodyDiv w:val="1"/>
      <w:marLeft w:val="0"/>
      <w:marRight w:val="0"/>
      <w:marTop w:val="0"/>
      <w:marBottom w:val="0"/>
      <w:divBdr>
        <w:top w:val="none" w:sz="0" w:space="0" w:color="auto"/>
        <w:left w:val="none" w:sz="0" w:space="0" w:color="auto"/>
        <w:bottom w:val="none" w:sz="0" w:space="0" w:color="auto"/>
        <w:right w:val="none" w:sz="0" w:space="0" w:color="auto"/>
      </w:divBdr>
      <w:divsChild>
        <w:div w:id="2007978921">
          <w:marLeft w:val="0"/>
          <w:marRight w:val="0"/>
          <w:marTop w:val="240"/>
          <w:marBottom w:val="100"/>
          <w:divBdr>
            <w:top w:val="none" w:sz="0" w:space="0" w:color="auto"/>
            <w:left w:val="none" w:sz="0" w:space="0" w:color="auto"/>
            <w:bottom w:val="none" w:sz="0" w:space="0" w:color="auto"/>
            <w:right w:val="none" w:sz="0" w:space="0" w:color="auto"/>
          </w:divBdr>
          <w:divsChild>
            <w:div w:id="1521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16">
      <w:bodyDiv w:val="1"/>
      <w:marLeft w:val="0"/>
      <w:marRight w:val="0"/>
      <w:marTop w:val="0"/>
      <w:marBottom w:val="0"/>
      <w:divBdr>
        <w:top w:val="none" w:sz="0" w:space="0" w:color="auto"/>
        <w:left w:val="none" w:sz="0" w:space="0" w:color="auto"/>
        <w:bottom w:val="none" w:sz="0" w:space="0" w:color="auto"/>
        <w:right w:val="none" w:sz="0" w:space="0" w:color="auto"/>
      </w:divBdr>
      <w:divsChild>
        <w:div w:id="2005276568">
          <w:marLeft w:val="0"/>
          <w:marRight w:val="0"/>
          <w:marTop w:val="240"/>
          <w:marBottom w:val="100"/>
          <w:divBdr>
            <w:top w:val="none" w:sz="0" w:space="0" w:color="auto"/>
            <w:left w:val="none" w:sz="0" w:space="0" w:color="auto"/>
            <w:bottom w:val="none" w:sz="0" w:space="0" w:color="auto"/>
            <w:right w:val="none" w:sz="0" w:space="0" w:color="auto"/>
          </w:divBdr>
          <w:divsChild>
            <w:div w:id="14885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507">
      <w:bodyDiv w:val="1"/>
      <w:marLeft w:val="0"/>
      <w:marRight w:val="0"/>
      <w:marTop w:val="0"/>
      <w:marBottom w:val="0"/>
      <w:divBdr>
        <w:top w:val="none" w:sz="0" w:space="0" w:color="auto"/>
        <w:left w:val="none" w:sz="0" w:space="0" w:color="auto"/>
        <w:bottom w:val="none" w:sz="0" w:space="0" w:color="auto"/>
        <w:right w:val="none" w:sz="0" w:space="0" w:color="auto"/>
      </w:divBdr>
      <w:divsChild>
        <w:div w:id="405884974">
          <w:marLeft w:val="0"/>
          <w:marRight w:val="0"/>
          <w:marTop w:val="240"/>
          <w:marBottom w:val="100"/>
          <w:divBdr>
            <w:top w:val="none" w:sz="0" w:space="0" w:color="auto"/>
            <w:left w:val="none" w:sz="0" w:space="0" w:color="auto"/>
            <w:bottom w:val="none" w:sz="0" w:space="0" w:color="auto"/>
            <w:right w:val="none" w:sz="0" w:space="0" w:color="auto"/>
          </w:divBdr>
          <w:divsChild>
            <w:div w:id="1397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400">
      <w:bodyDiv w:val="1"/>
      <w:marLeft w:val="0"/>
      <w:marRight w:val="0"/>
      <w:marTop w:val="0"/>
      <w:marBottom w:val="0"/>
      <w:divBdr>
        <w:top w:val="none" w:sz="0" w:space="0" w:color="auto"/>
        <w:left w:val="none" w:sz="0" w:space="0" w:color="auto"/>
        <w:bottom w:val="none" w:sz="0" w:space="0" w:color="auto"/>
        <w:right w:val="none" w:sz="0" w:space="0" w:color="auto"/>
      </w:divBdr>
      <w:divsChild>
        <w:div w:id="1646665563">
          <w:marLeft w:val="0"/>
          <w:marRight w:val="0"/>
          <w:marTop w:val="0"/>
          <w:marBottom w:val="0"/>
          <w:divBdr>
            <w:top w:val="none" w:sz="0" w:space="0" w:color="auto"/>
            <w:left w:val="none" w:sz="0" w:space="0" w:color="auto"/>
            <w:bottom w:val="none" w:sz="0" w:space="0" w:color="auto"/>
            <w:right w:val="none" w:sz="0" w:space="0" w:color="auto"/>
          </w:divBdr>
        </w:div>
        <w:div w:id="653148129">
          <w:marLeft w:val="0"/>
          <w:marRight w:val="0"/>
          <w:marTop w:val="240"/>
          <w:marBottom w:val="100"/>
          <w:divBdr>
            <w:top w:val="none" w:sz="0" w:space="0" w:color="auto"/>
            <w:left w:val="none" w:sz="0" w:space="0" w:color="auto"/>
            <w:bottom w:val="none" w:sz="0" w:space="0" w:color="auto"/>
            <w:right w:val="none" w:sz="0" w:space="0" w:color="auto"/>
          </w:divBdr>
          <w:divsChild>
            <w:div w:id="41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8529">
      <w:bodyDiv w:val="1"/>
      <w:marLeft w:val="0"/>
      <w:marRight w:val="0"/>
      <w:marTop w:val="0"/>
      <w:marBottom w:val="0"/>
      <w:divBdr>
        <w:top w:val="none" w:sz="0" w:space="0" w:color="auto"/>
        <w:left w:val="none" w:sz="0" w:space="0" w:color="auto"/>
        <w:bottom w:val="none" w:sz="0" w:space="0" w:color="auto"/>
        <w:right w:val="none" w:sz="0" w:space="0" w:color="auto"/>
      </w:divBdr>
      <w:divsChild>
        <w:div w:id="884214489">
          <w:marLeft w:val="0"/>
          <w:marRight w:val="0"/>
          <w:marTop w:val="240"/>
          <w:marBottom w:val="100"/>
          <w:divBdr>
            <w:top w:val="none" w:sz="0" w:space="0" w:color="auto"/>
            <w:left w:val="none" w:sz="0" w:space="0" w:color="auto"/>
            <w:bottom w:val="none" w:sz="0" w:space="0" w:color="auto"/>
            <w:right w:val="none" w:sz="0" w:space="0" w:color="auto"/>
          </w:divBdr>
          <w:divsChild>
            <w:div w:id="3782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292">
      <w:bodyDiv w:val="1"/>
      <w:marLeft w:val="0"/>
      <w:marRight w:val="0"/>
      <w:marTop w:val="0"/>
      <w:marBottom w:val="0"/>
      <w:divBdr>
        <w:top w:val="none" w:sz="0" w:space="0" w:color="auto"/>
        <w:left w:val="none" w:sz="0" w:space="0" w:color="auto"/>
        <w:bottom w:val="none" w:sz="0" w:space="0" w:color="auto"/>
        <w:right w:val="none" w:sz="0" w:space="0" w:color="auto"/>
      </w:divBdr>
      <w:divsChild>
        <w:div w:id="685987036">
          <w:marLeft w:val="0"/>
          <w:marRight w:val="0"/>
          <w:marTop w:val="240"/>
          <w:marBottom w:val="100"/>
          <w:divBdr>
            <w:top w:val="none" w:sz="0" w:space="0" w:color="auto"/>
            <w:left w:val="none" w:sz="0" w:space="0" w:color="auto"/>
            <w:bottom w:val="none" w:sz="0" w:space="0" w:color="auto"/>
            <w:right w:val="none" w:sz="0" w:space="0" w:color="auto"/>
          </w:divBdr>
          <w:divsChild>
            <w:div w:id="7538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09">
      <w:bodyDiv w:val="1"/>
      <w:marLeft w:val="0"/>
      <w:marRight w:val="0"/>
      <w:marTop w:val="0"/>
      <w:marBottom w:val="0"/>
      <w:divBdr>
        <w:top w:val="none" w:sz="0" w:space="0" w:color="auto"/>
        <w:left w:val="none" w:sz="0" w:space="0" w:color="auto"/>
        <w:bottom w:val="none" w:sz="0" w:space="0" w:color="auto"/>
        <w:right w:val="none" w:sz="0" w:space="0" w:color="auto"/>
      </w:divBdr>
      <w:divsChild>
        <w:div w:id="1048913480">
          <w:marLeft w:val="0"/>
          <w:marRight w:val="0"/>
          <w:marTop w:val="240"/>
          <w:marBottom w:val="100"/>
          <w:divBdr>
            <w:top w:val="none" w:sz="0" w:space="0" w:color="auto"/>
            <w:left w:val="none" w:sz="0" w:space="0" w:color="auto"/>
            <w:bottom w:val="none" w:sz="0" w:space="0" w:color="auto"/>
            <w:right w:val="none" w:sz="0" w:space="0" w:color="auto"/>
          </w:divBdr>
          <w:divsChild>
            <w:div w:id="1735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633">
      <w:bodyDiv w:val="1"/>
      <w:marLeft w:val="0"/>
      <w:marRight w:val="0"/>
      <w:marTop w:val="0"/>
      <w:marBottom w:val="0"/>
      <w:divBdr>
        <w:top w:val="none" w:sz="0" w:space="0" w:color="auto"/>
        <w:left w:val="none" w:sz="0" w:space="0" w:color="auto"/>
        <w:bottom w:val="none" w:sz="0" w:space="0" w:color="auto"/>
        <w:right w:val="none" w:sz="0" w:space="0" w:color="auto"/>
      </w:divBdr>
      <w:divsChild>
        <w:div w:id="200169524">
          <w:marLeft w:val="0"/>
          <w:marRight w:val="0"/>
          <w:marTop w:val="0"/>
          <w:marBottom w:val="0"/>
          <w:divBdr>
            <w:top w:val="none" w:sz="0" w:space="0" w:color="auto"/>
            <w:left w:val="none" w:sz="0" w:space="0" w:color="auto"/>
            <w:bottom w:val="none" w:sz="0" w:space="0" w:color="auto"/>
            <w:right w:val="none" w:sz="0" w:space="0" w:color="auto"/>
          </w:divBdr>
        </w:div>
        <w:div w:id="575897198">
          <w:marLeft w:val="0"/>
          <w:marRight w:val="0"/>
          <w:marTop w:val="0"/>
          <w:marBottom w:val="0"/>
          <w:divBdr>
            <w:top w:val="none" w:sz="0" w:space="0" w:color="auto"/>
            <w:left w:val="none" w:sz="0" w:space="0" w:color="auto"/>
            <w:bottom w:val="none" w:sz="0" w:space="0" w:color="auto"/>
            <w:right w:val="none" w:sz="0" w:space="0" w:color="auto"/>
          </w:divBdr>
          <w:divsChild>
            <w:div w:id="1825118877">
              <w:marLeft w:val="0"/>
              <w:marRight w:val="0"/>
              <w:marTop w:val="0"/>
              <w:marBottom w:val="0"/>
              <w:divBdr>
                <w:top w:val="none" w:sz="0" w:space="0" w:color="auto"/>
                <w:left w:val="none" w:sz="0" w:space="0" w:color="auto"/>
                <w:bottom w:val="none" w:sz="0" w:space="0" w:color="auto"/>
                <w:right w:val="none" w:sz="0" w:space="0" w:color="auto"/>
              </w:divBdr>
            </w:div>
            <w:div w:id="5485776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180848451">
              <w:marLeft w:val="0"/>
              <w:marRight w:val="0"/>
              <w:marTop w:val="0"/>
              <w:marBottom w:val="0"/>
              <w:divBdr>
                <w:top w:val="none" w:sz="0" w:space="0" w:color="auto"/>
                <w:left w:val="none" w:sz="0" w:space="0" w:color="auto"/>
                <w:bottom w:val="none" w:sz="0" w:space="0" w:color="auto"/>
                <w:right w:val="none" w:sz="0" w:space="0" w:color="auto"/>
              </w:divBdr>
            </w:div>
            <w:div w:id="329333064">
              <w:marLeft w:val="0"/>
              <w:marRight w:val="0"/>
              <w:marTop w:val="0"/>
              <w:marBottom w:val="0"/>
              <w:divBdr>
                <w:top w:val="none" w:sz="0" w:space="0" w:color="auto"/>
                <w:left w:val="none" w:sz="0" w:space="0" w:color="auto"/>
                <w:bottom w:val="none" w:sz="0" w:space="0" w:color="auto"/>
                <w:right w:val="none" w:sz="0" w:space="0" w:color="auto"/>
              </w:divBdr>
            </w:div>
            <w:div w:id="326519470">
              <w:marLeft w:val="0"/>
              <w:marRight w:val="0"/>
              <w:marTop w:val="0"/>
              <w:marBottom w:val="0"/>
              <w:divBdr>
                <w:top w:val="none" w:sz="0" w:space="0" w:color="auto"/>
                <w:left w:val="none" w:sz="0" w:space="0" w:color="auto"/>
                <w:bottom w:val="none" w:sz="0" w:space="0" w:color="auto"/>
                <w:right w:val="none" w:sz="0" w:space="0" w:color="auto"/>
              </w:divBdr>
            </w:div>
            <w:div w:id="512719298">
              <w:marLeft w:val="0"/>
              <w:marRight w:val="0"/>
              <w:marTop w:val="0"/>
              <w:marBottom w:val="0"/>
              <w:divBdr>
                <w:top w:val="none" w:sz="0" w:space="0" w:color="auto"/>
                <w:left w:val="none" w:sz="0" w:space="0" w:color="auto"/>
                <w:bottom w:val="none" w:sz="0" w:space="0" w:color="auto"/>
                <w:right w:val="none" w:sz="0" w:space="0" w:color="auto"/>
              </w:divBdr>
            </w:div>
            <w:div w:id="1133326210">
              <w:marLeft w:val="0"/>
              <w:marRight w:val="0"/>
              <w:marTop w:val="0"/>
              <w:marBottom w:val="0"/>
              <w:divBdr>
                <w:top w:val="none" w:sz="0" w:space="0" w:color="auto"/>
                <w:left w:val="none" w:sz="0" w:space="0" w:color="auto"/>
                <w:bottom w:val="none" w:sz="0" w:space="0" w:color="auto"/>
                <w:right w:val="none" w:sz="0" w:space="0" w:color="auto"/>
              </w:divBdr>
            </w:div>
            <w:div w:id="308827053">
              <w:marLeft w:val="0"/>
              <w:marRight w:val="0"/>
              <w:marTop w:val="0"/>
              <w:marBottom w:val="0"/>
              <w:divBdr>
                <w:top w:val="none" w:sz="0" w:space="0" w:color="auto"/>
                <w:left w:val="none" w:sz="0" w:space="0" w:color="auto"/>
                <w:bottom w:val="none" w:sz="0" w:space="0" w:color="auto"/>
                <w:right w:val="none" w:sz="0" w:space="0" w:color="auto"/>
              </w:divBdr>
            </w:div>
            <w:div w:id="994454762">
              <w:marLeft w:val="0"/>
              <w:marRight w:val="0"/>
              <w:marTop w:val="0"/>
              <w:marBottom w:val="0"/>
              <w:divBdr>
                <w:top w:val="none" w:sz="0" w:space="0" w:color="auto"/>
                <w:left w:val="none" w:sz="0" w:space="0" w:color="auto"/>
                <w:bottom w:val="none" w:sz="0" w:space="0" w:color="auto"/>
                <w:right w:val="none" w:sz="0" w:space="0" w:color="auto"/>
              </w:divBdr>
            </w:div>
          </w:divsChild>
        </w:div>
        <w:div w:id="2116438102">
          <w:marLeft w:val="0"/>
          <w:marRight w:val="0"/>
          <w:marTop w:val="240"/>
          <w:marBottom w:val="240"/>
          <w:divBdr>
            <w:top w:val="none" w:sz="0" w:space="0" w:color="auto"/>
            <w:left w:val="none" w:sz="0" w:space="0" w:color="auto"/>
            <w:bottom w:val="none" w:sz="0" w:space="0" w:color="auto"/>
            <w:right w:val="none" w:sz="0" w:space="0" w:color="auto"/>
          </w:divBdr>
        </w:div>
      </w:divsChild>
    </w:div>
    <w:div w:id="624234082">
      <w:bodyDiv w:val="1"/>
      <w:marLeft w:val="0"/>
      <w:marRight w:val="0"/>
      <w:marTop w:val="0"/>
      <w:marBottom w:val="0"/>
      <w:divBdr>
        <w:top w:val="none" w:sz="0" w:space="0" w:color="auto"/>
        <w:left w:val="none" w:sz="0" w:space="0" w:color="auto"/>
        <w:bottom w:val="none" w:sz="0" w:space="0" w:color="auto"/>
        <w:right w:val="none" w:sz="0" w:space="0" w:color="auto"/>
      </w:divBdr>
      <w:divsChild>
        <w:div w:id="1831408021">
          <w:marLeft w:val="0"/>
          <w:marRight w:val="0"/>
          <w:marTop w:val="0"/>
          <w:marBottom w:val="0"/>
          <w:divBdr>
            <w:top w:val="none" w:sz="0" w:space="0" w:color="auto"/>
            <w:left w:val="none" w:sz="0" w:space="0" w:color="auto"/>
            <w:bottom w:val="none" w:sz="0" w:space="0" w:color="auto"/>
            <w:right w:val="none" w:sz="0" w:space="0" w:color="auto"/>
          </w:divBdr>
        </w:div>
        <w:div w:id="1694456813">
          <w:marLeft w:val="0"/>
          <w:marRight w:val="0"/>
          <w:marTop w:val="240"/>
          <w:marBottom w:val="10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00">
      <w:bodyDiv w:val="1"/>
      <w:marLeft w:val="0"/>
      <w:marRight w:val="0"/>
      <w:marTop w:val="0"/>
      <w:marBottom w:val="0"/>
      <w:divBdr>
        <w:top w:val="none" w:sz="0" w:space="0" w:color="auto"/>
        <w:left w:val="none" w:sz="0" w:space="0" w:color="auto"/>
        <w:bottom w:val="none" w:sz="0" w:space="0" w:color="auto"/>
        <w:right w:val="none" w:sz="0" w:space="0" w:color="auto"/>
      </w:divBdr>
      <w:divsChild>
        <w:div w:id="42028105">
          <w:marLeft w:val="0"/>
          <w:marRight w:val="0"/>
          <w:marTop w:val="240"/>
          <w:marBottom w:val="100"/>
          <w:divBdr>
            <w:top w:val="none" w:sz="0" w:space="0" w:color="auto"/>
            <w:left w:val="none" w:sz="0" w:space="0" w:color="auto"/>
            <w:bottom w:val="none" w:sz="0" w:space="0" w:color="auto"/>
            <w:right w:val="none" w:sz="0" w:space="0" w:color="auto"/>
          </w:divBdr>
          <w:divsChild>
            <w:div w:id="429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919">
      <w:bodyDiv w:val="1"/>
      <w:marLeft w:val="0"/>
      <w:marRight w:val="0"/>
      <w:marTop w:val="0"/>
      <w:marBottom w:val="0"/>
      <w:divBdr>
        <w:top w:val="none" w:sz="0" w:space="0" w:color="auto"/>
        <w:left w:val="none" w:sz="0" w:space="0" w:color="auto"/>
        <w:bottom w:val="none" w:sz="0" w:space="0" w:color="auto"/>
        <w:right w:val="none" w:sz="0" w:space="0" w:color="auto"/>
      </w:divBdr>
      <w:divsChild>
        <w:div w:id="868103783">
          <w:marLeft w:val="0"/>
          <w:marRight w:val="0"/>
          <w:marTop w:val="240"/>
          <w:marBottom w:val="100"/>
          <w:divBdr>
            <w:top w:val="none" w:sz="0" w:space="0" w:color="auto"/>
            <w:left w:val="none" w:sz="0" w:space="0" w:color="auto"/>
            <w:bottom w:val="none" w:sz="0" w:space="0" w:color="auto"/>
            <w:right w:val="none" w:sz="0" w:space="0" w:color="auto"/>
          </w:divBdr>
          <w:divsChild>
            <w:div w:id="1801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877">
      <w:bodyDiv w:val="1"/>
      <w:marLeft w:val="0"/>
      <w:marRight w:val="0"/>
      <w:marTop w:val="0"/>
      <w:marBottom w:val="0"/>
      <w:divBdr>
        <w:top w:val="none" w:sz="0" w:space="0" w:color="auto"/>
        <w:left w:val="none" w:sz="0" w:space="0" w:color="auto"/>
        <w:bottom w:val="none" w:sz="0" w:space="0" w:color="auto"/>
        <w:right w:val="none" w:sz="0" w:space="0" w:color="auto"/>
      </w:divBdr>
      <w:divsChild>
        <w:div w:id="855389929">
          <w:marLeft w:val="0"/>
          <w:marRight w:val="0"/>
          <w:marTop w:val="240"/>
          <w:marBottom w:val="100"/>
          <w:divBdr>
            <w:top w:val="none" w:sz="0" w:space="0" w:color="auto"/>
            <w:left w:val="none" w:sz="0" w:space="0" w:color="auto"/>
            <w:bottom w:val="none" w:sz="0" w:space="0" w:color="auto"/>
            <w:right w:val="none" w:sz="0" w:space="0" w:color="auto"/>
          </w:divBdr>
          <w:divsChild>
            <w:div w:id="7473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566">
      <w:bodyDiv w:val="1"/>
      <w:marLeft w:val="0"/>
      <w:marRight w:val="0"/>
      <w:marTop w:val="0"/>
      <w:marBottom w:val="0"/>
      <w:divBdr>
        <w:top w:val="none" w:sz="0" w:space="0" w:color="auto"/>
        <w:left w:val="none" w:sz="0" w:space="0" w:color="auto"/>
        <w:bottom w:val="none" w:sz="0" w:space="0" w:color="auto"/>
        <w:right w:val="none" w:sz="0" w:space="0" w:color="auto"/>
      </w:divBdr>
      <w:divsChild>
        <w:div w:id="1121454091">
          <w:marLeft w:val="0"/>
          <w:marRight w:val="0"/>
          <w:marTop w:val="240"/>
          <w:marBottom w:val="100"/>
          <w:divBdr>
            <w:top w:val="none" w:sz="0" w:space="0" w:color="auto"/>
            <w:left w:val="none" w:sz="0" w:space="0" w:color="auto"/>
            <w:bottom w:val="none" w:sz="0" w:space="0" w:color="auto"/>
            <w:right w:val="none" w:sz="0" w:space="0" w:color="auto"/>
          </w:divBdr>
          <w:divsChild>
            <w:div w:id="749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9480">
      <w:bodyDiv w:val="1"/>
      <w:marLeft w:val="0"/>
      <w:marRight w:val="0"/>
      <w:marTop w:val="0"/>
      <w:marBottom w:val="0"/>
      <w:divBdr>
        <w:top w:val="none" w:sz="0" w:space="0" w:color="auto"/>
        <w:left w:val="none" w:sz="0" w:space="0" w:color="auto"/>
        <w:bottom w:val="none" w:sz="0" w:space="0" w:color="auto"/>
        <w:right w:val="none" w:sz="0" w:space="0" w:color="auto"/>
      </w:divBdr>
      <w:divsChild>
        <w:div w:id="513540304">
          <w:marLeft w:val="0"/>
          <w:marRight w:val="0"/>
          <w:marTop w:val="240"/>
          <w:marBottom w:val="100"/>
          <w:divBdr>
            <w:top w:val="none" w:sz="0" w:space="0" w:color="auto"/>
            <w:left w:val="none" w:sz="0" w:space="0" w:color="auto"/>
            <w:bottom w:val="none" w:sz="0" w:space="0" w:color="auto"/>
            <w:right w:val="none" w:sz="0" w:space="0" w:color="auto"/>
          </w:divBdr>
          <w:divsChild>
            <w:div w:id="15045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344">
      <w:bodyDiv w:val="1"/>
      <w:marLeft w:val="0"/>
      <w:marRight w:val="0"/>
      <w:marTop w:val="0"/>
      <w:marBottom w:val="0"/>
      <w:divBdr>
        <w:top w:val="none" w:sz="0" w:space="0" w:color="auto"/>
        <w:left w:val="none" w:sz="0" w:space="0" w:color="auto"/>
        <w:bottom w:val="none" w:sz="0" w:space="0" w:color="auto"/>
        <w:right w:val="none" w:sz="0" w:space="0" w:color="auto"/>
      </w:divBdr>
      <w:divsChild>
        <w:div w:id="987589584">
          <w:marLeft w:val="0"/>
          <w:marRight w:val="0"/>
          <w:marTop w:val="0"/>
          <w:marBottom w:val="0"/>
          <w:divBdr>
            <w:top w:val="none" w:sz="0" w:space="0" w:color="auto"/>
            <w:left w:val="none" w:sz="0" w:space="0" w:color="auto"/>
            <w:bottom w:val="none" w:sz="0" w:space="0" w:color="auto"/>
            <w:right w:val="none" w:sz="0" w:space="0" w:color="auto"/>
          </w:divBdr>
        </w:div>
        <w:div w:id="667750405">
          <w:marLeft w:val="0"/>
          <w:marRight w:val="0"/>
          <w:marTop w:val="240"/>
          <w:marBottom w:val="100"/>
          <w:divBdr>
            <w:top w:val="none" w:sz="0" w:space="0" w:color="auto"/>
            <w:left w:val="none" w:sz="0" w:space="0" w:color="auto"/>
            <w:bottom w:val="none" w:sz="0" w:space="0" w:color="auto"/>
            <w:right w:val="none" w:sz="0" w:space="0" w:color="auto"/>
          </w:divBdr>
          <w:divsChild>
            <w:div w:id="100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294">
      <w:bodyDiv w:val="1"/>
      <w:marLeft w:val="0"/>
      <w:marRight w:val="0"/>
      <w:marTop w:val="0"/>
      <w:marBottom w:val="0"/>
      <w:divBdr>
        <w:top w:val="none" w:sz="0" w:space="0" w:color="auto"/>
        <w:left w:val="none" w:sz="0" w:space="0" w:color="auto"/>
        <w:bottom w:val="none" w:sz="0" w:space="0" w:color="auto"/>
        <w:right w:val="none" w:sz="0" w:space="0" w:color="auto"/>
      </w:divBdr>
      <w:divsChild>
        <w:div w:id="670110602">
          <w:marLeft w:val="0"/>
          <w:marRight w:val="0"/>
          <w:marTop w:val="240"/>
          <w:marBottom w:val="100"/>
          <w:divBdr>
            <w:top w:val="none" w:sz="0" w:space="0" w:color="auto"/>
            <w:left w:val="none" w:sz="0" w:space="0" w:color="auto"/>
            <w:bottom w:val="none" w:sz="0" w:space="0" w:color="auto"/>
            <w:right w:val="none" w:sz="0" w:space="0" w:color="auto"/>
          </w:divBdr>
          <w:divsChild>
            <w:div w:id="755710020">
              <w:marLeft w:val="0"/>
              <w:marRight w:val="0"/>
              <w:marTop w:val="0"/>
              <w:marBottom w:val="0"/>
              <w:divBdr>
                <w:top w:val="none" w:sz="0" w:space="0" w:color="auto"/>
                <w:left w:val="none" w:sz="0" w:space="0" w:color="auto"/>
                <w:bottom w:val="none" w:sz="0" w:space="0" w:color="auto"/>
                <w:right w:val="none" w:sz="0" w:space="0" w:color="auto"/>
              </w:divBdr>
            </w:div>
          </w:divsChild>
        </w:div>
        <w:div w:id="1803956582">
          <w:marLeft w:val="0"/>
          <w:marRight w:val="0"/>
          <w:marTop w:val="288"/>
          <w:marBottom w:val="100"/>
          <w:divBdr>
            <w:top w:val="none" w:sz="0" w:space="0" w:color="auto"/>
            <w:left w:val="none" w:sz="0" w:space="0" w:color="auto"/>
            <w:bottom w:val="none" w:sz="0" w:space="0" w:color="auto"/>
            <w:right w:val="none" w:sz="0" w:space="0" w:color="auto"/>
          </w:divBdr>
          <w:divsChild>
            <w:div w:id="447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815">
      <w:bodyDiv w:val="1"/>
      <w:marLeft w:val="0"/>
      <w:marRight w:val="0"/>
      <w:marTop w:val="0"/>
      <w:marBottom w:val="0"/>
      <w:divBdr>
        <w:top w:val="none" w:sz="0" w:space="0" w:color="auto"/>
        <w:left w:val="none" w:sz="0" w:space="0" w:color="auto"/>
        <w:bottom w:val="none" w:sz="0" w:space="0" w:color="auto"/>
        <w:right w:val="none" w:sz="0" w:space="0" w:color="auto"/>
      </w:divBdr>
    </w:div>
    <w:div w:id="683551540">
      <w:bodyDiv w:val="1"/>
      <w:marLeft w:val="0"/>
      <w:marRight w:val="0"/>
      <w:marTop w:val="0"/>
      <w:marBottom w:val="0"/>
      <w:divBdr>
        <w:top w:val="none" w:sz="0" w:space="0" w:color="auto"/>
        <w:left w:val="none" w:sz="0" w:space="0" w:color="auto"/>
        <w:bottom w:val="none" w:sz="0" w:space="0" w:color="auto"/>
        <w:right w:val="none" w:sz="0" w:space="0" w:color="auto"/>
      </w:divBdr>
      <w:divsChild>
        <w:div w:id="344553859">
          <w:marLeft w:val="0"/>
          <w:marRight w:val="0"/>
          <w:marTop w:val="240"/>
          <w:marBottom w:val="100"/>
          <w:divBdr>
            <w:top w:val="none" w:sz="0" w:space="0" w:color="auto"/>
            <w:left w:val="none" w:sz="0" w:space="0" w:color="auto"/>
            <w:bottom w:val="none" w:sz="0" w:space="0" w:color="auto"/>
            <w:right w:val="none" w:sz="0" w:space="0" w:color="auto"/>
          </w:divBdr>
          <w:divsChild>
            <w:div w:id="673413706">
              <w:marLeft w:val="0"/>
              <w:marRight w:val="0"/>
              <w:marTop w:val="0"/>
              <w:marBottom w:val="0"/>
              <w:divBdr>
                <w:top w:val="none" w:sz="0" w:space="0" w:color="auto"/>
                <w:left w:val="none" w:sz="0" w:space="0" w:color="auto"/>
                <w:bottom w:val="none" w:sz="0" w:space="0" w:color="auto"/>
                <w:right w:val="none" w:sz="0" w:space="0" w:color="auto"/>
              </w:divBdr>
            </w:div>
          </w:divsChild>
        </w:div>
        <w:div w:id="827984881">
          <w:marLeft w:val="0"/>
          <w:marRight w:val="0"/>
          <w:marTop w:val="288"/>
          <w:marBottom w:val="100"/>
          <w:divBdr>
            <w:top w:val="none" w:sz="0" w:space="0" w:color="auto"/>
            <w:left w:val="none" w:sz="0" w:space="0" w:color="auto"/>
            <w:bottom w:val="none" w:sz="0" w:space="0" w:color="auto"/>
            <w:right w:val="none" w:sz="0" w:space="0" w:color="auto"/>
          </w:divBdr>
          <w:divsChild>
            <w:div w:id="900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625577">
          <w:marLeft w:val="0"/>
          <w:marRight w:val="0"/>
          <w:marTop w:val="240"/>
          <w:marBottom w:val="100"/>
          <w:divBdr>
            <w:top w:val="none" w:sz="0" w:space="0" w:color="auto"/>
            <w:left w:val="none" w:sz="0" w:space="0" w:color="auto"/>
            <w:bottom w:val="none" w:sz="0" w:space="0" w:color="auto"/>
            <w:right w:val="none" w:sz="0" w:space="0" w:color="auto"/>
          </w:divBdr>
          <w:divsChild>
            <w:div w:id="943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79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70">
          <w:marLeft w:val="0"/>
          <w:marRight w:val="0"/>
          <w:marTop w:val="240"/>
          <w:marBottom w:val="100"/>
          <w:divBdr>
            <w:top w:val="none" w:sz="0" w:space="0" w:color="auto"/>
            <w:left w:val="none" w:sz="0" w:space="0" w:color="auto"/>
            <w:bottom w:val="none" w:sz="0" w:space="0" w:color="auto"/>
            <w:right w:val="none" w:sz="0" w:space="0" w:color="auto"/>
          </w:divBdr>
          <w:divsChild>
            <w:div w:id="1329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706">
      <w:bodyDiv w:val="1"/>
      <w:marLeft w:val="0"/>
      <w:marRight w:val="0"/>
      <w:marTop w:val="0"/>
      <w:marBottom w:val="0"/>
      <w:divBdr>
        <w:top w:val="none" w:sz="0" w:space="0" w:color="auto"/>
        <w:left w:val="none" w:sz="0" w:space="0" w:color="auto"/>
        <w:bottom w:val="none" w:sz="0" w:space="0" w:color="auto"/>
        <w:right w:val="none" w:sz="0" w:space="0" w:color="auto"/>
      </w:divBdr>
      <w:divsChild>
        <w:div w:id="866984650">
          <w:marLeft w:val="0"/>
          <w:marRight w:val="0"/>
          <w:marTop w:val="240"/>
          <w:marBottom w:val="100"/>
          <w:divBdr>
            <w:top w:val="none" w:sz="0" w:space="0" w:color="auto"/>
            <w:left w:val="none" w:sz="0" w:space="0" w:color="auto"/>
            <w:bottom w:val="none" w:sz="0" w:space="0" w:color="auto"/>
            <w:right w:val="none" w:sz="0" w:space="0" w:color="auto"/>
          </w:divBdr>
          <w:divsChild>
            <w:div w:id="2007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468">
      <w:bodyDiv w:val="1"/>
      <w:marLeft w:val="0"/>
      <w:marRight w:val="0"/>
      <w:marTop w:val="0"/>
      <w:marBottom w:val="0"/>
      <w:divBdr>
        <w:top w:val="none" w:sz="0" w:space="0" w:color="auto"/>
        <w:left w:val="none" w:sz="0" w:space="0" w:color="auto"/>
        <w:bottom w:val="none" w:sz="0" w:space="0" w:color="auto"/>
        <w:right w:val="none" w:sz="0" w:space="0" w:color="auto"/>
      </w:divBdr>
      <w:divsChild>
        <w:div w:id="31275984">
          <w:marLeft w:val="0"/>
          <w:marRight w:val="0"/>
          <w:marTop w:val="240"/>
          <w:marBottom w:val="100"/>
          <w:divBdr>
            <w:top w:val="none" w:sz="0" w:space="0" w:color="auto"/>
            <w:left w:val="none" w:sz="0" w:space="0" w:color="auto"/>
            <w:bottom w:val="none" w:sz="0" w:space="0" w:color="auto"/>
            <w:right w:val="none" w:sz="0" w:space="0" w:color="auto"/>
          </w:divBdr>
          <w:divsChild>
            <w:div w:id="2102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25">
      <w:bodyDiv w:val="1"/>
      <w:marLeft w:val="0"/>
      <w:marRight w:val="0"/>
      <w:marTop w:val="0"/>
      <w:marBottom w:val="0"/>
      <w:divBdr>
        <w:top w:val="none" w:sz="0" w:space="0" w:color="auto"/>
        <w:left w:val="none" w:sz="0" w:space="0" w:color="auto"/>
        <w:bottom w:val="none" w:sz="0" w:space="0" w:color="auto"/>
        <w:right w:val="none" w:sz="0" w:space="0" w:color="auto"/>
      </w:divBdr>
      <w:divsChild>
        <w:div w:id="2115201793">
          <w:marLeft w:val="0"/>
          <w:marRight w:val="0"/>
          <w:marTop w:val="288"/>
          <w:marBottom w:val="100"/>
          <w:divBdr>
            <w:top w:val="none" w:sz="0" w:space="0" w:color="auto"/>
            <w:left w:val="none" w:sz="0" w:space="0" w:color="auto"/>
            <w:bottom w:val="none" w:sz="0" w:space="0" w:color="auto"/>
            <w:right w:val="none" w:sz="0" w:space="0" w:color="auto"/>
          </w:divBdr>
          <w:divsChild>
            <w:div w:id="960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692">
      <w:bodyDiv w:val="1"/>
      <w:marLeft w:val="0"/>
      <w:marRight w:val="0"/>
      <w:marTop w:val="0"/>
      <w:marBottom w:val="0"/>
      <w:divBdr>
        <w:top w:val="none" w:sz="0" w:space="0" w:color="auto"/>
        <w:left w:val="none" w:sz="0" w:space="0" w:color="auto"/>
        <w:bottom w:val="none" w:sz="0" w:space="0" w:color="auto"/>
        <w:right w:val="none" w:sz="0" w:space="0" w:color="auto"/>
      </w:divBdr>
      <w:divsChild>
        <w:div w:id="936058016">
          <w:marLeft w:val="0"/>
          <w:marRight w:val="0"/>
          <w:marTop w:val="240"/>
          <w:marBottom w:val="100"/>
          <w:divBdr>
            <w:top w:val="none" w:sz="0" w:space="0" w:color="auto"/>
            <w:left w:val="none" w:sz="0" w:space="0" w:color="auto"/>
            <w:bottom w:val="none" w:sz="0" w:space="0" w:color="auto"/>
            <w:right w:val="none" w:sz="0" w:space="0" w:color="auto"/>
          </w:divBdr>
          <w:divsChild>
            <w:div w:id="103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015">
      <w:bodyDiv w:val="1"/>
      <w:marLeft w:val="0"/>
      <w:marRight w:val="0"/>
      <w:marTop w:val="0"/>
      <w:marBottom w:val="0"/>
      <w:divBdr>
        <w:top w:val="none" w:sz="0" w:space="0" w:color="auto"/>
        <w:left w:val="none" w:sz="0" w:space="0" w:color="auto"/>
        <w:bottom w:val="none" w:sz="0" w:space="0" w:color="auto"/>
        <w:right w:val="none" w:sz="0" w:space="0" w:color="auto"/>
      </w:divBdr>
      <w:divsChild>
        <w:div w:id="1730378098">
          <w:marLeft w:val="0"/>
          <w:marRight w:val="0"/>
          <w:marTop w:val="0"/>
          <w:marBottom w:val="0"/>
          <w:divBdr>
            <w:top w:val="none" w:sz="0" w:space="0" w:color="auto"/>
            <w:left w:val="none" w:sz="0" w:space="0" w:color="auto"/>
            <w:bottom w:val="none" w:sz="0" w:space="0" w:color="auto"/>
            <w:right w:val="none" w:sz="0" w:space="0" w:color="auto"/>
          </w:divBdr>
        </w:div>
        <w:div w:id="36394509">
          <w:marLeft w:val="0"/>
          <w:marRight w:val="0"/>
          <w:marTop w:val="0"/>
          <w:marBottom w:val="0"/>
          <w:divBdr>
            <w:top w:val="none" w:sz="0" w:space="0" w:color="auto"/>
            <w:left w:val="none" w:sz="0" w:space="0" w:color="auto"/>
            <w:bottom w:val="none" w:sz="0" w:space="0" w:color="auto"/>
            <w:right w:val="none" w:sz="0" w:space="0" w:color="auto"/>
          </w:divBdr>
          <w:divsChild>
            <w:div w:id="1156994206">
              <w:marLeft w:val="0"/>
              <w:marRight w:val="0"/>
              <w:marTop w:val="0"/>
              <w:marBottom w:val="0"/>
              <w:divBdr>
                <w:top w:val="none" w:sz="0" w:space="0" w:color="auto"/>
                <w:left w:val="none" w:sz="0" w:space="0" w:color="auto"/>
                <w:bottom w:val="none" w:sz="0" w:space="0" w:color="auto"/>
                <w:right w:val="none" w:sz="0" w:space="0" w:color="auto"/>
              </w:divBdr>
            </w:div>
            <w:div w:id="1188832093">
              <w:marLeft w:val="0"/>
              <w:marRight w:val="0"/>
              <w:marTop w:val="0"/>
              <w:marBottom w:val="0"/>
              <w:divBdr>
                <w:top w:val="none" w:sz="0" w:space="0" w:color="auto"/>
                <w:left w:val="none" w:sz="0" w:space="0" w:color="auto"/>
                <w:bottom w:val="none" w:sz="0" w:space="0" w:color="auto"/>
                <w:right w:val="none" w:sz="0" w:space="0" w:color="auto"/>
              </w:divBdr>
            </w:div>
            <w:div w:id="1001471846">
              <w:marLeft w:val="0"/>
              <w:marRight w:val="0"/>
              <w:marTop w:val="0"/>
              <w:marBottom w:val="0"/>
              <w:divBdr>
                <w:top w:val="none" w:sz="0" w:space="0" w:color="auto"/>
                <w:left w:val="none" w:sz="0" w:space="0" w:color="auto"/>
                <w:bottom w:val="none" w:sz="0" w:space="0" w:color="auto"/>
                <w:right w:val="none" w:sz="0" w:space="0" w:color="auto"/>
              </w:divBdr>
            </w:div>
            <w:div w:id="1264846739">
              <w:marLeft w:val="0"/>
              <w:marRight w:val="0"/>
              <w:marTop w:val="0"/>
              <w:marBottom w:val="0"/>
              <w:divBdr>
                <w:top w:val="none" w:sz="0" w:space="0" w:color="auto"/>
                <w:left w:val="none" w:sz="0" w:space="0" w:color="auto"/>
                <w:bottom w:val="none" w:sz="0" w:space="0" w:color="auto"/>
                <w:right w:val="none" w:sz="0" w:space="0" w:color="auto"/>
              </w:divBdr>
            </w:div>
            <w:div w:id="349188703">
              <w:marLeft w:val="0"/>
              <w:marRight w:val="0"/>
              <w:marTop w:val="0"/>
              <w:marBottom w:val="0"/>
              <w:divBdr>
                <w:top w:val="none" w:sz="0" w:space="0" w:color="auto"/>
                <w:left w:val="none" w:sz="0" w:space="0" w:color="auto"/>
                <w:bottom w:val="none" w:sz="0" w:space="0" w:color="auto"/>
                <w:right w:val="none" w:sz="0" w:space="0" w:color="auto"/>
              </w:divBdr>
            </w:div>
            <w:div w:id="1869639730">
              <w:marLeft w:val="0"/>
              <w:marRight w:val="0"/>
              <w:marTop w:val="0"/>
              <w:marBottom w:val="0"/>
              <w:divBdr>
                <w:top w:val="none" w:sz="0" w:space="0" w:color="auto"/>
                <w:left w:val="none" w:sz="0" w:space="0" w:color="auto"/>
                <w:bottom w:val="none" w:sz="0" w:space="0" w:color="auto"/>
                <w:right w:val="none" w:sz="0" w:space="0" w:color="auto"/>
              </w:divBdr>
            </w:div>
            <w:div w:id="1563635920">
              <w:marLeft w:val="0"/>
              <w:marRight w:val="0"/>
              <w:marTop w:val="0"/>
              <w:marBottom w:val="0"/>
              <w:divBdr>
                <w:top w:val="none" w:sz="0" w:space="0" w:color="auto"/>
                <w:left w:val="none" w:sz="0" w:space="0" w:color="auto"/>
                <w:bottom w:val="none" w:sz="0" w:space="0" w:color="auto"/>
                <w:right w:val="none" w:sz="0" w:space="0" w:color="auto"/>
              </w:divBdr>
            </w:div>
            <w:div w:id="987630436">
              <w:marLeft w:val="0"/>
              <w:marRight w:val="0"/>
              <w:marTop w:val="0"/>
              <w:marBottom w:val="0"/>
              <w:divBdr>
                <w:top w:val="none" w:sz="0" w:space="0" w:color="auto"/>
                <w:left w:val="none" w:sz="0" w:space="0" w:color="auto"/>
                <w:bottom w:val="none" w:sz="0" w:space="0" w:color="auto"/>
                <w:right w:val="none" w:sz="0" w:space="0" w:color="auto"/>
              </w:divBdr>
            </w:div>
          </w:divsChild>
        </w:div>
        <w:div w:id="1654597910">
          <w:marLeft w:val="1440"/>
          <w:marRight w:val="216"/>
          <w:marTop w:val="216"/>
          <w:marBottom w:val="216"/>
          <w:divBdr>
            <w:top w:val="none" w:sz="0" w:space="0" w:color="auto"/>
            <w:left w:val="none" w:sz="0" w:space="0" w:color="auto"/>
            <w:bottom w:val="none" w:sz="0" w:space="0" w:color="auto"/>
            <w:right w:val="none" w:sz="0" w:space="0" w:color="auto"/>
          </w:divBdr>
        </w:div>
        <w:div w:id="1294484245">
          <w:marLeft w:val="0"/>
          <w:marRight w:val="0"/>
          <w:marTop w:val="240"/>
          <w:marBottom w:val="240"/>
          <w:divBdr>
            <w:top w:val="none" w:sz="0" w:space="0" w:color="auto"/>
            <w:left w:val="none" w:sz="0" w:space="0" w:color="auto"/>
            <w:bottom w:val="none" w:sz="0" w:space="0" w:color="auto"/>
            <w:right w:val="none" w:sz="0" w:space="0" w:color="auto"/>
          </w:divBdr>
        </w:div>
      </w:divsChild>
    </w:div>
    <w:div w:id="736828479">
      <w:bodyDiv w:val="1"/>
      <w:marLeft w:val="0"/>
      <w:marRight w:val="0"/>
      <w:marTop w:val="0"/>
      <w:marBottom w:val="0"/>
      <w:divBdr>
        <w:top w:val="none" w:sz="0" w:space="0" w:color="auto"/>
        <w:left w:val="none" w:sz="0" w:space="0" w:color="auto"/>
        <w:bottom w:val="none" w:sz="0" w:space="0" w:color="auto"/>
        <w:right w:val="none" w:sz="0" w:space="0" w:color="auto"/>
      </w:divBdr>
      <w:divsChild>
        <w:div w:id="1074084395">
          <w:marLeft w:val="0"/>
          <w:marRight w:val="0"/>
          <w:marTop w:val="240"/>
          <w:marBottom w:val="100"/>
          <w:divBdr>
            <w:top w:val="none" w:sz="0" w:space="0" w:color="auto"/>
            <w:left w:val="none" w:sz="0" w:space="0" w:color="auto"/>
            <w:bottom w:val="none" w:sz="0" w:space="0" w:color="auto"/>
            <w:right w:val="none" w:sz="0" w:space="0" w:color="auto"/>
          </w:divBdr>
          <w:divsChild>
            <w:div w:id="12752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788">
      <w:bodyDiv w:val="1"/>
      <w:marLeft w:val="0"/>
      <w:marRight w:val="0"/>
      <w:marTop w:val="0"/>
      <w:marBottom w:val="0"/>
      <w:divBdr>
        <w:top w:val="none" w:sz="0" w:space="0" w:color="auto"/>
        <w:left w:val="none" w:sz="0" w:space="0" w:color="auto"/>
        <w:bottom w:val="none" w:sz="0" w:space="0" w:color="auto"/>
        <w:right w:val="none" w:sz="0" w:space="0" w:color="auto"/>
      </w:divBdr>
    </w:div>
    <w:div w:id="768161873">
      <w:bodyDiv w:val="1"/>
      <w:marLeft w:val="0"/>
      <w:marRight w:val="0"/>
      <w:marTop w:val="0"/>
      <w:marBottom w:val="0"/>
      <w:divBdr>
        <w:top w:val="none" w:sz="0" w:space="0" w:color="auto"/>
        <w:left w:val="none" w:sz="0" w:space="0" w:color="auto"/>
        <w:bottom w:val="none" w:sz="0" w:space="0" w:color="auto"/>
        <w:right w:val="none" w:sz="0" w:space="0" w:color="auto"/>
      </w:divBdr>
      <w:divsChild>
        <w:div w:id="1432512137">
          <w:marLeft w:val="0"/>
          <w:marRight w:val="0"/>
          <w:marTop w:val="240"/>
          <w:marBottom w:val="100"/>
          <w:divBdr>
            <w:top w:val="none" w:sz="0" w:space="0" w:color="auto"/>
            <w:left w:val="none" w:sz="0" w:space="0" w:color="auto"/>
            <w:bottom w:val="none" w:sz="0" w:space="0" w:color="auto"/>
            <w:right w:val="none" w:sz="0" w:space="0" w:color="auto"/>
          </w:divBdr>
          <w:divsChild>
            <w:div w:id="8039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580">
      <w:bodyDiv w:val="1"/>
      <w:marLeft w:val="0"/>
      <w:marRight w:val="0"/>
      <w:marTop w:val="0"/>
      <w:marBottom w:val="0"/>
      <w:divBdr>
        <w:top w:val="none" w:sz="0" w:space="0" w:color="auto"/>
        <w:left w:val="none" w:sz="0" w:space="0" w:color="auto"/>
        <w:bottom w:val="none" w:sz="0" w:space="0" w:color="auto"/>
        <w:right w:val="none" w:sz="0" w:space="0" w:color="auto"/>
      </w:divBdr>
      <w:divsChild>
        <w:div w:id="1382362833">
          <w:marLeft w:val="0"/>
          <w:marRight w:val="0"/>
          <w:marTop w:val="240"/>
          <w:marBottom w:val="100"/>
          <w:divBdr>
            <w:top w:val="none" w:sz="0" w:space="0" w:color="auto"/>
            <w:left w:val="none" w:sz="0" w:space="0" w:color="auto"/>
            <w:bottom w:val="none" w:sz="0" w:space="0" w:color="auto"/>
            <w:right w:val="none" w:sz="0" w:space="0" w:color="auto"/>
          </w:divBdr>
          <w:divsChild>
            <w:div w:id="14257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145">
      <w:bodyDiv w:val="1"/>
      <w:marLeft w:val="0"/>
      <w:marRight w:val="0"/>
      <w:marTop w:val="0"/>
      <w:marBottom w:val="0"/>
      <w:divBdr>
        <w:top w:val="none" w:sz="0" w:space="0" w:color="auto"/>
        <w:left w:val="none" w:sz="0" w:space="0" w:color="auto"/>
        <w:bottom w:val="none" w:sz="0" w:space="0" w:color="auto"/>
        <w:right w:val="none" w:sz="0" w:space="0" w:color="auto"/>
      </w:divBdr>
      <w:divsChild>
        <w:div w:id="327515178">
          <w:marLeft w:val="0"/>
          <w:marRight w:val="0"/>
          <w:marTop w:val="0"/>
          <w:marBottom w:val="0"/>
          <w:divBdr>
            <w:top w:val="none" w:sz="0" w:space="0" w:color="auto"/>
            <w:left w:val="none" w:sz="0" w:space="0" w:color="auto"/>
            <w:bottom w:val="none" w:sz="0" w:space="0" w:color="auto"/>
            <w:right w:val="none" w:sz="0" w:space="0" w:color="auto"/>
          </w:divBdr>
        </w:div>
        <w:div w:id="1880166449">
          <w:marLeft w:val="0"/>
          <w:marRight w:val="0"/>
          <w:marTop w:val="240"/>
          <w:marBottom w:val="100"/>
          <w:divBdr>
            <w:top w:val="none" w:sz="0" w:space="0" w:color="auto"/>
            <w:left w:val="none" w:sz="0" w:space="0" w:color="auto"/>
            <w:bottom w:val="none" w:sz="0" w:space="0" w:color="auto"/>
            <w:right w:val="none" w:sz="0" w:space="0" w:color="auto"/>
          </w:divBdr>
          <w:divsChild>
            <w:div w:id="235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863">
      <w:bodyDiv w:val="1"/>
      <w:marLeft w:val="0"/>
      <w:marRight w:val="0"/>
      <w:marTop w:val="0"/>
      <w:marBottom w:val="0"/>
      <w:divBdr>
        <w:top w:val="none" w:sz="0" w:space="0" w:color="auto"/>
        <w:left w:val="none" w:sz="0" w:space="0" w:color="auto"/>
        <w:bottom w:val="none" w:sz="0" w:space="0" w:color="auto"/>
        <w:right w:val="none" w:sz="0" w:space="0" w:color="auto"/>
      </w:divBdr>
      <w:divsChild>
        <w:div w:id="1419712028">
          <w:marLeft w:val="0"/>
          <w:marRight w:val="0"/>
          <w:marTop w:val="0"/>
          <w:marBottom w:val="0"/>
          <w:divBdr>
            <w:top w:val="none" w:sz="0" w:space="0" w:color="auto"/>
            <w:left w:val="none" w:sz="0" w:space="0" w:color="auto"/>
            <w:bottom w:val="none" w:sz="0" w:space="0" w:color="auto"/>
            <w:right w:val="none" w:sz="0" w:space="0" w:color="auto"/>
          </w:divBdr>
        </w:div>
        <w:div w:id="1751854394">
          <w:marLeft w:val="0"/>
          <w:marRight w:val="0"/>
          <w:marTop w:val="240"/>
          <w:marBottom w:val="100"/>
          <w:divBdr>
            <w:top w:val="none" w:sz="0" w:space="0" w:color="auto"/>
            <w:left w:val="none" w:sz="0" w:space="0" w:color="auto"/>
            <w:bottom w:val="none" w:sz="0" w:space="0" w:color="auto"/>
            <w:right w:val="none" w:sz="0" w:space="0" w:color="auto"/>
          </w:divBdr>
          <w:divsChild>
            <w:div w:id="1166824193">
              <w:marLeft w:val="0"/>
              <w:marRight w:val="0"/>
              <w:marTop w:val="0"/>
              <w:marBottom w:val="0"/>
              <w:divBdr>
                <w:top w:val="none" w:sz="0" w:space="0" w:color="auto"/>
                <w:left w:val="none" w:sz="0" w:space="0" w:color="auto"/>
                <w:bottom w:val="none" w:sz="0" w:space="0" w:color="auto"/>
                <w:right w:val="none" w:sz="0" w:space="0" w:color="auto"/>
              </w:divBdr>
            </w:div>
          </w:divsChild>
        </w:div>
        <w:div w:id="8916477">
          <w:marLeft w:val="0"/>
          <w:marRight w:val="0"/>
          <w:marTop w:val="288"/>
          <w:marBottom w:val="100"/>
          <w:divBdr>
            <w:top w:val="none" w:sz="0" w:space="0" w:color="auto"/>
            <w:left w:val="none" w:sz="0" w:space="0" w:color="auto"/>
            <w:bottom w:val="none" w:sz="0" w:space="0" w:color="auto"/>
            <w:right w:val="none" w:sz="0" w:space="0" w:color="auto"/>
          </w:divBdr>
          <w:divsChild>
            <w:div w:id="7506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758">
      <w:bodyDiv w:val="1"/>
      <w:marLeft w:val="0"/>
      <w:marRight w:val="0"/>
      <w:marTop w:val="0"/>
      <w:marBottom w:val="0"/>
      <w:divBdr>
        <w:top w:val="none" w:sz="0" w:space="0" w:color="auto"/>
        <w:left w:val="none" w:sz="0" w:space="0" w:color="auto"/>
        <w:bottom w:val="none" w:sz="0" w:space="0" w:color="auto"/>
        <w:right w:val="none" w:sz="0" w:space="0" w:color="auto"/>
      </w:divBdr>
      <w:divsChild>
        <w:div w:id="273438447">
          <w:marLeft w:val="0"/>
          <w:marRight w:val="0"/>
          <w:marTop w:val="240"/>
          <w:marBottom w:val="100"/>
          <w:divBdr>
            <w:top w:val="none" w:sz="0" w:space="0" w:color="auto"/>
            <w:left w:val="none" w:sz="0" w:space="0" w:color="auto"/>
            <w:bottom w:val="none" w:sz="0" w:space="0" w:color="auto"/>
            <w:right w:val="none" w:sz="0" w:space="0" w:color="auto"/>
          </w:divBdr>
          <w:divsChild>
            <w:div w:id="16959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944">
      <w:bodyDiv w:val="1"/>
      <w:marLeft w:val="0"/>
      <w:marRight w:val="0"/>
      <w:marTop w:val="0"/>
      <w:marBottom w:val="0"/>
      <w:divBdr>
        <w:top w:val="none" w:sz="0" w:space="0" w:color="auto"/>
        <w:left w:val="none" w:sz="0" w:space="0" w:color="auto"/>
        <w:bottom w:val="none" w:sz="0" w:space="0" w:color="auto"/>
        <w:right w:val="none" w:sz="0" w:space="0" w:color="auto"/>
      </w:divBdr>
      <w:divsChild>
        <w:div w:id="1690720410">
          <w:marLeft w:val="0"/>
          <w:marRight w:val="0"/>
          <w:marTop w:val="240"/>
          <w:marBottom w:val="100"/>
          <w:divBdr>
            <w:top w:val="none" w:sz="0" w:space="0" w:color="auto"/>
            <w:left w:val="none" w:sz="0" w:space="0" w:color="auto"/>
            <w:bottom w:val="none" w:sz="0" w:space="0" w:color="auto"/>
            <w:right w:val="none" w:sz="0" w:space="0" w:color="auto"/>
          </w:divBdr>
          <w:divsChild>
            <w:div w:id="1284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960">
      <w:bodyDiv w:val="1"/>
      <w:marLeft w:val="0"/>
      <w:marRight w:val="0"/>
      <w:marTop w:val="0"/>
      <w:marBottom w:val="0"/>
      <w:divBdr>
        <w:top w:val="none" w:sz="0" w:space="0" w:color="auto"/>
        <w:left w:val="none" w:sz="0" w:space="0" w:color="auto"/>
        <w:bottom w:val="none" w:sz="0" w:space="0" w:color="auto"/>
        <w:right w:val="none" w:sz="0" w:space="0" w:color="auto"/>
      </w:divBdr>
      <w:divsChild>
        <w:div w:id="1481121021">
          <w:marLeft w:val="0"/>
          <w:marRight w:val="0"/>
          <w:marTop w:val="0"/>
          <w:marBottom w:val="0"/>
          <w:divBdr>
            <w:top w:val="none" w:sz="0" w:space="0" w:color="auto"/>
            <w:left w:val="none" w:sz="0" w:space="0" w:color="auto"/>
            <w:bottom w:val="none" w:sz="0" w:space="0" w:color="auto"/>
            <w:right w:val="none" w:sz="0" w:space="0" w:color="auto"/>
          </w:divBdr>
        </w:div>
        <w:div w:id="649755137">
          <w:marLeft w:val="0"/>
          <w:marRight w:val="0"/>
          <w:marTop w:val="0"/>
          <w:marBottom w:val="0"/>
          <w:divBdr>
            <w:top w:val="none" w:sz="0" w:space="0" w:color="auto"/>
            <w:left w:val="none" w:sz="0" w:space="0" w:color="auto"/>
            <w:bottom w:val="none" w:sz="0" w:space="0" w:color="auto"/>
            <w:right w:val="none" w:sz="0" w:space="0" w:color="auto"/>
          </w:divBdr>
          <w:divsChild>
            <w:div w:id="392312673">
              <w:marLeft w:val="0"/>
              <w:marRight w:val="0"/>
              <w:marTop w:val="280"/>
              <w:marBottom w:val="280"/>
              <w:divBdr>
                <w:top w:val="none" w:sz="0" w:space="0" w:color="auto"/>
                <w:left w:val="none" w:sz="0" w:space="0" w:color="auto"/>
                <w:bottom w:val="none" w:sz="0" w:space="0" w:color="auto"/>
                <w:right w:val="none" w:sz="0" w:space="0" w:color="auto"/>
              </w:divBdr>
            </w:div>
            <w:div w:id="529876639">
              <w:marLeft w:val="0"/>
              <w:marRight w:val="0"/>
              <w:marTop w:val="280"/>
              <w:marBottom w:val="280"/>
              <w:divBdr>
                <w:top w:val="none" w:sz="0" w:space="0" w:color="auto"/>
                <w:left w:val="none" w:sz="0" w:space="0" w:color="auto"/>
                <w:bottom w:val="none" w:sz="0" w:space="0" w:color="auto"/>
                <w:right w:val="none" w:sz="0" w:space="0" w:color="auto"/>
              </w:divBdr>
            </w:div>
            <w:div w:id="1794247401">
              <w:marLeft w:val="0"/>
              <w:marRight w:val="0"/>
              <w:marTop w:val="280"/>
              <w:marBottom w:val="280"/>
              <w:divBdr>
                <w:top w:val="none" w:sz="0" w:space="0" w:color="auto"/>
                <w:left w:val="none" w:sz="0" w:space="0" w:color="auto"/>
                <w:bottom w:val="none" w:sz="0" w:space="0" w:color="auto"/>
                <w:right w:val="none" w:sz="0" w:space="0" w:color="auto"/>
              </w:divBdr>
            </w:div>
            <w:div w:id="633563598">
              <w:marLeft w:val="0"/>
              <w:marRight w:val="0"/>
              <w:marTop w:val="280"/>
              <w:marBottom w:val="280"/>
              <w:divBdr>
                <w:top w:val="none" w:sz="0" w:space="0" w:color="auto"/>
                <w:left w:val="none" w:sz="0" w:space="0" w:color="auto"/>
                <w:bottom w:val="none" w:sz="0" w:space="0" w:color="auto"/>
                <w:right w:val="none" w:sz="0" w:space="0" w:color="auto"/>
              </w:divBdr>
            </w:div>
            <w:div w:id="1045713196">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820122340">
      <w:bodyDiv w:val="1"/>
      <w:marLeft w:val="0"/>
      <w:marRight w:val="0"/>
      <w:marTop w:val="0"/>
      <w:marBottom w:val="0"/>
      <w:divBdr>
        <w:top w:val="none" w:sz="0" w:space="0" w:color="auto"/>
        <w:left w:val="none" w:sz="0" w:space="0" w:color="auto"/>
        <w:bottom w:val="none" w:sz="0" w:space="0" w:color="auto"/>
        <w:right w:val="none" w:sz="0" w:space="0" w:color="auto"/>
      </w:divBdr>
      <w:divsChild>
        <w:div w:id="1333099970">
          <w:marLeft w:val="0"/>
          <w:marRight w:val="0"/>
          <w:marTop w:val="240"/>
          <w:marBottom w:val="100"/>
          <w:divBdr>
            <w:top w:val="none" w:sz="0" w:space="0" w:color="auto"/>
            <w:left w:val="none" w:sz="0" w:space="0" w:color="auto"/>
            <w:bottom w:val="none" w:sz="0" w:space="0" w:color="auto"/>
            <w:right w:val="none" w:sz="0" w:space="0" w:color="auto"/>
          </w:divBdr>
          <w:divsChild>
            <w:div w:id="154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32">
      <w:bodyDiv w:val="1"/>
      <w:marLeft w:val="0"/>
      <w:marRight w:val="0"/>
      <w:marTop w:val="0"/>
      <w:marBottom w:val="0"/>
      <w:divBdr>
        <w:top w:val="none" w:sz="0" w:space="0" w:color="auto"/>
        <w:left w:val="none" w:sz="0" w:space="0" w:color="auto"/>
        <w:bottom w:val="none" w:sz="0" w:space="0" w:color="auto"/>
        <w:right w:val="none" w:sz="0" w:space="0" w:color="auto"/>
      </w:divBdr>
    </w:div>
    <w:div w:id="825127277">
      <w:bodyDiv w:val="1"/>
      <w:marLeft w:val="0"/>
      <w:marRight w:val="0"/>
      <w:marTop w:val="0"/>
      <w:marBottom w:val="0"/>
      <w:divBdr>
        <w:top w:val="none" w:sz="0" w:space="0" w:color="auto"/>
        <w:left w:val="none" w:sz="0" w:space="0" w:color="auto"/>
        <w:bottom w:val="none" w:sz="0" w:space="0" w:color="auto"/>
        <w:right w:val="none" w:sz="0" w:space="0" w:color="auto"/>
      </w:divBdr>
      <w:divsChild>
        <w:div w:id="1595748924">
          <w:marLeft w:val="0"/>
          <w:marRight w:val="0"/>
          <w:marTop w:val="0"/>
          <w:marBottom w:val="0"/>
          <w:divBdr>
            <w:top w:val="none" w:sz="0" w:space="0" w:color="auto"/>
            <w:left w:val="none" w:sz="0" w:space="0" w:color="auto"/>
            <w:bottom w:val="none" w:sz="0" w:space="0" w:color="auto"/>
            <w:right w:val="none" w:sz="0" w:space="0" w:color="auto"/>
          </w:divBdr>
          <w:divsChild>
            <w:div w:id="524563315">
              <w:marLeft w:val="0"/>
              <w:marRight w:val="0"/>
              <w:marTop w:val="0"/>
              <w:marBottom w:val="0"/>
              <w:divBdr>
                <w:top w:val="none" w:sz="0" w:space="0" w:color="auto"/>
                <w:left w:val="none" w:sz="0" w:space="0" w:color="auto"/>
                <w:bottom w:val="none" w:sz="0" w:space="0" w:color="auto"/>
                <w:right w:val="none" w:sz="0" w:space="0" w:color="auto"/>
              </w:divBdr>
            </w:div>
          </w:divsChild>
        </w:div>
        <w:div w:id="1766267613">
          <w:marLeft w:val="0"/>
          <w:marRight w:val="0"/>
          <w:marTop w:val="0"/>
          <w:marBottom w:val="0"/>
          <w:divBdr>
            <w:top w:val="none" w:sz="0" w:space="0" w:color="auto"/>
            <w:left w:val="none" w:sz="0" w:space="0" w:color="auto"/>
            <w:bottom w:val="none" w:sz="0" w:space="0" w:color="auto"/>
            <w:right w:val="none" w:sz="0" w:space="0" w:color="auto"/>
          </w:divBdr>
          <w:divsChild>
            <w:div w:id="9295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442">
      <w:bodyDiv w:val="1"/>
      <w:marLeft w:val="0"/>
      <w:marRight w:val="0"/>
      <w:marTop w:val="0"/>
      <w:marBottom w:val="0"/>
      <w:divBdr>
        <w:top w:val="none" w:sz="0" w:space="0" w:color="auto"/>
        <w:left w:val="none" w:sz="0" w:space="0" w:color="auto"/>
        <w:bottom w:val="none" w:sz="0" w:space="0" w:color="auto"/>
        <w:right w:val="none" w:sz="0" w:space="0" w:color="auto"/>
      </w:divBdr>
      <w:divsChild>
        <w:div w:id="1305505714">
          <w:marLeft w:val="0"/>
          <w:marRight w:val="0"/>
          <w:marTop w:val="240"/>
          <w:marBottom w:val="100"/>
          <w:divBdr>
            <w:top w:val="none" w:sz="0" w:space="0" w:color="auto"/>
            <w:left w:val="none" w:sz="0" w:space="0" w:color="auto"/>
            <w:bottom w:val="none" w:sz="0" w:space="0" w:color="auto"/>
            <w:right w:val="none" w:sz="0" w:space="0" w:color="auto"/>
          </w:divBdr>
          <w:divsChild>
            <w:div w:id="1752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765">
      <w:bodyDiv w:val="1"/>
      <w:marLeft w:val="0"/>
      <w:marRight w:val="0"/>
      <w:marTop w:val="0"/>
      <w:marBottom w:val="0"/>
      <w:divBdr>
        <w:top w:val="none" w:sz="0" w:space="0" w:color="auto"/>
        <w:left w:val="none" w:sz="0" w:space="0" w:color="auto"/>
        <w:bottom w:val="none" w:sz="0" w:space="0" w:color="auto"/>
        <w:right w:val="none" w:sz="0" w:space="0" w:color="auto"/>
      </w:divBdr>
      <w:divsChild>
        <w:div w:id="2046057376">
          <w:marLeft w:val="0"/>
          <w:marRight w:val="0"/>
          <w:marTop w:val="240"/>
          <w:marBottom w:val="100"/>
          <w:divBdr>
            <w:top w:val="none" w:sz="0" w:space="0" w:color="auto"/>
            <w:left w:val="none" w:sz="0" w:space="0" w:color="auto"/>
            <w:bottom w:val="none" w:sz="0" w:space="0" w:color="auto"/>
            <w:right w:val="none" w:sz="0" w:space="0" w:color="auto"/>
          </w:divBdr>
          <w:divsChild>
            <w:div w:id="167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70">
      <w:bodyDiv w:val="1"/>
      <w:marLeft w:val="0"/>
      <w:marRight w:val="0"/>
      <w:marTop w:val="0"/>
      <w:marBottom w:val="0"/>
      <w:divBdr>
        <w:top w:val="none" w:sz="0" w:space="0" w:color="auto"/>
        <w:left w:val="none" w:sz="0" w:space="0" w:color="auto"/>
        <w:bottom w:val="none" w:sz="0" w:space="0" w:color="auto"/>
        <w:right w:val="none" w:sz="0" w:space="0" w:color="auto"/>
      </w:divBdr>
      <w:divsChild>
        <w:div w:id="386297726">
          <w:marLeft w:val="0"/>
          <w:marRight w:val="0"/>
          <w:marTop w:val="0"/>
          <w:marBottom w:val="0"/>
          <w:divBdr>
            <w:top w:val="none" w:sz="0" w:space="0" w:color="auto"/>
            <w:left w:val="none" w:sz="0" w:space="0" w:color="auto"/>
            <w:bottom w:val="none" w:sz="0" w:space="0" w:color="auto"/>
            <w:right w:val="none" w:sz="0" w:space="0" w:color="auto"/>
          </w:divBdr>
        </w:div>
        <w:div w:id="563416930">
          <w:marLeft w:val="0"/>
          <w:marRight w:val="0"/>
          <w:marTop w:val="240"/>
          <w:marBottom w:val="100"/>
          <w:divBdr>
            <w:top w:val="none" w:sz="0" w:space="0" w:color="auto"/>
            <w:left w:val="none" w:sz="0" w:space="0" w:color="auto"/>
            <w:bottom w:val="none" w:sz="0" w:space="0" w:color="auto"/>
            <w:right w:val="none" w:sz="0" w:space="0" w:color="auto"/>
          </w:divBdr>
          <w:divsChild>
            <w:div w:id="1736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845">
      <w:bodyDiv w:val="1"/>
      <w:marLeft w:val="0"/>
      <w:marRight w:val="0"/>
      <w:marTop w:val="0"/>
      <w:marBottom w:val="0"/>
      <w:divBdr>
        <w:top w:val="none" w:sz="0" w:space="0" w:color="auto"/>
        <w:left w:val="none" w:sz="0" w:space="0" w:color="auto"/>
        <w:bottom w:val="none" w:sz="0" w:space="0" w:color="auto"/>
        <w:right w:val="none" w:sz="0" w:space="0" w:color="auto"/>
      </w:divBdr>
      <w:divsChild>
        <w:div w:id="665278848">
          <w:marLeft w:val="0"/>
          <w:marRight w:val="0"/>
          <w:marTop w:val="240"/>
          <w:marBottom w:val="100"/>
          <w:divBdr>
            <w:top w:val="none" w:sz="0" w:space="0" w:color="auto"/>
            <w:left w:val="none" w:sz="0" w:space="0" w:color="auto"/>
            <w:bottom w:val="none" w:sz="0" w:space="0" w:color="auto"/>
            <w:right w:val="none" w:sz="0" w:space="0" w:color="auto"/>
          </w:divBdr>
          <w:divsChild>
            <w:div w:id="700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92">
      <w:bodyDiv w:val="1"/>
      <w:marLeft w:val="0"/>
      <w:marRight w:val="0"/>
      <w:marTop w:val="0"/>
      <w:marBottom w:val="0"/>
      <w:divBdr>
        <w:top w:val="none" w:sz="0" w:space="0" w:color="auto"/>
        <w:left w:val="none" w:sz="0" w:space="0" w:color="auto"/>
        <w:bottom w:val="none" w:sz="0" w:space="0" w:color="auto"/>
        <w:right w:val="none" w:sz="0" w:space="0" w:color="auto"/>
      </w:divBdr>
      <w:divsChild>
        <w:div w:id="1096287811">
          <w:marLeft w:val="0"/>
          <w:marRight w:val="0"/>
          <w:marTop w:val="240"/>
          <w:marBottom w:val="100"/>
          <w:divBdr>
            <w:top w:val="none" w:sz="0" w:space="0" w:color="auto"/>
            <w:left w:val="none" w:sz="0" w:space="0" w:color="auto"/>
            <w:bottom w:val="none" w:sz="0" w:space="0" w:color="auto"/>
            <w:right w:val="none" w:sz="0" w:space="0" w:color="auto"/>
          </w:divBdr>
          <w:divsChild>
            <w:div w:id="1083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30">
      <w:bodyDiv w:val="1"/>
      <w:marLeft w:val="0"/>
      <w:marRight w:val="0"/>
      <w:marTop w:val="0"/>
      <w:marBottom w:val="0"/>
      <w:divBdr>
        <w:top w:val="none" w:sz="0" w:space="0" w:color="auto"/>
        <w:left w:val="none" w:sz="0" w:space="0" w:color="auto"/>
        <w:bottom w:val="none" w:sz="0" w:space="0" w:color="auto"/>
        <w:right w:val="none" w:sz="0" w:space="0" w:color="auto"/>
      </w:divBdr>
      <w:divsChild>
        <w:div w:id="587882721">
          <w:marLeft w:val="0"/>
          <w:marRight w:val="0"/>
          <w:marTop w:val="240"/>
          <w:marBottom w:val="100"/>
          <w:divBdr>
            <w:top w:val="none" w:sz="0" w:space="0" w:color="auto"/>
            <w:left w:val="none" w:sz="0" w:space="0" w:color="auto"/>
            <w:bottom w:val="none" w:sz="0" w:space="0" w:color="auto"/>
            <w:right w:val="none" w:sz="0" w:space="0" w:color="auto"/>
          </w:divBdr>
          <w:divsChild>
            <w:div w:id="257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6884">
      <w:bodyDiv w:val="1"/>
      <w:marLeft w:val="0"/>
      <w:marRight w:val="0"/>
      <w:marTop w:val="0"/>
      <w:marBottom w:val="0"/>
      <w:divBdr>
        <w:top w:val="none" w:sz="0" w:space="0" w:color="auto"/>
        <w:left w:val="none" w:sz="0" w:space="0" w:color="auto"/>
        <w:bottom w:val="none" w:sz="0" w:space="0" w:color="auto"/>
        <w:right w:val="none" w:sz="0" w:space="0" w:color="auto"/>
      </w:divBdr>
      <w:divsChild>
        <w:div w:id="442966814">
          <w:marLeft w:val="0"/>
          <w:marRight w:val="0"/>
          <w:marTop w:val="240"/>
          <w:marBottom w:val="100"/>
          <w:divBdr>
            <w:top w:val="none" w:sz="0" w:space="0" w:color="auto"/>
            <w:left w:val="none" w:sz="0" w:space="0" w:color="auto"/>
            <w:bottom w:val="none" w:sz="0" w:space="0" w:color="auto"/>
            <w:right w:val="none" w:sz="0" w:space="0" w:color="auto"/>
          </w:divBdr>
          <w:divsChild>
            <w:div w:id="1679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180">
      <w:bodyDiv w:val="1"/>
      <w:marLeft w:val="0"/>
      <w:marRight w:val="0"/>
      <w:marTop w:val="0"/>
      <w:marBottom w:val="0"/>
      <w:divBdr>
        <w:top w:val="none" w:sz="0" w:space="0" w:color="auto"/>
        <w:left w:val="none" w:sz="0" w:space="0" w:color="auto"/>
        <w:bottom w:val="none" w:sz="0" w:space="0" w:color="auto"/>
        <w:right w:val="none" w:sz="0" w:space="0" w:color="auto"/>
      </w:divBdr>
      <w:divsChild>
        <w:div w:id="522137988">
          <w:marLeft w:val="0"/>
          <w:marRight w:val="0"/>
          <w:marTop w:val="240"/>
          <w:marBottom w:val="100"/>
          <w:divBdr>
            <w:top w:val="none" w:sz="0" w:space="0" w:color="auto"/>
            <w:left w:val="none" w:sz="0" w:space="0" w:color="auto"/>
            <w:bottom w:val="none" w:sz="0" w:space="0" w:color="auto"/>
            <w:right w:val="none" w:sz="0" w:space="0" w:color="auto"/>
          </w:divBdr>
          <w:divsChild>
            <w:div w:id="5549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335">
      <w:bodyDiv w:val="1"/>
      <w:marLeft w:val="0"/>
      <w:marRight w:val="0"/>
      <w:marTop w:val="0"/>
      <w:marBottom w:val="0"/>
      <w:divBdr>
        <w:top w:val="none" w:sz="0" w:space="0" w:color="auto"/>
        <w:left w:val="none" w:sz="0" w:space="0" w:color="auto"/>
        <w:bottom w:val="none" w:sz="0" w:space="0" w:color="auto"/>
        <w:right w:val="none" w:sz="0" w:space="0" w:color="auto"/>
      </w:divBdr>
      <w:divsChild>
        <w:div w:id="935940587">
          <w:marLeft w:val="0"/>
          <w:marRight w:val="0"/>
          <w:marTop w:val="0"/>
          <w:marBottom w:val="0"/>
          <w:divBdr>
            <w:top w:val="none" w:sz="0" w:space="0" w:color="auto"/>
            <w:left w:val="none" w:sz="0" w:space="0" w:color="auto"/>
            <w:bottom w:val="none" w:sz="0" w:space="0" w:color="auto"/>
            <w:right w:val="none" w:sz="0" w:space="0" w:color="auto"/>
          </w:divBdr>
        </w:div>
        <w:div w:id="1794784942">
          <w:marLeft w:val="0"/>
          <w:marRight w:val="0"/>
          <w:marTop w:val="240"/>
          <w:marBottom w:val="100"/>
          <w:divBdr>
            <w:top w:val="none" w:sz="0" w:space="0" w:color="auto"/>
            <w:left w:val="none" w:sz="0" w:space="0" w:color="auto"/>
            <w:bottom w:val="none" w:sz="0" w:space="0" w:color="auto"/>
            <w:right w:val="none" w:sz="0" w:space="0" w:color="auto"/>
          </w:divBdr>
          <w:divsChild>
            <w:div w:id="122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345">
      <w:bodyDiv w:val="1"/>
      <w:marLeft w:val="0"/>
      <w:marRight w:val="0"/>
      <w:marTop w:val="0"/>
      <w:marBottom w:val="0"/>
      <w:divBdr>
        <w:top w:val="none" w:sz="0" w:space="0" w:color="auto"/>
        <w:left w:val="none" w:sz="0" w:space="0" w:color="auto"/>
        <w:bottom w:val="none" w:sz="0" w:space="0" w:color="auto"/>
        <w:right w:val="none" w:sz="0" w:space="0" w:color="auto"/>
      </w:divBdr>
      <w:divsChild>
        <w:div w:id="34936618">
          <w:marLeft w:val="0"/>
          <w:marRight w:val="0"/>
          <w:marTop w:val="240"/>
          <w:marBottom w:val="100"/>
          <w:divBdr>
            <w:top w:val="none" w:sz="0" w:space="0" w:color="auto"/>
            <w:left w:val="none" w:sz="0" w:space="0" w:color="auto"/>
            <w:bottom w:val="none" w:sz="0" w:space="0" w:color="auto"/>
            <w:right w:val="none" w:sz="0" w:space="0" w:color="auto"/>
          </w:divBdr>
          <w:divsChild>
            <w:div w:id="2070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099">
      <w:bodyDiv w:val="1"/>
      <w:marLeft w:val="0"/>
      <w:marRight w:val="0"/>
      <w:marTop w:val="0"/>
      <w:marBottom w:val="0"/>
      <w:divBdr>
        <w:top w:val="none" w:sz="0" w:space="0" w:color="auto"/>
        <w:left w:val="none" w:sz="0" w:space="0" w:color="auto"/>
        <w:bottom w:val="none" w:sz="0" w:space="0" w:color="auto"/>
        <w:right w:val="none" w:sz="0" w:space="0" w:color="auto"/>
      </w:divBdr>
      <w:divsChild>
        <w:div w:id="1465195857">
          <w:marLeft w:val="0"/>
          <w:marRight w:val="0"/>
          <w:marTop w:val="240"/>
          <w:marBottom w:val="100"/>
          <w:divBdr>
            <w:top w:val="none" w:sz="0" w:space="0" w:color="auto"/>
            <w:left w:val="none" w:sz="0" w:space="0" w:color="auto"/>
            <w:bottom w:val="none" w:sz="0" w:space="0" w:color="auto"/>
            <w:right w:val="none" w:sz="0" w:space="0" w:color="auto"/>
          </w:divBdr>
          <w:divsChild>
            <w:div w:id="2510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585">
      <w:bodyDiv w:val="1"/>
      <w:marLeft w:val="0"/>
      <w:marRight w:val="0"/>
      <w:marTop w:val="0"/>
      <w:marBottom w:val="0"/>
      <w:divBdr>
        <w:top w:val="none" w:sz="0" w:space="0" w:color="auto"/>
        <w:left w:val="none" w:sz="0" w:space="0" w:color="auto"/>
        <w:bottom w:val="none" w:sz="0" w:space="0" w:color="auto"/>
        <w:right w:val="none" w:sz="0" w:space="0" w:color="auto"/>
      </w:divBdr>
      <w:divsChild>
        <w:div w:id="62261967">
          <w:marLeft w:val="0"/>
          <w:marRight w:val="0"/>
          <w:marTop w:val="240"/>
          <w:marBottom w:val="100"/>
          <w:divBdr>
            <w:top w:val="none" w:sz="0" w:space="0" w:color="auto"/>
            <w:left w:val="none" w:sz="0" w:space="0" w:color="auto"/>
            <w:bottom w:val="none" w:sz="0" w:space="0" w:color="auto"/>
            <w:right w:val="none" w:sz="0" w:space="0" w:color="auto"/>
          </w:divBdr>
          <w:divsChild>
            <w:div w:id="71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52">
      <w:bodyDiv w:val="1"/>
      <w:marLeft w:val="0"/>
      <w:marRight w:val="0"/>
      <w:marTop w:val="0"/>
      <w:marBottom w:val="0"/>
      <w:divBdr>
        <w:top w:val="none" w:sz="0" w:space="0" w:color="auto"/>
        <w:left w:val="none" w:sz="0" w:space="0" w:color="auto"/>
        <w:bottom w:val="none" w:sz="0" w:space="0" w:color="auto"/>
        <w:right w:val="none" w:sz="0" w:space="0" w:color="auto"/>
      </w:divBdr>
      <w:divsChild>
        <w:div w:id="1033338632">
          <w:marLeft w:val="0"/>
          <w:marRight w:val="0"/>
          <w:marTop w:val="0"/>
          <w:marBottom w:val="0"/>
          <w:divBdr>
            <w:top w:val="none" w:sz="0" w:space="0" w:color="auto"/>
            <w:left w:val="none" w:sz="0" w:space="0" w:color="auto"/>
            <w:bottom w:val="none" w:sz="0" w:space="0" w:color="auto"/>
            <w:right w:val="none" w:sz="0" w:space="0" w:color="auto"/>
          </w:divBdr>
        </w:div>
        <w:div w:id="260265781">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743407263">
          <w:marLeft w:val="0"/>
          <w:marRight w:val="0"/>
          <w:marTop w:val="0"/>
          <w:marBottom w:val="0"/>
          <w:divBdr>
            <w:top w:val="none" w:sz="0" w:space="0" w:color="auto"/>
            <w:left w:val="none" w:sz="0" w:space="0" w:color="auto"/>
            <w:bottom w:val="none" w:sz="0" w:space="0" w:color="auto"/>
            <w:right w:val="none" w:sz="0" w:space="0" w:color="auto"/>
          </w:divBdr>
          <w:divsChild>
            <w:div w:id="1334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15">
      <w:bodyDiv w:val="1"/>
      <w:marLeft w:val="0"/>
      <w:marRight w:val="0"/>
      <w:marTop w:val="0"/>
      <w:marBottom w:val="0"/>
      <w:divBdr>
        <w:top w:val="none" w:sz="0" w:space="0" w:color="auto"/>
        <w:left w:val="none" w:sz="0" w:space="0" w:color="auto"/>
        <w:bottom w:val="none" w:sz="0" w:space="0" w:color="auto"/>
        <w:right w:val="none" w:sz="0" w:space="0" w:color="auto"/>
      </w:divBdr>
    </w:div>
    <w:div w:id="1028141485">
      <w:bodyDiv w:val="1"/>
      <w:marLeft w:val="0"/>
      <w:marRight w:val="0"/>
      <w:marTop w:val="0"/>
      <w:marBottom w:val="0"/>
      <w:divBdr>
        <w:top w:val="none" w:sz="0" w:space="0" w:color="auto"/>
        <w:left w:val="none" w:sz="0" w:space="0" w:color="auto"/>
        <w:bottom w:val="none" w:sz="0" w:space="0" w:color="auto"/>
        <w:right w:val="none" w:sz="0" w:space="0" w:color="auto"/>
      </w:divBdr>
      <w:divsChild>
        <w:div w:id="2090417341">
          <w:marLeft w:val="0"/>
          <w:marRight w:val="0"/>
          <w:marTop w:val="240"/>
          <w:marBottom w:val="100"/>
          <w:divBdr>
            <w:top w:val="none" w:sz="0" w:space="0" w:color="auto"/>
            <w:left w:val="none" w:sz="0" w:space="0" w:color="auto"/>
            <w:bottom w:val="none" w:sz="0" w:space="0" w:color="auto"/>
            <w:right w:val="none" w:sz="0" w:space="0" w:color="auto"/>
          </w:divBdr>
          <w:divsChild>
            <w:div w:id="969047516">
              <w:marLeft w:val="0"/>
              <w:marRight w:val="0"/>
              <w:marTop w:val="0"/>
              <w:marBottom w:val="0"/>
              <w:divBdr>
                <w:top w:val="none" w:sz="0" w:space="0" w:color="auto"/>
                <w:left w:val="none" w:sz="0" w:space="0" w:color="auto"/>
                <w:bottom w:val="none" w:sz="0" w:space="0" w:color="auto"/>
                <w:right w:val="none" w:sz="0" w:space="0" w:color="auto"/>
              </w:divBdr>
            </w:div>
          </w:divsChild>
        </w:div>
        <w:div w:id="662048123">
          <w:marLeft w:val="0"/>
          <w:marRight w:val="0"/>
          <w:marTop w:val="432"/>
          <w:marBottom w:val="100"/>
          <w:divBdr>
            <w:top w:val="none" w:sz="0" w:space="0" w:color="auto"/>
            <w:left w:val="none" w:sz="0" w:space="0" w:color="auto"/>
            <w:bottom w:val="none" w:sz="0" w:space="0" w:color="auto"/>
            <w:right w:val="none" w:sz="0" w:space="0" w:color="auto"/>
          </w:divBdr>
        </w:div>
      </w:divsChild>
    </w:div>
    <w:div w:id="1028876502">
      <w:bodyDiv w:val="1"/>
      <w:marLeft w:val="0"/>
      <w:marRight w:val="0"/>
      <w:marTop w:val="0"/>
      <w:marBottom w:val="0"/>
      <w:divBdr>
        <w:top w:val="none" w:sz="0" w:space="0" w:color="auto"/>
        <w:left w:val="none" w:sz="0" w:space="0" w:color="auto"/>
        <w:bottom w:val="none" w:sz="0" w:space="0" w:color="auto"/>
        <w:right w:val="none" w:sz="0" w:space="0" w:color="auto"/>
      </w:divBdr>
      <w:divsChild>
        <w:div w:id="1090468489">
          <w:marLeft w:val="0"/>
          <w:marRight w:val="0"/>
          <w:marTop w:val="240"/>
          <w:marBottom w:val="100"/>
          <w:divBdr>
            <w:top w:val="none" w:sz="0" w:space="0" w:color="auto"/>
            <w:left w:val="none" w:sz="0" w:space="0" w:color="auto"/>
            <w:bottom w:val="none" w:sz="0" w:space="0" w:color="auto"/>
            <w:right w:val="none" w:sz="0" w:space="0" w:color="auto"/>
          </w:divBdr>
          <w:divsChild>
            <w:div w:id="1709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570">
      <w:bodyDiv w:val="1"/>
      <w:marLeft w:val="0"/>
      <w:marRight w:val="0"/>
      <w:marTop w:val="0"/>
      <w:marBottom w:val="0"/>
      <w:divBdr>
        <w:top w:val="none" w:sz="0" w:space="0" w:color="auto"/>
        <w:left w:val="none" w:sz="0" w:space="0" w:color="auto"/>
        <w:bottom w:val="none" w:sz="0" w:space="0" w:color="auto"/>
        <w:right w:val="none" w:sz="0" w:space="0" w:color="auto"/>
      </w:divBdr>
      <w:divsChild>
        <w:div w:id="1018501856">
          <w:marLeft w:val="0"/>
          <w:marRight w:val="0"/>
          <w:marTop w:val="0"/>
          <w:marBottom w:val="0"/>
          <w:divBdr>
            <w:top w:val="none" w:sz="0" w:space="0" w:color="auto"/>
            <w:left w:val="none" w:sz="0" w:space="0" w:color="auto"/>
            <w:bottom w:val="none" w:sz="0" w:space="0" w:color="auto"/>
            <w:right w:val="none" w:sz="0" w:space="0" w:color="auto"/>
          </w:divBdr>
        </w:div>
        <w:div w:id="328098823">
          <w:marLeft w:val="0"/>
          <w:marRight w:val="0"/>
          <w:marTop w:val="0"/>
          <w:marBottom w:val="0"/>
          <w:divBdr>
            <w:top w:val="none" w:sz="0" w:space="0" w:color="auto"/>
            <w:left w:val="none" w:sz="0" w:space="0" w:color="auto"/>
            <w:bottom w:val="none" w:sz="0" w:space="0" w:color="auto"/>
            <w:right w:val="none" w:sz="0" w:space="0" w:color="auto"/>
          </w:divBdr>
        </w:div>
        <w:div w:id="84040180">
          <w:marLeft w:val="0"/>
          <w:marRight w:val="0"/>
          <w:marTop w:val="0"/>
          <w:marBottom w:val="0"/>
          <w:divBdr>
            <w:top w:val="none" w:sz="0" w:space="0" w:color="auto"/>
            <w:left w:val="none" w:sz="0" w:space="0" w:color="auto"/>
            <w:bottom w:val="none" w:sz="0" w:space="0" w:color="auto"/>
            <w:right w:val="none" w:sz="0" w:space="0" w:color="auto"/>
          </w:divBdr>
        </w:div>
        <w:div w:id="1782532897">
          <w:marLeft w:val="0"/>
          <w:marRight w:val="0"/>
          <w:marTop w:val="0"/>
          <w:marBottom w:val="0"/>
          <w:divBdr>
            <w:top w:val="none" w:sz="0" w:space="0" w:color="auto"/>
            <w:left w:val="none" w:sz="0" w:space="0" w:color="auto"/>
            <w:bottom w:val="none" w:sz="0" w:space="0" w:color="auto"/>
            <w:right w:val="none" w:sz="0" w:space="0" w:color="auto"/>
          </w:divBdr>
          <w:divsChild>
            <w:div w:id="395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006">
      <w:bodyDiv w:val="1"/>
      <w:marLeft w:val="0"/>
      <w:marRight w:val="0"/>
      <w:marTop w:val="0"/>
      <w:marBottom w:val="0"/>
      <w:divBdr>
        <w:top w:val="none" w:sz="0" w:space="0" w:color="auto"/>
        <w:left w:val="none" w:sz="0" w:space="0" w:color="auto"/>
        <w:bottom w:val="none" w:sz="0" w:space="0" w:color="auto"/>
        <w:right w:val="none" w:sz="0" w:space="0" w:color="auto"/>
      </w:divBdr>
      <w:divsChild>
        <w:div w:id="892892143">
          <w:marLeft w:val="0"/>
          <w:marRight w:val="0"/>
          <w:marTop w:val="240"/>
          <w:marBottom w:val="100"/>
          <w:divBdr>
            <w:top w:val="none" w:sz="0" w:space="0" w:color="auto"/>
            <w:left w:val="none" w:sz="0" w:space="0" w:color="auto"/>
            <w:bottom w:val="none" w:sz="0" w:space="0" w:color="auto"/>
            <w:right w:val="none" w:sz="0" w:space="0" w:color="auto"/>
          </w:divBdr>
          <w:divsChild>
            <w:div w:id="14813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488">
      <w:bodyDiv w:val="1"/>
      <w:marLeft w:val="0"/>
      <w:marRight w:val="0"/>
      <w:marTop w:val="0"/>
      <w:marBottom w:val="0"/>
      <w:divBdr>
        <w:top w:val="none" w:sz="0" w:space="0" w:color="auto"/>
        <w:left w:val="none" w:sz="0" w:space="0" w:color="auto"/>
        <w:bottom w:val="none" w:sz="0" w:space="0" w:color="auto"/>
        <w:right w:val="none" w:sz="0" w:space="0" w:color="auto"/>
      </w:divBdr>
      <w:divsChild>
        <w:div w:id="962228821">
          <w:marLeft w:val="0"/>
          <w:marRight w:val="0"/>
          <w:marTop w:val="288"/>
          <w:marBottom w:val="100"/>
          <w:divBdr>
            <w:top w:val="none" w:sz="0" w:space="0" w:color="auto"/>
            <w:left w:val="none" w:sz="0" w:space="0" w:color="auto"/>
            <w:bottom w:val="none" w:sz="0" w:space="0" w:color="auto"/>
            <w:right w:val="none" w:sz="0" w:space="0" w:color="auto"/>
          </w:divBdr>
          <w:divsChild>
            <w:div w:id="3799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828">
      <w:bodyDiv w:val="1"/>
      <w:marLeft w:val="0"/>
      <w:marRight w:val="0"/>
      <w:marTop w:val="0"/>
      <w:marBottom w:val="0"/>
      <w:divBdr>
        <w:top w:val="none" w:sz="0" w:space="0" w:color="auto"/>
        <w:left w:val="none" w:sz="0" w:space="0" w:color="auto"/>
        <w:bottom w:val="none" w:sz="0" w:space="0" w:color="auto"/>
        <w:right w:val="none" w:sz="0" w:space="0" w:color="auto"/>
      </w:divBdr>
      <w:divsChild>
        <w:div w:id="650332877">
          <w:marLeft w:val="0"/>
          <w:marRight w:val="0"/>
          <w:marTop w:val="240"/>
          <w:marBottom w:val="100"/>
          <w:divBdr>
            <w:top w:val="none" w:sz="0" w:space="0" w:color="auto"/>
            <w:left w:val="none" w:sz="0" w:space="0" w:color="auto"/>
            <w:bottom w:val="none" w:sz="0" w:space="0" w:color="auto"/>
            <w:right w:val="none" w:sz="0" w:space="0" w:color="auto"/>
          </w:divBdr>
          <w:divsChild>
            <w:div w:id="20546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138">
      <w:bodyDiv w:val="1"/>
      <w:marLeft w:val="0"/>
      <w:marRight w:val="0"/>
      <w:marTop w:val="0"/>
      <w:marBottom w:val="0"/>
      <w:divBdr>
        <w:top w:val="none" w:sz="0" w:space="0" w:color="auto"/>
        <w:left w:val="none" w:sz="0" w:space="0" w:color="auto"/>
        <w:bottom w:val="none" w:sz="0" w:space="0" w:color="auto"/>
        <w:right w:val="none" w:sz="0" w:space="0" w:color="auto"/>
      </w:divBdr>
    </w:div>
    <w:div w:id="1089545836">
      <w:bodyDiv w:val="1"/>
      <w:marLeft w:val="0"/>
      <w:marRight w:val="0"/>
      <w:marTop w:val="0"/>
      <w:marBottom w:val="0"/>
      <w:divBdr>
        <w:top w:val="none" w:sz="0" w:space="0" w:color="auto"/>
        <w:left w:val="none" w:sz="0" w:space="0" w:color="auto"/>
        <w:bottom w:val="none" w:sz="0" w:space="0" w:color="auto"/>
        <w:right w:val="none" w:sz="0" w:space="0" w:color="auto"/>
      </w:divBdr>
      <w:divsChild>
        <w:div w:id="1580673542">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240"/>
          <w:marBottom w:val="100"/>
          <w:divBdr>
            <w:top w:val="none" w:sz="0" w:space="0" w:color="auto"/>
            <w:left w:val="none" w:sz="0" w:space="0" w:color="auto"/>
            <w:bottom w:val="none" w:sz="0" w:space="0" w:color="auto"/>
            <w:right w:val="none" w:sz="0" w:space="0" w:color="auto"/>
          </w:divBdr>
          <w:divsChild>
            <w:div w:id="1300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692">
      <w:bodyDiv w:val="1"/>
      <w:marLeft w:val="0"/>
      <w:marRight w:val="0"/>
      <w:marTop w:val="0"/>
      <w:marBottom w:val="0"/>
      <w:divBdr>
        <w:top w:val="none" w:sz="0" w:space="0" w:color="auto"/>
        <w:left w:val="none" w:sz="0" w:space="0" w:color="auto"/>
        <w:bottom w:val="none" w:sz="0" w:space="0" w:color="auto"/>
        <w:right w:val="none" w:sz="0" w:space="0" w:color="auto"/>
      </w:divBdr>
      <w:divsChild>
        <w:div w:id="1098018385">
          <w:marLeft w:val="0"/>
          <w:marRight w:val="0"/>
          <w:marTop w:val="0"/>
          <w:marBottom w:val="0"/>
          <w:divBdr>
            <w:top w:val="none" w:sz="0" w:space="0" w:color="auto"/>
            <w:left w:val="none" w:sz="0" w:space="0" w:color="auto"/>
            <w:bottom w:val="none" w:sz="0" w:space="0" w:color="auto"/>
            <w:right w:val="none" w:sz="0" w:space="0" w:color="auto"/>
          </w:divBdr>
        </w:div>
        <w:div w:id="662204092">
          <w:marLeft w:val="0"/>
          <w:marRight w:val="0"/>
          <w:marTop w:val="240"/>
          <w:marBottom w:val="100"/>
          <w:divBdr>
            <w:top w:val="none" w:sz="0" w:space="0" w:color="auto"/>
            <w:left w:val="none" w:sz="0" w:space="0" w:color="auto"/>
            <w:bottom w:val="none" w:sz="0" w:space="0" w:color="auto"/>
            <w:right w:val="none" w:sz="0" w:space="0" w:color="auto"/>
          </w:divBdr>
          <w:divsChild>
            <w:div w:id="982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039">
      <w:bodyDiv w:val="1"/>
      <w:marLeft w:val="0"/>
      <w:marRight w:val="0"/>
      <w:marTop w:val="0"/>
      <w:marBottom w:val="0"/>
      <w:divBdr>
        <w:top w:val="none" w:sz="0" w:space="0" w:color="auto"/>
        <w:left w:val="none" w:sz="0" w:space="0" w:color="auto"/>
        <w:bottom w:val="none" w:sz="0" w:space="0" w:color="auto"/>
        <w:right w:val="none" w:sz="0" w:space="0" w:color="auto"/>
      </w:divBdr>
      <w:divsChild>
        <w:div w:id="802043576">
          <w:marLeft w:val="0"/>
          <w:marRight w:val="0"/>
          <w:marTop w:val="240"/>
          <w:marBottom w:val="100"/>
          <w:divBdr>
            <w:top w:val="none" w:sz="0" w:space="0" w:color="auto"/>
            <w:left w:val="none" w:sz="0" w:space="0" w:color="auto"/>
            <w:bottom w:val="none" w:sz="0" w:space="0" w:color="auto"/>
            <w:right w:val="none" w:sz="0" w:space="0" w:color="auto"/>
          </w:divBdr>
          <w:divsChild>
            <w:div w:id="360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503">
      <w:bodyDiv w:val="1"/>
      <w:marLeft w:val="0"/>
      <w:marRight w:val="0"/>
      <w:marTop w:val="0"/>
      <w:marBottom w:val="0"/>
      <w:divBdr>
        <w:top w:val="none" w:sz="0" w:space="0" w:color="auto"/>
        <w:left w:val="none" w:sz="0" w:space="0" w:color="auto"/>
        <w:bottom w:val="none" w:sz="0" w:space="0" w:color="auto"/>
        <w:right w:val="none" w:sz="0" w:space="0" w:color="auto"/>
      </w:divBdr>
      <w:divsChild>
        <w:div w:id="247810218">
          <w:marLeft w:val="0"/>
          <w:marRight w:val="0"/>
          <w:marTop w:val="240"/>
          <w:marBottom w:val="100"/>
          <w:divBdr>
            <w:top w:val="none" w:sz="0" w:space="0" w:color="auto"/>
            <w:left w:val="none" w:sz="0" w:space="0" w:color="auto"/>
            <w:bottom w:val="none" w:sz="0" w:space="0" w:color="auto"/>
            <w:right w:val="none" w:sz="0" w:space="0" w:color="auto"/>
          </w:divBdr>
          <w:divsChild>
            <w:div w:id="18470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692">
      <w:bodyDiv w:val="1"/>
      <w:marLeft w:val="0"/>
      <w:marRight w:val="0"/>
      <w:marTop w:val="0"/>
      <w:marBottom w:val="0"/>
      <w:divBdr>
        <w:top w:val="none" w:sz="0" w:space="0" w:color="auto"/>
        <w:left w:val="none" w:sz="0" w:space="0" w:color="auto"/>
        <w:bottom w:val="none" w:sz="0" w:space="0" w:color="auto"/>
        <w:right w:val="none" w:sz="0" w:space="0" w:color="auto"/>
      </w:divBdr>
      <w:divsChild>
        <w:div w:id="1116876031">
          <w:marLeft w:val="0"/>
          <w:marRight w:val="0"/>
          <w:marTop w:val="240"/>
          <w:marBottom w:val="100"/>
          <w:divBdr>
            <w:top w:val="none" w:sz="0" w:space="0" w:color="auto"/>
            <w:left w:val="none" w:sz="0" w:space="0" w:color="auto"/>
            <w:bottom w:val="none" w:sz="0" w:space="0" w:color="auto"/>
            <w:right w:val="none" w:sz="0" w:space="0" w:color="auto"/>
          </w:divBdr>
          <w:divsChild>
            <w:div w:id="15121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473">
      <w:bodyDiv w:val="1"/>
      <w:marLeft w:val="0"/>
      <w:marRight w:val="0"/>
      <w:marTop w:val="0"/>
      <w:marBottom w:val="0"/>
      <w:divBdr>
        <w:top w:val="none" w:sz="0" w:space="0" w:color="auto"/>
        <w:left w:val="none" w:sz="0" w:space="0" w:color="auto"/>
        <w:bottom w:val="none" w:sz="0" w:space="0" w:color="auto"/>
        <w:right w:val="none" w:sz="0" w:space="0" w:color="auto"/>
      </w:divBdr>
      <w:divsChild>
        <w:div w:id="937637174">
          <w:marLeft w:val="0"/>
          <w:marRight w:val="0"/>
          <w:marTop w:val="240"/>
          <w:marBottom w:val="100"/>
          <w:divBdr>
            <w:top w:val="none" w:sz="0" w:space="0" w:color="auto"/>
            <w:left w:val="none" w:sz="0" w:space="0" w:color="auto"/>
            <w:bottom w:val="none" w:sz="0" w:space="0" w:color="auto"/>
            <w:right w:val="none" w:sz="0" w:space="0" w:color="auto"/>
          </w:divBdr>
          <w:divsChild>
            <w:div w:id="1435706095">
              <w:marLeft w:val="0"/>
              <w:marRight w:val="0"/>
              <w:marTop w:val="0"/>
              <w:marBottom w:val="0"/>
              <w:divBdr>
                <w:top w:val="none" w:sz="0" w:space="0" w:color="auto"/>
                <w:left w:val="none" w:sz="0" w:space="0" w:color="auto"/>
                <w:bottom w:val="none" w:sz="0" w:space="0" w:color="auto"/>
                <w:right w:val="none" w:sz="0" w:space="0" w:color="auto"/>
              </w:divBdr>
            </w:div>
          </w:divsChild>
        </w:div>
        <w:div w:id="1295258063">
          <w:marLeft w:val="0"/>
          <w:marRight w:val="0"/>
          <w:marTop w:val="288"/>
          <w:marBottom w:val="100"/>
          <w:divBdr>
            <w:top w:val="none" w:sz="0" w:space="0" w:color="auto"/>
            <w:left w:val="none" w:sz="0" w:space="0" w:color="auto"/>
            <w:bottom w:val="none" w:sz="0" w:space="0" w:color="auto"/>
            <w:right w:val="none" w:sz="0" w:space="0" w:color="auto"/>
          </w:divBdr>
          <w:divsChild>
            <w:div w:id="19895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221">
      <w:bodyDiv w:val="1"/>
      <w:marLeft w:val="0"/>
      <w:marRight w:val="0"/>
      <w:marTop w:val="0"/>
      <w:marBottom w:val="0"/>
      <w:divBdr>
        <w:top w:val="none" w:sz="0" w:space="0" w:color="auto"/>
        <w:left w:val="none" w:sz="0" w:space="0" w:color="auto"/>
        <w:bottom w:val="none" w:sz="0" w:space="0" w:color="auto"/>
        <w:right w:val="none" w:sz="0" w:space="0" w:color="auto"/>
      </w:divBdr>
    </w:div>
    <w:div w:id="1132791748">
      <w:bodyDiv w:val="1"/>
      <w:marLeft w:val="0"/>
      <w:marRight w:val="0"/>
      <w:marTop w:val="0"/>
      <w:marBottom w:val="0"/>
      <w:divBdr>
        <w:top w:val="none" w:sz="0" w:space="0" w:color="auto"/>
        <w:left w:val="none" w:sz="0" w:space="0" w:color="auto"/>
        <w:bottom w:val="none" w:sz="0" w:space="0" w:color="auto"/>
        <w:right w:val="none" w:sz="0" w:space="0" w:color="auto"/>
      </w:divBdr>
      <w:divsChild>
        <w:div w:id="214199569">
          <w:marLeft w:val="0"/>
          <w:marRight w:val="0"/>
          <w:marTop w:val="240"/>
          <w:marBottom w:val="100"/>
          <w:divBdr>
            <w:top w:val="none" w:sz="0" w:space="0" w:color="auto"/>
            <w:left w:val="none" w:sz="0" w:space="0" w:color="auto"/>
            <w:bottom w:val="none" w:sz="0" w:space="0" w:color="auto"/>
            <w:right w:val="none" w:sz="0" w:space="0" w:color="auto"/>
          </w:divBdr>
          <w:divsChild>
            <w:div w:id="1251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75">
      <w:bodyDiv w:val="1"/>
      <w:marLeft w:val="0"/>
      <w:marRight w:val="0"/>
      <w:marTop w:val="0"/>
      <w:marBottom w:val="0"/>
      <w:divBdr>
        <w:top w:val="none" w:sz="0" w:space="0" w:color="auto"/>
        <w:left w:val="none" w:sz="0" w:space="0" w:color="auto"/>
        <w:bottom w:val="none" w:sz="0" w:space="0" w:color="auto"/>
        <w:right w:val="none" w:sz="0" w:space="0" w:color="auto"/>
      </w:divBdr>
    </w:div>
    <w:div w:id="1134954814">
      <w:bodyDiv w:val="1"/>
      <w:marLeft w:val="0"/>
      <w:marRight w:val="0"/>
      <w:marTop w:val="0"/>
      <w:marBottom w:val="0"/>
      <w:divBdr>
        <w:top w:val="none" w:sz="0" w:space="0" w:color="auto"/>
        <w:left w:val="none" w:sz="0" w:space="0" w:color="auto"/>
        <w:bottom w:val="none" w:sz="0" w:space="0" w:color="auto"/>
        <w:right w:val="none" w:sz="0" w:space="0" w:color="auto"/>
      </w:divBdr>
      <w:divsChild>
        <w:div w:id="1013611317">
          <w:marLeft w:val="0"/>
          <w:marRight w:val="0"/>
          <w:marTop w:val="0"/>
          <w:marBottom w:val="0"/>
          <w:divBdr>
            <w:top w:val="none" w:sz="0" w:space="0" w:color="auto"/>
            <w:left w:val="none" w:sz="0" w:space="0" w:color="auto"/>
            <w:bottom w:val="none" w:sz="0" w:space="0" w:color="auto"/>
            <w:right w:val="none" w:sz="0" w:space="0" w:color="auto"/>
          </w:divBdr>
        </w:div>
        <w:div w:id="1024137817">
          <w:marLeft w:val="0"/>
          <w:marRight w:val="0"/>
          <w:marTop w:val="0"/>
          <w:marBottom w:val="0"/>
          <w:divBdr>
            <w:top w:val="none" w:sz="0" w:space="0" w:color="auto"/>
            <w:left w:val="none" w:sz="0" w:space="0" w:color="auto"/>
            <w:bottom w:val="none" w:sz="0" w:space="0" w:color="auto"/>
            <w:right w:val="none" w:sz="0" w:space="0" w:color="auto"/>
          </w:divBdr>
        </w:div>
        <w:div w:id="1424182542">
          <w:marLeft w:val="0"/>
          <w:marRight w:val="0"/>
          <w:marTop w:val="0"/>
          <w:marBottom w:val="0"/>
          <w:divBdr>
            <w:top w:val="none" w:sz="0" w:space="0" w:color="auto"/>
            <w:left w:val="none" w:sz="0" w:space="0" w:color="auto"/>
            <w:bottom w:val="none" w:sz="0" w:space="0" w:color="auto"/>
            <w:right w:val="none" w:sz="0" w:space="0" w:color="auto"/>
          </w:divBdr>
        </w:div>
        <w:div w:id="1720663189">
          <w:marLeft w:val="0"/>
          <w:marRight w:val="0"/>
          <w:marTop w:val="240"/>
          <w:marBottom w:val="100"/>
          <w:divBdr>
            <w:top w:val="none" w:sz="0" w:space="0" w:color="auto"/>
            <w:left w:val="none" w:sz="0" w:space="0" w:color="auto"/>
            <w:bottom w:val="none" w:sz="0" w:space="0" w:color="auto"/>
            <w:right w:val="none" w:sz="0" w:space="0" w:color="auto"/>
          </w:divBdr>
          <w:divsChild>
            <w:div w:id="942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61">
      <w:bodyDiv w:val="1"/>
      <w:marLeft w:val="0"/>
      <w:marRight w:val="0"/>
      <w:marTop w:val="0"/>
      <w:marBottom w:val="0"/>
      <w:divBdr>
        <w:top w:val="none" w:sz="0" w:space="0" w:color="auto"/>
        <w:left w:val="none" w:sz="0" w:space="0" w:color="auto"/>
        <w:bottom w:val="none" w:sz="0" w:space="0" w:color="auto"/>
        <w:right w:val="none" w:sz="0" w:space="0" w:color="auto"/>
      </w:divBdr>
      <w:divsChild>
        <w:div w:id="1186210353">
          <w:marLeft w:val="0"/>
          <w:marRight w:val="0"/>
          <w:marTop w:val="240"/>
          <w:marBottom w:val="100"/>
          <w:divBdr>
            <w:top w:val="none" w:sz="0" w:space="0" w:color="auto"/>
            <w:left w:val="none" w:sz="0" w:space="0" w:color="auto"/>
            <w:bottom w:val="none" w:sz="0" w:space="0" w:color="auto"/>
            <w:right w:val="none" w:sz="0" w:space="0" w:color="auto"/>
          </w:divBdr>
          <w:divsChild>
            <w:div w:id="2112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33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1">
          <w:marLeft w:val="0"/>
          <w:marRight w:val="0"/>
          <w:marTop w:val="0"/>
          <w:marBottom w:val="0"/>
          <w:divBdr>
            <w:top w:val="none" w:sz="0" w:space="0" w:color="auto"/>
            <w:left w:val="none" w:sz="0" w:space="0" w:color="auto"/>
            <w:bottom w:val="none" w:sz="0" w:space="0" w:color="auto"/>
            <w:right w:val="none" w:sz="0" w:space="0" w:color="auto"/>
          </w:divBdr>
        </w:div>
      </w:divsChild>
    </w:div>
    <w:div w:id="1148670793">
      <w:bodyDiv w:val="1"/>
      <w:marLeft w:val="0"/>
      <w:marRight w:val="0"/>
      <w:marTop w:val="0"/>
      <w:marBottom w:val="0"/>
      <w:divBdr>
        <w:top w:val="none" w:sz="0" w:space="0" w:color="auto"/>
        <w:left w:val="none" w:sz="0" w:space="0" w:color="auto"/>
        <w:bottom w:val="none" w:sz="0" w:space="0" w:color="auto"/>
        <w:right w:val="none" w:sz="0" w:space="0" w:color="auto"/>
      </w:divBdr>
      <w:divsChild>
        <w:div w:id="562954488">
          <w:marLeft w:val="0"/>
          <w:marRight w:val="0"/>
          <w:marTop w:val="240"/>
          <w:marBottom w:val="100"/>
          <w:divBdr>
            <w:top w:val="none" w:sz="0" w:space="0" w:color="auto"/>
            <w:left w:val="none" w:sz="0" w:space="0" w:color="auto"/>
            <w:bottom w:val="none" w:sz="0" w:space="0" w:color="auto"/>
            <w:right w:val="none" w:sz="0" w:space="0" w:color="auto"/>
          </w:divBdr>
          <w:divsChild>
            <w:div w:id="459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371">
      <w:bodyDiv w:val="1"/>
      <w:marLeft w:val="0"/>
      <w:marRight w:val="0"/>
      <w:marTop w:val="0"/>
      <w:marBottom w:val="0"/>
      <w:divBdr>
        <w:top w:val="none" w:sz="0" w:space="0" w:color="auto"/>
        <w:left w:val="none" w:sz="0" w:space="0" w:color="auto"/>
        <w:bottom w:val="none" w:sz="0" w:space="0" w:color="auto"/>
        <w:right w:val="none" w:sz="0" w:space="0" w:color="auto"/>
      </w:divBdr>
      <w:divsChild>
        <w:div w:id="1836187987">
          <w:marLeft w:val="0"/>
          <w:marRight w:val="0"/>
          <w:marTop w:val="288"/>
          <w:marBottom w:val="100"/>
          <w:divBdr>
            <w:top w:val="none" w:sz="0" w:space="0" w:color="auto"/>
            <w:left w:val="none" w:sz="0" w:space="0" w:color="auto"/>
            <w:bottom w:val="none" w:sz="0" w:space="0" w:color="auto"/>
            <w:right w:val="none" w:sz="0" w:space="0" w:color="auto"/>
          </w:divBdr>
          <w:divsChild>
            <w:div w:id="295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35">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2">
          <w:marLeft w:val="0"/>
          <w:marRight w:val="0"/>
          <w:marTop w:val="240"/>
          <w:marBottom w:val="100"/>
          <w:divBdr>
            <w:top w:val="none" w:sz="0" w:space="0" w:color="auto"/>
            <w:left w:val="none" w:sz="0" w:space="0" w:color="auto"/>
            <w:bottom w:val="none" w:sz="0" w:space="0" w:color="auto"/>
            <w:right w:val="none" w:sz="0" w:space="0" w:color="auto"/>
          </w:divBdr>
          <w:divsChild>
            <w:div w:id="2130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151">
      <w:bodyDiv w:val="1"/>
      <w:marLeft w:val="0"/>
      <w:marRight w:val="0"/>
      <w:marTop w:val="0"/>
      <w:marBottom w:val="0"/>
      <w:divBdr>
        <w:top w:val="none" w:sz="0" w:space="0" w:color="auto"/>
        <w:left w:val="none" w:sz="0" w:space="0" w:color="auto"/>
        <w:bottom w:val="none" w:sz="0" w:space="0" w:color="auto"/>
        <w:right w:val="none" w:sz="0" w:space="0" w:color="auto"/>
      </w:divBdr>
      <w:divsChild>
        <w:div w:id="933781025">
          <w:marLeft w:val="0"/>
          <w:marRight w:val="0"/>
          <w:marTop w:val="240"/>
          <w:marBottom w:val="100"/>
          <w:divBdr>
            <w:top w:val="none" w:sz="0" w:space="0" w:color="auto"/>
            <w:left w:val="none" w:sz="0" w:space="0" w:color="auto"/>
            <w:bottom w:val="none" w:sz="0" w:space="0" w:color="auto"/>
            <w:right w:val="none" w:sz="0" w:space="0" w:color="auto"/>
          </w:divBdr>
          <w:divsChild>
            <w:div w:id="903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4033">
      <w:bodyDiv w:val="1"/>
      <w:marLeft w:val="0"/>
      <w:marRight w:val="0"/>
      <w:marTop w:val="0"/>
      <w:marBottom w:val="0"/>
      <w:divBdr>
        <w:top w:val="none" w:sz="0" w:space="0" w:color="auto"/>
        <w:left w:val="none" w:sz="0" w:space="0" w:color="auto"/>
        <w:bottom w:val="none" w:sz="0" w:space="0" w:color="auto"/>
        <w:right w:val="none" w:sz="0" w:space="0" w:color="auto"/>
      </w:divBdr>
      <w:divsChild>
        <w:div w:id="1464275427">
          <w:marLeft w:val="0"/>
          <w:marRight w:val="0"/>
          <w:marTop w:val="240"/>
          <w:marBottom w:val="100"/>
          <w:divBdr>
            <w:top w:val="none" w:sz="0" w:space="0" w:color="auto"/>
            <w:left w:val="none" w:sz="0" w:space="0" w:color="auto"/>
            <w:bottom w:val="none" w:sz="0" w:space="0" w:color="auto"/>
            <w:right w:val="none" w:sz="0" w:space="0" w:color="auto"/>
          </w:divBdr>
          <w:divsChild>
            <w:div w:id="12606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4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sChild>
        <w:div w:id="1060709063">
          <w:marLeft w:val="0"/>
          <w:marRight w:val="0"/>
          <w:marTop w:val="240"/>
          <w:marBottom w:val="100"/>
          <w:divBdr>
            <w:top w:val="none" w:sz="0" w:space="0" w:color="auto"/>
            <w:left w:val="none" w:sz="0" w:space="0" w:color="auto"/>
            <w:bottom w:val="none" w:sz="0" w:space="0" w:color="auto"/>
            <w:right w:val="none" w:sz="0" w:space="0" w:color="auto"/>
          </w:divBdr>
          <w:divsChild>
            <w:div w:id="10993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51">
      <w:bodyDiv w:val="1"/>
      <w:marLeft w:val="0"/>
      <w:marRight w:val="0"/>
      <w:marTop w:val="0"/>
      <w:marBottom w:val="0"/>
      <w:divBdr>
        <w:top w:val="none" w:sz="0" w:space="0" w:color="auto"/>
        <w:left w:val="none" w:sz="0" w:space="0" w:color="auto"/>
        <w:bottom w:val="none" w:sz="0" w:space="0" w:color="auto"/>
        <w:right w:val="none" w:sz="0" w:space="0" w:color="auto"/>
      </w:divBdr>
      <w:divsChild>
        <w:div w:id="2074889776">
          <w:marLeft w:val="0"/>
          <w:marRight w:val="0"/>
          <w:marTop w:val="0"/>
          <w:marBottom w:val="0"/>
          <w:divBdr>
            <w:top w:val="none" w:sz="0" w:space="0" w:color="auto"/>
            <w:left w:val="none" w:sz="0" w:space="0" w:color="auto"/>
            <w:bottom w:val="none" w:sz="0" w:space="0" w:color="auto"/>
            <w:right w:val="none" w:sz="0" w:space="0" w:color="auto"/>
          </w:divBdr>
        </w:div>
        <w:div w:id="947346199">
          <w:marLeft w:val="0"/>
          <w:marRight w:val="0"/>
          <w:marTop w:val="0"/>
          <w:marBottom w:val="0"/>
          <w:divBdr>
            <w:top w:val="none" w:sz="0" w:space="0" w:color="auto"/>
            <w:left w:val="none" w:sz="0" w:space="0" w:color="auto"/>
            <w:bottom w:val="none" w:sz="0" w:space="0" w:color="auto"/>
            <w:right w:val="none" w:sz="0" w:space="0" w:color="auto"/>
          </w:divBdr>
        </w:div>
        <w:div w:id="519667642">
          <w:marLeft w:val="0"/>
          <w:marRight w:val="0"/>
          <w:marTop w:val="0"/>
          <w:marBottom w:val="0"/>
          <w:divBdr>
            <w:top w:val="none" w:sz="0" w:space="0" w:color="auto"/>
            <w:left w:val="none" w:sz="0" w:space="0" w:color="auto"/>
            <w:bottom w:val="none" w:sz="0" w:space="0" w:color="auto"/>
            <w:right w:val="none" w:sz="0" w:space="0" w:color="auto"/>
          </w:divBdr>
        </w:div>
        <w:div w:id="143619449">
          <w:marLeft w:val="0"/>
          <w:marRight w:val="0"/>
          <w:marTop w:val="240"/>
          <w:marBottom w:val="100"/>
          <w:divBdr>
            <w:top w:val="none" w:sz="0" w:space="0" w:color="auto"/>
            <w:left w:val="none" w:sz="0" w:space="0" w:color="auto"/>
            <w:bottom w:val="none" w:sz="0" w:space="0" w:color="auto"/>
            <w:right w:val="none" w:sz="0" w:space="0" w:color="auto"/>
          </w:divBdr>
          <w:divsChild>
            <w:div w:id="532037059">
              <w:marLeft w:val="0"/>
              <w:marRight w:val="0"/>
              <w:marTop w:val="0"/>
              <w:marBottom w:val="0"/>
              <w:divBdr>
                <w:top w:val="none" w:sz="0" w:space="0" w:color="auto"/>
                <w:left w:val="none" w:sz="0" w:space="0" w:color="auto"/>
                <w:bottom w:val="none" w:sz="0" w:space="0" w:color="auto"/>
                <w:right w:val="none" w:sz="0" w:space="0" w:color="auto"/>
              </w:divBdr>
            </w:div>
          </w:divsChild>
        </w:div>
        <w:div w:id="1193810864">
          <w:marLeft w:val="0"/>
          <w:marRight w:val="0"/>
          <w:marTop w:val="432"/>
          <w:marBottom w:val="100"/>
          <w:divBdr>
            <w:top w:val="none" w:sz="0" w:space="0" w:color="auto"/>
            <w:left w:val="none" w:sz="0" w:space="0" w:color="auto"/>
            <w:bottom w:val="none" w:sz="0" w:space="0" w:color="auto"/>
            <w:right w:val="none" w:sz="0" w:space="0" w:color="auto"/>
          </w:divBdr>
        </w:div>
      </w:divsChild>
    </w:div>
    <w:div w:id="1236016185">
      <w:bodyDiv w:val="1"/>
      <w:marLeft w:val="0"/>
      <w:marRight w:val="0"/>
      <w:marTop w:val="0"/>
      <w:marBottom w:val="0"/>
      <w:divBdr>
        <w:top w:val="none" w:sz="0" w:space="0" w:color="auto"/>
        <w:left w:val="none" w:sz="0" w:space="0" w:color="auto"/>
        <w:bottom w:val="none" w:sz="0" w:space="0" w:color="auto"/>
        <w:right w:val="none" w:sz="0" w:space="0" w:color="auto"/>
      </w:divBdr>
    </w:div>
    <w:div w:id="1246575476">
      <w:bodyDiv w:val="1"/>
      <w:marLeft w:val="0"/>
      <w:marRight w:val="0"/>
      <w:marTop w:val="0"/>
      <w:marBottom w:val="0"/>
      <w:divBdr>
        <w:top w:val="none" w:sz="0" w:space="0" w:color="auto"/>
        <w:left w:val="none" w:sz="0" w:space="0" w:color="auto"/>
        <w:bottom w:val="none" w:sz="0" w:space="0" w:color="auto"/>
        <w:right w:val="none" w:sz="0" w:space="0" w:color="auto"/>
      </w:divBdr>
      <w:divsChild>
        <w:div w:id="742216708">
          <w:marLeft w:val="0"/>
          <w:marRight w:val="0"/>
          <w:marTop w:val="240"/>
          <w:marBottom w:val="100"/>
          <w:divBdr>
            <w:top w:val="none" w:sz="0" w:space="0" w:color="auto"/>
            <w:left w:val="none" w:sz="0" w:space="0" w:color="auto"/>
            <w:bottom w:val="none" w:sz="0" w:space="0" w:color="auto"/>
            <w:right w:val="none" w:sz="0" w:space="0" w:color="auto"/>
          </w:divBdr>
          <w:divsChild>
            <w:div w:id="1655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4288">
      <w:bodyDiv w:val="1"/>
      <w:marLeft w:val="0"/>
      <w:marRight w:val="0"/>
      <w:marTop w:val="0"/>
      <w:marBottom w:val="0"/>
      <w:divBdr>
        <w:top w:val="none" w:sz="0" w:space="0" w:color="auto"/>
        <w:left w:val="none" w:sz="0" w:space="0" w:color="auto"/>
        <w:bottom w:val="none" w:sz="0" w:space="0" w:color="auto"/>
        <w:right w:val="none" w:sz="0" w:space="0" w:color="auto"/>
      </w:divBdr>
      <w:divsChild>
        <w:div w:id="1776946659">
          <w:marLeft w:val="0"/>
          <w:marRight w:val="0"/>
          <w:marTop w:val="240"/>
          <w:marBottom w:val="100"/>
          <w:divBdr>
            <w:top w:val="none" w:sz="0" w:space="0" w:color="auto"/>
            <w:left w:val="none" w:sz="0" w:space="0" w:color="auto"/>
            <w:bottom w:val="none" w:sz="0" w:space="0" w:color="auto"/>
            <w:right w:val="none" w:sz="0" w:space="0" w:color="auto"/>
          </w:divBdr>
          <w:divsChild>
            <w:div w:id="1160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326">
      <w:bodyDiv w:val="1"/>
      <w:marLeft w:val="0"/>
      <w:marRight w:val="0"/>
      <w:marTop w:val="0"/>
      <w:marBottom w:val="0"/>
      <w:divBdr>
        <w:top w:val="none" w:sz="0" w:space="0" w:color="auto"/>
        <w:left w:val="none" w:sz="0" w:space="0" w:color="auto"/>
        <w:bottom w:val="none" w:sz="0" w:space="0" w:color="auto"/>
        <w:right w:val="none" w:sz="0" w:space="0" w:color="auto"/>
      </w:divBdr>
      <w:divsChild>
        <w:div w:id="1934507668">
          <w:marLeft w:val="0"/>
          <w:marRight w:val="0"/>
          <w:marTop w:val="240"/>
          <w:marBottom w:val="100"/>
          <w:divBdr>
            <w:top w:val="none" w:sz="0" w:space="0" w:color="auto"/>
            <w:left w:val="none" w:sz="0" w:space="0" w:color="auto"/>
            <w:bottom w:val="none" w:sz="0" w:space="0" w:color="auto"/>
            <w:right w:val="none" w:sz="0" w:space="0" w:color="auto"/>
          </w:divBdr>
          <w:divsChild>
            <w:div w:id="648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820">
      <w:bodyDiv w:val="1"/>
      <w:marLeft w:val="0"/>
      <w:marRight w:val="0"/>
      <w:marTop w:val="0"/>
      <w:marBottom w:val="0"/>
      <w:divBdr>
        <w:top w:val="none" w:sz="0" w:space="0" w:color="auto"/>
        <w:left w:val="none" w:sz="0" w:space="0" w:color="auto"/>
        <w:bottom w:val="none" w:sz="0" w:space="0" w:color="auto"/>
        <w:right w:val="none" w:sz="0" w:space="0" w:color="auto"/>
      </w:divBdr>
    </w:div>
    <w:div w:id="1268655594">
      <w:bodyDiv w:val="1"/>
      <w:marLeft w:val="0"/>
      <w:marRight w:val="0"/>
      <w:marTop w:val="0"/>
      <w:marBottom w:val="0"/>
      <w:divBdr>
        <w:top w:val="none" w:sz="0" w:space="0" w:color="auto"/>
        <w:left w:val="none" w:sz="0" w:space="0" w:color="auto"/>
        <w:bottom w:val="none" w:sz="0" w:space="0" w:color="auto"/>
        <w:right w:val="none" w:sz="0" w:space="0" w:color="auto"/>
      </w:divBdr>
      <w:divsChild>
        <w:div w:id="419911318">
          <w:marLeft w:val="0"/>
          <w:marRight w:val="0"/>
          <w:marTop w:val="240"/>
          <w:marBottom w:val="100"/>
          <w:divBdr>
            <w:top w:val="none" w:sz="0" w:space="0" w:color="auto"/>
            <w:left w:val="none" w:sz="0" w:space="0" w:color="auto"/>
            <w:bottom w:val="none" w:sz="0" w:space="0" w:color="auto"/>
            <w:right w:val="none" w:sz="0" w:space="0" w:color="auto"/>
          </w:divBdr>
          <w:divsChild>
            <w:div w:id="26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939">
      <w:bodyDiv w:val="1"/>
      <w:marLeft w:val="0"/>
      <w:marRight w:val="0"/>
      <w:marTop w:val="0"/>
      <w:marBottom w:val="0"/>
      <w:divBdr>
        <w:top w:val="none" w:sz="0" w:space="0" w:color="auto"/>
        <w:left w:val="none" w:sz="0" w:space="0" w:color="auto"/>
        <w:bottom w:val="none" w:sz="0" w:space="0" w:color="auto"/>
        <w:right w:val="none" w:sz="0" w:space="0" w:color="auto"/>
      </w:divBdr>
      <w:divsChild>
        <w:div w:id="1433822180">
          <w:marLeft w:val="0"/>
          <w:marRight w:val="0"/>
          <w:marTop w:val="240"/>
          <w:marBottom w:val="100"/>
          <w:divBdr>
            <w:top w:val="none" w:sz="0" w:space="0" w:color="auto"/>
            <w:left w:val="none" w:sz="0" w:space="0" w:color="auto"/>
            <w:bottom w:val="none" w:sz="0" w:space="0" w:color="auto"/>
            <w:right w:val="none" w:sz="0" w:space="0" w:color="auto"/>
          </w:divBdr>
          <w:divsChild>
            <w:div w:id="2140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284">
      <w:bodyDiv w:val="1"/>
      <w:marLeft w:val="0"/>
      <w:marRight w:val="0"/>
      <w:marTop w:val="0"/>
      <w:marBottom w:val="0"/>
      <w:divBdr>
        <w:top w:val="none" w:sz="0" w:space="0" w:color="auto"/>
        <w:left w:val="none" w:sz="0" w:space="0" w:color="auto"/>
        <w:bottom w:val="none" w:sz="0" w:space="0" w:color="auto"/>
        <w:right w:val="none" w:sz="0" w:space="0" w:color="auto"/>
      </w:divBdr>
    </w:div>
    <w:div w:id="1286935271">
      <w:bodyDiv w:val="1"/>
      <w:marLeft w:val="0"/>
      <w:marRight w:val="0"/>
      <w:marTop w:val="0"/>
      <w:marBottom w:val="0"/>
      <w:divBdr>
        <w:top w:val="none" w:sz="0" w:space="0" w:color="auto"/>
        <w:left w:val="none" w:sz="0" w:space="0" w:color="auto"/>
        <w:bottom w:val="none" w:sz="0" w:space="0" w:color="auto"/>
        <w:right w:val="none" w:sz="0" w:space="0" w:color="auto"/>
      </w:divBdr>
      <w:divsChild>
        <w:div w:id="794715565">
          <w:marLeft w:val="0"/>
          <w:marRight w:val="0"/>
          <w:marTop w:val="240"/>
          <w:marBottom w:val="100"/>
          <w:divBdr>
            <w:top w:val="none" w:sz="0" w:space="0" w:color="auto"/>
            <w:left w:val="none" w:sz="0" w:space="0" w:color="auto"/>
            <w:bottom w:val="none" w:sz="0" w:space="0" w:color="auto"/>
            <w:right w:val="none" w:sz="0" w:space="0" w:color="auto"/>
          </w:divBdr>
          <w:divsChild>
            <w:div w:id="1959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029">
      <w:bodyDiv w:val="1"/>
      <w:marLeft w:val="0"/>
      <w:marRight w:val="0"/>
      <w:marTop w:val="0"/>
      <w:marBottom w:val="0"/>
      <w:divBdr>
        <w:top w:val="none" w:sz="0" w:space="0" w:color="auto"/>
        <w:left w:val="none" w:sz="0" w:space="0" w:color="auto"/>
        <w:bottom w:val="none" w:sz="0" w:space="0" w:color="auto"/>
        <w:right w:val="none" w:sz="0" w:space="0" w:color="auto"/>
      </w:divBdr>
      <w:divsChild>
        <w:div w:id="430244823">
          <w:marLeft w:val="0"/>
          <w:marRight w:val="0"/>
          <w:marTop w:val="240"/>
          <w:marBottom w:val="100"/>
          <w:divBdr>
            <w:top w:val="none" w:sz="0" w:space="0" w:color="auto"/>
            <w:left w:val="none" w:sz="0" w:space="0" w:color="auto"/>
            <w:bottom w:val="none" w:sz="0" w:space="0" w:color="auto"/>
            <w:right w:val="none" w:sz="0" w:space="0" w:color="auto"/>
          </w:divBdr>
          <w:divsChild>
            <w:div w:id="1487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733">
      <w:bodyDiv w:val="1"/>
      <w:marLeft w:val="0"/>
      <w:marRight w:val="0"/>
      <w:marTop w:val="0"/>
      <w:marBottom w:val="0"/>
      <w:divBdr>
        <w:top w:val="none" w:sz="0" w:space="0" w:color="auto"/>
        <w:left w:val="none" w:sz="0" w:space="0" w:color="auto"/>
        <w:bottom w:val="none" w:sz="0" w:space="0" w:color="auto"/>
        <w:right w:val="none" w:sz="0" w:space="0" w:color="auto"/>
      </w:divBdr>
      <w:divsChild>
        <w:div w:id="768887145">
          <w:marLeft w:val="0"/>
          <w:marRight w:val="0"/>
          <w:marTop w:val="240"/>
          <w:marBottom w:val="100"/>
          <w:divBdr>
            <w:top w:val="none" w:sz="0" w:space="0" w:color="auto"/>
            <w:left w:val="none" w:sz="0" w:space="0" w:color="auto"/>
            <w:bottom w:val="none" w:sz="0" w:space="0" w:color="auto"/>
            <w:right w:val="none" w:sz="0" w:space="0" w:color="auto"/>
          </w:divBdr>
          <w:divsChild>
            <w:div w:id="1400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505">
      <w:bodyDiv w:val="1"/>
      <w:marLeft w:val="0"/>
      <w:marRight w:val="0"/>
      <w:marTop w:val="0"/>
      <w:marBottom w:val="0"/>
      <w:divBdr>
        <w:top w:val="none" w:sz="0" w:space="0" w:color="auto"/>
        <w:left w:val="none" w:sz="0" w:space="0" w:color="auto"/>
        <w:bottom w:val="none" w:sz="0" w:space="0" w:color="auto"/>
        <w:right w:val="none" w:sz="0" w:space="0" w:color="auto"/>
      </w:divBdr>
    </w:div>
    <w:div w:id="1314332928">
      <w:bodyDiv w:val="1"/>
      <w:marLeft w:val="0"/>
      <w:marRight w:val="0"/>
      <w:marTop w:val="0"/>
      <w:marBottom w:val="0"/>
      <w:divBdr>
        <w:top w:val="none" w:sz="0" w:space="0" w:color="auto"/>
        <w:left w:val="none" w:sz="0" w:space="0" w:color="auto"/>
        <w:bottom w:val="none" w:sz="0" w:space="0" w:color="auto"/>
        <w:right w:val="none" w:sz="0" w:space="0" w:color="auto"/>
      </w:divBdr>
      <w:divsChild>
        <w:div w:id="892469440">
          <w:marLeft w:val="0"/>
          <w:marRight w:val="0"/>
          <w:marTop w:val="240"/>
          <w:marBottom w:val="100"/>
          <w:divBdr>
            <w:top w:val="none" w:sz="0" w:space="0" w:color="auto"/>
            <w:left w:val="none" w:sz="0" w:space="0" w:color="auto"/>
            <w:bottom w:val="none" w:sz="0" w:space="0" w:color="auto"/>
            <w:right w:val="none" w:sz="0" w:space="0" w:color="auto"/>
          </w:divBdr>
          <w:divsChild>
            <w:div w:id="6349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33226">
      <w:bodyDiv w:val="1"/>
      <w:marLeft w:val="0"/>
      <w:marRight w:val="0"/>
      <w:marTop w:val="0"/>
      <w:marBottom w:val="0"/>
      <w:divBdr>
        <w:top w:val="none" w:sz="0" w:space="0" w:color="auto"/>
        <w:left w:val="none" w:sz="0" w:space="0" w:color="auto"/>
        <w:bottom w:val="none" w:sz="0" w:space="0" w:color="auto"/>
        <w:right w:val="none" w:sz="0" w:space="0" w:color="auto"/>
      </w:divBdr>
      <w:divsChild>
        <w:div w:id="1973903392">
          <w:marLeft w:val="0"/>
          <w:marRight w:val="0"/>
          <w:marTop w:val="240"/>
          <w:marBottom w:val="100"/>
          <w:divBdr>
            <w:top w:val="none" w:sz="0" w:space="0" w:color="auto"/>
            <w:left w:val="none" w:sz="0" w:space="0" w:color="auto"/>
            <w:bottom w:val="none" w:sz="0" w:space="0" w:color="auto"/>
            <w:right w:val="none" w:sz="0" w:space="0" w:color="auto"/>
          </w:divBdr>
          <w:divsChild>
            <w:div w:id="304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07">
      <w:bodyDiv w:val="1"/>
      <w:marLeft w:val="0"/>
      <w:marRight w:val="0"/>
      <w:marTop w:val="0"/>
      <w:marBottom w:val="0"/>
      <w:divBdr>
        <w:top w:val="none" w:sz="0" w:space="0" w:color="auto"/>
        <w:left w:val="none" w:sz="0" w:space="0" w:color="auto"/>
        <w:bottom w:val="none" w:sz="0" w:space="0" w:color="auto"/>
        <w:right w:val="none" w:sz="0" w:space="0" w:color="auto"/>
      </w:divBdr>
      <w:divsChild>
        <w:div w:id="1537549164">
          <w:marLeft w:val="0"/>
          <w:marRight w:val="0"/>
          <w:marTop w:val="288"/>
          <w:marBottom w:val="100"/>
          <w:divBdr>
            <w:top w:val="none" w:sz="0" w:space="0" w:color="auto"/>
            <w:left w:val="none" w:sz="0" w:space="0" w:color="auto"/>
            <w:bottom w:val="none" w:sz="0" w:space="0" w:color="auto"/>
            <w:right w:val="none" w:sz="0" w:space="0" w:color="auto"/>
          </w:divBdr>
          <w:divsChild>
            <w:div w:id="848329282">
              <w:marLeft w:val="0"/>
              <w:marRight w:val="0"/>
              <w:marTop w:val="0"/>
              <w:marBottom w:val="0"/>
              <w:divBdr>
                <w:top w:val="none" w:sz="0" w:space="0" w:color="auto"/>
                <w:left w:val="none" w:sz="0" w:space="0" w:color="auto"/>
                <w:bottom w:val="none" w:sz="0" w:space="0" w:color="auto"/>
                <w:right w:val="none" w:sz="0" w:space="0" w:color="auto"/>
              </w:divBdr>
            </w:div>
          </w:divsChild>
        </w:div>
        <w:div w:id="2010786431">
          <w:marLeft w:val="0"/>
          <w:marRight w:val="0"/>
          <w:marTop w:val="288"/>
          <w:marBottom w:val="100"/>
          <w:divBdr>
            <w:top w:val="none" w:sz="0" w:space="0" w:color="auto"/>
            <w:left w:val="none" w:sz="0" w:space="0" w:color="auto"/>
            <w:bottom w:val="none" w:sz="0" w:space="0" w:color="auto"/>
            <w:right w:val="none" w:sz="0" w:space="0" w:color="auto"/>
          </w:divBdr>
        </w:div>
      </w:divsChild>
    </w:div>
    <w:div w:id="1319311694">
      <w:bodyDiv w:val="1"/>
      <w:marLeft w:val="0"/>
      <w:marRight w:val="0"/>
      <w:marTop w:val="0"/>
      <w:marBottom w:val="0"/>
      <w:divBdr>
        <w:top w:val="none" w:sz="0" w:space="0" w:color="auto"/>
        <w:left w:val="none" w:sz="0" w:space="0" w:color="auto"/>
        <w:bottom w:val="none" w:sz="0" w:space="0" w:color="auto"/>
        <w:right w:val="none" w:sz="0" w:space="0" w:color="auto"/>
      </w:divBdr>
      <w:divsChild>
        <w:div w:id="1687907648">
          <w:marLeft w:val="0"/>
          <w:marRight w:val="0"/>
          <w:marTop w:val="240"/>
          <w:marBottom w:val="100"/>
          <w:divBdr>
            <w:top w:val="none" w:sz="0" w:space="0" w:color="auto"/>
            <w:left w:val="none" w:sz="0" w:space="0" w:color="auto"/>
            <w:bottom w:val="none" w:sz="0" w:space="0" w:color="auto"/>
            <w:right w:val="none" w:sz="0" w:space="0" w:color="auto"/>
          </w:divBdr>
          <w:divsChild>
            <w:div w:id="1785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82">
      <w:bodyDiv w:val="1"/>
      <w:marLeft w:val="0"/>
      <w:marRight w:val="0"/>
      <w:marTop w:val="0"/>
      <w:marBottom w:val="0"/>
      <w:divBdr>
        <w:top w:val="none" w:sz="0" w:space="0" w:color="auto"/>
        <w:left w:val="none" w:sz="0" w:space="0" w:color="auto"/>
        <w:bottom w:val="none" w:sz="0" w:space="0" w:color="auto"/>
        <w:right w:val="none" w:sz="0" w:space="0" w:color="auto"/>
      </w:divBdr>
      <w:divsChild>
        <w:div w:id="1762068676">
          <w:marLeft w:val="0"/>
          <w:marRight w:val="0"/>
          <w:marTop w:val="240"/>
          <w:marBottom w:val="100"/>
          <w:divBdr>
            <w:top w:val="none" w:sz="0" w:space="0" w:color="auto"/>
            <w:left w:val="none" w:sz="0" w:space="0" w:color="auto"/>
            <w:bottom w:val="none" w:sz="0" w:space="0" w:color="auto"/>
            <w:right w:val="none" w:sz="0" w:space="0" w:color="auto"/>
          </w:divBdr>
          <w:divsChild>
            <w:div w:id="470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805">
      <w:bodyDiv w:val="1"/>
      <w:marLeft w:val="0"/>
      <w:marRight w:val="0"/>
      <w:marTop w:val="0"/>
      <w:marBottom w:val="0"/>
      <w:divBdr>
        <w:top w:val="none" w:sz="0" w:space="0" w:color="auto"/>
        <w:left w:val="none" w:sz="0" w:space="0" w:color="auto"/>
        <w:bottom w:val="none" w:sz="0" w:space="0" w:color="auto"/>
        <w:right w:val="none" w:sz="0" w:space="0" w:color="auto"/>
      </w:divBdr>
    </w:div>
    <w:div w:id="1353414550">
      <w:bodyDiv w:val="1"/>
      <w:marLeft w:val="0"/>
      <w:marRight w:val="0"/>
      <w:marTop w:val="0"/>
      <w:marBottom w:val="0"/>
      <w:divBdr>
        <w:top w:val="none" w:sz="0" w:space="0" w:color="auto"/>
        <w:left w:val="none" w:sz="0" w:space="0" w:color="auto"/>
        <w:bottom w:val="none" w:sz="0" w:space="0" w:color="auto"/>
        <w:right w:val="none" w:sz="0" w:space="0" w:color="auto"/>
      </w:divBdr>
      <w:divsChild>
        <w:div w:id="220871122">
          <w:marLeft w:val="0"/>
          <w:marRight w:val="0"/>
          <w:marTop w:val="240"/>
          <w:marBottom w:val="100"/>
          <w:divBdr>
            <w:top w:val="none" w:sz="0" w:space="0" w:color="auto"/>
            <w:left w:val="none" w:sz="0" w:space="0" w:color="auto"/>
            <w:bottom w:val="none" w:sz="0" w:space="0" w:color="auto"/>
            <w:right w:val="none" w:sz="0" w:space="0" w:color="auto"/>
          </w:divBdr>
          <w:divsChild>
            <w:div w:id="900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843">
      <w:bodyDiv w:val="1"/>
      <w:marLeft w:val="0"/>
      <w:marRight w:val="0"/>
      <w:marTop w:val="0"/>
      <w:marBottom w:val="0"/>
      <w:divBdr>
        <w:top w:val="none" w:sz="0" w:space="0" w:color="auto"/>
        <w:left w:val="none" w:sz="0" w:space="0" w:color="auto"/>
        <w:bottom w:val="none" w:sz="0" w:space="0" w:color="auto"/>
        <w:right w:val="none" w:sz="0" w:space="0" w:color="auto"/>
      </w:divBdr>
      <w:divsChild>
        <w:div w:id="1768572041">
          <w:marLeft w:val="0"/>
          <w:marRight w:val="0"/>
          <w:marTop w:val="240"/>
          <w:marBottom w:val="100"/>
          <w:divBdr>
            <w:top w:val="none" w:sz="0" w:space="0" w:color="auto"/>
            <w:left w:val="none" w:sz="0" w:space="0" w:color="auto"/>
            <w:bottom w:val="none" w:sz="0" w:space="0" w:color="auto"/>
            <w:right w:val="none" w:sz="0" w:space="0" w:color="auto"/>
          </w:divBdr>
          <w:divsChild>
            <w:div w:id="881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187">
      <w:bodyDiv w:val="1"/>
      <w:marLeft w:val="0"/>
      <w:marRight w:val="0"/>
      <w:marTop w:val="0"/>
      <w:marBottom w:val="0"/>
      <w:divBdr>
        <w:top w:val="none" w:sz="0" w:space="0" w:color="auto"/>
        <w:left w:val="none" w:sz="0" w:space="0" w:color="auto"/>
        <w:bottom w:val="none" w:sz="0" w:space="0" w:color="auto"/>
        <w:right w:val="none" w:sz="0" w:space="0" w:color="auto"/>
      </w:divBdr>
      <w:divsChild>
        <w:div w:id="944465619">
          <w:marLeft w:val="0"/>
          <w:marRight w:val="0"/>
          <w:marTop w:val="240"/>
          <w:marBottom w:val="100"/>
          <w:divBdr>
            <w:top w:val="none" w:sz="0" w:space="0" w:color="auto"/>
            <w:left w:val="none" w:sz="0" w:space="0" w:color="auto"/>
            <w:bottom w:val="none" w:sz="0" w:space="0" w:color="auto"/>
            <w:right w:val="none" w:sz="0" w:space="0" w:color="auto"/>
          </w:divBdr>
          <w:divsChild>
            <w:div w:id="16722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1088">
      <w:bodyDiv w:val="1"/>
      <w:marLeft w:val="0"/>
      <w:marRight w:val="0"/>
      <w:marTop w:val="0"/>
      <w:marBottom w:val="0"/>
      <w:divBdr>
        <w:top w:val="none" w:sz="0" w:space="0" w:color="auto"/>
        <w:left w:val="none" w:sz="0" w:space="0" w:color="auto"/>
        <w:bottom w:val="none" w:sz="0" w:space="0" w:color="auto"/>
        <w:right w:val="none" w:sz="0" w:space="0" w:color="auto"/>
      </w:divBdr>
      <w:divsChild>
        <w:div w:id="1644508860">
          <w:marLeft w:val="0"/>
          <w:marRight w:val="0"/>
          <w:marTop w:val="240"/>
          <w:marBottom w:val="100"/>
          <w:divBdr>
            <w:top w:val="none" w:sz="0" w:space="0" w:color="auto"/>
            <w:left w:val="none" w:sz="0" w:space="0" w:color="auto"/>
            <w:bottom w:val="none" w:sz="0" w:space="0" w:color="auto"/>
            <w:right w:val="none" w:sz="0" w:space="0" w:color="auto"/>
          </w:divBdr>
          <w:divsChild>
            <w:div w:id="904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370">
      <w:bodyDiv w:val="1"/>
      <w:marLeft w:val="0"/>
      <w:marRight w:val="0"/>
      <w:marTop w:val="0"/>
      <w:marBottom w:val="0"/>
      <w:divBdr>
        <w:top w:val="none" w:sz="0" w:space="0" w:color="auto"/>
        <w:left w:val="none" w:sz="0" w:space="0" w:color="auto"/>
        <w:bottom w:val="none" w:sz="0" w:space="0" w:color="auto"/>
        <w:right w:val="none" w:sz="0" w:space="0" w:color="auto"/>
      </w:divBdr>
      <w:divsChild>
        <w:div w:id="1864708639">
          <w:marLeft w:val="0"/>
          <w:marRight w:val="0"/>
          <w:marTop w:val="240"/>
          <w:marBottom w:val="100"/>
          <w:divBdr>
            <w:top w:val="none" w:sz="0" w:space="0" w:color="auto"/>
            <w:left w:val="none" w:sz="0" w:space="0" w:color="auto"/>
            <w:bottom w:val="none" w:sz="0" w:space="0" w:color="auto"/>
            <w:right w:val="none" w:sz="0" w:space="0" w:color="auto"/>
          </w:divBdr>
          <w:divsChild>
            <w:div w:id="1953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335">
      <w:bodyDiv w:val="1"/>
      <w:marLeft w:val="0"/>
      <w:marRight w:val="0"/>
      <w:marTop w:val="0"/>
      <w:marBottom w:val="0"/>
      <w:divBdr>
        <w:top w:val="none" w:sz="0" w:space="0" w:color="auto"/>
        <w:left w:val="none" w:sz="0" w:space="0" w:color="auto"/>
        <w:bottom w:val="none" w:sz="0" w:space="0" w:color="auto"/>
        <w:right w:val="none" w:sz="0" w:space="0" w:color="auto"/>
      </w:divBdr>
      <w:divsChild>
        <w:div w:id="1057779245">
          <w:marLeft w:val="0"/>
          <w:marRight w:val="0"/>
          <w:marTop w:val="240"/>
          <w:marBottom w:val="100"/>
          <w:divBdr>
            <w:top w:val="none" w:sz="0" w:space="0" w:color="auto"/>
            <w:left w:val="none" w:sz="0" w:space="0" w:color="auto"/>
            <w:bottom w:val="none" w:sz="0" w:space="0" w:color="auto"/>
            <w:right w:val="none" w:sz="0" w:space="0" w:color="auto"/>
          </w:divBdr>
          <w:divsChild>
            <w:div w:id="28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263">
      <w:bodyDiv w:val="1"/>
      <w:marLeft w:val="0"/>
      <w:marRight w:val="0"/>
      <w:marTop w:val="0"/>
      <w:marBottom w:val="0"/>
      <w:divBdr>
        <w:top w:val="none" w:sz="0" w:space="0" w:color="auto"/>
        <w:left w:val="none" w:sz="0" w:space="0" w:color="auto"/>
        <w:bottom w:val="none" w:sz="0" w:space="0" w:color="auto"/>
        <w:right w:val="none" w:sz="0" w:space="0" w:color="auto"/>
      </w:divBdr>
      <w:divsChild>
        <w:div w:id="624966535">
          <w:marLeft w:val="0"/>
          <w:marRight w:val="0"/>
          <w:marTop w:val="240"/>
          <w:marBottom w:val="100"/>
          <w:divBdr>
            <w:top w:val="none" w:sz="0" w:space="0" w:color="auto"/>
            <w:left w:val="none" w:sz="0" w:space="0" w:color="auto"/>
            <w:bottom w:val="none" w:sz="0" w:space="0" w:color="auto"/>
            <w:right w:val="none" w:sz="0" w:space="0" w:color="auto"/>
          </w:divBdr>
          <w:divsChild>
            <w:div w:id="1856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539">
      <w:bodyDiv w:val="1"/>
      <w:marLeft w:val="0"/>
      <w:marRight w:val="0"/>
      <w:marTop w:val="0"/>
      <w:marBottom w:val="0"/>
      <w:divBdr>
        <w:top w:val="none" w:sz="0" w:space="0" w:color="auto"/>
        <w:left w:val="none" w:sz="0" w:space="0" w:color="auto"/>
        <w:bottom w:val="none" w:sz="0" w:space="0" w:color="auto"/>
        <w:right w:val="none" w:sz="0" w:space="0" w:color="auto"/>
      </w:divBdr>
      <w:divsChild>
        <w:div w:id="2075229388">
          <w:marLeft w:val="0"/>
          <w:marRight w:val="0"/>
          <w:marTop w:val="240"/>
          <w:marBottom w:val="100"/>
          <w:divBdr>
            <w:top w:val="none" w:sz="0" w:space="0" w:color="auto"/>
            <w:left w:val="none" w:sz="0" w:space="0" w:color="auto"/>
            <w:bottom w:val="none" w:sz="0" w:space="0" w:color="auto"/>
            <w:right w:val="none" w:sz="0" w:space="0" w:color="auto"/>
          </w:divBdr>
          <w:divsChild>
            <w:div w:id="1773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5533">
      <w:bodyDiv w:val="1"/>
      <w:marLeft w:val="0"/>
      <w:marRight w:val="0"/>
      <w:marTop w:val="0"/>
      <w:marBottom w:val="0"/>
      <w:divBdr>
        <w:top w:val="none" w:sz="0" w:space="0" w:color="auto"/>
        <w:left w:val="none" w:sz="0" w:space="0" w:color="auto"/>
        <w:bottom w:val="none" w:sz="0" w:space="0" w:color="auto"/>
        <w:right w:val="none" w:sz="0" w:space="0" w:color="auto"/>
      </w:divBdr>
      <w:divsChild>
        <w:div w:id="920334031">
          <w:marLeft w:val="0"/>
          <w:marRight w:val="0"/>
          <w:marTop w:val="240"/>
          <w:marBottom w:val="100"/>
          <w:divBdr>
            <w:top w:val="none" w:sz="0" w:space="0" w:color="auto"/>
            <w:left w:val="none" w:sz="0" w:space="0" w:color="auto"/>
            <w:bottom w:val="none" w:sz="0" w:space="0" w:color="auto"/>
            <w:right w:val="none" w:sz="0" w:space="0" w:color="auto"/>
          </w:divBdr>
          <w:divsChild>
            <w:div w:id="166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8820">
      <w:bodyDiv w:val="1"/>
      <w:marLeft w:val="0"/>
      <w:marRight w:val="0"/>
      <w:marTop w:val="0"/>
      <w:marBottom w:val="0"/>
      <w:divBdr>
        <w:top w:val="none" w:sz="0" w:space="0" w:color="auto"/>
        <w:left w:val="none" w:sz="0" w:space="0" w:color="auto"/>
        <w:bottom w:val="none" w:sz="0" w:space="0" w:color="auto"/>
        <w:right w:val="none" w:sz="0" w:space="0" w:color="auto"/>
      </w:divBdr>
      <w:divsChild>
        <w:div w:id="1641812239">
          <w:marLeft w:val="0"/>
          <w:marRight w:val="0"/>
          <w:marTop w:val="240"/>
          <w:marBottom w:val="100"/>
          <w:divBdr>
            <w:top w:val="none" w:sz="0" w:space="0" w:color="auto"/>
            <w:left w:val="none" w:sz="0" w:space="0" w:color="auto"/>
            <w:bottom w:val="none" w:sz="0" w:space="0" w:color="auto"/>
            <w:right w:val="none" w:sz="0" w:space="0" w:color="auto"/>
          </w:divBdr>
          <w:divsChild>
            <w:div w:id="46999003">
              <w:marLeft w:val="0"/>
              <w:marRight w:val="0"/>
              <w:marTop w:val="0"/>
              <w:marBottom w:val="0"/>
              <w:divBdr>
                <w:top w:val="none" w:sz="0" w:space="0" w:color="auto"/>
                <w:left w:val="none" w:sz="0" w:space="0" w:color="auto"/>
                <w:bottom w:val="none" w:sz="0" w:space="0" w:color="auto"/>
                <w:right w:val="none" w:sz="0" w:space="0" w:color="auto"/>
              </w:divBdr>
            </w:div>
          </w:divsChild>
        </w:div>
        <w:div w:id="673218251">
          <w:marLeft w:val="0"/>
          <w:marRight w:val="0"/>
          <w:marTop w:val="288"/>
          <w:marBottom w:val="100"/>
          <w:divBdr>
            <w:top w:val="none" w:sz="0" w:space="0" w:color="auto"/>
            <w:left w:val="none" w:sz="0" w:space="0" w:color="auto"/>
            <w:bottom w:val="none" w:sz="0" w:space="0" w:color="auto"/>
            <w:right w:val="none" w:sz="0" w:space="0" w:color="auto"/>
          </w:divBdr>
          <w:divsChild>
            <w:div w:id="136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549">
      <w:bodyDiv w:val="1"/>
      <w:marLeft w:val="0"/>
      <w:marRight w:val="0"/>
      <w:marTop w:val="0"/>
      <w:marBottom w:val="0"/>
      <w:divBdr>
        <w:top w:val="none" w:sz="0" w:space="0" w:color="auto"/>
        <w:left w:val="none" w:sz="0" w:space="0" w:color="auto"/>
        <w:bottom w:val="none" w:sz="0" w:space="0" w:color="auto"/>
        <w:right w:val="none" w:sz="0" w:space="0" w:color="auto"/>
      </w:divBdr>
      <w:divsChild>
        <w:div w:id="1133013785">
          <w:marLeft w:val="0"/>
          <w:marRight w:val="0"/>
          <w:marTop w:val="240"/>
          <w:marBottom w:val="100"/>
          <w:divBdr>
            <w:top w:val="none" w:sz="0" w:space="0" w:color="auto"/>
            <w:left w:val="none" w:sz="0" w:space="0" w:color="auto"/>
            <w:bottom w:val="none" w:sz="0" w:space="0" w:color="auto"/>
            <w:right w:val="none" w:sz="0" w:space="0" w:color="auto"/>
          </w:divBdr>
          <w:divsChild>
            <w:div w:id="837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502">
      <w:bodyDiv w:val="1"/>
      <w:marLeft w:val="0"/>
      <w:marRight w:val="0"/>
      <w:marTop w:val="0"/>
      <w:marBottom w:val="0"/>
      <w:divBdr>
        <w:top w:val="none" w:sz="0" w:space="0" w:color="auto"/>
        <w:left w:val="none" w:sz="0" w:space="0" w:color="auto"/>
        <w:bottom w:val="none" w:sz="0" w:space="0" w:color="auto"/>
        <w:right w:val="none" w:sz="0" w:space="0" w:color="auto"/>
      </w:divBdr>
      <w:divsChild>
        <w:div w:id="702827394">
          <w:marLeft w:val="0"/>
          <w:marRight w:val="0"/>
          <w:marTop w:val="240"/>
          <w:marBottom w:val="100"/>
          <w:divBdr>
            <w:top w:val="none" w:sz="0" w:space="0" w:color="auto"/>
            <w:left w:val="none" w:sz="0" w:space="0" w:color="auto"/>
            <w:bottom w:val="none" w:sz="0" w:space="0" w:color="auto"/>
            <w:right w:val="none" w:sz="0" w:space="0" w:color="auto"/>
          </w:divBdr>
          <w:divsChild>
            <w:div w:id="8743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817">
      <w:bodyDiv w:val="1"/>
      <w:marLeft w:val="0"/>
      <w:marRight w:val="0"/>
      <w:marTop w:val="0"/>
      <w:marBottom w:val="0"/>
      <w:divBdr>
        <w:top w:val="none" w:sz="0" w:space="0" w:color="auto"/>
        <w:left w:val="none" w:sz="0" w:space="0" w:color="auto"/>
        <w:bottom w:val="none" w:sz="0" w:space="0" w:color="auto"/>
        <w:right w:val="none" w:sz="0" w:space="0" w:color="auto"/>
      </w:divBdr>
      <w:divsChild>
        <w:div w:id="579757365">
          <w:marLeft w:val="0"/>
          <w:marRight w:val="0"/>
          <w:marTop w:val="240"/>
          <w:marBottom w:val="100"/>
          <w:divBdr>
            <w:top w:val="none" w:sz="0" w:space="0" w:color="auto"/>
            <w:left w:val="none" w:sz="0" w:space="0" w:color="auto"/>
            <w:bottom w:val="none" w:sz="0" w:space="0" w:color="auto"/>
            <w:right w:val="none" w:sz="0" w:space="0" w:color="auto"/>
          </w:divBdr>
          <w:divsChild>
            <w:div w:id="91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032">
      <w:bodyDiv w:val="1"/>
      <w:marLeft w:val="0"/>
      <w:marRight w:val="0"/>
      <w:marTop w:val="0"/>
      <w:marBottom w:val="0"/>
      <w:divBdr>
        <w:top w:val="none" w:sz="0" w:space="0" w:color="auto"/>
        <w:left w:val="none" w:sz="0" w:space="0" w:color="auto"/>
        <w:bottom w:val="none" w:sz="0" w:space="0" w:color="auto"/>
        <w:right w:val="none" w:sz="0" w:space="0" w:color="auto"/>
      </w:divBdr>
      <w:divsChild>
        <w:div w:id="751584343">
          <w:marLeft w:val="0"/>
          <w:marRight w:val="0"/>
          <w:marTop w:val="240"/>
          <w:marBottom w:val="100"/>
          <w:divBdr>
            <w:top w:val="none" w:sz="0" w:space="0" w:color="auto"/>
            <w:left w:val="none" w:sz="0" w:space="0" w:color="auto"/>
            <w:bottom w:val="none" w:sz="0" w:space="0" w:color="auto"/>
            <w:right w:val="none" w:sz="0" w:space="0" w:color="auto"/>
          </w:divBdr>
          <w:divsChild>
            <w:div w:id="90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32">
      <w:bodyDiv w:val="1"/>
      <w:marLeft w:val="0"/>
      <w:marRight w:val="0"/>
      <w:marTop w:val="0"/>
      <w:marBottom w:val="0"/>
      <w:divBdr>
        <w:top w:val="none" w:sz="0" w:space="0" w:color="auto"/>
        <w:left w:val="none" w:sz="0" w:space="0" w:color="auto"/>
        <w:bottom w:val="none" w:sz="0" w:space="0" w:color="auto"/>
        <w:right w:val="none" w:sz="0" w:space="0" w:color="auto"/>
      </w:divBdr>
    </w:div>
    <w:div w:id="1501190552">
      <w:bodyDiv w:val="1"/>
      <w:marLeft w:val="0"/>
      <w:marRight w:val="0"/>
      <w:marTop w:val="0"/>
      <w:marBottom w:val="0"/>
      <w:divBdr>
        <w:top w:val="none" w:sz="0" w:space="0" w:color="auto"/>
        <w:left w:val="none" w:sz="0" w:space="0" w:color="auto"/>
        <w:bottom w:val="none" w:sz="0" w:space="0" w:color="auto"/>
        <w:right w:val="none" w:sz="0" w:space="0" w:color="auto"/>
      </w:divBdr>
      <w:divsChild>
        <w:div w:id="688456299">
          <w:marLeft w:val="0"/>
          <w:marRight w:val="0"/>
          <w:marTop w:val="240"/>
          <w:marBottom w:val="100"/>
          <w:divBdr>
            <w:top w:val="none" w:sz="0" w:space="0" w:color="auto"/>
            <w:left w:val="none" w:sz="0" w:space="0" w:color="auto"/>
            <w:bottom w:val="none" w:sz="0" w:space="0" w:color="auto"/>
            <w:right w:val="none" w:sz="0" w:space="0" w:color="auto"/>
          </w:divBdr>
          <w:divsChild>
            <w:div w:id="720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19">
      <w:bodyDiv w:val="1"/>
      <w:marLeft w:val="0"/>
      <w:marRight w:val="0"/>
      <w:marTop w:val="0"/>
      <w:marBottom w:val="0"/>
      <w:divBdr>
        <w:top w:val="none" w:sz="0" w:space="0" w:color="auto"/>
        <w:left w:val="none" w:sz="0" w:space="0" w:color="auto"/>
        <w:bottom w:val="none" w:sz="0" w:space="0" w:color="auto"/>
        <w:right w:val="none" w:sz="0" w:space="0" w:color="auto"/>
      </w:divBdr>
      <w:divsChild>
        <w:div w:id="785152334">
          <w:marLeft w:val="0"/>
          <w:marRight w:val="0"/>
          <w:marTop w:val="0"/>
          <w:marBottom w:val="0"/>
          <w:divBdr>
            <w:top w:val="none" w:sz="0" w:space="0" w:color="auto"/>
            <w:left w:val="none" w:sz="0" w:space="0" w:color="auto"/>
            <w:bottom w:val="none" w:sz="0" w:space="0" w:color="auto"/>
            <w:right w:val="none" w:sz="0" w:space="0" w:color="auto"/>
          </w:divBdr>
        </w:div>
        <w:div w:id="1344547939">
          <w:marLeft w:val="0"/>
          <w:marRight w:val="0"/>
          <w:marTop w:val="0"/>
          <w:marBottom w:val="0"/>
          <w:divBdr>
            <w:top w:val="none" w:sz="0" w:space="0" w:color="auto"/>
            <w:left w:val="none" w:sz="0" w:space="0" w:color="auto"/>
            <w:bottom w:val="none" w:sz="0" w:space="0" w:color="auto"/>
            <w:right w:val="none" w:sz="0" w:space="0" w:color="auto"/>
          </w:divBdr>
        </w:div>
      </w:divsChild>
    </w:div>
    <w:div w:id="1545436847">
      <w:bodyDiv w:val="1"/>
      <w:marLeft w:val="0"/>
      <w:marRight w:val="0"/>
      <w:marTop w:val="0"/>
      <w:marBottom w:val="0"/>
      <w:divBdr>
        <w:top w:val="none" w:sz="0" w:space="0" w:color="auto"/>
        <w:left w:val="none" w:sz="0" w:space="0" w:color="auto"/>
        <w:bottom w:val="none" w:sz="0" w:space="0" w:color="auto"/>
        <w:right w:val="none" w:sz="0" w:space="0" w:color="auto"/>
      </w:divBdr>
      <w:divsChild>
        <w:div w:id="625895660">
          <w:marLeft w:val="0"/>
          <w:marRight w:val="0"/>
          <w:marTop w:val="240"/>
          <w:marBottom w:val="100"/>
          <w:divBdr>
            <w:top w:val="none" w:sz="0" w:space="0" w:color="auto"/>
            <w:left w:val="none" w:sz="0" w:space="0" w:color="auto"/>
            <w:bottom w:val="none" w:sz="0" w:space="0" w:color="auto"/>
            <w:right w:val="none" w:sz="0" w:space="0" w:color="auto"/>
          </w:divBdr>
          <w:divsChild>
            <w:div w:id="1369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816">
      <w:bodyDiv w:val="1"/>
      <w:marLeft w:val="0"/>
      <w:marRight w:val="0"/>
      <w:marTop w:val="0"/>
      <w:marBottom w:val="0"/>
      <w:divBdr>
        <w:top w:val="none" w:sz="0" w:space="0" w:color="auto"/>
        <w:left w:val="none" w:sz="0" w:space="0" w:color="auto"/>
        <w:bottom w:val="none" w:sz="0" w:space="0" w:color="auto"/>
        <w:right w:val="none" w:sz="0" w:space="0" w:color="auto"/>
      </w:divBdr>
      <w:divsChild>
        <w:div w:id="1226184192">
          <w:marLeft w:val="0"/>
          <w:marRight w:val="0"/>
          <w:marTop w:val="264"/>
          <w:marBottom w:val="0"/>
          <w:divBdr>
            <w:top w:val="none" w:sz="0" w:space="0" w:color="auto"/>
            <w:left w:val="none" w:sz="0" w:space="0" w:color="auto"/>
            <w:bottom w:val="none" w:sz="0" w:space="0" w:color="auto"/>
            <w:right w:val="none" w:sz="0" w:space="0" w:color="auto"/>
          </w:divBdr>
        </w:div>
        <w:div w:id="1235747249">
          <w:marLeft w:val="0"/>
          <w:marRight w:val="0"/>
          <w:marTop w:val="240"/>
          <w:marBottom w:val="100"/>
          <w:divBdr>
            <w:top w:val="none" w:sz="0" w:space="0" w:color="auto"/>
            <w:left w:val="none" w:sz="0" w:space="0" w:color="auto"/>
            <w:bottom w:val="none" w:sz="0" w:space="0" w:color="auto"/>
            <w:right w:val="none" w:sz="0" w:space="0" w:color="auto"/>
          </w:divBdr>
          <w:divsChild>
            <w:div w:id="476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209">
      <w:bodyDiv w:val="1"/>
      <w:marLeft w:val="0"/>
      <w:marRight w:val="0"/>
      <w:marTop w:val="0"/>
      <w:marBottom w:val="0"/>
      <w:divBdr>
        <w:top w:val="none" w:sz="0" w:space="0" w:color="auto"/>
        <w:left w:val="none" w:sz="0" w:space="0" w:color="auto"/>
        <w:bottom w:val="none" w:sz="0" w:space="0" w:color="auto"/>
        <w:right w:val="none" w:sz="0" w:space="0" w:color="auto"/>
      </w:divBdr>
      <w:divsChild>
        <w:div w:id="1202400455">
          <w:marLeft w:val="0"/>
          <w:marRight w:val="0"/>
          <w:marTop w:val="240"/>
          <w:marBottom w:val="100"/>
          <w:divBdr>
            <w:top w:val="none" w:sz="0" w:space="0" w:color="auto"/>
            <w:left w:val="none" w:sz="0" w:space="0" w:color="auto"/>
            <w:bottom w:val="none" w:sz="0" w:space="0" w:color="auto"/>
            <w:right w:val="none" w:sz="0" w:space="0" w:color="auto"/>
          </w:divBdr>
          <w:divsChild>
            <w:div w:id="9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844">
      <w:bodyDiv w:val="1"/>
      <w:marLeft w:val="0"/>
      <w:marRight w:val="0"/>
      <w:marTop w:val="0"/>
      <w:marBottom w:val="0"/>
      <w:divBdr>
        <w:top w:val="none" w:sz="0" w:space="0" w:color="auto"/>
        <w:left w:val="none" w:sz="0" w:space="0" w:color="auto"/>
        <w:bottom w:val="none" w:sz="0" w:space="0" w:color="auto"/>
        <w:right w:val="none" w:sz="0" w:space="0" w:color="auto"/>
      </w:divBdr>
      <w:divsChild>
        <w:div w:id="693506135">
          <w:marLeft w:val="0"/>
          <w:marRight w:val="0"/>
          <w:marTop w:val="240"/>
          <w:marBottom w:val="100"/>
          <w:divBdr>
            <w:top w:val="none" w:sz="0" w:space="0" w:color="auto"/>
            <w:left w:val="none" w:sz="0" w:space="0" w:color="auto"/>
            <w:bottom w:val="none" w:sz="0" w:space="0" w:color="auto"/>
            <w:right w:val="none" w:sz="0" w:space="0" w:color="auto"/>
          </w:divBdr>
          <w:divsChild>
            <w:div w:id="11493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125">
      <w:bodyDiv w:val="1"/>
      <w:marLeft w:val="0"/>
      <w:marRight w:val="0"/>
      <w:marTop w:val="0"/>
      <w:marBottom w:val="0"/>
      <w:divBdr>
        <w:top w:val="none" w:sz="0" w:space="0" w:color="auto"/>
        <w:left w:val="none" w:sz="0" w:space="0" w:color="auto"/>
        <w:bottom w:val="none" w:sz="0" w:space="0" w:color="auto"/>
        <w:right w:val="none" w:sz="0" w:space="0" w:color="auto"/>
      </w:divBdr>
      <w:divsChild>
        <w:div w:id="418217241">
          <w:marLeft w:val="0"/>
          <w:marRight w:val="0"/>
          <w:marTop w:val="240"/>
          <w:marBottom w:val="100"/>
          <w:divBdr>
            <w:top w:val="none" w:sz="0" w:space="0" w:color="auto"/>
            <w:left w:val="none" w:sz="0" w:space="0" w:color="auto"/>
            <w:bottom w:val="none" w:sz="0" w:space="0" w:color="auto"/>
            <w:right w:val="none" w:sz="0" w:space="0" w:color="auto"/>
          </w:divBdr>
          <w:divsChild>
            <w:div w:id="1911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8">
      <w:bodyDiv w:val="1"/>
      <w:marLeft w:val="0"/>
      <w:marRight w:val="0"/>
      <w:marTop w:val="0"/>
      <w:marBottom w:val="0"/>
      <w:divBdr>
        <w:top w:val="none" w:sz="0" w:space="0" w:color="auto"/>
        <w:left w:val="none" w:sz="0" w:space="0" w:color="auto"/>
        <w:bottom w:val="none" w:sz="0" w:space="0" w:color="auto"/>
        <w:right w:val="none" w:sz="0" w:space="0" w:color="auto"/>
      </w:divBdr>
      <w:divsChild>
        <w:div w:id="2062897607">
          <w:marLeft w:val="0"/>
          <w:marRight w:val="0"/>
          <w:marTop w:val="0"/>
          <w:marBottom w:val="0"/>
          <w:divBdr>
            <w:top w:val="none" w:sz="0" w:space="0" w:color="auto"/>
            <w:left w:val="none" w:sz="0" w:space="0" w:color="auto"/>
            <w:bottom w:val="none" w:sz="0" w:space="0" w:color="auto"/>
            <w:right w:val="none" w:sz="0" w:space="0" w:color="auto"/>
          </w:divBdr>
        </w:div>
      </w:divsChild>
    </w:div>
    <w:div w:id="1587837963">
      <w:bodyDiv w:val="1"/>
      <w:marLeft w:val="0"/>
      <w:marRight w:val="0"/>
      <w:marTop w:val="0"/>
      <w:marBottom w:val="0"/>
      <w:divBdr>
        <w:top w:val="none" w:sz="0" w:space="0" w:color="auto"/>
        <w:left w:val="none" w:sz="0" w:space="0" w:color="auto"/>
        <w:bottom w:val="none" w:sz="0" w:space="0" w:color="auto"/>
        <w:right w:val="none" w:sz="0" w:space="0" w:color="auto"/>
      </w:divBdr>
    </w:div>
    <w:div w:id="1593852104">
      <w:bodyDiv w:val="1"/>
      <w:marLeft w:val="0"/>
      <w:marRight w:val="0"/>
      <w:marTop w:val="0"/>
      <w:marBottom w:val="0"/>
      <w:divBdr>
        <w:top w:val="none" w:sz="0" w:space="0" w:color="auto"/>
        <w:left w:val="none" w:sz="0" w:space="0" w:color="auto"/>
        <w:bottom w:val="none" w:sz="0" w:space="0" w:color="auto"/>
        <w:right w:val="none" w:sz="0" w:space="0" w:color="auto"/>
      </w:divBdr>
      <w:divsChild>
        <w:div w:id="1140998711">
          <w:marLeft w:val="0"/>
          <w:marRight w:val="0"/>
          <w:marTop w:val="240"/>
          <w:marBottom w:val="100"/>
          <w:divBdr>
            <w:top w:val="none" w:sz="0" w:space="0" w:color="auto"/>
            <w:left w:val="none" w:sz="0" w:space="0" w:color="auto"/>
            <w:bottom w:val="none" w:sz="0" w:space="0" w:color="auto"/>
            <w:right w:val="none" w:sz="0" w:space="0" w:color="auto"/>
          </w:divBdr>
          <w:divsChild>
            <w:div w:id="11483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223">
      <w:bodyDiv w:val="1"/>
      <w:marLeft w:val="0"/>
      <w:marRight w:val="0"/>
      <w:marTop w:val="0"/>
      <w:marBottom w:val="0"/>
      <w:divBdr>
        <w:top w:val="none" w:sz="0" w:space="0" w:color="auto"/>
        <w:left w:val="none" w:sz="0" w:space="0" w:color="auto"/>
        <w:bottom w:val="none" w:sz="0" w:space="0" w:color="auto"/>
        <w:right w:val="none" w:sz="0" w:space="0" w:color="auto"/>
      </w:divBdr>
    </w:div>
    <w:div w:id="1608854645">
      <w:bodyDiv w:val="1"/>
      <w:marLeft w:val="0"/>
      <w:marRight w:val="0"/>
      <w:marTop w:val="0"/>
      <w:marBottom w:val="0"/>
      <w:divBdr>
        <w:top w:val="none" w:sz="0" w:space="0" w:color="auto"/>
        <w:left w:val="none" w:sz="0" w:space="0" w:color="auto"/>
        <w:bottom w:val="none" w:sz="0" w:space="0" w:color="auto"/>
        <w:right w:val="none" w:sz="0" w:space="0" w:color="auto"/>
      </w:divBdr>
      <w:divsChild>
        <w:div w:id="677079483">
          <w:marLeft w:val="0"/>
          <w:marRight w:val="0"/>
          <w:marTop w:val="240"/>
          <w:marBottom w:val="100"/>
          <w:divBdr>
            <w:top w:val="none" w:sz="0" w:space="0" w:color="auto"/>
            <w:left w:val="none" w:sz="0" w:space="0" w:color="auto"/>
            <w:bottom w:val="none" w:sz="0" w:space="0" w:color="auto"/>
            <w:right w:val="none" w:sz="0" w:space="0" w:color="auto"/>
          </w:divBdr>
          <w:divsChild>
            <w:div w:id="10275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1657">
      <w:bodyDiv w:val="1"/>
      <w:marLeft w:val="0"/>
      <w:marRight w:val="0"/>
      <w:marTop w:val="0"/>
      <w:marBottom w:val="0"/>
      <w:divBdr>
        <w:top w:val="none" w:sz="0" w:space="0" w:color="auto"/>
        <w:left w:val="none" w:sz="0" w:space="0" w:color="auto"/>
        <w:bottom w:val="none" w:sz="0" w:space="0" w:color="auto"/>
        <w:right w:val="none" w:sz="0" w:space="0" w:color="auto"/>
      </w:divBdr>
      <w:divsChild>
        <w:div w:id="1368483543">
          <w:marLeft w:val="0"/>
          <w:marRight w:val="0"/>
          <w:marTop w:val="240"/>
          <w:marBottom w:val="100"/>
          <w:divBdr>
            <w:top w:val="none" w:sz="0" w:space="0" w:color="auto"/>
            <w:left w:val="none" w:sz="0" w:space="0" w:color="auto"/>
            <w:bottom w:val="none" w:sz="0" w:space="0" w:color="auto"/>
            <w:right w:val="none" w:sz="0" w:space="0" w:color="auto"/>
          </w:divBdr>
          <w:divsChild>
            <w:div w:id="46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713">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240"/>
          <w:marBottom w:val="100"/>
          <w:divBdr>
            <w:top w:val="none" w:sz="0" w:space="0" w:color="auto"/>
            <w:left w:val="none" w:sz="0" w:space="0" w:color="auto"/>
            <w:bottom w:val="none" w:sz="0" w:space="0" w:color="auto"/>
            <w:right w:val="none" w:sz="0" w:space="0" w:color="auto"/>
          </w:divBdr>
          <w:divsChild>
            <w:div w:id="179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248">
      <w:bodyDiv w:val="1"/>
      <w:marLeft w:val="0"/>
      <w:marRight w:val="0"/>
      <w:marTop w:val="0"/>
      <w:marBottom w:val="0"/>
      <w:divBdr>
        <w:top w:val="none" w:sz="0" w:space="0" w:color="auto"/>
        <w:left w:val="none" w:sz="0" w:space="0" w:color="auto"/>
        <w:bottom w:val="none" w:sz="0" w:space="0" w:color="auto"/>
        <w:right w:val="none" w:sz="0" w:space="0" w:color="auto"/>
      </w:divBdr>
    </w:div>
    <w:div w:id="1648361601">
      <w:bodyDiv w:val="1"/>
      <w:marLeft w:val="0"/>
      <w:marRight w:val="0"/>
      <w:marTop w:val="0"/>
      <w:marBottom w:val="0"/>
      <w:divBdr>
        <w:top w:val="none" w:sz="0" w:space="0" w:color="auto"/>
        <w:left w:val="none" w:sz="0" w:space="0" w:color="auto"/>
        <w:bottom w:val="none" w:sz="0" w:space="0" w:color="auto"/>
        <w:right w:val="none" w:sz="0" w:space="0" w:color="auto"/>
      </w:divBdr>
    </w:div>
    <w:div w:id="1658536624">
      <w:bodyDiv w:val="1"/>
      <w:marLeft w:val="0"/>
      <w:marRight w:val="0"/>
      <w:marTop w:val="0"/>
      <w:marBottom w:val="0"/>
      <w:divBdr>
        <w:top w:val="none" w:sz="0" w:space="0" w:color="auto"/>
        <w:left w:val="none" w:sz="0" w:space="0" w:color="auto"/>
        <w:bottom w:val="none" w:sz="0" w:space="0" w:color="auto"/>
        <w:right w:val="none" w:sz="0" w:space="0" w:color="auto"/>
      </w:divBdr>
      <w:divsChild>
        <w:div w:id="363558317">
          <w:marLeft w:val="0"/>
          <w:marRight w:val="0"/>
          <w:marTop w:val="0"/>
          <w:marBottom w:val="0"/>
          <w:divBdr>
            <w:top w:val="none" w:sz="0" w:space="0" w:color="auto"/>
            <w:left w:val="none" w:sz="0" w:space="0" w:color="auto"/>
            <w:bottom w:val="none" w:sz="0" w:space="0" w:color="auto"/>
            <w:right w:val="none" w:sz="0" w:space="0" w:color="auto"/>
          </w:divBdr>
        </w:div>
        <w:div w:id="1644966231">
          <w:marLeft w:val="0"/>
          <w:marRight w:val="0"/>
          <w:marTop w:val="240"/>
          <w:marBottom w:val="100"/>
          <w:divBdr>
            <w:top w:val="none" w:sz="0" w:space="0" w:color="auto"/>
            <w:left w:val="none" w:sz="0" w:space="0" w:color="auto"/>
            <w:bottom w:val="none" w:sz="0" w:space="0" w:color="auto"/>
            <w:right w:val="none" w:sz="0" w:space="0" w:color="auto"/>
          </w:divBdr>
          <w:divsChild>
            <w:div w:id="120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724">
      <w:bodyDiv w:val="1"/>
      <w:marLeft w:val="0"/>
      <w:marRight w:val="0"/>
      <w:marTop w:val="0"/>
      <w:marBottom w:val="0"/>
      <w:divBdr>
        <w:top w:val="none" w:sz="0" w:space="0" w:color="auto"/>
        <w:left w:val="none" w:sz="0" w:space="0" w:color="auto"/>
        <w:bottom w:val="none" w:sz="0" w:space="0" w:color="auto"/>
        <w:right w:val="none" w:sz="0" w:space="0" w:color="auto"/>
      </w:divBdr>
      <w:divsChild>
        <w:div w:id="2109543411">
          <w:marLeft w:val="0"/>
          <w:marRight w:val="0"/>
          <w:marTop w:val="240"/>
          <w:marBottom w:val="100"/>
          <w:divBdr>
            <w:top w:val="none" w:sz="0" w:space="0" w:color="auto"/>
            <w:left w:val="none" w:sz="0" w:space="0" w:color="auto"/>
            <w:bottom w:val="none" w:sz="0" w:space="0" w:color="auto"/>
            <w:right w:val="none" w:sz="0" w:space="0" w:color="auto"/>
          </w:divBdr>
          <w:divsChild>
            <w:div w:id="438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740">
      <w:bodyDiv w:val="1"/>
      <w:marLeft w:val="0"/>
      <w:marRight w:val="0"/>
      <w:marTop w:val="0"/>
      <w:marBottom w:val="0"/>
      <w:divBdr>
        <w:top w:val="none" w:sz="0" w:space="0" w:color="auto"/>
        <w:left w:val="none" w:sz="0" w:space="0" w:color="auto"/>
        <w:bottom w:val="none" w:sz="0" w:space="0" w:color="auto"/>
        <w:right w:val="none" w:sz="0" w:space="0" w:color="auto"/>
      </w:divBdr>
      <w:divsChild>
        <w:div w:id="1832212145">
          <w:marLeft w:val="0"/>
          <w:marRight w:val="0"/>
          <w:marTop w:val="240"/>
          <w:marBottom w:val="10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210">
      <w:bodyDiv w:val="1"/>
      <w:marLeft w:val="0"/>
      <w:marRight w:val="0"/>
      <w:marTop w:val="0"/>
      <w:marBottom w:val="0"/>
      <w:divBdr>
        <w:top w:val="none" w:sz="0" w:space="0" w:color="auto"/>
        <w:left w:val="none" w:sz="0" w:space="0" w:color="auto"/>
        <w:bottom w:val="none" w:sz="0" w:space="0" w:color="auto"/>
        <w:right w:val="none" w:sz="0" w:space="0" w:color="auto"/>
      </w:divBdr>
      <w:divsChild>
        <w:div w:id="22827600">
          <w:marLeft w:val="0"/>
          <w:marRight w:val="0"/>
          <w:marTop w:val="240"/>
          <w:marBottom w:val="100"/>
          <w:divBdr>
            <w:top w:val="none" w:sz="0" w:space="0" w:color="auto"/>
            <w:left w:val="none" w:sz="0" w:space="0" w:color="auto"/>
            <w:bottom w:val="none" w:sz="0" w:space="0" w:color="auto"/>
            <w:right w:val="none" w:sz="0" w:space="0" w:color="auto"/>
          </w:divBdr>
          <w:divsChild>
            <w:div w:id="5872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210">
      <w:bodyDiv w:val="1"/>
      <w:marLeft w:val="0"/>
      <w:marRight w:val="0"/>
      <w:marTop w:val="0"/>
      <w:marBottom w:val="0"/>
      <w:divBdr>
        <w:top w:val="none" w:sz="0" w:space="0" w:color="auto"/>
        <w:left w:val="none" w:sz="0" w:space="0" w:color="auto"/>
        <w:bottom w:val="none" w:sz="0" w:space="0" w:color="auto"/>
        <w:right w:val="none" w:sz="0" w:space="0" w:color="auto"/>
      </w:divBdr>
    </w:div>
    <w:div w:id="1682273444">
      <w:bodyDiv w:val="1"/>
      <w:marLeft w:val="0"/>
      <w:marRight w:val="0"/>
      <w:marTop w:val="0"/>
      <w:marBottom w:val="0"/>
      <w:divBdr>
        <w:top w:val="none" w:sz="0" w:space="0" w:color="auto"/>
        <w:left w:val="none" w:sz="0" w:space="0" w:color="auto"/>
        <w:bottom w:val="none" w:sz="0" w:space="0" w:color="auto"/>
        <w:right w:val="none" w:sz="0" w:space="0" w:color="auto"/>
      </w:divBdr>
    </w:div>
    <w:div w:id="1718896170">
      <w:bodyDiv w:val="1"/>
      <w:marLeft w:val="0"/>
      <w:marRight w:val="0"/>
      <w:marTop w:val="0"/>
      <w:marBottom w:val="0"/>
      <w:divBdr>
        <w:top w:val="none" w:sz="0" w:space="0" w:color="auto"/>
        <w:left w:val="none" w:sz="0" w:space="0" w:color="auto"/>
        <w:bottom w:val="none" w:sz="0" w:space="0" w:color="auto"/>
        <w:right w:val="none" w:sz="0" w:space="0" w:color="auto"/>
      </w:divBdr>
      <w:divsChild>
        <w:div w:id="596911082">
          <w:marLeft w:val="0"/>
          <w:marRight w:val="0"/>
          <w:marTop w:val="240"/>
          <w:marBottom w:val="10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691">
      <w:bodyDiv w:val="1"/>
      <w:marLeft w:val="0"/>
      <w:marRight w:val="0"/>
      <w:marTop w:val="0"/>
      <w:marBottom w:val="0"/>
      <w:divBdr>
        <w:top w:val="none" w:sz="0" w:space="0" w:color="auto"/>
        <w:left w:val="none" w:sz="0" w:space="0" w:color="auto"/>
        <w:bottom w:val="none" w:sz="0" w:space="0" w:color="auto"/>
        <w:right w:val="none" w:sz="0" w:space="0" w:color="auto"/>
      </w:divBdr>
      <w:divsChild>
        <w:div w:id="2088726532">
          <w:marLeft w:val="0"/>
          <w:marRight w:val="0"/>
          <w:marTop w:val="240"/>
          <w:marBottom w:val="100"/>
          <w:divBdr>
            <w:top w:val="none" w:sz="0" w:space="0" w:color="auto"/>
            <w:left w:val="none" w:sz="0" w:space="0" w:color="auto"/>
            <w:bottom w:val="none" w:sz="0" w:space="0" w:color="auto"/>
            <w:right w:val="none" w:sz="0" w:space="0" w:color="auto"/>
          </w:divBdr>
          <w:divsChild>
            <w:div w:id="700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659">
      <w:bodyDiv w:val="1"/>
      <w:marLeft w:val="0"/>
      <w:marRight w:val="0"/>
      <w:marTop w:val="0"/>
      <w:marBottom w:val="0"/>
      <w:divBdr>
        <w:top w:val="none" w:sz="0" w:space="0" w:color="auto"/>
        <w:left w:val="none" w:sz="0" w:space="0" w:color="auto"/>
        <w:bottom w:val="none" w:sz="0" w:space="0" w:color="auto"/>
        <w:right w:val="none" w:sz="0" w:space="0" w:color="auto"/>
      </w:divBdr>
      <w:divsChild>
        <w:div w:id="813332772">
          <w:marLeft w:val="0"/>
          <w:marRight w:val="0"/>
          <w:marTop w:val="0"/>
          <w:marBottom w:val="0"/>
          <w:divBdr>
            <w:top w:val="none" w:sz="0" w:space="0" w:color="auto"/>
            <w:left w:val="none" w:sz="0" w:space="0" w:color="auto"/>
            <w:bottom w:val="none" w:sz="0" w:space="0" w:color="auto"/>
            <w:right w:val="none" w:sz="0" w:space="0" w:color="auto"/>
          </w:divBdr>
        </w:div>
        <w:div w:id="307784090">
          <w:marLeft w:val="0"/>
          <w:marRight w:val="0"/>
          <w:marTop w:val="240"/>
          <w:marBottom w:val="100"/>
          <w:divBdr>
            <w:top w:val="none" w:sz="0" w:space="0" w:color="auto"/>
            <w:left w:val="none" w:sz="0" w:space="0" w:color="auto"/>
            <w:bottom w:val="none" w:sz="0" w:space="0" w:color="auto"/>
            <w:right w:val="none" w:sz="0" w:space="0" w:color="auto"/>
          </w:divBdr>
          <w:divsChild>
            <w:div w:id="72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4721">
      <w:bodyDiv w:val="1"/>
      <w:marLeft w:val="0"/>
      <w:marRight w:val="0"/>
      <w:marTop w:val="0"/>
      <w:marBottom w:val="0"/>
      <w:divBdr>
        <w:top w:val="none" w:sz="0" w:space="0" w:color="auto"/>
        <w:left w:val="none" w:sz="0" w:space="0" w:color="auto"/>
        <w:bottom w:val="none" w:sz="0" w:space="0" w:color="auto"/>
        <w:right w:val="none" w:sz="0" w:space="0" w:color="auto"/>
      </w:divBdr>
      <w:divsChild>
        <w:div w:id="887304508">
          <w:marLeft w:val="0"/>
          <w:marRight w:val="0"/>
          <w:marTop w:val="240"/>
          <w:marBottom w:val="100"/>
          <w:divBdr>
            <w:top w:val="none" w:sz="0" w:space="0" w:color="auto"/>
            <w:left w:val="none" w:sz="0" w:space="0" w:color="auto"/>
            <w:bottom w:val="none" w:sz="0" w:space="0" w:color="auto"/>
            <w:right w:val="none" w:sz="0" w:space="0" w:color="auto"/>
          </w:divBdr>
          <w:divsChild>
            <w:div w:id="8084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383">
      <w:bodyDiv w:val="1"/>
      <w:marLeft w:val="0"/>
      <w:marRight w:val="0"/>
      <w:marTop w:val="0"/>
      <w:marBottom w:val="0"/>
      <w:divBdr>
        <w:top w:val="none" w:sz="0" w:space="0" w:color="auto"/>
        <w:left w:val="none" w:sz="0" w:space="0" w:color="auto"/>
        <w:bottom w:val="none" w:sz="0" w:space="0" w:color="auto"/>
        <w:right w:val="none" w:sz="0" w:space="0" w:color="auto"/>
      </w:divBdr>
      <w:divsChild>
        <w:div w:id="1865627289">
          <w:marLeft w:val="0"/>
          <w:marRight w:val="0"/>
          <w:marTop w:val="0"/>
          <w:marBottom w:val="0"/>
          <w:divBdr>
            <w:top w:val="none" w:sz="0" w:space="0" w:color="auto"/>
            <w:left w:val="none" w:sz="0" w:space="0" w:color="auto"/>
            <w:bottom w:val="none" w:sz="0" w:space="0" w:color="auto"/>
            <w:right w:val="none" w:sz="0" w:space="0" w:color="auto"/>
          </w:divBdr>
          <w:divsChild>
            <w:div w:id="1268195028">
              <w:marLeft w:val="0"/>
              <w:marRight w:val="0"/>
              <w:marTop w:val="0"/>
              <w:marBottom w:val="0"/>
              <w:divBdr>
                <w:top w:val="none" w:sz="0" w:space="0" w:color="auto"/>
                <w:left w:val="none" w:sz="0" w:space="0" w:color="auto"/>
                <w:bottom w:val="none" w:sz="0" w:space="0" w:color="auto"/>
                <w:right w:val="none" w:sz="0" w:space="0" w:color="auto"/>
              </w:divBdr>
            </w:div>
            <w:div w:id="717894698">
              <w:marLeft w:val="0"/>
              <w:marRight w:val="0"/>
              <w:marTop w:val="0"/>
              <w:marBottom w:val="0"/>
              <w:divBdr>
                <w:top w:val="none" w:sz="0" w:space="0" w:color="auto"/>
                <w:left w:val="none" w:sz="0" w:space="0" w:color="auto"/>
                <w:bottom w:val="none" w:sz="0" w:space="0" w:color="auto"/>
                <w:right w:val="none" w:sz="0" w:space="0" w:color="auto"/>
              </w:divBdr>
            </w:div>
            <w:div w:id="886571126">
              <w:marLeft w:val="0"/>
              <w:marRight w:val="0"/>
              <w:marTop w:val="0"/>
              <w:marBottom w:val="0"/>
              <w:divBdr>
                <w:top w:val="none" w:sz="0" w:space="0" w:color="auto"/>
                <w:left w:val="none" w:sz="0" w:space="0" w:color="auto"/>
                <w:bottom w:val="none" w:sz="0" w:space="0" w:color="auto"/>
                <w:right w:val="none" w:sz="0" w:space="0" w:color="auto"/>
              </w:divBdr>
            </w:div>
            <w:div w:id="683552109">
              <w:marLeft w:val="0"/>
              <w:marRight w:val="0"/>
              <w:marTop w:val="0"/>
              <w:marBottom w:val="0"/>
              <w:divBdr>
                <w:top w:val="none" w:sz="0" w:space="0" w:color="auto"/>
                <w:left w:val="none" w:sz="0" w:space="0" w:color="auto"/>
                <w:bottom w:val="none" w:sz="0" w:space="0" w:color="auto"/>
                <w:right w:val="none" w:sz="0" w:space="0" w:color="auto"/>
              </w:divBdr>
            </w:div>
            <w:div w:id="1370959855">
              <w:marLeft w:val="0"/>
              <w:marRight w:val="0"/>
              <w:marTop w:val="0"/>
              <w:marBottom w:val="0"/>
              <w:divBdr>
                <w:top w:val="none" w:sz="0" w:space="0" w:color="auto"/>
                <w:left w:val="none" w:sz="0" w:space="0" w:color="auto"/>
                <w:bottom w:val="none" w:sz="0" w:space="0" w:color="auto"/>
                <w:right w:val="none" w:sz="0" w:space="0" w:color="auto"/>
              </w:divBdr>
            </w:div>
            <w:div w:id="188613277">
              <w:marLeft w:val="0"/>
              <w:marRight w:val="0"/>
              <w:marTop w:val="0"/>
              <w:marBottom w:val="0"/>
              <w:divBdr>
                <w:top w:val="none" w:sz="0" w:space="0" w:color="auto"/>
                <w:left w:val="none" w:sz="0" w:space="0" w:color="auto"/>
                <w:bottom w:val="none" w:sz="0" w:space="0" w:color="auto"/>
                <w:right w:val="none" w:sz="0" w:space="0" w:color="auto"/>
              </w:divBdr>
            </w:div>
            <w:div w:id="988436725">
              <w:marLeft w:val="0"/>
              <w:marRight w:val="0"/>
              <w:marTop w:val="0"/>
              <w:marBottom w:val="0"/>
              <w:divBdr>
                <w:top w:val="none" w:sz="0" w:space="0" w:color="auto"/>
                <w:left w:val="none" w:sz="0" w:space="0" w:color="auto"/>
                <w:bottom w:val="none" w:sz="0" w:space="0" w:color="auto"/>
                <w:right w:val="none" w:sz="0" w:space="0" w:color="auto"/>
              </w:divBdr>
            </w:div>
            <w:div w:id="1679891837">
              <w:marLeft w:val="0"/>
              <w:marRight w:val="0"/>
              <w:marTop w:val="0"/>
              <w:marBottom w:val="0"/>
              <w:divBdr>
                <w:top w:val="none" w:sz="0" w:space="0" w:color="auto"/>
                <w:left w:val="none" w:sz="0" w:space="0" w:color="auto"/>
                <w:bottom w:val="none" w:sz="0" w:space="0" w:color="auto"/>
                <w:right w:val="none" w:sz="0" w:space="0" w:color="auto"/>
              </w:divBdr>
            </w:div>
            <w:div w:id="1199006508">
              <w:marLeft w:val="0"/>
              <w:marRight w:val="0"/>
              <w:marTop w:val="0"/>
              <w:marBottom w:val="0"/>
              <w:divBdr>
                <w:top w:val="none" w:sz="0" w:space="0" w:color="auto"/>
                <w:left w:val="none" w:sz="0" w:space="0" w:color="auto"/>
                <w:bottom w:val="none" w:sz="0" w:space="0" w:color="auto"/>
                <w:right w:val="none" w:sz="0" w:space="0" w:color="auto"/>
              </w:divBdr>
            </w:div>
            <w:div w:id="613442747">
              <w:marLeft w:val="0"/>
              <w:marRight w:val="0"/>
              <w:marTop w:val="0"/>
              <w:marBottom w:val="0"/>
              <w:divBdr>
                <w:top w:val="none" w:sz="0" w:space="0" w:color="auto"/>
                <w:left w:val="none" w:sz="0" w:space="0" w:color="auto"/>
                <w:bottom w:val="none" w:sz="0" w:space="0" w:color="auto"/>
                <w:right w:val="none" w:sz="0" w:space="0" w:color="auto"/>
              </w:divBdr>
            </w:div>
            <w:div w:id="2111313852">
              <w:marLeft w:val="0"/>
              <w:marRight w:val="0"/>
              <w:marTop w:val="0"/>
              <w:marBottom w:val="0"/>
              <w:divBdr>
                <w:top w:val="none" w:sz="0" w:space="0" w:color="auto"/>
                <w:left w:val="none" w:sz="0" w:space="0" w:color="auto"/>
                <w:bottom w:val="none" w:sz="0" w:space="0" w:color="auto"/>
                <w:right w:val="none" w:sz="0" w:space="0" w:color="auto"/>
              </w:divBdr>
            </w:div>
            <w:div w:id="197400263">
              <w:marLeft w:val="0"/>
              <w:marRight w:val="0"/>
              <w:marTop w:val="0"/>
              <w:marBottom w:val="0"/>
              <w:divBdr>
                <w:top w:val="none" w:sz="0" w:space="0" w:color="auto"/>
                <w:left w:val="none" w:sz="0" w:space="0" w:color="auto"/>
                <w:bottom w:val="none" w:sz="0" w:space="0" w:color="auto"/>
                <w:right w:val="none" w:sz="0" w:space="0" w:color="auto"/>
              </w:divBdr>
            </w:div>
            <w:div w:id="1648702796">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sChild>
        </w:div>
        <w:div w:id="723480066">
          <w:marLeft w:val="0"/>
          <w:marRight w:val="0"/>
          <w:marTop w:val="240"/>
          <w:marBottom w:val="240"/>
          <w:divBdr>
            <w:top w:val="none" w:sz="0" w:space="0" w:color="auto"/>
            <w:left w:val="none" w:sz="0" w:space="0" w:color="auto"/>
            <w:bottom w:val="none" w:sz="0" w:space="0" w:color="auto"/>
            <w:right w:val="none" w:sz="0" w:space="0" w:color="auto"/>
          </w:divBdr>
        </w:div>
      </w:divsChild>
    </w:div>
    <w:div w:id="1756854156">
      <w:bodyDiv w:val="1"/>
      <w:marLeft w:val="0"/>
      <w:marRight w:val="0"/>
      <w:marTop w:val="0"/>
      <w:marBottom w:val="0"/>
      <w:divBdr>
        <w:top w:val="none" w:sz="0" w:space="0" w:color="auto"/>
        <w:left w:val="none" w:sz="0" w:space="0" w:color="auto"/>
        <w:bottom w:val="none" w:sz="0" w:space="0" w:color="auto"/>
        <w:right w:val="none" w:sz="0" w:space="0" w:color="auto"/>
      </w:divBdr>
      <w:divsChild>
        <w:div w:id="1702778842">
          <w:marLeft w:val="0"/>
          <w:marRight w:val="0"/>
          <w:marTop w:val="240"/>
          <w:marBottom w:val="100"/>
          <w:divBdr>
            <w:top w:val="none" w:sz="0" w:space="0" w:color="auto"/>
            <w:left w:val="none" w:sz="0" w:space="0" w:color="auto"/>
            <w:bottom w:val="none" w:sz="0" w:space="0" w:color="auto"/>
            <w:right w:val="none" w:sz="0" w:space="0" w:color="auto"/>
          </w:divBdr>
          <w:divsChild>
            <w:div w:id="1322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70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51">
          <w:marLeft w:val="0"/>
          <w:marRight w:val="0"/>
          <w:marTop w:val="288"/>
          <w:marBottom w:val="100"/>
          <w:divBdr>
            <w:top w:val="none" w:sz="0" w:space="0" w:color="auto"/>
            <w:left w:val="none" w:sz="0" w:space="0" w:color="auto"/>
            <w:bottom w:val="none" w:sz="0" w:space="0" w:color="auto"/>
            <w:right w:val="none" w:sz="0" w:space="0" w:color="auto"/>
          </w:divBdr>
          <w:divsChild>
            <w:div w:id="891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0120">
      <w:bodyDiv w:val="1"/>
      <w:marLeft w:val="0"/>
      <w:marRight w:val="0"/>
      <w:marTop w:val="0"/>
      <w:marBottom w:val="0"/>
      <w:divBdr>
        <w:top w:val="none" w:sz="0" w:space="0" w:color="auto"/>
        <w:left w:val="none" w:sz="0" w:space="0" w:color="auto"/>
        <w:bottom w:val="none" w:sz="0" w:space="0" w:color="auto"/>
        <w:right w:val="none" w:sz="0" w:space="0" w:color="auto"/>
      </w:divBdr>
      <w:divsChild>
        <w:div w:id="1676954001">
          <w:marLeft w:val="0"/>
          <w:marRight w:val="0"/>
          <w:marTop w:val="240"/>
          <w:marBottom w:val="100"/>
          <w:divBdr>
            <w:top w:val="none" w:sz="0" w:space="0" w:color="auto"/>
            <w:left w:val="none" w:sz="0" w:space="0" w:color="auto"/>
            <w:bottom w:val="none" w:sz="0" w:space="0" w:color="auto"/>
            <w:right w:val="none" w:sz="0" w:space="0" w:color="auto"/>
          </w:divBdr>
          <w:divsChild>
            <w:div w:id="233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397">
      <w:bodyDiv w:val="1"/>
      <w:marLeft w:val="0"/>
      <w:marRight w:val="0"/>
      <w:marTop w:val="0"/>
      <w:marBottom w:val="0"/>
      <w:divBdr>
        <w:top w:val="none" w:sz="0" w:space="0" w:color="auto"/>
        <w:left w:val="none" w:sz="0" w:space="0" w:color="auto"/>
        <w:bottom w:val="none" w:sz="0" w:space="0" w:color="auto"/>
        <w:right w:val="none" w:sz="0" w:space="0" w:color="auto"/>
      </w:divBdr>
      <w:divsChild>
        <w:div w:id="1002390235">
          <w:marLeft w:val="0"/>
          <w:marRight w:val="0"/>
          <w:marTop w:val="240"/>
          <w:marBottom w:val="100"/>
          <w:divBdr>
            <w:top w:val="none" w:sz="0" w:space="0" w:color="auto"/>
            <w:left w:val="none" w:sz="0" w:space="0" w:color="auto"/>
            <w:bottom w:val="none" w:sz="0" w:space="0" w:color="auto"/>
            <w:right w:val="none" w:sz="0" w:space="0" w:color="auto"/>
          </w:divBdr>
          <w:divsChild>
            <w:div w:id="1362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283">
      <w:bodyDiv w:val="1"/>
      <w:marLeft w:val="0"/>
      <w:marRight w:val="0"/>
      <w:marTop w:val="0"/>
      <w:marBottom w:val="0"/>
      <w:divBdr>
        <w:top w:val="none" w:sz="0" w:space="0" w:color="auto"/>
        <w:left w:val="none" w:sz="0" w:space="0" w:color="auto"/>
        <w:bottom w:val="none" w:sz="0" w:space="0" w:color="auto"/>
        <w:right w:val="none" w:sz="0" w:space="0" w:color="auto"/>
      </w:divBdr>
      <w:divsChild>
        <w:div w:id="684015353">
          <w:marLeft w:val="0"/>
          <w:marRight w:val="0"/>
          <w:marTop w:val="240"/>
          <w:marBottom w:val="100"/>
          <w:divBdr>
            <w:top w:val="none" w:sz="0" w:space="0" w:color="auto"/>
            <w:left w:val="none" w:sz="0" w:space="0" w:color="auto"/>
            <w:bottom w:val="none" w:sz="0" w:space="0" w:color="auto"/>
            <w:right w:val="none" w:sz="0" w:space="0" w:color="auto"/>
          </w:divBdr>
          <w:divsChild>
            <w:div w:id="1542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0608">
      <w:bodyDiv w:val="1"/>
      <w:marLeft w:val="0"/>
      <w:marRight w:val="0"/>
      <w:marTop w:val="0"/>
      <w:marBottom w:val="0"/>
      <w:divBdr>
        <w:top w:val="none" w:sz="0" w:space="0" w:color="auto"/>
        <w:left w:val="none" w:sz="0" w:space="0" w:color="auto"/>
        <w:bottom w:val="none" w:sz="0" w:space="0" w:color="auto"/>
        <w:right w:val="none" w:sz="0" w:space="0" w:color="auto"/>
      </w:divBdr>
      <w:divsChild>
        <w:div w:id="673457741">
          <w:marLeft w:val="0"/>
          <w:marRight w:val="0"/>
          <w:marTop w:val="240"/>
          <w:marBottom w:val="100"/>
          <w:divBdr>
            <w:top w:val="none" w:sz="0" w:space="0" w:color="auto"/>
            <w:left w:val="none" w:sz="0" w:space="0" w:color="auto"/>
            <w:bottom w:val="none" w:sz="0" w:space="0" w:color="auto"/>
            <w:right w:val="none" w:sz="0" w:space="0" w:color="auto"/>
          </w:divBdr>
          <w:divsChild>
            <w:div w:id="212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20">
      <w:bodyDiv w:val="1"/>
      <w:marLeft w:val="0"/>
      <w:marRight w:val="0"/>
      <w:marTop w:val="0"/>
      <w:marBottom w:val="0"/>
      <w:divBdr>
        <w:top w:val="none" w:sz="0" w:space="0" w:color="auto"/>
        <w:left w:val="none" w:sz="0" w:space="0" w:color="auto"/>
        <w:bottom w:val="none" w:sz="0" w:space="0" w:color="auto"/>
        <w:right w:val="none" w:sz="0" w:space="0" w:color="auto"/>
      </w:divBdr>
      <w:divsChild>
        <w:div w:id="1554660269">
          <w:marLeft w:val="0"/>
          <w:marRight w:val="0"/>
          <w:marTop w:val="240"/>
          <w:marBottom w:val="100"/>
          <w:divBdr>
            <w:top w:val="none" w:sz="0" w:space="0" w:color="auto"/>
            <w:left w:val="none" w:sz="0" w:space="0" w:color="auto"/>
            <w:bottom w:val="none" w:sz="0" w:space="0" w:color="auto"/>
            <w:right w:val="none" w:sz="0" w:space="0" w:color="auto"/>
          </w:divBdr>
          <w:divsChild>
            <w:div w:id="2019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11">
      <w:bodyDiv w:val="1"/>
      <w:marLeft w:val="0"/>
      <w:marRight w:val="0"/>
      <w:marTop w:val="0"/>
      <w:marBottom w:val="0"/>
      <w:divBdr>
        <w:top w:val="none" w:sz="0" w:space="0" w:color="auto"/>
        <w:left w:val="none" w:sz="0" w:space="0" w:color="auto"/>
        <w:bottom w:val="none" w:sz="0" w:space="0" w:color="auto"/>
        <w:right w:val="none" w:sz="0" w:space="0" w:color="auto"/>
      </w:divBdr>
      <w:divsChild>
        <w:div w:id="1244144568">
          <w:marLeft w:val="0"/>
          <w:marRight w:val="0"/>
          <w:marTop w:val="240"/>
          <w:marBottom w:val="100"/>
          <w:divBdr>
            <w:top w:val="none" w:sz="0" w:space="0" w:color="auto"/>
            <w:left w:val="none" w:sz="0" w:space="0" w:color="auto"/>
            <w:bottom w:val="none" w:sz="0" w:space="0" w:color="auto"/>
            <w:right w:val="none" w:sz="0" w:space="0" w:color="auto"/>
          </w:divBdr>
          <w:divsChild>
            <w:div w:id="1374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989">
      <w:bodyDiv w:val="1"/>
      <w:marLeft w:val="0"/>
      <w:marRight w:val="0"/>
      <w:marTop w:val="0"/>
      <w:marBottom w:val="0"/>
      <w:divBdr>
        <w:top w:val="none" w:sz="0" w:space="0" w:color="auto"/>
        <w:left w:val="none" w:sz="0" w:space="0" w:color="auto"/>
        <w:bottom w:val="none" w:sz="0" w:space="0" w:color="auto"/>
        <w:right w:val="none" w:sz="0" w:space="0" w:color="auto"/>
      </w:divBdr>
      <w:divsChild>
        <w:div w:id="1406565487">
          <w:marLeft w:val="0"/>
          <w:marRight w:val="0"/>
          <w:marTop w:val="240"/>
          <w:marBottom w:val="100"/>
          <w:divBdr>
            <w:top w:val="none" w:sz="0" w:space="0" w:color="auto"/>
            <w:left w:val="none" w:sz="0" w:space="0" w:color="auto"/>
            <w:bottom w:val="none" w:sz="0" w:space="0" w:color="auto"/>
            <w:right w:val="none" w:sz="0" w:space="0" w:color="auto"/>
          </w:divBdr>
          <w:divsChild>
            <w:div w:id="1323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670">
      <w:bodyDiv w:val="1"/>
      <w:marLeft w:val="0"/>
      <w:marRight w:val="0"/>
      <w:marTop w:val="0"/>
      <w:marBottom w:val="0"/>
      <w:divBdr>
        <w:top w:val="none" w:sz="0" w:space="0" w:color="auto"/>
        <w:left w:val="none" w:sz="0" w:space="0" w:color="auto"/>
        <w:bottom w:val="none" w:sz="0" w:space="0" w:color="auto"/>
        <w:right w:val="none" w:sz="0" w:space="0" w:color="auto"/>
      </w:divBdr>
      <w:divsChild>
        <w:div w:id="423261748">
          <w:marLeft w:val="0"/>
          <w:marRight w:val="0"/>
          <w:marTop w:val="0"/>
          <w:marBottom w:val="0"/>
          <w:divBdr>
            <w:top w:val="none" w:sz="0" w:space="0" w:color="auto"/>
            <w:left w:val="none" w:sz="0" w:space="0" w:color="auto"/>
            <w:bottom w:val="none" w:sz="0" w:space="0" w:color="auto"/>
            <w:right w:val="none" w:sz="0" w:space="0" w:color="auto"/>
          </w:divBdr>
        </w:div>
        <w:div w:id="680352580">
          <w:marLeft w:val="0"/>
          <w:marRight w:val="0"/>
          <w:marTop w:val="240"/>
          <w:marBottom w:val="100"/>
          <w:divBdr>
            <w:top w:val="none" w:sz="0" w:space="0" w:color="auto"/>
            <w:left w:val="none" w:sz="0" w:space="0" w:color="auto"/>
            <w:bottom w:val="none" w:sz="0" w:space="0" w:color="auto"/>
            <w:right w:val="none" w:sz="0" w:space="0" w:color="auto"/>
          </w:divBdr>
          <w:divsChild>
            <w:div w:id="1173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11">
      <w:bodyDiv w:val="1"/>
      <w:marLeft w:val="0"/>
      <w:marRight w:val="0"/>
      <w:marTop w:val="0"/>
      <w:marBottom w:val="0"/>
      <w:divBdr>
        <w:top w:val="none" w:sz="0" w:space="0" w:color="auto"/>
        <w:left w:val="none" w:sz="0" w:space="0" w:color="auto"/>
        <w:bottom w:val="none" w:sz="0" w:space="0" w:color="auto"/>
        <w:right w:val="none" w:sz="0" w:space="0" w:color="auto"/>
      </w:divBdr>
      <w:divsChild>
        <w:div w:id="1642494345">
          <w:marLeft w:val="0"/>
          <w:marRight w:val="0"/>
          <w:marTop w:val="0"/>
          <w:marBottom w:val="0"/>
          <w:divBdr>
            <w:top w:val="none" w:sz="0" w:space="0" w:color="auto"/>
            <w:left w:val="none" w:sz="0" w:space="0" w:color="auto"/>
            <w:bottom w:val="none" w:sz="0" w:space="0" w:color="auto"/>
            <w:right w:val="none" w:sz="0" w:space="0" w:color="auto"/>
          </w:divBdr>
        </w:div>
        <w:div w:id="880021117">
          <w:marLeft w:val="0"/>
          <w:marRight w:val="0"/>
          <w:marTop w:val="240"/>
          <w:marBottom w:val="100"/>
          <w:divBdr>
            <w:top w:val="none" w:sz="0" w:space="0" w:color="auto"/>
            <w:left w:val="none" w:sz="0" w:space="0" w:color="auto"/>
            <w:bottom w:val="none" w:sz="0" w:space="0" w:color="auto"/>
            <w:right w:val="none" w:sz="0" w:space="0" w:color="auto"/>
          </w:divBdr>
          <w:divsChild>
            <w:div w:id="486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075">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6">
          <w:marLeft w:val="0"/>
          <w:marRight w:val="0"/>
          <w:marTop w:val="240"/>
          <w:marBottom w:val="100"/>
          <w:divBdr>
            <w:top w:val="none" w:sz="0" w:space="0" w:color="auto"/>
            <w:left w:val="none" w:sz="0" w:space="0" w:color="auto"/>
            <w:bottom w:val="none" w:sz="0" w:space="0" w:color="auto"/>
            <w:right w:val="none" w:sz="0" w:space="0" w:color="auto"/>
          </w:divBdr>
          <w:divsChild>
            <w:div w:id="939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120">
      <w:bodyDiv w:val="1"/>
      <w:marLeft w:val="0"/>
      <w:marRight w:val="0"/>
      <w:marTop w:val="0"/>
      <w:marBottom w:val="0"/>
      <w:divBdr>
        <w:top w:val="none" w:sz="0" w:space="0" w:color="auto"/>
        <w:left w:val="none" w:sz="0" w:space="0" w:color="auto"/>
        <w:bottom w:val="none" w:sz="0" w:space="0" w:color="auto"/>
        <w:right w:val="none" w:sz="0" w:space="0" w:color="auto"/>
      </w:divBdr>
      <w:divsChild>
        <w:div w:id="1952662409">
          <w:marLeft w:val="0"/>
          <w:marRight w:val="0"/>
          <w:marTop w:val="288"/>
          <w:marBottom w:val="100"/>
          <w:divBdr>
            <w:top w:val="none" w:sz="0" w:space="0" w:color="auto"/>
            <w:left w:val="none" w:sz="0" w:space="0" w:color="auto"/>
            <w:bottom w:val="none" w:sz="0" w:space="0" w:color="auto"/>
            <w:right w:val="none" w:sz="0" w:space="0" w:color="auto"/>
          </w:divBdr>
          <w:divsChild>
            <w:div w:id="1394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710">
      <w:bodyDiv w:val="1"/>
      <w:marLeft w:val="0"/>
      <w:marRight w:val="0"/>
      <w:marTop w:val="0"/>
      <w:marBottom w:val="0"/>
      <w:divBdr>
        <w:top w:val="none" w:sz="0" w:space="0" w:color="auto"/>
        <w:left w:val="none" w:sz="0" w:space="0" w:color="auto"/>
        <w:bottom w:val="none" w:sz="0" w:space="0" w:color="auto"/>
        <w:right w:val="none" w:sz="0" w:space="0" w:color="auto"/>
      </w:divBdr>
    </w:div>
    <w:div w:id="1901092251">
      <w:bodyDiv w:val="1"/>
      <w:marLeft w:val="0"/>
      <w:marRight w:val="0"/>
      <w:marTop w:val="0"/>
      <w:marBottom w:val="0"/>
      <w:divBdr>
        <w:top w:val="none" w:sz="0" w:space="0" w:color="auto"/>
        <w:left w:val="none" w:sz="0" w:space="0" w:color="auto"/>
        <w:bottom w:val="none" w:sz="0" w:space="0" w:color="auto"/>
        <w:right w:val="none" w:sz="0" w:space="0" w:color="auto"/>
      </w:divBdr>
      <w:divsChild>
        <w:div w:id="1492140983">
          <w:marLeft w:val="0"/>
          <w:marRight w:val="0"/>
          <w:marTop w:val="240"/>
          <w:marBottom w:val="100"/>
          <w:divBdr>
            <w:top w:val="none" w:sz="0" w:space="0" w:color="auto"/>
            <w:left w:val="none" w:sz="0" w:space="0" w:color="auto"/>
            <w:bottom w:val="none" w:sz="0" w:space="0" w:color="auto"/>
            <w:right w:val="none" w:sz="0" w:space="0" w:color="auto"/>
          </w:divBdr>
          <w:divsChild>
            <w:div w:id="1004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248">
      <w:bodyDiv w:val="1"/>
      <w:marLeft w:val="0"/>
      <w:marRight w:val="0"/>
      <w:marTop w:val="0"/>
      <w:marBottom w:val="0"/>
      <w:divBdr>
        <w:top w:val="none" w:sz="0" w:space="0" w:color="auto"/>
        <w:left w:val="none" w:sz="0" w:space="0" w:color="auto"/>
        <w:bottom w:val="none" w:sz="0" w:space="0" w:color="auto"/>
        <w:right w:val="none" w:sz="0" w:space="0" w:color="auto"/>
      </w:divBdr>
    </w:div>
    <w:div w:id="1907957316">
      <w:bodyDiv w:val="1"/>
      <w:marLeft w:val="0"/>
      <w:marRight w:val="0"/>
      <w:marTop w:val="0"/>
      <w:marBottom w:val="0"/>
      <w:divBdr>
        <w:top w:val="none" w:sz="0" w:space="0" w:color="auto"/>
        <w:left w:val="none" w:sz="0" w:space="0" w:color="auto"/>
        <w:bottom w:val="none" w:sz="0" w:space="0" w:color="auto"/>
        <w:right w:val="none" w:sz="0" w:space="0" w:color="auto"/>
      </w:divBdr>
    </w:div>
    <w:div w:id="1914196346">
      <w:bodyDiv w:val="1"/>
      <w:marLeft w:val="0"/>
      <w:marRight w:val="0"/>
      <w:marTop w:val="0"/>
      <w:marBottom w:val="0"/>
      <w:divBdr>
        <w:top w:val="none" w:sz="0" w:space="0" w:color="auto"/>
        <w:left w:val="none" w:sz="0" w:space="0" w:color="auto"/>
        <w:bottom w:val="none" w:sz="0" w:space="0" w:color="auto"/>
        <w:right w:val="none" w:sz="0" w:space="0" w:color="auto"/>
      </w:divBdr>
      <w:divsChild>
        <w:div w:id="506555239">
          <w:marLeft w:val="0"/>
          <w:marRight w:val="0"/>
          <w:marTop w:val="240"/>
          <w:marBottom w:val="100"/>
          <w:divBdr>
            <w:top w:val="none" w:sz="0" w:space="0" w:color="auto"/>
            <w:left w:val="none" w:sz="0" w:space="0" w:color="auto"/>
            <w:bottom w:val="none" w:sz="0" w:space="0" w:color="auto"/>
            <w:right w:val="none" w:sz="0" w:space="0" w:color="auto"/>
          </w:divBdr>
          <w:divsChild>
            <w:div w:id="1400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13">
      <w:bodyDiv w:val="1"/>
      <w:marLeft w:val="0"/>
      <w:marRight w:val="0"/>
      <w:marTop w:val="0"/>
      <w:marBottom w:val="0"/>
      <w:divBdr>
        <w:top w:val="none" w:sz="0" w:space="0" w:color="auto"/>
        <w:left w:val="none" w:sz="0" w:space="0" w:color="auto"/>
        <w:bottom w:val="none" w:sz="0" w:space="0" w:color="auto"/>
        <w:right w:val="none" w:sz="0" w:space="0" w:color="auto"/>
      </w:divBdr>
      <w:divsChild>
        <w:div w:id="1292250401">
          <w:marLeft w:val="0"/>
          <w:marRight w:val="0"/>
          <w:marTop w:val="240"/>
          <w:marBottom w:val="100"/>
          <w:divBdr>
            <w:top w:val="none" w:sz="0" w:space="0" w:color="auto"/>
            <w:left w:val="none" w:sz="0" w:space="0" w:color="auto"/>
            <w:bottom w:val="none" w:sz="0" w:space="0" w:color="auto"/>
            <w:right w:val="none" w:sz="0" w:space="0" w:color="auto"/>
          </w:divBdr>
          <w:divsChild>
            <w:div w:id="992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099">
      <w:bodyDiv w:val="1"/>
      <w:marLeft w:val="0"/>
      <w:marRight w:val="0"/>
      <w:marTop w:val="0"/>
      <w:marBottom w:val="0"/>
      <w:divBdr>
        <w:top w:val="none" w:sz="0" w:space="0" w:color="auto"/>
        <w:left w:val="none" w:sz="0" w:space="0" w:color="auto"/>
        <w:bottom w:val="none" w:sz="0" w:space="0" w:color="auto"/>
        <w:right w:val="none" w:sz="0" w:space="0" w:color="auto"/>
      </w:divBdr>
      <w:divsChild>
        <w:div w:id="1818955957">
          <w:marLeft w:val="0"/>
          <w:marRight w:val="0"/>
          <w:marTop w:val="0"/>
          <w:marBottom w:val="0"/>
          <w:divBdr>
            <w:top w:val="none" w:sz="0" w:space="0" w:color="auto"/>
            <w:left w:val="none" w:sz="0" w:space="0" w:color="auto"/>
            <w:bottom w:val="none" w:sz="0" w:space="0" w:color="auto"/>
            <w:right w:val="none" w:sz="0" w:space="0" w:color="auto"/>
          </w:divBdr>
        </w:div>
      </w:divsChild>
    </w:div>
    <w:div w:id="1954088760">
      <w:bodyDiv w:val="1"/>
      <w:marLeft w:val="0"/>
      <w:marRight w:val="0"/>
      <w:marTop w:val="0"/>
      <w:marBottom w:val="0"/>
      <w:divBdr>
        <w:top w:val="none" w:sz="0" w:space="0" w:color="auto"/>
        <w:left w:val="none" w:sz="0" w:space="0" w:color="auto"/>
        <w:bottom w:val="none" w:sz="0" w:space="0" w:color="auto"/>
        <w:right w:val="none" w:sz="0" w:space="0" w:color="auto"/>
      </w:divBdr>
      <w:divsChild>
        <w:div w:id="464471328">
          <w:marLeft w:val="0"/>
          <w:marRight w:val="0"/>
          <w:marTop w:val="288"/>
          <w:marBottom w:val="100"/>
          <w:divBdr>
            <w:top w:val="none" w:sz="0" w:space="0" w:color="auto"/>
            <w:left w:val="none" w:sz="0" w:space="0" w:color="auto"/>
            <w:bottom w:val="none" w:sz="0" w:space="0" w:color="auto"/>
            <w:right w:val="none" w:sz="0" w:space="0" w:color="auto"/>
          </w:divBdr>
          <w:divsChild>
            <w:div w:id="755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646">
      <w:bodyDiv w:val="1"/>
      <w:marLeft w:val="0"/>
      <w:marRight w:val="0"/>
      <w:marTop w:val="0"/>
      <w:marBottom w:val="0"/>
      <w:divBdr>
        <w:top w:val="none" w:sz="0" w:space="0" w:color="auto"/>
        <w:left w:val="none" w:sz="0" w:space="0" w:color="auto"/>
        <w:bottom w:val="none" w:sz="0" w:space="0" w:color="auto"/>
        <w:right w:val="none" w:sz="0" w:space="0" w:color="auto"/>
      </w:divBdr>
      <w:divsChild>
        <w:div w:id="1855193374">
          <w:marLeft w:val="0"/>
          <w:marRight w:val="0"/>
          <w:marTop w:val="240"/>
          <w:marBottom w:val="100"/>
          <w:divBdr>
            <w:top w:val="none" w:sz="0" w:space="0" w:color="auto"/>
            <w:left w:val="none" w:sz="0" w:space="0" w:color="auto"/>
            <w:bottom w:val="none" w:sz="0" w:space="0" w:color="auto"/>
            <w:right w:val="none" w:sz="0" w:space="0" w:color="auto"/>
          </w:divBdr>
          <w:divsChild>
            <w:div w:id="999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348">
      <w:bodyDiv w:val="1"/>
      <w:marLeft w:val="0"/>
      <w:marRight w:val="0"/>
      <w:marTop w:val="0"/>
      <w:marBottom w:val="0"/>
      <w:divBdr>
        <w:top w:val="none" w:sz="0" w:space="0" w:color="auto"/>
        <w:left w:val="none" w:sz="0" w:space="0" w:color="auto"/>
        <w:bottom w:val="none" w:sz="0" w:space="0" w:color="auto"/>
        <w:right w:val="none" w:sz="0" w:space="0" w:color="auto"/>
      </w:divBdr>
      <w:divsChild>
        <w:div w:id="1883131542">
          <w:marLeft w:val="0"/>
          <w:marRight w:val="0"/>
          <w:marTop w:val="240"/>
          <w:marBottom w:val="10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786">
      <w:bodyDiv w:val="1"/>
      <w:marLeft w:val="0"/>
      <w:marRight w:val="0"/>
      <w:marTop w:val="0"/>
      <w:marBottom w:val="0"/>
      <w:divBdr>
        <w:top w:val="none" w:sz="0" w:space="0" w:color="auto"/>
        <w:left w:val="none" w:sz="0" w:space="0" w:color="auto"/>
        <w:bottom w:val="none" w:sz="0" w:space="0" w:color="auto"/>
        <w:right w:val="none" w:sz="0" w:space="0" w:color="auto"/>
      </w:divBdr>
      <w:divsChild>
        <w:div w:id="1785995990">
          <w:marLeft w:val="0"/>
          <w:marRight w:val="0"/>
          <w:marTop w:val="240"/>
          <w:marBottom w:val="100"/>
          <w:divBdr>
            <w:top w:val="none" w:sz="0" w:space="0" w:color="auto"/>
            <w:left w:val="none" w:sz="0" w:space="0" w:color="auto"/>
            <w:bottom w:val="none" w:sz="0" w:space="0" w:color="auto"/>
            <w:right w:val="none" w:sz="0" w:space="0" w:color="auto"/>
          </w:divBdr>
          <w:divsChild>
            <w:div w:id="17370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705">
      <w:bodyDiv w:val="1"/>
      <w:marLeft w:val="0"/>
      <w:marRight w:val="0"/>
      <w:marTop w:val="0"/>
      <w:marBottom w:val="0"/>
      <w:divBdr>
        <w:top w:val="none" w:sz="0" w:space="0" w:color="auto"/>
        <w:left w:val="none" w:sz="0" w:space="0" w:color="auto"/>
        <w:bottom w:val="none" w:sz="0" w:space="0" w:color="auto"/>
        <w:right w:val="none" w:sz="0" w:space="0" w:color="auto"/>
      </w:divBdr>
      <w:divsChild>
        <w:div w:id="619646279">
          <w:marLeft w:val="0"/>
          <w:marRight w:val="0"/>
          <w:marTop w:val="240"/>
          <w:marBottom w:val="100"/>
          <w:divBdr>
            <w:top w:val="none" w:sz="0" w:space="0" w:color="auto"/>
            <w:left w:val="none" w:sz="0" w:space="0" w:color="auto"/>
            <w:bottom w:val="none" w:sz="0" w:space="0" w:color="auto"/>
            <w:right w:val="none" w:sz="0" w:space="0" w:color="auto"/>
          </w:divBdr>
          <w:divsChild>
            <w:div w:id="6344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802">
      <w:bodyDiv w:val="1"/>
      <w:marLeft w:val="0"/>
      <w:marRight w:val="0"/>
      <w:marTop w:val="0"/>
      <w:marBottom w:val="0"/>
      <w:divBdr>
        <w:top w:val="none" w:sz="0" w:space="0" w:color="auto"/>
        <w:left w:val="none" w:sz="0" w:space="0" w:color="auto"/>
        <w:bottom w:val="none" w:sz="0" w:space="0" w:color="auto"/>
        <w:right w:val="none" w:sz="0" w:space="0" w:color="auto"/>
      </w:divBdr>
    </w:div>
    <w:div w:id="2006324805">
      <w:bodyDiv w:val="1"/>
      <w:marLeft w:val="0"/>
      <w:marRight w:val="0"/>
      <w:marTop w:val="0"/>
      <w:marBottom w:val="0"/>
      <w:divBdr>
        <w:top w:val="none" w:sz="0" w:space="0" w:color="auto"/>
        <w:left w:val="none" w:sz="0" w:space="0" w:color="auto"/>
        <w:bottom w:val="none" w:sz="0" w:space="0" w:color="auto"/>
        <w:right w:val="none" w:sz="0" w:space="0" w:color="auto"/>
      </w:divBdr>
      <w:divsChild>
        <w:div w:id="441148836">
          <w:marLeft w:val="0"/>
          <w:marRight w:val="0"/>
          <w:marTop w:val="240"/>
          <w:marBottom w:val="100"/>
          <w:divBdr>
            <w:top w:val="none" w:sz="0" w:space="0" w:color="auto"/>
            <w:left w:val="none" w:sz="0" w:space="0" w:color="auto"/>
            <w:bottom w:val="none" w:sz="0" w:space="0" w:color="auto"/>
            <w:right w:val="none" w:sz="0" w:space="0" w:color="auto"/>
          </w:divBdr>
          <w:divsChild>
            <w:div w:id="731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8098">
      <w:bodyDiv w:val="1"/>
      <w:marLeft w:val="0"/>
      <w:marRight w:val="0"/>
      <w:marTop w:val="0"/>
      <w:marBottom w:val="0"/>
      <w:divBdr>
        <w:top w:val="none" w:sz="0" w:space="0" w:color="auto"/>
        <w:left w:val="none" w:sz="0" w:space="0" w:color="auto"/>
        <w:bottom w:val="none" w:sz="0" w:space="0" w:color="auto"/>
        <w:right w:val="none" w:sz="0" w:space="0" w:color="auto"/>
      </w:divBdr>
      <w:divsChild>
        <w:div w:id="2082948698">
          <w:marLeft w:val="0"/>
          <w:marRight w:val="0"/>
          <w:marTop w:val="0"/>
          <w:marBottom w:val="0"/>
          <w:divBdr>
            <w:top w:val="none" w:sz="0" w:space="0" w:color="auto"/>
            <w:left w:val="none" w:sz="0" w:space="0" w:color="auto"/>
            <w:bottom w:val="none" w:sz="0" w:space="0" w:color="auto"/>
            <w:right w:val="none" w:sz="0" w:space="0" w:color="auto"/>
          </w:divBdr>
        </w:div>
        <w:div w:id="1819414172">
          <w:marLeft w:val="0"/>
          <w:marRight w:val="0"/>
          <w:marTop w:val="240"/>
          <w:marBottom w:val="100"/>
          <w:divBdr>
            <w:top w:val="none" w:sz="0" w:space="0" w:color="auto"/>
            <w:left w:val="none" w:sz="0" w:space="0" w:color="auto"/>
            <w:bottom w:val="none" w:sz="0" w:space="0" w:color="auto"/>
            <w:right w:val="none" w:sz="0" w:space="0" w:color="auto"/>
          </w:divBdr>
          <w:divsChild>
            <w:div w:id="324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036">
      <w:bodyDiv w:val="1"/>
      <w:marLeft w:val="0"/>
      <w:marRight w:val="0"/>
      <w:marTop w:val="0"/>
      <w:marBottom w:val="0"/>
      <w:divBdr>
        <w:top w:val="none" w:sz="0" w:space="0" w:color="auto"/>
        <w:left w:val="none" w:sz="0" w:space="0" w:color="auto"/>
        <w:bottom w:val="none" w:sz="0" w:space="0" w:color="auto"/>
        <w:right w:val="none" w:sz="0" w:space="0" w:color="auto"/>
      </w:divBdr>
      <w:divsChild>
        <w:div w:id="1614433906">
          <w:marLeft w:val="0"/>
          <w:marRight w:val="0"/>
          <w:marTop w:val="288"/>
          <w:marBottom w:val="100"/>
          <w:divBdr>
            <w:top w:val="none" w:sz="0" w:space="0" w:color="auto"/>
            <w:left w:val="none" w:sz="0" w:space="0" w:color="auto"/>
            <w:bottom w:val="none" w:sz="0" w:space="0" w:color="auto"/>
            <w:right w:val="none" w:sz="0" w:space="0" w:color="auto"/>
          </w:divBdr>
          <w:divsChild>
            <w:div w:id="220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578">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9">
          <w:marLeft w:val="0"/>
          <w:marRight w:val="0"/>
          <w:marTop w:val="240"/>
          <w:marBottom w:val="100"/>
          <w:divBdr>
            <w:top w:val="none" w:sz="0" w:space="0" w:color="auto"/>
            <w:left w:val="none" w:sz="0" w:space="0" w:color="auto"/>
            <w:bottom w:val="none" w:sz="0" w:space="0" w:color="auto"/>
            <w:right w:val="none" w:sz="0" w:space="0" w:color="auto"/>
          </w:divBdr>
          <w:divsChild>
            <w:div w:id="1825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306">
      <w:bodyDiv w:val="1"/>
      <w:marLeft w:val="0"/>
      <w:marRight w:val="0"/>
      <w:marTop w:val="0"/>
      <w:marBottom w:val="0"/>
      <w:divBdr>
        <w:top w:val="none" w:sz="0" w:space="0" w:color="auto"/>
        <w:left w:val="none" w:sz="0" w:space="0" w:color="auto"/>
        <w:bottom w:val="none" w:sz="0" w:space="0" w:color="auto"/>
        <w:right w:val="none" w:sz="0" w:space="0" w:color="auto"/>
      </w:divBdr>
      <w:divsChild>
        <w:div w:id="466557743">
          <w:marLeft w:val="0"/>
          <w:marRight w:val="0"/>
          <w:marTop w:val="240"/>
          <w:marBottom w:val="100"/>
          <w:divBdr>
            <w:top w:val="none" w:sz="0" w:space="0" w:color="auto"/>
            <w:left w:val="none" w:sz="0" w:space="0" w:color="auto"/>
            <w:bottom w:val="none" w:sz="0" w:space="0" w:color="auto"/>
            <w:right w:val="none" w:sz="0" w:space="0" w:color="auto"/>
          </w:divBdr>
          <w:divsChild>
            <w:div w:id="1528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230">
      <w:bodyDiv w:val="1"/>
      <w:marLeft w:val="0"/>
      <w:marRight w:val="0"/>
      <w:marTop w:val="0"/>
      <w:marBottom w:val="0"/>
      <w:divBdr>
        <w:top w:val="none" w:sz="0" w:space="0" w:color="auto"/>
        <w:left w:val="none" w:sz="0" w:space="0" w:color="auto"/>
        <w:bottom w:val="none" w:sz="0" w:space="0" w:color="auto"/>
        <w:right w:val="none" w:sz="0" w:space="0" w:color="auto"/>
      </w:divBdr>
      <w:divsChild>
        <w:div w:id="1262101693">
          <w:marLeft w:val="0"/>
          <w:marRight w:val="0"/>
          <w:marTop w:val="240"/>
          <w:marBottom w:val="100"/>
          <w:divBdr>
            <w:top w:val="none" w:sz="0" w:space="0" w:color="auto"/>
            <w:left w:val="none" w:sz="0" w:space="0" w:color="auto"/>
            <w:bottom w:val="none" w:sz="0" w:space="0" w:color="auto"/>
            <w:right w:val="none" w:sz="0" w:space="0" w:color="auto"/>
          </w:divBdr>
          <w:divsChild>
            <w:div w:id="2106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2034">
      <w:bodyDiv w:val="1"/>
      <w:marLeft w:val="0"/>
      <w:marRight w:val="0"/>
      <w:marTop w:val="0"/>
      <w:marBottom w:val="0"/>
      <w:divBdr>
        <w:top w:val="none" w:sz="0" w:space="0" w:color="auto"/>
        <w:left w:val="none" w:sz="0" w:space="0" w:color="auto"/>
        <w:bottom w:val="none" w:sz="0" w:space="0" w:color="auto"/>
        <w:right w:val="none" w:sz="0" w:space="0" w:color="auto"/>
      </w:divBdr>
    </w:div>
    <w:div w:id="2077119925">
      <w:bodyDiv w:val="1"/>
      <w:marLeft w:val="0"/>
      <w:marRight w:val="0"/>
      <w:marTop w:val="0"/>
      <w:marBottom w:val="0"/>
      <w:divBdr>
        <w:top w:val="none" w:sz="0" w:space="0" w:color="auto"/>
        <w:left w:val="none" w:sz="0" w:space="0" w:color="auto"/>
        <w:bottom w:val="none" w:sz="0" w:space="0" w:color="auto"/>
        <w:right w:val="none" w:sz="0" w:space="0" w:color="auto"/>
      </w:divBdr>
      <w:divsChild>
        <w:div w:id="1553466425">
          <w:marLeft w:val="0"/>
          <w:marRight w:val="0"/>
          <w:marTop w:val="120"/>
          <w:marBottom w:val="120"/>
          <w:divBdr>
            <w:top w:val="none" w:sz="0" w:space="0" w:color="auto"/>
            <w:left w:val="none" w:sz="0" w:space="0" w:color="auto"/>
            <w:bottom w:val="none" w:sz="0" w:space="0" w:color="auto"/>
            <w:right w:val="none" w:sz="0" w:space="0" w:color="auto"/>
          </w:divBdr>
          <w:divsChild>
            <w:div w:id="1923447318">
              <w:marLeft w:val="0"/>
              <w:marRight w:val="0"/>
              <w:marTop w:val="0"/>
              <w:marBottom w:val="0"/>
              <w:divBdr>
                <w:top w:val="none" w:sz="0" w:space="0" w:color="auto"/>
                <w:left w:val="none" w:sz="0" w:space="0" w:color="auto"/>
                <w:bottom w:val="none" w:sz="0" w:space="0" w:color="auto"/>
                <w:right w:val="none" w:sz="0" w:space="0" w:color="auto"/>
              </w:divBdr>
            </w:div>
          </w:divsChild>
        </w:div>
        <w:div w:id="208424253">
          <w:marLeft w:val="0"/>
          <w:marRight w:val="0"/>
          <w:marTop w:val="0"/>
          <w:marBottom w:val="0"/>
          <w:divBdr>
            <w:top w:val="none" w:sz="0" w:space="0" w:color="auto"/>
            <w:left w:val="none" w:sz="0" w:space="0" w:color="auto"/>
            <w:bottom w:val="none" w:sz="0" w:space="0" w:color="auto"/>
            <w:right w:val="none" w:sz="0" w:space="0" w:color="auto"/>
          </w:divBdr>
        </w:div>
        <w:div w:id="1155955697">
          <w:marLeft w:val="0"/>
          <w:marRight w:val="0"/>
          <w:marTop w:val="0"/>
          <w:marBottom w:val="0"/>
          <w:divBdr>
            <w:top w:val="none" w:sz="0" w:space="0" w:color="auto"/>
            <w:left w:val="none" w:sz="0" w:space="0" w:color="auto"/>
            <w:bottom w:val="none" w:sz="0" w:space="0" w:color="auto"/>
            <w:right w:val="none" w:sz="0" w:space="0" w:color="auto"/>
          </w:divBdr>
          <w:divsChild>
            <w:div w:id="1125319794">
              <w:marLeft w:val="0"/>
              <w:marRight w:val="0"/>
              <w:marTop w:val="0"/>
              <w:marBottom w:val="0"/>
              <w:divBdr>
                <w:top w:val="none" w:sz="0" w:space="0" w:color="auto"/>
                <w:left w:val="none" w:sz="0" w:space="0" w:color="auto"/>
                <w:bottom w:val="none" w:sz="0" w:space="0" w:color="auto"/>
                <w:right w:val="none" w:sz="0" w:space="0" w:color="auto"/>
              </w:divBdr>
            </w:div>
            <w:div w:id="391853572">
              <w:marLeft w:val="0"/>
              <w:marRight w:val="0"/>
              <w:marTop w:val="0"/>
              <w:marBottom w:val="0"/>
              <w:divBdr>
                <w:top w:val="none" w:sz="0" w:space="0" w:color="auto"/>
                <w:left w:val="none" w:sz="0" w:space="0" w:color="auto"/>
                <w:bottom w:val="none" w:sz="0" w:space="0" w:color="auto"/>
                <w:right w:val="none" w:sz="0" w:space="0" w:color="auto"/>
              </w:divBdr>
            </w:div>
            <w:div w:id="1466241878">
              <w:marLeft w:val="0"/>
              <w:marRight w:val="0"/>
              <w:marTop w:val="0"/>
              <w:marBottom w:val="0"/>
              <w:divBdr>
                <w:top w:val="none" w:sz="0" w:space="0" w:color="auto"/>
                <w:left w:val="none" w:sz="0" w:space="0" w:color="auto"/>
                <w:bottom w:val="none" w:sz="0" w:space="0" w:color="auto"/>
                <w:right w:val="none" w:sz="0" w:space="0" w:color="auto"/>
              </w:divBdr>
            </w:div>
          </w:divsChild>
        </w:div>
        <w:div w:id="84499037">
          <w:marLeft w:val="1440"/>
          <w:marRight w:val="216"/>
          <w:marTop w:val="216"/>
          <w:marBottom w:val="216"/>
          <w:divBdr>
            <w:top w:val="none" w:sz="0" w:space="0" w:color="auto"/>
            <w:left w:val="none" w:sz="0" w:space="0" w:color="auto"/>
            <w:bottom w:val="none" w:sz="0" w:space="0" w:color="auto"/>
            <w:right w:val="none" w:sz="0" w:space="0" w:color="auto"/>
          </w:divBdr>
        </w:div>
        <w:div w:id="967205624">
          <w:marLeft w:val="1440"/>
          <w:marRight w:val="216"/>
          <w:marTop w:val="216"/>
          <w:marBottom w:val="216"/>
          <w:divBdr>
            <w:top w:val="none" w:sz="0" w:space="0" w:color="auto"/>
            <w:left w:val="none" w:sz="0" w:space="0" w:color="auto"/>
            <w:bottom w:val="none" w:sz="0" w:space="0" w:color="auto"/>
            <w:right w:val="none" w:sz="0" w:space="0" w:color="auto"/>
          </w:divBdr>
        </w:div>
        <w:div w:id="1514418678">
          <w:marLeft w:val="0"/>
          <w:marRight w:val="0"/>
          <w:marTop w:val="240"/>
          <w:marBottom w:val="240"/>
          <w:divBdr>
            <w:top w:val="none" w:sz="0" w:space="0" w:color="auto"/>
            <w:left w:val="none" w:sz="0" w:space="0" w:color="auto"/>
            <w:bottom w:val="none" w:sz="0" w:space="0" w:color="auto"/>
            <w:right w:val="none" w:sz="0" w:space="0" w:color="auto"/>
          </w:divBdr>
        </w:div>
        <w:div w:id="1104882189">
          <w:marLeft w:val="0"/>
          <w:marRight w:val="0"/>
          <w:marTop w:val="240"/>
          <w:marBottom w:val="240"/>
          <w:divBdr>
            <w:top w:val="none" w:sz="0" w:space="0" w:color="auto"/>
            <w:left w:val="none" w:sz="0" w:space="0" w:color="auto"/>
            <w:bottom w:val="none" w:sz="0" w:space="0" w:color="auto"/>
            <w:right w:val="none" w:sz="0" w:space="0" w:color="auto"/>
          </w:divBdr>
        </w:div>
        <w:div w:id="1264996334">
          <w:marLeft w:val="0"/>
          <w:marRight w:val="0"/>
          <w:marTop w:val="240"/>
          <w:marBottom w:val="240"/>
          <w:divBdr>
            <w:top w:val="none" w:sz="0" w:space="0" w:color="auto"/>
            <w:left w:val="none" w:sz="0" w:space="0" w:color="auto"/>
            <w:bottom w:val="none" w:sz="0" w:space="0" w:color="auto"/>
            <w:right w:val="none" w:sz="0" w:space="0" w:color="auto"/>
          </w:divBdr>
        </w:div>
      </w:divsChild>
    </w:div>
    <w:div w:id="2081245305">
      <w:bodyDiv w:val="1"/>
      <w:marLeft w:val="0"/>
      <w:marRight w:val="0"/>
      <w:marTop w:val="0"/>
      <w:marBottom w:val="0"/>
      <w:divBdr>
        <w:top w:val="none" w:sz="0" w:space="0" w:color="auto"/>
        <w:left w:val="none" w:sz="0" w:space="0" w:color="auto"/>
        <w:bottom w:val="none" w:sz="0" w:space="0" w:color="auto"/>
        <w:right w:val="none" w:sz="0" w:space="0" w:color="auto"/>
      </w:divBdr>
    </w:div>
    <w:div w:id="2083141497">
      <w:bodyDiv w:val="1"/>
      <w:marLeft w:val="0"/>
      <w:marRight w:val="0"/>
      <w:marTop w:val="0"/>
      <w:marBottom w:val="0"/>
      <w:divBdr>
        <w:top w:val="none" w:sz="0" w:space="0" w:color="auto"/>
        <w:left w:val="none" w:sz="0" w:space="0" w:color="auto"/>
        <w:bottom w:val="none" w:sz="0" w:space="0" w:color="auto"/>
        <w:right w:val="none" w:sz="0" w:space="0" w:color="auto"/>
      </w:divBdr>
      <w:divsChild>
        <w:div w:id="451897117">
          <w:marLeft w:val="0"/>
          <w:marRight w:val="0"/>
          <w:marTop w:val="240"/>
          <w:marBottom w:val="100"/>
          <w:divBdr>
            <w:top w:val="none" w:sz="0" w:space="0" w:color="auto"/>
            <w:left w:val="none" w:sz="0" w:space="0" w:color="auto"/>
            <w:bottom w:val="none" w:sz="0" w:space="0" w:color="auto"/>
            <w:right w:val="none" w:sz="0" w:space="0" w:color="auto"/>
          </w:divBdr>
          <w:divsChild>
            <w:div w:id="492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919">
      <w:bodyDiv w:val="1"/>
      <w:marLeft w:val="0"/>
      <w:marRight w:val="0"/>
      <w:marTop w:val="0"/>
      <w:marBottom w:val="0"/>
      <w:divBdr>
        <w:top w:val="none" w:sz="0" w:space="0" w:color="auto"/>
        <w:left w:val="none" w:sz="0" w:space="0" w:color="auto"/>
        <w:bottom w:val="none" w:sz="0" w:space="0" w:color="auto"/>
        <w:right w:val="none" w:sz="0" w:space="0" w:color="auto"/>
      </w:divBdr>
      <w:divsChild>
        <w:div w:id="640499059">
          <w:marLeft w:val="0"/>
          <w:marRight w:val="0"/>
          <w:marTop w:val="240"/>
          <w:marBottom w:val="100"/>
          <w:divBdr>
            <w:top w:val="none" w:sz="0" w:space="0" w:color="auto"/>
            <w:left w:val="none" w:sz="0" w:space="0" w:color="auto"/>
            <w:bottom w:val="none" w:sz="0" w:space="0" w:color="auto"/>
            <w:right w:val="none" w:sz="0" w:space="0" w:color="auto"/>
          </w:divBdr>
          <w:divsChild>
            <w:div w:id="2213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9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897">
          <w:marLeft w:val="0"/>
          <w:marRight w:val="0"/>
          <w:marTop w:val="240"/>
          <w:marBottom w:val="100"/>
          <w:divBdr>
            <w:top w:val="none" w:sz="0" w:space="0" w:color="auto"/>
            <w:left w:val="none" w:sz="0" w:space="0" w:color="auto"/>
            <w:bottom w:val="none" w:sz="0" w:space="0" w:color="auto"/>
            <w:right w:val="none" w:sz="0" w:space="0" w:color="auto"/>
          </w:divBdr>
          <w:divsChild>
            <w:div w:id="152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276">
      <w:bodyDiv w:val="1"/>
      <w:marLeft w:val="0"/>
      <w:marRight w:val="0"/>
      <w:marTop w:val="0"/>
      <w:marBottom w:val="0"/>
      <w:divBdr>
        <w:top w:val="none" w:sz="0" w:space="0" w:color="auto"/>
        <w:left w:val="none" w:sz="0" w:space="0" w:color="auto"/>
        <w:bottom w:val="none" w:sz="0" w:space="0" w:color="auto"/>
        <w:right w:val="none" w:sz="0" w:space="0" w:color="auto"/>
      </w:divBdr>
      <w:divsChild>
        <w:div w:id="1856920028">
          <w:marLeft w:val="0"/>
          <w:marRight w:val="0"/>
          <w:marTop w:val="240"/>
          <w:marBottom w:val="100"/>
          <w:divBdr>
            <w:top w:val="none" w:sz="0" w:space="0" w:color="auto"/>
            <w:left w:val="none" w:sz="0" w:space="0" w:color="auto"/>
            <w:bottom w:val="none" w:sz="0" w:space="0" w:color="auto"/>
            <w:right w:val="none" w:sz="0" w:space="0" w:color="auto"/>
          </w:divBdr>
          <w:divsChild>
            <w:div w:id="218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8834">
      <w:bodyDiv w:val="1"/>
      <w:marLeft w:val="0"/>
      <w:marRight w:val="0"/>
      <w:marTop w:val="0"/>
      <w:marBottom w:val="0"/>
      <w:divBdr>
        <w:top w:val="none" w:sz="0" w:space="0" w:color="auto"/>
        <w:left w:val="none" w:sz="0" w:space="0" w:color="auto"/>
        <w:bottom w:val="none" w:sz="0" w:space="0" w:color="auto"/>
        <w:right w:val="none" w:sz="0" w:space="0" w:color="auto"/>
      </w:divBdr>
      <w:divsChild>
        <w:div w:id="439185936">
          <w:marLeft w:val="0"/>
          <w:marRight w:val="0"/>
          <w:marTop w:val="240"/>
          <w:marBottom w:val="100"/>
          <w:divBdr>
            <w:top w:val="none" w:sz="0" w:space="0" w:color="auto"/>
            <w:left w:val="none" w:sz="0" w:space="0" w:color="auto"/>
            <w:bottom w:val="none" w:sz="0" w:space="0" w:color="auto"/>
            <w:right w:val="none" w:sz="0" w:space="0" w:color="auto"/>
          </w:divBdr>
          <w:divsChild>
            <w:div w:id="5214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124">
      <w:bodyDiv w:val="1"/>
      <w:marLeft w:val="0"/>
      <w:marRight w:val="0"/>
      <w:marTop w:val="0"/>
      <w:marBottom w:val="0"/>
      <w:divBdr>
        <w:top w:val="none" w:sz="0" w:space="0" w:color="auto"/>
        <w:left w:val="none" w:sz="0" w:space="0" w:color="auto"/>
        <w:bottom w:val="none" w:sz="0" w:space="0" w:color="auto"/>
        <w:right w:val="none" w:sz="0" w:space="0" w:color="auto"/>
      </w:divBdr>
      <w:divsChild>
        <w:div w:id="395711783">
          <w:marLeft w:val="0"/>
          <w:marRight w:val="0"/>
          <w:marTop w:val="240"/>
          <w:marBottom w:val="100"/>
          <w:divBdr>
            <w:top w:val="none" w:sz="0" w:space="0" w:color="auto"/>
            <w:left w:val="none" w:sz="0" w:space="0" w:color="auto"/>
            <w:bottom w:val="none" w:sz="0" w:space="0" w:color="auto"/>
            <w:right w:val="none" w:sz="0" w:space="0" w:color="auto"/>
          </w:divBdr>
          <w:divsChild>
            <w:div w:id="15134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506">
      <w:bodyDiv w:val="1"/>
      <w:marLeft w:val="0"/>
      <w:marRight w:val="0"/>
      <w:marTop w:val="0"/>
      <w:marBottom w:val="0"/>
      <w:divBdr>
        <w:top w:val="none" w:sz="0" w:space="0" w:color="auto"/>
        <w:left w:val="none" w:sz="0" w:space="0" w:color="auto"/>
        <w:bottom w:val="none" w:sz="0" w:space="0" w:color="auto"/>
        <w:right w:val="none" w:sz="0" w:space="0" w:color="auto"/>
      </w:divBdr>
      <w:divsChild>
        <w:div w:id="1163427268">
          <w:marLeft w:val="0"/>
          <w:marRight w:val="0"/>
          <w:marTop w:val="240"/>
          <w:marBottom w:val="100"/>
          <w:divBdr>
            <w:top w:val="none" w:sz="0" w:space="0" w:color="auto"/>
            <w:left w:val="none" w:sz="0" w:space="0" w:color="auto"/>
            <w:bottom w:val="none" w:sz="0" w:space="0" w:color="auto"/>
            <w:right w:val="none" w:sz="0" w:space="0" w:color="auto"/>
          </w:divBdr>
          <w:divsChild>
            <w:div w:id="1141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5320">
      <w:bodyDiv w:val="1"/>
      <w:marLeft w:val="0"/>
      <w:marRight w:val="0"/>
      <w:marTop w:val="0"/>
      <w:marBottom w:val="0"/>
      <w:divBdr>
        <w:top w:val="none" w:sz="0" w:space="0" w:color="auto"/>
        <w:left w:val="none" w:sz="0" w:space="0" w:color="auto"/>
        <w:bottom w:val="none" w:sz="0" w:space="0" w:color="auto"/>
        <w:right w:val="none" w:sz="0" w:space="0" w:color="auto"/>
      </w:divBdr>
      <w:divsChild>
        <w:div w:id="1417022718">
          <w:marLeft w:val="0"/>
          <w:marRight w:val="0"/>
          <w:marTop w:val="240"/>
          <w:marBottom w:val="100"/>
          <w:divBdr>
            <w:top w:val="none" w:sz="0" w:space="0" w:color="auto"/>
            <w:left w:val="none" w:sz="0" w:space="0" w:color="auto"/>
            <w:bottom w:val="none" w:sz="0" w:space="0" w:color="auto"/>
            <w:right w:val="none" w:sz="0" w:space="0" w:color="auto"/>
          </w:divBdr>
          <w:divsChild>
            <w:div w:id="1836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484">
      <w:bodyDiv w:val="1"/>
      <w:marLeft w:val="0"/>
      <w:marRight w:val="0"/>
      <w:marTop w:val="0"/>
      <w:marBottom w:val="0"/>
      <w:divBdr>
        <w:top w:val="none" w:sz="0" w:space="0" w:color="auto"/>
        <w:left w:val="none" w:sz="0" w:space="0" w:color="auto"/>
        <w:bottom w:val="none" w:sz="0" w:space="0" w:color="auto"/>
        <w:right w:val="none" w:sz="0" w:space="0" w:color="auto"/>
      </w:divBdr>
      <w:divsChild>
        <w:div w:id="2113162722">
          <w:marLeft w:val="0"/>
          <w:marRight w:val="0"/>
          <w:marTop w:val="240"/>
          <w:marBottom w:val="100"/>
          <w:divBdr>
            <w:top w:val="none" w:sz="0" w:space="0" w:color="auto"/>
            <w:left w:val="none" w:sz="0" w:space="0" w:color="auto"/>
            <w:bottom w:val="none" w:sz="0" w:space="0" w:color="auto"/>
            <w:right w:val="none" w:sz="0" w:space="0" w:color="auto"/>
          </w:divBdr>
          <w:divsChild>
            <w:div w:id="21039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6108">
      <w:bodyDiv w:val="1"/>
      <w:marLeft w:val="0"/>
      <w:marRight w:val="0"/>
      <w:marTop w:val="0"/>
      <w:marBottom w:val="0"/>
      <w:divBdr>
        <w:top w:val="none" w:sz="0" w:space="0" w:color="auto"/>
        <w:left w:val="none" w:sz="0" w:space="0" w:color="auto"/>
        <w:bottom w:val="none" w:sz="0" w:space="0" w:color="auto"/>
        <w:right w:val="none" w:sz="0" w:space="0" w:color="auto"/>
      </w:divBdr>
      <w:divsChild>
        <w:div w:id="1589924549">
          <w:marLeft w:val="0"/>
          <w:marRight w:val="0"/>
          <w:marTop w:val="240"/>
          <w:marBottom w:val="100"/>
          <w:divBdr>
            <w:top w:val="none" w:sz="0" w:space="0" w:color="auto"/>
            <w:left w:val="none" w:sz="0" w:space="0" w:color="auto"/>
            <w:bottom w:val="none" w:sz="0" w:space="0" w:color="auto"/>
            <w:right w:val="none" w:sz="0" w:space="0" w:color="auto"/>
          </w:divBdr>
          <w:divsChild>
            <w:div w:id="121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ncbi.nlm.nih.gov/pubmed/?term=De%20Chavez%20PJ%5BAuthor%5D&amp;cauthor=true&amp;cauthor_uid=26475629" TargetMode="External"/><Relationship Id="rId107" Type="http://schemas.openxmlformats.org/officeDocument/2006/relationships/hyperlink" Target="http://www.ncbi.nlm.nih.gov/pubmed/?term=Bharucha%20H%5BAuthor%5D&amp;cauthor=true&amp;cauthor_uid=26475629" TargetMode="External"/><Relationship Id="rId108" Type="http://schemas.openxmlformats.org/officeDocument/2006/relationships/hyperlink" Target="http://www.ncbi.nlm.nih.gov/pubmed/?term=Patel%20Y%5BAuthor%5D&amp;cauthor=true&amp;cauthor_uid=26475629" TargetMode="External"/><Relationship Id="rId109" Type="http://schemas.openxmlformats.org/officeDocument/2006/relationships/hyperlink" Target="http://www.ncbi.nlm.nih.gov/pubmed/?term=Seguil%20P%5BAuthor%5D&amp;cauthor=true&amp;cauthor_uid=26475629" TargetMode="External"/><Relationship Id="rId70" Type="http://schemas.openxmlformats.org/officeDocument/2006/relationships/hyperlink" Target="http://www.ncbi.nlm.nih.gov/pubmed/?term=Livaudais-Toman%20J%5BAuthor%5D&amp;cauthor=true&amp;cauthor_uid=26435199" TargetMode="External"/><Relationship Id="rId71" Type="http://schemas.openxmlformats.org/officeDocument/2006/relationships/hyperlink" Target="http://www.ncbi.nlm.nih.gov/pubmed/?term=Nguyen%20T%5BAuthor%5D&amp;cauthor=true&amp;cauthor_uid=26435199" TargetMode="External"/><Relationship Id="rId72" Type="http://schemas.openxmlformats.org/officeDocument/2006/relationships/hyperlink" Target="http://www.ncbi.nlm.nih.gov/pubmed/?term=Leykin%20Y%5BAuthor%5D&amp;cauthor=true&amp;cauthor_uid=26435199" TargetMode="External"/><Relationship Id="rId73" Type="http://schemas.openxmlformats.org/officeDocument/2006/relationships/hyperlink" Target="http://www.ncbi.nlm.nih.gov/pubmed/?term=Roach%20M%5BAuthor%5D&amp;cauthor=true&amp;cauthor_uid=26435199" TargetMode="External"/><Relationship Id="rId74" Type="http://schemas.openxmlformats.org/officeDocument/2006/relationships/hyperlink" Target="http://www.ncbi.nlm.nih.gov/pubmed/?term=Small%20EJ%5BAuthor%5D&amp;cauthor=true&amp;cauthor_uid=26435199" TargetMode="External"/><Relationship Id="rId75" Type="http://schemas.openxmlformats.org/officeDocument/2006/relationships/hyperlink" Target="http://www.ncbi.nlm.nih.gov/pubmed/26529292" TargetMode="External"/><Relationship Id="rId76" Type="http://schemas.openxmlformats.org/officeDocument/2006/relationships/hyperlink" Target="http://www.ncbi.nlm.nih.gov/pubmed/?term=Kelley%20EA%5BAuthor%5D&amp;cauthor=true&amp;cauthor_uid=26529292" TargetMode="External"/><Relationship Id="rId77" Type="http://schemas.openxmlformats.org/officeDocument/2006/relationships/hyperlink" Target="http://www.ncbi.nlm.nih.gov/pubmed/?term=Kandula%20NR%5BAuthor%5D&amp;cauthor=true&amp;cauthor_uid=26529292" TargetMode="External"/><Relationship Id="rId78" Type="http://schemas.openxmlformats.org/officeDocument/2006/relationships/hyperlink" Target="http://www.ncbi.nlm.nih.gov/pubmed/?term=Kanaya%20AM%5BAuthor%5D&amp;cauthor=true&amp;cauthor_uid=26529292" TargetMode="External"/><Relationship Id="rId79" Type="http://schemas.openxmlformats.org/officeDocument/2006/relationships/hyperlink" Target="http://www.ncbi.nlm.nih.gov/pubmed/?term=Yen%20IH%5BAuthor%5D&amp;cauthor=true&amp;cauthor_uid=26529292" TargetMode="External"/><Relationship Id="rId170" Type="http://schemas.openxmlformats.org/officeDocument/2006/relationships/hyperlink" Target="http://www.ncbi.nlm.nih.gov/pubmed/26605951" TargetMode="External"/><Relationship Id="rId171" Type="http://schemas.openxmlformats.org/officeDocument/2006/relationships/hyperlink" Target="http://www.ncbi.nlm.nih.gov/pubmed/?term=Afable%20A%5BAuthor%5D&amp;cauthor=true&amp;cauthor_uid=26605951" TargetMode="External"/><Relationship Id="rId172" Type="http://schemas.openxmlformats.org/officeDocument/2006/relationships/hyperlink" Target="http://www.ncbi.nlm.nih.gov/pubmed/?term=Ursua%20R%5BAuthor%5D&amp;cauthor=true&amp;cauthor_uid=26605951" TargetMode="External"/><Relationship Id="rId173" Type="http://schemas.openxmlformats.org/officeDocument/2006/relationships/hyperlink" Target="http://www.ncbi.nlm.nih.gov/pubmed/?term=Wyatt%20LC%5BAuthor%5D&amp;cauthor=true&amp;cauthor_uid=26605951" TargetMode="External"/><Relationship Id="rId174" Type="http://schemas.openxmlformats.org/officeDocument/2006/relationships/hyperlink" Target="http://www.ncbi.nlm.nih.gov/pubmed/?term=Aguilar%20D%5BAuthor%5D&amp;cauthor=true&amp;cauthor_uid=26605951" TargetMode="External"/><Relationship Id="rId175" Type="http://schemas.openxmlformats.org/officeDocument/2006/relationships/hyperlink" Target="http://www.ncbi.nlm.nih.gov/pubmed/?term=Kwon%20SC%5BAuthor%5D&amp;cauthor=true&amp;cauthor_uid=26605951" TargetMode="External"/><Relationship Id="rId176" Type="http://schemas.openxmlformats.org/officeDocument/2006/relationships/hyperlink" Target="http://www.ncbi.nlm.nih.gov/pubmed/?term=Islam%20NS%5BAuthor%5D&amp;cauthor=true&amp;cauthor_uid=26605951" TargetMode="External"/><Relationship Id="rId177" Type="http://schemas.openxmlformats.org/officeDocument/2006/relationships/hyperlink" Target="http://www.ncbi.nlm.nih.gov/pubmed/?term=Trinh-Shevrin%20C%5BAuthor%5D&amp;cauthor=true&amp;cauthor_uid=26605951" TargetMode="External"/><Relationship Id="rId178" Type="http://schemas.openxmlformats.org/officeDocument/2006/relationships/hyperlink" Target="http://www.ncbi.nlm.nih.gov/pubmed/26621507" TargetMode="External"/><Relationship Id="rId179" Type="http://schemas.openxmlformats.org/officeDocument/2006/relationships/hyperlink" Target="http://www.ncbi.nlm.nih.gov/pubmed/?term=Le%20MN%5BAuthor%5D&amp;cauthor=true&amp;cauthor_uid=26621507" TargetMode="External"/><Relationship Id="rId10" Type="http://schemas.openxmlformats.org/officeDocument/2006/relationships/hyperlink" Target="http://www.ncbi.nlm.nih.gov/pubmed/?term=Nguyen%20BH%5BAuthor%5D&amp;cauthor=true&amp;cauthor_uid=26270306" TargetMode="External"/><Relationship Id="rId11" Type="http://schemas.openxmlformats.org/officeDocument/2006/relationships/hyperlink" Target="http://www.ncbi.nlm.nih.gov/pubmed/?term=Stewart%20SL%5BAuthor%5D&amp;cauthor=true&amp;cauthor_uid=26270306" TargetMode="External"/><Relationship Id="rId12" Type="http://schemas.openxmlformats.org/officeDocument/2006/relationships/hyperlink" Target="http://www.ncbi.nlm.nih.gov/pubmed/?term=Nguyen%20TT%5BAuthor%5D&amp;cauthor=true&amp;cauthor_uid=26270306" TargetMode="External"/><Relationship Id="rId13" Type="http://schemas.openxmlformats.org/officeDocument/2006/relationships/hyperlink" Target="http://www.ncbi.nlm.nih.gov/pubmed/?term=Bui-Tong%20N%5BAuthor%5D&amp;cauthor=true&amp;cauthor_uid=26270306" TargetMode="External"/><Relationship Id="rId14" Type="http://schemas.openxmlformats.org/officeDocument/2006/relationships/hyperlink" Target="http://www.ncbi.nlm.nih.gov/pubmed/?term=McPhee%20SJ%5BAuthor%5D&amp;cauthor=true&amp;cauthor_uid=26270306" TargetMode="External"/><Relationship Id="rId15" Type="http://schemas.openxmlformats.org/officeDocument/2006/relationships/hyperlink" Target="http://www.ncbi.nlm.nih.gov/pubmed/26104909" TargetMode="External"/><Relationship Id="rId16" Type="http://schemas.openxmlformats.org/officeDocument/2006/relationships/hyperlink" Target="http://www.ncbi.nlm.nih.gov/pubmed/?term=Bastani%20R%5BAuthor%5D&amp;cauthor=true&amp;cauthor_uid=26104909" TargetMode="External"/><Relationship Id="rId17" Type="http://schemas.openxmlformats.org/officeDocument/2006/relationships/hyperlink" Target="http://www.ncbi.nlm.nih.gov/pubmed/?term=Glenn%20BA%5BAuthor%5D&amp;cauthor=true&amp;cauthor_uid=26104909" TargetMode="External"/><Relationship Id="rId18" Type="http://schemas.openxmlformats.org/officeDocument/2006/relationships/hyperlink" Target="http://www.ncbi.nlm.nih.gov/pubmed/?term=Maxwell%20AE%5BAuthor%5D&amp;cauthor=true&amp;cauthor_uid=26104909" TargetMode="External"/><Relationship Id="rId19" Type="http://schemas.openxmlformats.org/officeDocument/2006/relationships/hyperlink" Target="http://www.ncbi.nlm.nih.gov/pubmed/?term=Jo%20AM%5BAuthor%5D&amp;cauthor=true&amp;cauthor_uid=26104909" TargetMode="External"/><Relationship Id="rId110" Type="http://schemas.openxmlformats.org/officeDocument/2006/relationships/hyperlink" Target="http://www.ncbi.nlm.nih.gov/pubmed/?term=Kumar%20S%5BAuthor%5D&amp;cauthor=true&amp;cauthor_uid=26475629" TargetMode="External"/><Relationship Id="rId111" Type="http://schemas.openxmlformats.org/officeDocument/2006/relationships/hyperlink" Target="http://www.ncbi.nlm.nih.gov/pubmed/?term=Baker%20DW%5BAuthor%5D&amp;cauthor=true&amp;cauthor_uid=26475629" TargetMode="External"/><Relationship Id="rId112" Type="http://schemas.openxmlformats.org/officeDocument/2006/relationships/hyperlink" Target="http://www.ncbi.nlm.nih.gov/pubmed/?term=Spring%20B%5BAuthor%5D&amp;cauthor=true&amp;cauthor_uid=26475629" TargetMode="External"/><Relationship Id="rId113" Type="http://schemas.openxmlformats.org/officeDocument/2006/relationships/hyperlink" Target="http://www.ncbi.nlm.nih.gov/pubmed/?term=Siddique%20J%5BAuthor%5D&amp;cauthor=true&amp;cauthor_uid=26475629" TargetMode="External"/><Relationship Id="rId114" Type="http://schemas.openxmlformats.org/officeDocument/2006/relationships/hyperlink" Target="http://clinicaltrials.gov/show/NCT01647438" TargetMode="External"/><Relationship Id="rId115" Type="http://schemas.openxmlformats.org/officeDocument/2006/relationships/hyperlink" Target="http://www.ncbi.nlm.nih.gov/pubmed/26471963" TargetMode="External"/><Relationship Id="rId116" Type="http://schemas.openxmlformats.org/officeDocument/2006/relationships/hyperlink" Target="http://www.ncbi.nlm.nih.gov/pubmed/?term=Rahman%20R%5BAuthor%5D&amp;cauthor=true&amp;cauthor_uid=26471963" TargetMode="External"/><Relationship Id="rId117" Type="http://schemas.openxmlformats.org/officeDocument/2006/relationships/hyperlink" Target="http://www.ncbi.nlm.nih.gov/pubmed/?term=Schmaltz%20C%5BAuthor%5D&amp;cauthor=true&amp;cauthor_uid=26471963" TargetMode="External"/><Relationship Id="rId118" Type="http://schemas.openxmlformats.org/officeDocument/2006/relationships/hyperlink" Target="http://www.ncbi.nlm.nih.gov/pubmed/?term=Jackson%20CS%5BAuthor%5D&amp;cauthor=true&amp;cauthor_uid=26471963" TargetMode="External"/><Relationship Id="rId119" Type="http://schemas.openxmlformats.org/officeDocument/2006/relationships/hyperlink" Target="http://www.ncbi.nlm.nih.gov/pubmed/?term=Simoes%20EJ%5BAuthor%5D&amp;cauthor=true&amp;cauthor_uid=26471963" TargetMode="External"/><Relationship Id="rId200" Type="http://schemas.openxmlformats.org/officeDocument/2006/relationships/hyperlink" Target="http://www.ncbi.nlm.nih.gov/pubmed/?term=Islam%20NS%5BAuthor%5D&amp;cauthor=true&amp;cauthor_uid=26641597" TargetMode="External"/><Relationship Id="rId201" Type="http://schemas.openxmlformats.org/officeDocument/2006/relationships/hyperlink" Target="http://www.ncbi.nlm.nih.gov/pubmed/26639376" TargetMode="External"/><Relationship Id="rId202" Type="http://schemas.openxmlformats.org/officeDocument/2006/relationships/hyperlink" Target="http://www.ncbi.nlm.nih.gov/pubmed/?term=Karasz%20A%5BAuthor%5D&amp;cauthor=true&amp;cauthor_uid=26639376" TargetMode="External"/><Relationship Id="rId203" Type="http://schemas.openxmlformats.org/officeDocument/2006/relationships/hyperlink" Target="http://www.ncbi.nlm.nih.gov/pubmed/?term=Raghavan%20S%5BAuthor%5D&amp;cauthor=true&amp;cauthor_uid=26639376" TargetMode="External"/><Relationship Id="rId204" Type="http://schemas.openxmlformats.org/officeDocument/2006/relationships/hyperlink" Target="http://www.ncbi.nlm.nih.gov/pubmed/?term=Patel%20V%5BAuthor%5D&amp;cauthor=true&amp;cauthor_uid=26639376" TargetMode="External"/><Relationship Id="rId205" Type="http://schemas.openxmlformats.org/officeDocument/2006/relationships/hyperlink" Target="http://www.ncbi.nlm.nih.gov/pubmed/?term=Zaman%20M%5BAuthor%5D&amp;cauthor=true&amp;cauthor_uid=26639376" TargetMode="External"/><Relationship Id="rId206" Type="http://schemas.openxmlformats.org/officeDocument/2006/relationships/hyperlink" Target="http://www.ncbi.nlm.nih.gov/pubmed/?term=Akhter%20L%5BAuthor%5D&amp;cauthor=true&amp;cauthor_uid=26639376" TargetMode="External"/><Relationship Id="rId207" Type="http://schemas.openxmlformats.org/officeDocument/2006/relationships/hyperlink" Target="http://www.ncbi.nlm.nih.gov/pubmed/?term=Kabita%20M%5BAuthor%5D&amp;cauthor=true&amp;cauthor_uid=26639376" TargetMode="External"/><Relationship Id="rId208" Type="http://schemas.openxmlformats.org/officeDocument/2006/relationships/hyperlink" Target="http://www.ncbi.nlm.nih.gov/pubmed/26639374" TargetMode="External"/><Relationship Id="rId209" Type="http://schemas.openxmlformats.org/officeDocument/2006/relationships/hyperlink" Target="http://www.ncbi.nlm.nih.gov/pubmed/?term=Kim%20T%5BAuthor%5D&amp;cauthor=true&amp;cauthor_uid=2663937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5/11/29/opinion/sunday/the-heart-disease-conundrum.html?_r=0" TargetMode="External"/><Relationship Id="rId9" Type="http://schemas.openxmlformats.org/officeDocument/2006/relationships/hyperlink" Target="http://www.ncbi.nlm.nih.gov/pubmed/26270306" TargetMode="External"/><Relationship Id="rId80" Type="http://schemas.openxmlformats.org/officeDocument/2006/relationships/hyperlink" Target="http://www.ncbi.nlm.nih.gov/pubmed/26527589" TargetMode="External"/><Relationship Id="rId81" Type="http://schemas.openxmlformats.org/officeDocument/2006/relationships/hyperlink" Target="http://www.ncbi.nlm.nih.gov/pubmed/?term=Lagisetty%20PA%5BAuthor%5D&amp;cauthor=true&amp;cauthor_uid=26527589" TargetMode="External"/><Relationship Id="rId82" Type="http://schemas.openxmlformats.org/officeDocument/2006/relationships/hyperlink" Target="http://www.ncbi.nlm.nih.gov/pubmed/?term=Wen%20M%5BAuthor%5D&amp;cauthor=true&amp;cauthor_uid=26527589" TargetMode="External"/><Relationship Id="rId83" Type="http://schemas.openxmlformats.org/officeDocument/2006/relationships/hyperlink" Target="http://www.ncbi.nlm.nih.gov/pubmed/?term=Choi%20H%5BAuthor%5D&amp;cauthor=true&amp;cauthor_uid=26527589" TargetMode="External"/><Relationship Id="rId84" Type="http://schemas.openxmlformats.org/officeDocument/2006/relationships/hyperlink" Target="http://www.ncbi.nlm.nih.gov/pubmed/?term=Heisler%20M%5BAuthor%5D&amp;cauthor=true&amp;cauthor_uid=26527589" TargetMode="External"/><Relationship Id="rId85" Type="http://schemas.openxmlformats.org/officeDocument/2006/relationships/hyperlink" Target="http://www.ncbi.nlm.nih.gov/pubmed/?term=Kanaya%20AM%5BAuthor%5D&amp;cauthor=true&amp;cauthor_uid=26527589" TargetMode="External"/><Relationship Id="rId86" Type="http://schemas.openxmlformats.org/officeDocument/2006/relationships/hyperlink" Target="http://www.ncbi.nlm.nih.gov/pubmed/?term=Kandula%20NR%5BAuthor%5D&amp;cauthor=true&amp;cauthor_uid=26527589" TargetMode="External"/><Relationship Id="rId87" Type="http://schemas.openxmlformats.org/officeDocument/2006/relationships/hyperlink" Target="http://www.ncbi.nlm.nih.gov/pubmed/26398658" TargetMode="External"/><Relationship Id="rId88" Type="http://schemas.openxmlformats.org/officeDocument/2006/relationships/hyperlink" Target="http://www.ncbi.nlm.nih.gov/pubmed/?term=Paradies%20Y%5BAuthor%5D&amp;cauthor=true&amp;cauthor_uid=26398658" TargetMode="External"/><Relationship Id="rId89" Type="http://schemas.openxmlformats.org/officeDocument/2006/relationships/hyperlink" Target="http://www.ncbi.nlm.nih.gov/pubmed/?term=Ben%20J%5BAuthor%5D&amp;cauthor=true&amp;cauthor_uid=26398658" TargetMode="External"/><Relationship Id="rId180" Type="http://schemas.openxmlformats.org/officeDocument/2006/relationships/hyperlink" Target="http://www.ncbi.nlm.nih.gov/pubmed/?term=Nguyen%20GT%5BAuthor%5D&amp;cauthor=true&amp;cauthor_uid=26621507" TargetMode="External"/><Relationship Id="rId181" Type="http://schemas.openxmlformats.org/officeDocument/2006/relationships/hyperlink" Target="http://www.ncbi.nlm.nih.gov/pubmed/?term=Pan%20Z%5BAuthor%5D&amp;cauthor=true&amp;cauthor_uid=26621507" TargetMode="External"/><Relationship Id="rId182" Type="http://schemas.openxmlformats.org/officeDocument/2006/relationships/hyperlink" Target="http://www.ncbi.nlm.nih.gov/pubmed/?term=Maglalang%20DD%5BAuthor%5D&amp;cauthor=true&amp;cauthor_uid=26621507" TargetMode="External"/><Relationship Id="rId183" Type="http://schemas.openxmlformats.org/officeDocument/2006/relationships/hyperlink" Target="http://www.ncbi.nlm.nih.gov/pubmed/?term=Butt%20F%5BAuthor%5D&amp;cauthor=true&amp;cauthor_uid=26621507" TargetMode="External"/><Relationship Id="rId184" Type="http://schemas.openxmlformats.org/officeDocument/2006/relationships/hyperlink" Target="http://www.ncbi.nlm.nih.gov/pubmed/?term=Bautista%20R%5BAuthor%5D&amp;cauthor=true&amp;cauthor_uid=26621507" TargetMode="External"/><Relationship Id="rId185" Type="http://schemas.openxmlformats.org/officeDocument/2006/relationships/hyperlink" Target="http://www.ncbi.nlm.nih.gov/pubmed/?term=Nitta%20M%5BAuthor%5D&amp;cauthor=true&amp;cauthor_uid=26621507" TargetMode="External"/><Relationship Id="rId186" Type="http://schemas.openxmlformats.org/officeDocument/2006/relationships/hyperlink" Target="http://www.ncbi.nlm.nih.gov/pubmed/?term=Barg%20FK%5BAuthor%5D&amp;cauthor=true&amp;cauthor_uid=26621507" TargetMode="External"/><Relationship Id="rId187" Type="http://schemas.openxmlformats.org/officeDocument/2006/relationships/hyperlink" Target="http://www.ncbi.nlm.nih.gov/pubmed/26645481" TargetMode="External"/><Relationship Id="rId188" Type="http://schemas.openxmlformats.org/officeDocument/2006/relationships/hyperlink" Target="http://www.ncbi.nlm.nih.gov/pubmed/?term=Augsberger%20A%5BAuthor%5D&amp;cauthor=true&amp;cauthor_uid=26645481" TargetMode="External"/><Relationship Id="rId189" Type="http://schemas.openxmlformats.org/officeDocument/2006/relationships/hyperlink" Target="http://www.ncbi.nlm.nih.gov/pubmed/?term=Yeung%20A%5BAuthor%5D&amp;cauthor=true&amp;cauthor_uid=26645481" TargetMode="External"/><Relationship Id="rId20" Type="http://schemas.openxmlformats.org/officeDocument/2006/relationships/hyperlink" Target="http://www.ncbi.nlm.nih.gov/pubmed/?term=Herrmann%20AK%5BAuthor%5D&amp;cauthor=true&amp;cauthor_uid=26104909" TargetMode="External"/><Relationship Id="rId21" Type="http://schemas.openxmlformats.org/officeDocument/2006/relationships/hyperlink" Target="http://www.ncbi.nlm.nih.gov/pubmed/?term=Crespi%20CM%5BAuthor%5D&amp;cauthor=true&amp;cauthor_uid=26104909" TargetMode="External"/><Relationship Id="rId22" Type="http://schemas.openxmlformats.org/officeDocument/2006/relationships/hyperlink" Target="http://www.ncbi.nlm.nih.gov/pubmed/?term=Wong%20WK%5BAuthor%5D&amp;cauthor=true&amp;cauthor_uid=26104909" TargetMode="External"/><Relationship Id="rId23" Type="http://schemas.openxmlformats.org/officeDocument/2006/relationships/hyperlink" Target="http://www.ncbi.nlm.nih.gov/pubmed/?term=Chang%20LC%5BAuthor%5D&amp;cauthor=true&amp;cauthor_uid=26104909" TargetMode="External"/><Relationship Id="rId24" Type="http://schemas.openxmlformats.org/officeDocument/2006/relationships/hyperlink" Target="http://www.ncbi.nlm.nih.gov/pubmed/?term=Stewart%20SL%5BAuthor%5D&amp;cauthor=true&amp;cauthor_uid=26104909" TargetMode="External"/><Relationship Id="rId25" Type="http://schemas.openxmlformats.org/officeDocument/2006/relationships/hyperlink" Target="http://www.ncbi.nlm.nih.gov/pubmed/?term=Nguyen%20TT%5BAuthor%5D&amp;cauthor=true&amp;cauthor_uid=26104909" TargetMode="External"/><Relationship Id="rId26" Type="http://schemas.openxmlformats.org/officeDocument/2006/relationships/hyperlink" Target="http://www.ncbi.nlm.nih.gov/pubmed/?term=Chen%20MS%20Jr%5BAuthor%5D&amp;cauthor=true&amp;cauthor_uid=26104909" TargetMode="External"/><Relationship Id="rId27" Type="http://schemas.openxmlformats.org/officeDocument/2006/relationships/hyperlink" Target="http://www.ncbi.nlm.nih.gov/pubmed/?term=Taylor%20VM%5BAuthor%5D&amp;cauthor=true&amp;cauthor_uid=26104909" TargetMode="External"/><Relationship Id="rId28" Type="http://schemas.openxmlformats.org/officeDocument/2006/relationships/hyperlink" Target="http://www.ncbi.nlm.nih.gov/pubmed/26104909" TargetMode="External"/><Relationship Id="rId29" Type="http://schemas.openxmlformats.org/officeDocument/2006/relationships/hyperlink" Target="http://www.ncbi.nlm.nih.gov/pubmed/26505257" TargetMode="External"/><Relationship Id="rId120" Type="http://schemas.openxmlformats.org/officeDocument/2006/relationships/hyperlink" Target="http://www.ncbi.nlm.nih.gov/pubmed/?term=Jackson-Thompson%20J%5BAuthor%5D&amp;cauthor=true&amp;cauthor_uid=26471963" TargetMode="External"/><Relationship Id="rId121" Type="http://schemas.openxmlformats.org/officeDocument/2006/relationships/hyperlink" Target="http://www.ncbi.nlm.nih.gov/pubmed/?term=Ibdah%20JA%5BAuthor%5D&amp;cauthor=true&amp;cauthor_uid=26471963" TargetMode="External"/><Relationship Id="rId122" Type="http://schemas.openxmlformats.org/officeDocument/2006/relationships/hyperlink" Target="http://www.ncbi.nlm.nih.gov/pubmed/25417234" TargetMode="External"/><Relationship Id="rId123" Type="http://schemas.openxmlformats.org/officeDocument/2006/relationships/hyperlink" Target="http://www.ncbi.nlm.nih.gov/pubmed/?term=Pinheiro%20PS%5BAuthor%5D&amp;cauthor=true&amp;cauthor_uid=25417234" TargetMode="External"/><Relationship Id="rId124" Type="http://schemas.openxmlformats.org/officeDocument/2006/relationships/hyperlink" Target="http://www.ncbi.nlm.nih.gov/pubmed/?term=Morris%20CR%5BAuthor%5D&amp;cauthor=true&amp;cauthor_uid=25417234" TargetMode="External"/><Relationship Id="rId125" Type="http://schemas.openxmlformats.org/officeDocument/2006/relationships/hyperlink" Target="http://www.ncbi.nlm.nih.gov/pubmed/?term=Liu%20L%5BAuthor%5D&amp;cauthor=true&amp;cauthor_uid=25417234" TargetMode="External"/><Relationship Id="rId126" Type="http://schemas.openxmlformats.org/officeDocument/2006/relationships/hyperlink" Target="http://www.ncbi.nlm.nih.gov/pubmed/?term=Bungum%20TJ%5BAuthor%5D&amp;cauthor=true&amp;cauthor_uid=25417234" TargetMode="External"/><Relationship Id="rId127" Type="http://schemas.openxmlformats.org/officeDocument/2006/relationships/hyperlink" Target="http://www.ncbi.nlm.nih.gov/pubmed/?term=Altekruse%20SF%5BAuthor%5D&amp;cauthor=true&amp;cauthor_uid=25417234" TargetMode="External"/><Relationship Id="rId128" Type="http://schemas.openxmlformats.org/officeDocument/2006/relationships/hyperlink" Target="http://www.ncbi.nlm.nih.gov/pubmed/26548790" TargetMode="External"/><Relationship Id="rId129" Type="http://schemas.openxmlformats.org/officeDocument/2006/relationships/hyperlink" Target="http://www.ncbi.nlm.nih.gov/pubmed/?term=Weiss%20JW%5BAuthor%5D&amp;cauthor=true&amp;cauthor_uid=26548790" TargetMode="External"/><Relationship Id="rId210" Type="http://schemas.openxmlformats.org/officeDocument/2006/relationships/hyperlink" Target="http://www.ncbi.nlm.nih.gov/pubmed/?term=Nguyen%20ET%5BAuthor%5D&amp;cauthor=true&amp;cauthor_uid=26639374" TargetMode="External"/><Relationship Id="rId211" Type="http://schemas.openxmlformats.org/officeDocument/2006/relationships/hyperlink" Target="http://www.ncbi.nlm.nih.gov/pubmed/?term=Yuen%20EJ%5BAuthor%5D&amp;cauthor=true&amp;cauthor_uid=26639374" TargetMode="External"/><Relationship Id="rId212" Type="http://schemas.openxmlformats.org/officeDocument/2006/relationships/hyperlink" Target="http://www.ncbi.nlm.nih.gov/pubmed/?term=Nguyen%20T%5BAuthor%5D&amp;cauthor=true&amp;cauthor_uid=26639374" TargetMode="External"/><Relationship Id="rId213" Type="http://schemas.openxmlformats.org/officeDocument/2006/relationships/hyperlink" Target="http://www.ncbi.nlm.nih.gov/pubmed/?term=Sorn%20R%5BAuthor%5D&amp;cauthor=true&amp;cauthor_uid=26639374" TargetMode="External"/><Relationship Id="rId214" Type="http://schemas.openxmlformats.org/officeDocument/2006/relationships/hyperlink" Target="http://www.ncbi.nlm.nih.gov/pubmed/?term=Nguyen%20GT%5BAuthor%5D&amp;cauthor=true&amp;cauthor_uid=26639374" TargetMode="External"/><Relationship Id="rId215" Type="http://schemas.openxmlformats.org/officeDocument/2006/relationships/hyperlink" Target="http://www.ncbi.nlm.nih.gov/pubmed/26683779" TargetMode="External"/><Relationship Id="rId216" Type="http://schemas.openxmlformats.org/officeDocument/2006/relationships/hyperlink" Target="http://www.ncbi.nlm.nih.gov/pubmed/?term=Chung%20S%5BAuthor%5D&amp;cauthor=true&amp;cauthor_uid=26683779" TargetMode="External"/><Relationship Id="rId217" Type="http://schemas.openxmlformats.org/officeDocument/2006/relationships/hyperlink" Target="http://www.ncbi.nlm.nih.gov/pubmed/?term=Johns%20N%5BAuthor%5D&amp;cauthor=true&amp;cauthor_uid=26683779" TargetMode="External"/><Relationship Id="rId218" Type="http://schemas.openxmlformats.org/officeDocument/2006/relationships/hyperlink" Target="http://www.ncbi.nlm.nih.gov/pubmed/?term=Zhao%20B%5BAuthor%5D&amp;cauthor=true&amp;cauthor_uid=26683779" TargetMode="External"/><Relationship Id="rId219" Type="http://schemas.openxmlformats.org/officeDocument/2006/relationships/hyperlink" Target="http://www.ncbi.nlm.nih.gov/pubmed/?term=Romanelli%20R%5BAuthor%5D&amp;cauthor=true&amp;cauthor_uid=26683779" TargetMode="External"/><Relationship Id="rId90" Type="http://schemas.openxmlformats.org/officeDocument/2006/relationships/hyperlink" Target="http://www.ncbi.nlm.nih.gov/pubmed/?term=Denson%20N%5BAuthor%5D&amp;cauthor=true&amp;cauthor_uid=26398658" TargetMode="External"/><Relationship Id="rId91" Type="http://schemas.openxmlformats.org/officeDocument/2006/relationships/hyperlink" Target="http://www.ncbi.nlm.nih.gov/pubmed/?term=Elias%20A%5BAuthor%5D&amp;cauthor=true&amp;cauthor_uid=26398658" TargetMode="External"/><Relationship Id="rId92" Type="http://schemas.openxmlformats.org/officeDocument/2006/relationships/hyperlink" Target="http://www.ncbi.nlm.nih.gov/pubmed/?term=Priest%20N%5BAuthor%5D&amp;cauthor=true&amp;cauthor_uid=26398658" TargetMode="External"/><Relationship Id="rId93" Type="http://schemas.openxmlformats.org/officeDocument/2006/relationships/hyperlink" Target="http://www.ncbi.nlm.nih.gov/pubmed/?term=Pieterse%20A%5BAuthor%5D&amp;cauthor=true&amp;cauthor_uid=26398658" TargetMode="External"/><Relationship Id="rId94" Type="http://schemas.openxmlformats.org/officeDocument/2006/relationships/hyperlink" Target="http://www.ncbi.nlm.nih.gov/pubmed/?term=Gupta%20A%5BAuthor%5D&amp;cauthor=true&amp;cauthor_uid=26398658" TargetMode="External"/><Relationship Id="rId95" Type="http://schemas.openxmlformats.org/officeDocument/2006/relationships/hyperlink" Target="http://www.ncbi.nlm.nih.gov/pubmed/?term=Kelaher%20M%5BAuthor%5D&amp;cauthor=true&amp;cauthor_uid=26398658" TargetMode="External"/><Relationship Id="rId96" Type="http://schemas.openxmlformats.org/officeDocument/2006/relationships/hyperlink" Target="http://www.ncbi.nlm.nih.gov/pubmed/?term=Gee%20G%5BAuthor%5D&amp;cauthor=true&amp;cauthor_uid=26398658" TargetMode="External"/><Relationship Id="rId97" Type="http://schemas.openxmlformats.org/officeDocument/2006/relationships/hyperlink" Target="http://www.ncbi.nlm.nih.gov/pubmed/25346108" TargetMode="External"/><Relationship Id="rId98" Type="http://schemas.openxmlformats.org/officeDocument/2006/relationships/hyperlink" Target="http://www.ncbi.nlm.nih.gov/pubmed/?term=Jafar%20TH%5BAuthor%5D&amp;cauthor=true&amp;cauthor_uid=25346108" TargetMode="External"/><Relationship Id="rId99" Type="http://schemas.openxmlformats.org/officeDocument/2006/relationships/hyperlink" Target="http://www.ncbi.nlm.nih.gov/pubmed/?term=Jin%20A%5BAuthor%5D&amp;cauthor=true&amp;cauthor_uid=25346108" TargetMode="External"/><Relationship Id="rId190" Type="http://schemas.openxmlformats.org/officeDocument/2006/relationships/hyperlink" Target="http://www.ncbi.nlm.nih.gov/pubmed/?term=Dougher%20M%5BAuthor%5D&amp;cauthor=true&amp;cauthor_uid=26645481" TargetMode="External"/><Relationship Id="rId191" Type="http://schemas.openxmlformats.org/officeDocument/2006/relationships/hyperlink" Target="http://www.ncbi.nlm.nih.gov/pubmed/?term=Hahm%20HC%5BAuthor%5D&amp;cauthor=true&amp;cauthor_uid=26645481" TargetMode="External"/><Relationship Id="rId192" Type="http://schemas.openxmlformats.org/officeDocument/2006/relationships/hyperlink" Target="http://www.ncbi.nlm.nih.gov/pubmed/26641597" TargetMode="External"/><Relationship Id="rId193" Type="http://schemas.openxmlformats.org/officeDocument/2006/relationships/hyperlink" Target="http://www.ncbi.nlm.nih.gov/pubmed/?term=Han%20BH%5BAuthor%5D&amp;cauthor=true&amp;cauthor_uid=26641597" TargetMode="External"/><Relationship Id="rId194" Type="http://schemas.openxmlformats.org/officeDocument/2006/relationships/hyperlink" Target="http://www.ncbi.nlm.nih.gov/pubmed/?term=Sadarangani%20T%5BAuthor%5D&amp;cauthor=true&amp;cauthor_uid=26641597" TargetMode="External"/><Relationship Id="rId195" Type="http://schemas.openxmlformats.org/officeDocument/2006/relationships/hyperlink" Target="http://www.ncbi.nlm.nih.gov/pubmed/?term=Wyatt%20LC%5BAuthor%5D&amp;cauthor=true&amp;cauthor_uid=26641597" TargetMode="External"/><Relationship Id="rId196" Type="http://schemas.openxmlformats.org/officeDocument/2006/relationships/hyperlink" Target="http://www.ncbi.nlm.nih.gov/pubmed/?term=Zanowiak%20JM%5BAuthor%5D&amp;cauthor=true&amp;cauthor_uid=26641597" TargetMode="External"/><Relationship Id="rId197" Type="http://schemas.openxmlformats.org/officeDocument/2006/relationships/hyperlink" Target="http://www.ncbi.nlm.nih.gov/pubmed/?term=Kwon%20SC%5BAuthor%5D&amp;cauthor=true&amp;cauthor_uid=26641597" TargetMode="External"/><Relationship Id="rId198" Type="http://schemas.openxmlformats.org/officeDocument/2006/relationships/hyperlink" Target="http://www.ncbi.nlm.nih.gov/pubmed/?term=Trinh-Shevrin%20C%5BAuthor%5D&amp;cauthor=true&amp;cauthor_uid=26641597" TargetMode="External"/><Relationship Id="rId199" Type="http://schemas.openxmlformats.org/officeDocument/2006/relationships/hyperlink" Target="http://www.ncbi.nlm.nih.gov/pubmed/?term=Lee%20L%5BAuthor%5D&amp;cauthor=true&amp;cauthor_uid=26641597" TargetMode="External"/><Relationship Id="rId30" Type="http://schemas.openxmlformats.org/officeDocument/2006/relationships/hyperlink" Target="http://www.ncbi.nlm.nih.gov/pubmed/?term=Liu%20R%5BAuthor%5D&amp;cauthor=true&amp;cauthor_uid=26505257" TargetMode="External"/><Relationship Id="rId31" Type="http://schemas.openxmlformats.org/officeDocument/2006/relationships/hyperlink" Target="http://www.ncbi.nlm.nih.gov/pubmed/?term=Chang%20A%5BAuthor%5D&amp;cauthor=true&amp;cauthor_uid=26505257" TargetMode="External"/><Relationship Id="rId32" Type="http://schemas.openxmlformats.org/officeDocument/2006/relationships/hyperlink" Target="http://www.ncbi.nlm.nih.gov/pubmed/?term=Reddy%20S%5BAuthor%5D&amp;cauthor=true&amp;cauthor_uid=26505257" TargetMode="External"/><Relationship Id="rId33" Type="http://schemas.openxmlformats.org/officeDocument/2006/relationships/hyperlink" Target="http://www.ncbi.nlm.nih.gov/pubmed/?term=Hecht%20FM%5BAuthor%5D&amp;cauthor=true&amp;cauthor_uid=26505257" TargetMode="External"/><Relationship Id="rId34" Type="http://schemas.openxmlformats.org/officeDocument/2006/relationships/hyperlink" Target="http://www.ncbi.nlm.nih.gov/pubmed/?term=Chao%20MT%5BAuthor%5D&amp;cauthor=true&amp;cauthor_uid=26505257" TargetMode="External"/><Relationship Id="rId35" Type="http://schemas.openxmlformats.org/officeDocument/2006/relationships/hyperlink" Target="http://www.ncbi.nlm.nih.gov/pubmed/?term=Kuiper%20N%5BAuthor%5D&amp;cauthor=true&amp;cauthor_uid=26111159" TargetMode="External"/><Relationship Id="rId36" Type="http://schemas.openxmlformats.org/officeDocument/2006/relationships/hyperlink" Target="http://www.ncbi.nlm.nih.gov/pubmed/?term=Zhang%20L%5BAuthor%5D&amp;cauthor=true&amp;cauthor_uid=26111159" TargetMode="External"/><Relationship Id="rId37" Type="http://schemas.openxmlformats.org/officeDocument/2006/relationships/hyperlink" Target="http://www.ncbi.nlm.nih.gov/pubmed/?term=Lee%20J%5BAuthor%5D&amp;cauthor=true&amp;cauthor_uid=26111159" TargetMode="External"/><Relationship Id="rId38" Type="http://schemas.openxmlformats.org/officeDocument/2006/relationships/hyperlink" Target="http://www.ncbi.nlm.nih.gov/pubmed/?term=Babb%20SD%5BAuthor%5D&amp;cauthor=true&amp;cauthor_uid=26111159" TargetMode="External"/><Relationship Id="rId39" Type="http://schemas.openxmlformats.org/officeDocument/2006/relationships/hyperlink" Target="http://www.ncbi.nlm.nih.gov/pubmed/?term=Anderson%20CM%5BAuthor%5D&amp;cauthor=true&amp;cauthor_uid=26111159" TargetMode="External"/><Relationship Id="rId130" Type="http://schemas.openxmlformats.org/officeDocument/2006/relationships/hyperlink" Target="http://www.ncbi.nlm.nih.gov/pubmed/?term=Santos%20L%5BAuthor%5D&amp;cauthor=true&amp;cauthor_uid=26548790" TargetMode="External"/><Relationship Id="rId131" Type="http://schemas.openxmlformats.org/officeDocument/2006/relationships/hyperlink" Target="http://www.ncbi.nlm.nih.gov/pubmed/?term=Flores%20P%5BAuthor%5D&amp;cauthor=true&amp;cauthor_uid=26548790" TargetMode="External"/><Relationship Id="rId132" Type="http://schemas.openxmlformats.org/officeDocument/2006/relationships/hyperlink" Target="http://www.ncbi.nlm.nih.gov/pubmed/?term=Flores%20P%5BAuthor%5D&amp;cauthor=true&amp;cauthor_uid=26548790" TargetMode="External"/><Relationship Id="rId133" Type="http://schemas.openxmlformats.org/officeDocument/2006/relationships/hyperlink" Target="http://www.ncbi.nlm.nih.gov/pubmed/?term=Lacsamana%20JD%5BAuthor%5D&amp;cauthor=true&amp;cauthor_uid=26548790" TargetMode="External"/><Relationship Id="rId220" Type="http://schemas.openxmlformats.org/officeDocument/2006/relationships/hyperlink" Target="http://www.ncbi.nlm.nih.gov/pubmed/?term=Pu%20J%5BAuthor%5D&amp;cauthor=true&amp;cauthor_uid=26683779" TargetMode="External"/><Relationship Id="rId221" Type="http://schemas.openxmlformats.org/officeDocument/2006/relationships/hyperlink" Target="http://www.ncbi.nlm.nih.gov/pubmed/?term=Palaniappan%20LP%5BAuthor%5D&amp;cauthor=true&amp;cauthor_uid=26683779" TargetMode="External"/><Relationship Id="rId222" Type="http://schemas.openxmlformats.org/officeDocument/2006/relationships/hyperlink" Target="http://www.ncbi.nlm.nih.gov/pubmed/?term=Luft%20H%5BAuthor%5D&amp;cauthor=true&amp;cauthor_uid=26683779" TargetMode="External"/><Relationship Id="rId223" Type="http://schemas.openxmlformats.org/officeDocument/2006/relationships/hyperlink" Target="http://www.ncbi.nlm.nih.gov/pubmed/26661680" TargetMode="External"/><Relationship Id="rId224" Type="http://schemas.openxmlformats.org/officeDocument/2006/relationships/hyperlink" Target="http://www.ncbi.nlm.nih.gov/pubmed/?term=Jin%20H%5BAuthor%5D&amp;cauthor=true&amp;cauthor_uid=26661680" TargetMode="External"/><Relationship Id="rId225" Type="http://schemas.openxmlformats.org/officeDocument/2006/relationships/hyperlink" Target="http://www.ncbi.nlm.nih.gov/pubmed/?term=Pinheiro%20PS%5BAuthor%5D&amp;cauthor=true&amp;cauthor_uid=26661680" TargetMode="External"/><Relationship Id="rId226" Type="http://schemas.openxmlformats.org/officeDocument/2006/relationships/hyperlink" Target="http://www.ncbi.nlm.nih.gov/pubmed/?term=Xu%20J%5BAuthor%5D&amp;cauthor=true&amp;cauthor_uid=26661680" TargetMode="External"/><Relationship Id="rId227" Type="http://schemas.openxmlformats.org/officeDocument/2006/relationships/hyperlink" Target="http://www.ncbi.nlm.nih.gov/pubmed/?term=Amei%20A%5BAuthor%5D&amp;cauthor=true&amp;cauthor_uid=26661680" TargetMode="External"/><Relationship Id="rId228" Type="http://schemas.openxmlformats.org/officeDocument/2006/relationships/hyperlink" Target="http://www.ncbi.nlm.nih.gov/pubmed/25905827" TargetMode="External"/><Relationship Id="rId229" Type="http://schemas.openxmlformats.org/officeDocument/2006/relationships/hyperlink" Target="http://www.ncbi.nlm.nih.gov/pubmed/?term=Cummins%20SE%5BAuthor%5D&amp;cauthor=true&amp;cauthor_uid=25905827" TargetMode="External"/><Relationship Id="rId134" Type="http://schemas.openxmlformats.org/officeDocument/2006/relationships/hyperlink" Target="http://www.ncbi.nlm.nih.gov/pubmed/?term=Paige%20C%5BAuthor%5D&amp;cauthor=true&amp;cauthor_uid=26548790" TargetMode="External"/><Relationship Id="rId135" Type="http://schemas.openxmlformats.org/officeDocument/2006/relationships/hyperlink" Target="http://www.ncbi.nlm.nih.gov/pubmed/?term=Mouttapa%20M%5BAuthor%5D&amp;cauthor=true&amp;cauthor_uid=26548790" TargetMode="External"/><Relationship Id="rId136" Type="http://schemas.openxmlformats.org/officeDocument/2006/relationships/hyperlink" Target="http://www.ncbi.nlm.nih.gov/pubmed/?term=Quitugua%20L%5BAuthor%5D&amp;cauthor=true&amp;cauthor_uid=26548790" TargetMode="External"/><Relationship Id="rId137" Type="http://schemas.openxmlformats.org/officeDocument/2006/relationships/hyperlink" Target="http://www.ncbi.nlm.nih.gov/pubmed/?term=Taito%20P%5BAuthor%5D&amp;cauthor=true&amp;cauthor_uid=26548790" TargetMode="External"/><Relationship Id="rId138" Type="http://schemas.openxmlformats.org/officeDocument/2006/relationships/hyperlink" Target="http://www.ncbi.nlm.nih.gov/pubmed/?term=May%20VT%5BAuthor%5D&amp;cauthor=true&amp;cauthor_uid=26548790" TargetMode="External"/><Relationship Id="rId139" Type="http://schemas.openxmlformats.org/officeDocument/2006/relationships/hyperlink" Target="http://www.ncbi.nlm.nih.gov/pubmed/?term=Tupua%20M%5BAuthor%5D&amp;cauthor=true&amp;cauthor_uid=26548790" TargetMode="External"/><Relationship Id="rId40" Type="http://schemas.openxmlformats.org/officeDocument/2006/relationships/hyperlink" Target="http://www.ncbi.nlm.nih.gov/pubmed/?term=Shannon%20C%5BAuthor%5D&amp;cauthor=true&amp;cauthor_uid=26111159" TargetMode="External"/><Relationship Id="rId41" Type="http://schemas.openxmlformats.org/officeDocument/2006/relationships/hyperlink" Target="http://www.ncbi.nlm.nih.gov/pubmed/?term=Welton%20M%5BAuthor%5D&amp;cauthor=true&amp;cauthor_uid=26111159" TargetMode="External"/><Relationship Id="rId42" Type="http://schemas.openxmlformats.org/officeDocument/2006/relationships/hyperlink" Target="http://www.ncbi.nlm.nih.gov/pubmed/?term=Lew%20R%5BAuthor%5D&amp;cauthor=true&amp;cauthor_uid=26111159" TargetMode="External"/><Relationship Id="rId43" Type="http://schemas.openxmlformats.org/officeDocument/2006/relationships/hyperlink" Target="http://www.ncbi.nlm.nih.gov/pubmed/?term=Zhu%20SH%5BAuthor%5D&amp;cauthor=true&amp;cauthor_uid=26111159" TargetMode="External"/><Relationship Id="rId44" Type="http://schemas.openxmlformats.org/officeDocument/2006/relationships/hyperlink" Target="http://www.ncbi.nlm.nih.gov/pubmed/26390278" TargetMode="External"/><Relationship Id="rId45" Type="http://schemas.openxmlformats.org/officeDocument/2006/relationships/hyperlink" Target="http://www.ncbi.nlm.nih.gov/pubmed/?term=Khalili%20M%5BAuthor%5D&amp;cauthor=true&amp;cauthor_uid=26390278" TargetMode="External"/><Relationship Id="rId46" Type="http://schemas.openxmlformats.org/officeDocument/2006/relationships/hyperlink" Target="http://www.ncbi.nlm.nih.gov/pubmed/?term=Lombardero%20M%5BAuthor%5D&amp;cauthor=true&amp;cauthor_uid=26390278" TargetMode="External"/><Relationship Id="rId47" Type="http://schemas.openxmlformats.org/officeDocument/2006/relationships/hyperlink" Target="http://www.ncbi.nlm.nih.gov/pubmed/?term=Chung%20RT%5BAuthor%5D&amp;cauthor=true&amp;cauthor_uid=26390278" TargetMode="External"/><Relationship Id="rId48" Type="http://schemas.openxmlformats.org/officeDocument/2006/relationships/hyperlink" Target="http://www.ncbi.nlm.nih.gov/pubmed/?term=Terrault%20NA%5BAuthor%5D&amp;cauthor=true&amp;cauthor_uid=26390278" TargetMode="External"/><Relationship Id="rId49" Type="http://schemas.openxmlformats.org/officeDocument/2006/relationships/hyperlink" Target="http://www.ncbi.nlm.nih.gov/pubmed/?term=Ghany%20MG%5BAuthor%5D&amp;cauthor=true&amp;cauthor_uid=26390278" TargetMode="External"/><Relationship Id="rId140" Type="http://schemas.openxmlformats.org/officeDocument/2006/relationships/hyperlink" Target="http://www.ncbi.nlm.nih.gov/pubmed/?term=Vaikona%20E%5BAuthor%5D&amp;cauthor=true&amp;cauthor_uid=26548790" TargetMode="External"/><Relationship Id="rId141" Type="http://schemas.openxmlformats.org/officeDocument/2006/relationships/hyperlink" Target="http://www.ncbi.nlm.nih.gov/pubmed/?term=Vaivao%20D%5BAuthor%5D&amp;cauthor=true&amp;cauthor_uid=26548790" TargetMode="External"/><Relationship Id="rId142" Type="http://schemas.openxmlformats.org/officeDocument/2006/relationships/hyperlink" Target="http://www.ncbi.nlm.nih.gov/pubmed/?term=Vunileva%20I%5BAuthor%5D&amp;cauthor=true&amp;cauthor_uid=26548790" TargetMode="External"/><Relationship Id="rId143" Type="http://schemas.openxmlformats.org/officeDocument/2006/relationships/hyperlink" Target="http://www.ncbi.nlm.nih.gov/pubmed/26566446" TargetMode="External"/><Relationship Id="rId144" Type="http://schemas.openxmlformats.org/officeDocument/2006/relationships/hyperlink" Target="http://www.ncbi.nlm.nih.gov/pubmed/?term=Natesan%20A%5BAuthor%5D&amp;cauthor=true&amp;cauthor_uid=26566446" TargetMode="External"/><Relationship Id="rId145" Type="http://schemas.openxmlformats.org/officeDocument/2006/relationships/hyperlink" Target="http://www.ncbi.nlm.nih.gov/pubmed/?term=Nimbal%20VC%5BAuthor%5D&amp;cauthor=true&amp;cauthor_uid=26566446" TargetMode="External"/><Relationship Id="rId146" Type="http://schemas.openxmlformats.org/officeDocument/2006/relationships/hyperlink" Target="http://www.ncbi.nlm.nih.gov/pubmed/?term=Ivey%20SL%5BAuthor%5D&amp;cauthor=true&amp;cauthor_uid=26566446" TargetMode="External"/><Relationship Id="rId147" Type="http://schemas.openxmlformats.org/officeDocument/2006/relationships/hyperlink" Target="http://www.ncbi.nlm.nih.gov/pubmed/?term=Wang%20EJ%5BAuthor%5D&amp;cauthor=true&amp;cauthor_uid=26566446" TargetMode="External"/><Relationship Id="rId148" Type="http://schemas.openxmlformats.org/officeDocument/2006/relationships/hyperlink" Target="http://www.ncbi.nlm.nih.gov/pubmed/?term=Madsen%20KA%5BAuthor%5D&amp;cauthor=true&amp;cauthor_uid=26566446" TargetMode="External"/><Relationship Id="rId149" Type="http://schemas.openxmlformats.org/officeDocument/2006/relationships/hyperlink" Target="http://www.ncbi.nlm.nih.gov/pubmed/?term=Palaniappan%20LP%5BAuthor%5D&amp;cauthor=true&amp;cauthor_uid=26566446" TargetMode="External"/><Relationship Id="rId230" Type="http://schemas.openxmlformats.org/officeDocument/2006/relationships/hyperlink" Target="http://www.ncbi.nlm.nih.gov/pubmed/?term=Wong%20S%5BAuthor%5D&amp;cauthor=true&amp;cauthor_uid=25905827" TargetMode="External"/><Relationship Id="rId231" Type="http://schemas.openxmlformats.org/officeDocument/2006/relationships/hyperlink" Target="http://www.ncbi.nlm.nih.gov/pubmed/?term=Bonnevie%20E%5BAuthor%5D&amp;cauthor=true&amp;cauthor_uid=25905827" TargetMode="External"/><Relationship Id="rId232" Type="http://schemas.openxmlformats.org/officeDocument/2006/relationships/hyperlink" Target="http://www.ncbi.nlm.nih.gov/pubmed/?term=Lee%20HR%5BAuthor%5D&amp;cauthor=true&amp;cauthor_uid=25905827" TargetMode="External"/><Relationship Id="rId233" Type="http://schemas.openxmlformats.org/officeDocument/2006/relationships/hyperlink" Target="http://www.ncbi.nlm.nih.gov/pubmed/?term=Goto%20CJ%5BAuthor%5D&amp;cauthor=true&amp;cauthor_uid=25905827" TargetMode="External"/><Relationship Id="rId234" Type="http://schemas.openxmlformats.org/officeDocument/2006/relationships/hyperlink" Target="http://www.ncbi.nlm.nih.gov/pubmed/?term=McCree%20Carrington%20J%5BAuthor%5D&amp;cauthor=true&amp;cauthor_uid=25905827" TargetMode="External"/><Relationship Id="rId235" Type="http://schemas.openxmlformats.org/officeDocument/2006/relationships/hyperlink" Target="http://www.ncbi.nlm.nih.gov/pubmed/?term=Kirby%20C%5BAuthor%5D&amp;cauthor=true&amp;cauthor_uid=25905827" TargetMode="External"/><Relationship Id="rId236" Type="http://schemas.openxmlformats.org/officeDocument/2006/relationships/hyperlink" Target="http://www.ncbi.nlm.nih.gov/pubmed/?term=Zhu%20SH%5BAuthor%5D&amp;cauthor=true&amp;cauthor_uid=25905827" TargetMode="External"/><Relationship Id="rId237" Type="http://schemas.openxmlformats.org/officeDocument/2006/relationships/header" Target="header1.xml"/><Relationship Id="rId238" Type="http://schemas.openxmlformats.org/officeDocument/2006/relationships/footer" Target="footer1.xml"/><Relationship Id="rId239" Type="http://schemas.openxmlformats.org/officeDocument/2006/relationships/fontTable" Target="fontTable.xml"/><Relationship Id="rId50" Type="http://schemas.openxmlformats.org/officeDocument/2006/relationships/hyperlink" Target="http://www.ncbi.nlm.nih.gov/pubmed/?term=Kim%20WR%5BAuthor%5D&amp;cauthor=true&amp;cauthor_uid=26390278" TargetMode="External"/><Relationship Id="rId51" Type="http://schemas.openxmlformats.org/officeDocument/2006/relationships/hyperlink" Target="http://www.ncbi.nlm.nih.gov/pubmed/?term=Lau%20D%5BAuthor%5D&amp;cauthor=true&amp;cauthor_uid=26390278" TargetMode="External"/><Relationship Id="rId52" Type="http://schemas.openxmlformats.org/officeDocument/2006/relationships/hyperlink" Target="http://www.ncbi.nlm.nih.gov/pubmed/?term=Lisker-Melman%20M%5BAuthor%5D&amp;cauthor=true&amp;cauthor_uid=26390278" TargetMode="External"/><Relationship Id="rId53" Type="http://schemas.openxmlformats.org/officeDocument/2006/relationships/hyperlink" Target="http://www.ncbi.nlm.nih.gov/pubmed/?term=Sanyal%20A%5BAuthor%5D&amp;cauthor=true&amp;cauthor_uid=26390278" TargetMode="External"/><Relationship Id="rId54" Type="http://schemas.openxmlformats.org/officeDocument/2006/relationships/hyperlink" Target="http://www.ncbi.nlm.nih.gov/pubmed/?term=Lok%20AS%5BAuthor%5D&amp;cauthor=true&amp;cauthor_uid=26390278" TargetMode="External"/><Relationship Id="rId55" Type="http://schemas.openxmlformats.org/officeDocument/2006/relationships/hyperlink" Target="http://www.ncbi.nlm.nih.gov/pubmed/?term=HBRN%5BCorporate%20Author%5D" TargetMode="External"/><Relationship Id="rId56" Type="http://schemas.openxmlformats.org/officeDocument/2006/relationships/hyperlink" Target="http://www.ncbi.nlm.nih.gov/pubmed/25847484" TargetMode="External"/><Relationship Id="rId57" Type="http://schemas.openxmlformats.org/officeDocument/2006/relationships/hyperlink" Target="http://www.ncbi.nlm.nih.gov/pubmed/?term=Gomez%20SL%5BAuthor%5D&amp;cauthor=true&amp;cauthor_uid=25847484" TargetMode="External"/><Relationship Id="rId58" Type="http://schemas.openxmlformats.org/officeDocument/2006/relationships/hyperlink" Target="http://www.ncbi.nlm.nih.gov/pubmed/?term=Shariff-Marco%20S%5BAuthor%5D&amp;cauthor=true&amp;cauthor_uid=25847484" TargetMode="External"/><Relationship Id="rId59" Type="http://schemas.openxmlformats.org/officeDocument/2006/relationships/hyperlink" Target="http://www.ncbi.nlm.nih.gov/pubmed/?term=DeRouen%20M%5BAuthor%5D&amp;cauthor=true&amp;cauthor_uid=25847484" TargetMode="External"/><Relationship Id="rId150" Type="http://schemas.openxmlformats.org/officeDocument/2006/relationships/hyperlink" Target="http://www.ncbi.nlm.nih.gov/pubmed/26561280" TargetMode="External"/><Relationship Id="rId151" Type="http://schemas.openxmlformats.org/officeDocument/2006/relationships/hyperlink" Target="http://www.ncbi.nlm.nih.gov/pubmed/?term=Lee%20S%5BAuthor%5D&amp;cauthor=true&amp;cauthor_uid=26561280" TargetMode="External"/><Relationship Id="rId152" Type="http://schemas.openxmlformats.org/officeDocument/2006/relationships/hyperlink" Target="http://www.ncbi.nlm.nih.gov/pubmed/?term=Zhai%20S%5BAuthor%5D&amp;cauthor=true&amp;cauthor_uid=26561280" TargetMode="External"/><Relationship Id="rId153" Type="http://schemas.openxmlformats.org/officeDocument/2006/relationships/hyperlink" Target="http://www.ncbi.nlm.nih.gov/pubmed/?term=Zhang%20GY%5BAuthor%5D&amp;cauthor=true&amp;cauthor_uid=26561280" TargetMode="External"/><Relationship Id="rId154" Type="http://schemas.openxmlformats.org/officeDocument/2006/relationships/hyperlink" Target="http://www.ncbi.nlm.nih.gov/pubmed/?term=Ma%20XS%5BAuthor%5D&amp;cauthor=true&amp;cauthor_uid=26561280" TargetMode="External"/><Relationship Id="rId155" Type="http://schemas.openxmlformats.org/officeDocument/2006/relationships/hyperlink" Target="http://www.ncbi.nlm.nih.gov/pubmed/?term=Lu%20X%5BAuthor%5D&amp;cauthor=true&amp;cauthor_uid=26561280" TargetMode="External"/><Relationship Id="rId156" Type="http://schemas.openxmlformats.org/officeDocument/2006/relationships/hyperlink" Target="http://www.ncbi.nlm.nih.gov/pubmed/?term=Tan%20Y%5BAuthor%5D&amp;cauthor=true&amp;cauthor_uid=26561280" TargetMode="External"/><Relationship Id="rId157" Type="http://schemas.openxmlformats.org/officeDocument/2006/relationships/hyperlink" Target="http://www.ncbi.nlm.nih.gov/pubmed/?term=Siu%20P%5BAuthor%5D&amp;cauthor=true&amp;cauthor_uid=26561280" TargetMode="External"/><Relationship Id="rId158" Type="http://schemas.openxmlformats.org/officeDocument/2006/relationships/hyperlink" Target="http://www.ncbi.nlm.nih.gov/pubmed/?term=Seals%20B%5BAuthor%5D&amp;cauthor=true&amp;cauthor_uid=26561280" TargetMode="External"/><Relationship Id="rId159" Type="http://schemas.openxmlformats.org/officeDocument/2006/relationships/hyperlink" Target="http://www.ncbi.nlm.nih.gov/pubmed/?term=Ma%20GX%5BAuthor%5D&amp;cauthor=true&amp;cauthor_uid=26561280" TargetMode="External"/><Relationship Id="rId240" Type="http://schemas.openxmlformats.org/officeDocument/2006/relationships/theme" Target="theme/theme1.xml"/><Relationship Id="rId60" Type="http://schemas.openxmlformats.org/officeDocument/2006/relationships/hyperlink" Target="http://www.ncbi.nlm.nih.gov/pubmed/?term=Keegan%20TH%5BAuthor%5D&amp;cauthor=true&amp;cauthor_uid=25847484" TargetMode="External"/><Relationship Id="rId61" Type="http://schemas.openxmlformats.org/officeDocument/2006/relationships/hyperlink" Target="http://www.ncbi.nlm.nih.gov/pubmed/?term=Yen%20IH%5BAuthor%5D&amp;cauthor=true&amp;cauthor_uid=25847484" TargetMode="External"/><Relationship Id="rId62" Type="http://schemas.openxmlformats.org/officeDocument/2006/relationships/hyperlink" Target="http://www.ncbi.nlm.nih.gov/pubmed/?term=Mujahid%20M%5BAuthor%5D&amp;cauthor=true&amp;cauthor_uid=25847484" TargetMode="External"/><Relationship Id="rId63" Type="http://schemas.openxmlformats.org/officeDocument/2006/relationships/hyperlink" Target="http://www.ncbi.nlm.nih.gov/pubmed/?term=Satariano%20WA%5BAuthor%5D&amp;cauthor=true&amp;cauthor_uid=25847484" TargetMode="External"/><Relationship Id="rId64" Type="http://schemas.openxmlformats.org/officeDocument/2006/relationships/hyperlink" Target="http://www.ncbi.nlm.nih.gov/pubmed/?term=Glaser%20SL%5BAuthor%5D&amp;cauthor=true&amp;cauthor_uid=25847484" TargetMode="External"/><Relationship Id="rId65" Type="http://schemas.openxmlformats.org/officeDocument/2006/relationships/hyperlink" Target="http://www.ncbi.nlm.nih.gov/pubmed/26435199" TargetMode="External"/><Relationship Id="rId66" Type="http://schemas.openxmlformats.org/officeDocument/2006/relationships/hyperlink" Target="http://www.ncbi.nlm.nih.gov/pubmed/?term=Kaplan%20CP%5BAuthor%5D&amp;cauthor=true&amp;cauthor_uid=26435199" TargetMode="External"/><Relationship Id="rId67" Type="http://schemas.openxmlformats.org/officeDocument/2006/relationships/hyperlink" Target="http://www.ncbi.nlm.nih.gov/pubmed/?term=N%C3%A1poles%20AM%5BAuthor%5D&amp;cauthor=true&amp;cauthor_uid=26435199" TargetMode="External"/><Relationship Id="rId68" Type="http://schemas.openxmlformats.org/officeDocument/2006/relationships/hyperlink" Target="http://www.ncbi.nlm.nih.gov/pubmed/?term=Narine%20S%5BAuthor%5D&amp;cauthor=true&amp;cauthor_uid=26435199" TargetMode="External"/><Relationship Id="rId69" Type="http://schemas.openxmlformats.org/officeDocument/2006/relationships/hyperlink" Target="http://www.ncbi.nlm.nih.gov/pubmed/?term=Gregorich%20S%5BAuthor%5D&amp;cauthor=true&amp;cauthor_uid=26435199" TargetMode="External"/><Relationship Id="rId160" Type="http://schemas.openxmlformats.org/officeDocument/2006/relationships/hyperlink" Target="http://www.ncbi.nlm.nih.gov/pubmed/26552330" TargetMode="External"/><Relationship Id="rId161" Type="http://schemas.openxmlformats.org/officeDocument/2006/relationships/hyperlink" Target="http://www.ncbi.nlm.nih.gov/pubmed/?term=Nghiem%20VT%5BAuthor%5D&amp;cauthor=true&amp;cauthor_uid=26552330" TargetMode="External"/><Relationship Id="rId162" Type="http://schemas.openxmlformats.org/officeDocument/2006/relationships/hyperlink" Target="http://www.ncbi.nlm.nih.gov/pubmed/?term=Davies%20KR%5BAuthor%5D&amp;cauthor=true&amp;cauthor_uid=26552330" TargetMode="External"/><Relationship Id="rId163" Type="http://schemas.openxmlformats.org/officeDocument/2006/relationships/hyperlink" Target="http://www.ncbi.nlm.nih.gov/pubmed/?term=Chan%20W%5BAuthor%5D&amp;cauthor=true&amp;cauthor_uid=26552330" TargetMode="External"/><Relationship Id="rId164" Type="http://schemas.openxmlformats.org/officeDocument/2006/relationships/hyperlink" Target="http://www.ncbi.nlm.nih.gov/pubmed/?term=Mulla%20ZD%5BAuthor%5D&amp;cauthor=true&amp;cauthor_uid=26552330" TargetMode="External"/><Relationship Id="rId165" Type="http://schemas.openxmlformats.org/officeDocument/2006/relationships/hyperlink" Target="http://www.ncbi.nlm.nih.gov/pubmed/?term=Cantor%20SB%5BAuthor%5D&amp;cauthor=true&amp;cauthor_uid=26552330" TargetMode="External"/><Relationship Id="rId166" Type="http://schemas.openxmlformats.org/officeDocument/2006/relationships/hyperlink" Target="http://www.ncbi.nlm.nih.gov/pubmed/26575114" TargetMode="External"/><Relationship Id="rId167" Type="http://schemas.openxmlformats.org/officeDocument/2006/relationships/hyperlink" Target="http://www.ncbi.nlm.nih.gov/pubmed/?term=Periyakoil%20VS%5BAuthor%5D&amp;cauthor=true&amp;cauthor_uid=26575114" TargetMode="External"/><Relationship Id="rId168" Type="http://schemas.openxmlformats.org/officeDocument/2006/relationships/hyperlink" Target="http://www.ncbi.nlm.nih.gov/pubmed/?term=Neri%20E%5BAuthor%5D&amp;cauthor=true&amp;cauthor_uid=26575114" TargetMode="External"/><Relationship Id="rId169" Type="http://schemas.openxmlformats.org/officeDocument/2006/relationships/hyperlink" Target="http://www.ncbi.nlm.nih.gov/pubmed/?term=Kraemer%20H%5BAuthor%5D&amp;cauthor=true&amp;cauthor_uid=26575114" TargetMode="External"/><Relationship Id="rId100" Type="http://schemas.openxmlformats.org/officeDocument/2006/relationships/hyperlink" Target="http://www.ncbi.nlm.nih.gov/pubmed/?term=Koh%20WP%5BAuthor%5D&amp;cauthor=true&amp;cauthor_uid=25346108" TargetMode="External"/><Relationship Id="rId101" Type="http://schemas.openxmlformats.org/officeDocument/2006/relationships/hyperlink" Target="http://www.ncbi.nlm.nih.gov/pubmed/?term=Yuan%20JM%5BAuthor%5D&amp;cauthor=true&amp;cauthor_uid=25346108" TargetMode="External"/><Relationship Id="rId102" Type="http://schemas.openxmlformats.org/officeDocument/2006/relationships/hyperlink" Target="http://www.ncbi.nlm.nih.gov/pubmed/?term=Chow%20KY%5BAuthor%5D&amp;cauthor=true&amp;cauthor_uid=25346108" TargetMode="External"/><Relationship Id="rId103" Type="http://schemas.openxmlformats.org/officeDocument/2006/relationships/hyperlink" Target="http://www.ncbi.nlm.nih.gov/pubmed/26475629" TargetMode="External"/><Relationship Id="rId104" Type="http://schemas.openxmlformats.org/officeDocument/2006/relationships/hyperlink" Target="http://www.ncbi.nlm.nih.gov/pubmed/?term=Kandula%20NR%5BAuthor%5D&amp;cauthor=true&amp;cauthor_uid=26475629" TargetMode="External"/><Relationship Id="rId105" Type="http://schemas.openxmlformats.org/officeDocument/2006/relationships/hyperlink" Target="http://www.ncbi.nlm.nih.gov/pubmed/?term=Dave%20S%5BAuthor%5D&amp;cauthor=true&amp;cauthor_uid=264756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13446</Words>
  <Characters>76643</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89910</CharactersWithSpaces>
  <SharedDoc>false</SharedDoc>
  <HLinks>
    <vt:vector size="6" baseType="variant">
      <vt:variant>
        <vt:i4>2883625</vt:i4>
      </vt:variant>
      <vt:variant>
        <vt:i4>2480</vt:i4>
      </vt:variant>
      <vt:variant>
        <vt:i4>1025</vt:i4>
      </vt:variant>
      <vt:variant>
        <vt:i4>1</vt:i4>
      </vt:variant>
      <vt:variant>
        <vt:lpwstr>ARCH_Logo_Letterhead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Jih</dc:creator>
  <cp:lastModifiedBy>Tung Nguyen</cp:lastModifiedBy>
  <cp:revision>22</cp:revision>
  <cp:lastPrinted>2013-08-03T04:46:00Z</cp:lastPrinted>
  <dcterms:created xsi:type="dcterms:W3CDTF">2016-01-03T23:07:00Z</dcterms:created>
  <dcterms:modified xsi:type="dcterms:W3CDTF">2016-01-03T23:27:00Z</dcterms:modified>
</cp:coreProperties>
</file>