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Calhoun</w:t>
        <w:tab/>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Summer Rae Elasady</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Foundations Of Programming: Python</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November 2018</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05 - ToDo List</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assignment was a bit odd for me, because I had a pretty good idea of how I wanted it to function from the beginning, and ended it up writing it almost entirely from start to finish, top to bottom, in one sitting.  It was only tested once mid-creation to check output layout on the terminal, wasn’t run again until entirely complete, and only required a few corrected typos to function as intended.</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it as I do most scripts, by wrapping it in a </w:t>
      </w:r>
      <w:r w:rsidDel="00000000" w:rsidR="00000000" w:rsidRPr="00000000">
        <w:rPr>
          <w:rFonts w:ascii="Consolas" w:cs="Consolas" w:eastAsia="Consolas" w:hAnsi="Consolas"/>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function, and then doing initial set-up.  I knew I’d need a few variables up-front, so I created an empty ToDo list, a list of valid yes/no answers, a list of dictionary items for the menu, and a boolean flag for keeping track of when our ToDo list variable was out-of-sync with the ToDo.txt file.</w:t>
      </w:r>
    </w:p>
    <w:p w:rsidR="00000000" w:rsidDel="00000000" w:rsidP="00000000" w:rsidRDefault="00000000" w:rsidRPr="00000000" w14:paraId="00000007">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9275" cy="2457450"/>
            <wp:effectExtent b="0" l="0" r="0" t="0"/>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2927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Initializing variables</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I used a </w:t>
      </w:r>
      <w:r w:rsidDel="00000000" w:rsidR="00000000" w:rsidRPr="00000000">
        <w:rPr>
          <w:rFonts w:ascii="Consolas" w:cs="Consolas" w:eastAsia="Consolas" w:hAnsi="Consolas"/>
          <w:sz w:val="24"/>
          <w:szCs w:val="24"/>
          <w:rtl w:val="0"/>
        </w:rPr>
        <w:t xml:space="preserve">try...except</w:t>
      </w:r>
      <w:r w:rsidDel="00000000" w:rsidR="00000000" w:rsidRPr="00000000">
        <w:rPr>
          <w:rFonts w:ascii="Times New Roman" w:cs="Times New Roman" w:eastAsia="Times New Roman" w:hAnsi="Times New Roman"/>
          <w:sz w:val="24"/>
          <w:szCs w:val="24"/>
          <w:rtl w:val="0"/>
        </w:rPr>
        <w:t xml:space="preserve"> block to attempt to open the ToDo.txt file and read it’s contents into the ToDo list.  If successful, the </w:t>
      </w:r>
      <w:r w:rsidDel="00000000" w:rsidR="00000000" w:rsidRPr="00000000">
        <w:rPr>
          <w:rFonts w:ascii="Consolas" w:cs="Consolas" w:eastAsia="Consolas" w:hAnsi="Consolas"/>
          <w:sz w:val="24"/>
          <w:szCs w:val="24"/>
          <w:rtl w:val="0"/>
        </w:rPr>
        <w:t xml:space="preserve">blSaveStatus</w:t>
      </w:r>
      <w:r w:rsidDel="00000000" w:rsidR="00000000" w:rsidRPr="00000000">
        <w:rPr>
          <w:rFonts w:ascii="Times New Roman" w:cs="Times New Roman" w:eastAsia="Times New Roman" w:hAnsi="Times New Roman"/>
          <w:sz w:val="24"/>
          <w:szCs w:val="24"/>
          <w:rtl w:val="0"/>
        </w:rPr>
        <w:t xml:space="preserve"> flag is set to </w:t>
      </w:r>
      <w:r w:rsidDel="00000000" w:rsidR="00000000" w:rsidRPr="00000000">
        <w:rPr>
          <w:rFonts w:ascii="Consolas" w:cs="Consolas" w:eastAsia="Consolas" w:hAnsi="Consolas"/>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If the file doesn’t exist, I simply let the user know.</w:t>
      </w:r>
    </w:p>
    <w:p w:rsidR="00000000" w:rsidDel="00000000" w:rsidP="00000000" w:rsidRDefault="00000000" w:rsidRPr="00000000" w14:paraId="0000000A">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8325" cy="33909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4832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Reading the contents of ToDo.txt</w:t>
      </w:r>
    </w:p>
    <w:p w:rsidR="00000000" w:rsidDel="00000000" w:rsidP="00000000" w:rsidRDefault="00000000" w:rsidRPr="00000000" w14:paraId="0000000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setup complete, I move into the main interactive part of the script.  I first show the user whatever data we loaded from ToDo.txt (if anything).  </w:t>
      </w:r>
    </w:p>
    <w:p w:rsidR="00000000" w:rsidDel="00000000" w:rsidP="00000000" w:rsidRDefault="00000000" w:rsidRPr="00000000" w14:paraId="0000000D">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9750" cy="6381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97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Initial data display</w:t>
      </w:r>
    </w:p>
    <w:p w:rsidR="00000000" w:rsidDel="00000000" w:rsidP="00000000" w:rsidRDefault="00000000" w:rsidRPr="00000000" w14:paraId="0000000F">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I’d be doing this at more than one place in the script, though, so I immediately created a function for it, </w:t>
      </w:r>
      <w:r w:rsidDel="00000000" w:rsidR="00000000" w:rsidRPr="00000000">
        <w:rPr>
          <w:rFonts w:ascii="Consolas" w:cs="Consolas" w:eastAsia="Consolas" w:hAnsi="Consolas"/>
          <w:sz w:val="24"/>
          <w:szCs w:val="24"/>
          <w:rtl w:val="0"/>
        </w:rPr>
        <w:t xml:space="preserve">DisplayToDo()</w:t>
      </w:r>
      <w:r w:rsidDel="00000000" w:rsidR="00000000" w:rsidRPr="00000000">
        <w:rPr>
          <w:rFonts w:ascii="Times New Roman" w:cs="Times New Roman" w:eastAsia="Times New Roman" w:hAnsi="Times New Roman"/>
          <w:sz w:val="24"/>
          <w:szCs w:val="24"/>
          <w:rtl w:val="0"/>
        </w:rPr>
        <w:t xml:space="preserve">.  This function takes one parameter, the ToDo list variable, and parses it for nicely aligned output using the string format mini-language.</w:t>
      </w:r>
    </w:p>
    <w:p w:rsidR="00000000" w:rsidDel="00000000" w:rsidP="00000000" w:rsidRDefault="00000000" w:rsidRPr="00000000" w14:paraId="0000001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6425" cy="3495675"/>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68642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w:t>
      </w:r>
      <w:r w:rsidDel="00000000" w:rsidR="00000000" w:rsidRPr="00000000">
        <w:rPr>
          <w:rFonts w:ascii="Consolas" w:cs="Consolas" w:eastAsia="Consolas" w:hAnsi="Consolas"/>
          <w:sz w:val="24"/>
          <w:szCs w:val="24"/>
          <w:rtl w:val="0"/>
        </w:rPr>
        <w:t xml:space="preserve">DisplayToDo()</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1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 begin the main </w:t>
      </w:r>
      <w:r w:rsidDel="00000000" w:rsidR="00000000" w:rsidRPr="00000000">
        <w:rPr>
          <w:rFonts w:ascii="Consolas" w:cs="Consolas" w:eastAsia="Consolas" w:hAnsi="Consolas"/>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loop that will persist until the user exits the program.  On every loop, I present the menu to the user by simply looping over the list I created at the start.  Then, I ask the user what they’d like to do, but I knew I’d want to validate their answers.  Further, I knew I was going to be asking for a lot of input that I wanted to ensure was “valid”, so once again, I created a function to save myself the repetition.</w:t>
      </w:r>
    </w:p>
    <w:p w:rsidR="00000000" w:rsidDel="00000000" w:rsidP="00000000" w:rsidRDefault="00000000" w:rsidRPr="00000000" w14:paraId="0000001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Consolas" w:cs="Consolas" w:eastAsia="Consolas" w:hAnsi="Consolas"/>
          <w:sz w:val="24"/>
          <w:szCs w:val="24"/>
          <w:rtl w:val="0"/>
        </w:rPr>
        <w:t xml:space="preserve">ValidateInput()</w:t>
      </w:r>
      <w:r w:rsidDel="00000000" w:rsidR="00000000" w:rsidRPr="00000000">
        <w:rPr>
          <w:rFonts w:ascii="Times New Roman" w:cs="Times New Roman" w:eastAsia="Times New Roman" w:hAnsi="Times New Roman"/>
          <w:sz w:val="24"/>
          <w:szCs w:val="24"/>
          <w:rtl w:val="0"/>
        </w:rPr>
        <w:t xml:space="preserve"> function takes two parameters: the question we’re asking the user (as a string), and the answers we’ll accept from them (as a list).  The function starts another </w:t>
      </w:r>
      <w:r w:rsidDel="00000000" w:rsidR="00000000" w:rsidRPr="00000000">
        <w:rPr>
          <w:rFonts w:ascii="Consolas" w:cs="Consolas" w:eastAsia="Consolas" w:hAnsi="Consolas"/>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loop.  It will ask the user for input by displaying the question and the accepted answers.  Then, if the answer they provide is in the list, the function will </w:t>
      </w:r>
      <w:r w:rsidDel="00000000" w:rsidR="00000000" w:rsidRPr="00000000">
        <w:rPr>
          <w:rFonts w:ascii="Consolas" w:cs="Consolas" w:eastAsia="Consolas" w:hAnsi="Consolas"/>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the value.  If not, I inform the user to try again, and the loop repeats until they respond with something the script can work with.</w:t>
      </w:r>
    </w:p>
    <w:p w:rsidR="00000000" w:rsidDel="00000000" w:rsidP="00000000" w:rsidRDefault="00000000" w:rsidRPr="00000000" w14:paraId="0000001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086100"/>
            <wp:effectExtent b="0" l="0" r="0" t="0"/>
            <wp:docPr id="9"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150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w:t>
      </w:r>
      <w:r w:rsidDel="00000000" w:rsidR="00000000" w:rsidRPr="00000000">
        <w:rPr>
          <w:rFonts w:ascii="Consolas" w:cs="Consolas" w:eastAsia="Consolas" w:hAnsi="Consolas"/>
          <w:sz w:val="24"/>
          <w:szCs w:val="24"/>
          <w:rtl w:val="0"/>
        </w:rPr>
        <w:t xml:space="preserve">ValidateInput()</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1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function in place, I ask the user to select a menu item, and populate the answers list by building a quick list of the values associated with the ‘ID’ key in each of the dictionaries in the menu list variable.</w:t>
      </w:r>
    </w:p>
    <w:p w:rsidR="00000000" w:rsidDel="00000000" w:rsidP="00000000" w:rsidRDefault="00000000" w:rsidRPr="00000000" w14:paraId="00000017">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7375" cy="1866900"/>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6673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Printing the menu and asking for input</w:t>
      </w:r>
    </w:p>
    <w:p w:rsidR="00000000" w:rsidDel="00000000" w:rsidP="00000000" w:rsidRDefault="00000000" w:rsidRPr="00000000" w14:paraId="0000001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this, I start an </w:t>
      </w:r>
      <w:r w:rsidDel="00000000" w:rsidR="00000000" w:rsidRPr="00000000">
        <w:rPr>
          <w:rFonts w:ascii="Consolas" w:cs="Consolas" w:eastAsia="Consolas" w:hAnsi="Consolas"/>
          <w:sz w:val="24"/>
          <w:szCs w:val="24"/>
          <w:rtl w:val="0"/>
        </w:rPr>
        <w:t xml:space="preserve">if...elif</w:t>
      </w:r>
      <w:r w:rsidDel="00000000" w:rsidR="00000000" w:rsidRPr="00000000">
        <w:rPr>
          <w:rFonts w:ascii="Times New Roman" w:cs="Times New Roman" w:eastAsia="Times New Roman" w:hAnsi="Times New Roman"/>
          <w:sz w:val="24"/>
          <w:szCs w:val="24"/>
          <w:rtl w:val="0"/>
        </w:rPr>
        <w:t xml:space="preserve"> conditional with different actions based on each menu option.  If they choose “1”, “Show current data”, I simply call </w:t>
      </w:r>
      <w:r w:rsidDel="00000000" w:rsidR="00000000" w:rsidRPr="00000000">
        <w:rPr>
          <w:rFonts w:ascii="Consolas" w:cs="Consolas" w:eastAsia="Consolas" w:hAnsi="Consolas"/>
          <w:sz w:val="24"/>
          <w:szCs w:val="24"/>
          <w:rtl w:val="0"/>
        </w:rPr>
        <w:t xml:space="preserve">DisplayToDo()</w:t>
      </w:r>
      <w:r w:rsidDel="00000000" w:rsidR="00000000" w:rsidRPr="00000000">
        <w:rPr>
          <w:rFonts w:ascii="Times New Roman" w:cs="Times New Roman" w:eastAsia="Times New Roman" w:hAnsi="Times New Roman"/>
          <w:sz w:val="24"/>
          <w:szCs w:val="24"/>
          <w:rtl w:val="0"/>
        </w:rPr>
        <w:t xml:space="preserve"> again.  If they choose “2”, “Add a new item”, I print a quick bit a feedback confirming they are about to add an item, ask them for the new action item (any string input will do, nothing to validate), and then ask them the priority using </w:t>
      </w:r>
      <w:r w:rsidDel="00000000" w:rsidR="00000000" w:rsidRPr="00000000">
        <w:rPr>
          <w:rFonts w:ascii="Consolas" w:cs="Consolas" w:eastAsia="Consolas" w:hAnsi="Consolas"/>
          <w:sz w:val="24"/>
          <w:szCs w:val="24"/>
          <w:rtl w:val="0"/>
        </w:rPr>
        <w:t xml:space="preserve">ValidateInput()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nsolas" w:cs="Consolas" w:eastAsia="Consolas" w:hAnsi="Consolas"/>
          <w:sz w:val="24"/>
          <w:szCs w:val="24"/>
          <w:rtl w:val="0"/>
        </w:rPr>
        <w:t xml:space="preserve">[‘low’,’med’,’high’]</w:t>
      </w:r>
      <w:r w:rsidDel="00000000" w:rsidR="00000000" w:rsidRPr="00000000">
        <w:rPr>
          <w:rFonts w:ascii="Times New Roman" w:cs="Times New Roman" w:eastAsia="Times New Roman" w:hAnsi="Times New Roman"/>
          <w:sz w:val="24"/>
          <w:szCs w:val="24"/>
          <w:rtl w:val="0"/>
        </w:rPr>
        <w:t xml:space="preserve"> as valid answers.  With user input collected, the values are packed into a dictionary, appended to the ToDo list variable, and I print a confirmation that the item was added.  Finally, I set the </w:t>
      </w:r>
      <w:r w:rsidDel="00000000" w:rsidR="00000000" w:rsidRPr="00000000">
        <w:rPr>
          <w:rFonts w:ascii="Consolas" w:cs="Consolas" w:eastAsia="Consolas" w:hAnsi="Consolas"/>
          <w:sz w:val="24"/>
          <w:szCs w:val="24"/>
          <w:rtl w:val="0"/>
        </w:rPr>
        <w:t xml:space="preserve">blSaveStatus</w:t>
      </w:r>
      <w:r w:rsidDel="00000000" w:rsidR="00000000" w:rsidRPr="00000000">
        <w:rPr>
          <w:rFonts w:ascii="Times New Roman" w:cs="Times New Roman" w:eastAsia="Times New Roman" w:hAnsi="Times New Roman"/>
          <w:sz w:val="24"/>
          <w:szCs w:val="24"/>
          <w:rtl w:val="0"/>
        </w:rPr>
        <w:t xml:space="preserve"> flag to </w:t>
      </w:r>
      <w:r w:rsidDel="00000000" w:rsidR="00000000" w:rsidRPr="00000000">
        <w:rPr>
          <w:rFonts w:ascii="Consolas" w:cs="Consolas" w:eastAsia="Consolas" w:hAnsi="Consolas"/>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as I know that the list in memory and on disk are no longer the same.</w:t>
      </w:r>
    </w:p>
    <w:p w:rsidR="00000000" w:rsidDel="00000000" w:rsidP="00000000" w:rsidRDefault="00000000" w:rsidRPr="00000000" w14:paraId="0000001A">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0225" cy="4143375"/>
            <wp:effectExtent b="0" l="0" r="0" t="0"/>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61022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Menu options 1 and 2</w:t>
      </w:r>
    </w:p>
    <w:p w:rsidR="00000000" w:rsidDel="00000000" w:rsidP="00000000" w:rsidRDefault="00000000" w:rsidRPr="00000000" w14:paraId="0000001C">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they choose “3”, “Remove an existing item”, I first build a list of indexes for the current items in the ToDo list.  To that list, I add options to cancel, giving the user the opportunity to back out if they change their mind.  With the answers list built, I use </w:t>
      </w:r>
      <w:r w:rsidDel="00000000" w:rsidR="00000000" w:rsidRPr="00000000">
        <w:rPr>
          <w:rFonts w:ascii="Consolas" w:cs="Consolas" w:eastAsia="Consolas" w:hAnsi="Consolas"/>
          <w:sz w:val="24"/>
          <w:szCs w:val="24"/>
          <w:rtl w:val="0"/>
        </w:rPr>
        <w:t xml:space="preserve">ValidateInput()</w:t>
      </w:r>
      <w:r w:rsidDel="00000000" w:rsidR="00000000" w:rsidRPr="00000000">
        <w:rPr>
          <w:rFonts w:ascii="Times New Roman" w:cs="Times New Roman" w:eastAsia="Times New Roman" w:hAnsi="Times New Roman"/>
          <w:sz w:val="24"/>
          <w:szCs w:val="24"/>
          <w:rtl w:val="0"/>
        </w:rPr>
        <w:t xml:space="preserve"> to ask which item the user wants to delete.  If they choose to cancel, I print a message confirming the cancellation, and that’s it for this loop.</w:t>
      </w:r>
    </w:p>
    <w:p w:rsidR="00000000" w:rsidDel="00000000" w:rsidP="00000000" w:rsidRDefault="00000000" w:rsidRPr="00000000" w14:paraId="0000001D">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2552700"/>
            <wp:effectExtent b="0" l="0" r="0" t="0"/>
            <wp:docPr id="1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150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Menu option 3, part one</w:t>
      </w:r>
    </w:p>
    <w:p w:rsidR="00000000" w:rsidDel="00000000" w:rsidP="00000000" w:rsidRDefault="00000000" w:rsidRPr="00000000" w14:paraId="0000001F">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select a number, I print a message telling them exactly which item they are about to remove, and then ask them to confirm one last time.  If they say “no”, they simply receive a message that the action was cancelled, but if “yes”, I delete the item at the given index from the ToDo list.  Finally, if they did delete something, the </w:t>
      </w:r>
      <w:r w:rsidDel="00000000" w:rsidR="00000000" w:rsidRPr="00000000">
        <w:rPr>
          <w:rFonts w:ascii="Consolas" w:cs="Consolas" w:eastAsia="Consolas" w:hAnsi="Consolas"/>
          <w:sz w:val="24"/>
          <w:szCs w:val="24"/>
          <w:rtl w:val="0"/>
        </w:rPr>
        <w:t xml:space="preserve">blSaveStatus</w:t>
      </w:r>
      <w:r w:rsidDel="00000000" w:rsidR="00000000" w:rsidRPr="00000000">
        <w:rPr>
          <w:rFonts w:ascii="Times New Roman" w:cs="Times New Roman" w:eastAsia="Times New Roman" w:hAnsi="Times New Roman"/>
          <w:sz w:val="24"/>
          <w:szCs w:val="24"/>
          <w:rtl w:val="0"/>
        </w:rPr>
        <w:t xml:space="preserve"> flag is set to </w:t>
      </w:r>
      <w:r w:rsidDel="00000000" w:rsidR="00000000" w:rsidRPr="00000000">
        <w:rPr>
          <w:rFonts w:ascii="Consolas" w:cs="Consolas" w:eastAsia="Consolas" w:hAnsi="Consolas"/>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as I once again know that the list in memory and the list on disk cannot be the same.</w:t>
      </w:r>
    </w:p>
    <w:p w:rsidR="00000000" w:rsidDel="00000000" w:rsidP="00000000" w:rsidRDefault="00000000" w:rsidRPr="00000000" w14:paraId="0000002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6425" cy="3448050"/>
            <wp:effectExtent b="0" l="0" r="0" t="0"/>
            <wp:docPr id="1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68642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Menu option 3, part two</w:t>
      </w:r>
    </w:p>
    <w:p w:rsidR="00000000" w:rsidDel="00000000" w:rsidP="00000000" w:rsidRDefault="00000000" w:rsidRPr="00000000" w14:paraId="00000022">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they choose “4”, “Save Data to File”, I ask them if they really want to save.  If they say “no”, I print a cancellation message.  I knew that I’d want to reuse the code to save the file again in the final menu option, though, so I created my third and final function for this script.</w:t>
      </w:r>
    </w:p>
    <w:p w:rsidR="00000000" w:rsidDel="00000000" w:rsidP="00000000" w:rsidRDefault="00000000" w:rsidRPr="00000000" w14:paraId="00000023">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95950" cy="2305050"/>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69595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Menu option 4</w:t>
      </w:r>
    </w:p>
    <w:p w:rsidR="00000000" w:rsidDel="00000000" w:rsidP="00000000" w:rsidRDefault="00000000" w:rsidRPr="00000000" w14:paraId="00000025">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Consolas" w:cs="Consolas" w:eastAsia="Consolas" w:hAnsi="Consolas"/>
          <w:sz w:val="24"/>
          <w:szCs w:val="24"/>
          <w:rtl w:val="0"/>
        </w:rPr>
        <w:t xml:space="preserve">SaveFile()</w:t>
      </w:r>
      <w:r w:rsidDel="00000000" w:rsidR="00000000" w:rsidRPr="00000000">
        <w:rPr>
          <w:rFonts w:ascii="Times New Roman" w:cs="Times New Roman" w:eastAsia="Times New Roman" w:hAnsi="Times New Roman"/>
          <w:sz w:val="24"/>
          <w:szCs w:val="24"/>
          <w:rtl w:val="0"/>
        </w:rPr>
        <w:t xml:space="preserve"> function takes two parameters: the file name to save to, as a string, and the ToDo list variable.  It then opens the file with the given name, loops through the list to create strings, writes them to the file, and then closes the file.  I print a quick confirmation that the file was saved, and then </w:t>
      </w:r>
      <w:r w:rsidDel="00000000" w:rsidR="00000000" w:rsidRPr="00000000">
        <w:rPr>
          <w:rFonts w:ascii="Consolas" w:cs="Consolas" w:eastAsia="Consolas" w:hAnsi="Consolas"/>
          <w:sz w:val="24"/>
          <w:szCs w:val="24"/>
          <w:rtl w:val="0"/>
        </w:rPr>
        <w:t xml:space="preserve">return True</w:t>
      </w:r>
      <w:r w:rsidDel="00000000" w:rsidR="00000000" w:rsidRPr="00000000">
        <w:rPr>
          <w:rFonts w:ascii="Times New Roman" w:cs="Times New Roman" w:eastAsia="Times New Roman" w:hAnsi="Times New Roman"/>
          <w:sz w:val="24"/>
          <w:szCs w:val="24"/>
          <w:rtl w:val="0"/>
        </w:rPr>
        <w:t xml:space="preserve">: this lets me also use the function’s return value to set </w:t>
      </w:r>
      <w:r w:rsidDel="00000000" w:rsidR="00000000" w:rsidRPr="00000000">
        <w:rPr>
          <w:rFonts w:ascii="Consolas" w:cs="Consolas" w:eastAsia="Consolas" w:hAnsi="Consolas"/>
          <w:sz w:val="24"/>
          <w:szCs w:val="24"/>
          <w:rtl w:val="0"/>
        </w:rPr>
        <w:t xml:space="preserve">blSaveStatus</w:t>
      </w:r>
      <w:r w:rsidDel="00000000" w:rsidR="00000000" w:rsidRPr="00000000">
        <w:rPr>
          <w:rFonts w:ascii="Times New Roman" w:cs="Times New Roman" w:eastAsia="Times New Roman" w:hAnsi="Times New Roman"/>
          <w:sz w:val="24"/>
          <w:szCs w:val="24"/>
          <w:rtl w:val="0"/>
        </w:rPr>
        <w:t xml:space="preserve"> back to indicating the variable and file are in sync again.</w:t>
      </w:r>
    </w:p>
    <w:p w:rsidR="00000000" w:rsidDel="00000000" w:rsidP="00000000" w:rsidRDefault="00000000" w:rsidRPr="00000000" w14:paraId="00000026">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05475" cy="3362325"/>
            <wp:effectExtent b="0" l="0" r="0" t="0"/>
            <wp:docPr id="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0547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w:t>
      </w:r>
      <w:r w:rsidDel="00000000" w:rsidR="00000000" w:rsidRPr="00000000">
        <w:rPr>
          <w:rFonts w:ascii="Consolas" w:cs="Consolas" w:eastAsia="Consolas" w:hAnsi="Consolas"/>
          <w:sz w:val="24"/>
          <w:szCs w:val="24"/>
          <w:rtl w:val="0"/>
        </w:rPr>
        <w:t xml:space="preserve">SaveFile()</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28">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they choose “5”, “Exit Program”, I ask them if they really want to exit.  If they say “yes”, I check the current state of </w:t>
      </w:r>
      <w:r w:rsidDel="00000000" w:rsidR="00000000" w:rsidRPr="00000000">
        <w:rPr>
          <w:rFonts w:ascii="Consolas" w:cs="Consolas" w:eastAsia="Consolas" w:hAnsi="Consolas"/>
          <w:sz w:val="24"/>
          <w:szCs w:val="24"/>
          <w:rtl w:val="0"/>
        </w:rPr>
        <w:t xml:space="preserve">blSaveStatus</w:t>
      </w:r>
      <w:r w:rsidDel="00000000" w:rsidR="00000000" w:rsidRPr="00000000">
        <w:rPr>
          <w:rFonts w:ascii="Times New Roman" w:cs="Times New Roman" w:eastAsia="Times New Roman" w:hAnsi="Times New Roman"/>
          <w:sz w:val="24"/>
          <w:szCs w:val="24"/>
          <w:rtl w:val="0"/>
        </w:rPr>
        <w:t xml:space="preserve">, and if it’s </w:t>
      </w:r>
      <w:r w:rsidDel="00000000" w:rsidR="00000000" w:rsidRPr="00000000">
        <w:rPr>
          <w:rFonts w:ascii="Consolas" w:cs="Consolas" w:eastAsia="Consolas" w:hAnsi="Consolas"/>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I ask if they want to save.  If “yes” again, I call </w:t>
      </w:r>
      <w:r w:rsidDel="00000000" w:rsidR="00000000" w:rsidRPr="00000000">
        <w:rPr>
          <w:rFonts w:ascii="Consolas" w:cs="Consolas" w:eastAsia="Consolas" w:hAnsi="Consolas"/>
          <w:sz w:val="24"/>
          <w:szCs w:val="24"/>
          <w:rtl w:val="0"/>
        </w:rPr>
        <w:t xml:space="preserve">SaveFile()</w:t>
      </w:r>
      <w:r w:rsidDel="00000000" w:rsidR="00000000" w:rsidRPr="00000000">
        <w:rPr>
          <w:rFonts w:ascii="Times New Roman" w:cs="Times New Roman" w:eastAsia="Times New Roman" w:hAnsi="Times New Roman"/>
          <w:sz w:val="24"/>
          <w:szCs w:val="24"/>
          <w:rtl w:val="0"/>
        </w:rPr>
        <w:t xml:space="preserve">.  Regardless of whether the user chose to save, if they confirmed their choice to exit, I </w:t>
      </w:r>
      <w:r w:rsidDel="00000000" w:rsidR="00000000" w:rsidRPr="00000000">
        <w:rPr>
          <w:rFonts w:ascii="Consolas" w:cs="Consolas" w:eastAsia="Consolas" w:hAnsi="Consolas"/>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from the </w:t>
      </w:r>
      <w:r w:rsidDel="00000000" w:rsidR="00000000" w:rsidRPr="00000000">
        <w:rPr>
          <w:rFonts w:ascii="Consolas" w:cs="Consolas" w:eastAsia="Consolas" w:hAnsi="Consolas"/>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function, effectively exiting the script.</w:t>
      </w:r>
    </w:p>
    <w:p w:rsidR="00000000" w:rsidDel="00000000" w:rsidP="00000000" w:rsidRDefault="00000000" w:rsidRPr="00000000" w14:paraId="00000029">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7375" cy="3524250"/>
            <wp:effectExtent b="0" l="0" r="0" t="0"/>
            <wp:docPr id="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66737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Menu option 5</w:t>
      </w:r>
    </w:p>
    <w:p w:rsidR="00000000" w:rsidDel="00000000" w:rsidP="00000000" w:rsidRDefault="00000000" w:rsidRPr="00000000" w14:paraId="0000002B">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and I’ll admit this is because I was feeling a bit cheeky, I added a superfluous </w:t>
      </w:r>
      <w:r w:rsidDel="00000000" w:rsidR="00000000" w:rsidRPr="00000000">
        <w:rPr>
          <w:rFonts w:ascii="Consolas" w:cs="Consolas" w:eastAsia="Consolas" w:hAnsi="Consolas"/>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to the end of the conditional, but because the user cannot successfully input a value other than 1-5, the code inside can never run.</w:t>
      </w:r>
    </w:p>
    <w:p w:rsidR="00000000" w:rsidDel="00000000" w:rsidP="00000000" w:rsidRDefault="00000000" w:rsidRPr="00000000" w14:paraId="0000002C">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6900" cy="628650"/>
            <wp:effectExtent b="0" l="0" r="0" t="0"/>
            <wp:docPr id="1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6769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12: Print statement that never prints</w:t>
      </w:r>
    </w:p>
    <w:p w:rsidR="00000000" w:rsidDel="00000000" w:rsidP="00000000" w:rsidRDefault="00000000" w:rsidRPr="00000000" w14:paraId="0000002E">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stated at the beginning, other than needing to fix a few typos, all of the logic in this was done in one shot.  It could stand to be a bit of a cleaner user experience, but in thinking about it, the best way for a user to modify the text file wouldn’t be to use a python script at all, but rather to open it in their favorite text editor.  From that perspective, I’m happy with it as it is.  Were I to continue improving it, though, I’d probably try to find good opportunities to clear the terminal, keeping clutter down.  Going with that, I’d look into always display the current data after every screen clear, or at least some subset, with menu option 1 displaying the full contents.  Finally, you’ll note in the below screenshot that the menu formatting can be a bit off with long Action items, so some tweaking to the column sizes, and some truncation on the strings would be necessary before I considered the polish complete.</w:t>
      </w:r>
    </w:p>
    <w:p w:rsidR="00000000" w:rsidDel="00000000" w:rsidP="00000000" w:rsidRDefault="00000000" w:rsidRPr="00000000" w14:paraId="0000002F">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67350" cy="2533650"/>
            <wp:effectExtent b="0" l="0" r="0" t="0"/>
            <wp:docPr id="8"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4673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13: Script upon first open</w:t>
      </w:r>
    </w:p>
    <w:p w:rsidR="00000000" w:rsidDel="00000000" w:rsidP="00000000" w:rsidRDefault="00000000" w:rsidRPr="00000000" w14:paraId="00000032">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00700" cy="962025"/>
            <wp:effectExtent b="0" l="0" r="0" t="0"/>
            <wp:docPr id="1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6007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14: Adding an item</w:t>
      </w:r>
    </w:p>
    <w:p w:rsidR="00000000" w:rsidDel="00000000" w:rsidP="00000000" w:rsidRDefault="00000000" w:rsidRPr="00000000" w14:paraId="00000035">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3838575"/>
            <wp:effectExtent b="0" l="0" r="0" t="0"/>
            <wp:docPr id="1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58165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15: Removing an item</w:t>
      </w:r>
    </w:p>
    <w:p w:rsidR="00000000" w:rsidDel="00000000" w:rsidP="00000000" w:rsidRDefault="00000000" w:rsidRPr="00000000" w14:paraId="00000037">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53100" cy="2162175"/>
            <wp:effectExtent b="0" l="0" r="0" t="0"/>
            <wp:docPr id="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7531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16: Exiting and saving</w:t>
      </w:r>
    </w:p>
    <w:sectPr>
      <w:headerReference r:id="rId2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Calhoun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3.png"/><Relationship Id="rId22" Type="http://schemas.openxmlformats.org/officeDocument/2006/relationships/image" Target="media/image16.png"/><Relationship Id="rId10" Type="http://schemas.openxmlformats.org/officeDocument/2006/relationships/image" Target="media/image15.png"/><Relationship Id="rId21"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11.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1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