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3F0B8" w14:textId="1678E17F" w:rsidR="00CB2777" w:rsidRPr="001F5BF4" w:rsidRDefault="006636CD" w:rsidP="006636CD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1F5BF4">
        <w:rPr>
          <w:rFonts w:asciiTheme="majorHAnsi" w:hAnsiTheme="majorHAnsi" w:cstheme="majorHAnsi"/>
          <w:b/>
          <w:bCs/>
          <w:sz w:val="20"/>
          <w:szCs w:val="20"/>
        </w:rPr>
        <w:t>Journal Article Review</w:t>
      </w:r>
    </w:p>
    <w:p w14:paraId="366F8953" w14:textId="77777777" w:rsidR="006636CD" w:rsidRPr="006636CD" w:rsidRDefault="006636CD" w:rsidP="006636CD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362F3DB6" w14:textId="7D353031" w:rsidR="006636CD" w:rsidRPr="006636CD" w:rsidRDefault="006636CD" w:rsidP="006636CD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20"/>
          <w:szCs w:val="20"/>
        </w:rPr>
      </w:pPr>
      <w:r w:rsidRPr="006636CD">
        <w:rPr>
          <w:rFonts w:asciiTheme="majorHAnsi" w:hAnsiTheme="majorHAnsi" w:cstheme="majorHAnsi"/>
          <w:i/>
          <w:iCs/>
          <w:sz w:val="20"/>
          <w:szCs w:val="20"/>
        </w:rPr>
        <w:t>Your Name</w:t>
      </w:r>
    </w:p>
    <w:p w14:paraId="7C86C527" w14:textId="78B88742" w:rsidR="006636CD" w:rsidRPr="006636CD" w:rsidRDefault="006636CD" w:rsidP="006636CD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20"/>
          <w:szCs w:val="20"/>
        </w:rPr>
      </w:pPr>
      <w:r w:rsidRPr="006636CD">
        <w:rPr>
          <w:rFonts w:asciiTheme="majorHAnsi" w:hAnsiTheme="majorHAnsi" w:cstheme="majorHAnsi"/>
          <w:i/>
          <w:iCs/>
          <w:sz w:val="20"/>
          <w:szCs w:val="20"/>
        </w:rPr>
        <w:t>Date</w:t>
      </w:r>
    </w:p>
    <w:p w14:paraId="0C75C8F4" w14:textId="03F7DD4F" w:rsidR="00A773C8" w:rsidRPr="006636CD" w:rsidRDefault="00A773C8" w:rsidP="006636C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A773C8" w14:paraId="13533E1D" w14:textId="77777777" w:rsidTr="00216C9E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3ED8842B" w14:textId="135231DE" w:rsidR="00A773C8" w:rsidRPr="00BA17B0" w:rsidRDefault="00BA17B0" w:rsidP="00BA17B0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Background and Overview</w:t>
            </w:r>
          </w:p>
        </w:tc>
      </w:tr>
      <w:tr w:rsidR="00A773C8" w14:paraId="5B460554" w14:textId="77777777" w:rsidTr="00A773C8">
        <w:tc>
          <w:tcPr>
            <w:tcW w:w="3145" w:type="dxa"/>
          </w:tcPr>
          <w:p w14:paraId="7B82A5DD" w14:textId="7B65DCD3" w:rsidR="00A773C8" w:rsidRDefault="00434AE8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Article Title</w:t>
            </w:r>
          </w:p>
        </w:tc>
        <w:tc>
          <w:tcPr>
            <w:tcW w:w="7645" w:type="dxa"/>
          </w:tcPr>
          <w:p w14:paraId="5E220C7D" w14:textId="77777777" w:rsidR="00A773C8" w:rsidRDefault="00A773C8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773C8" w14:paraId="0EA8E832" w14:textId="77777777" w:rsidTr="00A773C8">
        <w:tc>
          <w:tcPr>
            <w:tcW w:w="3145" w:type="dxa"/>
          </w:tcPr>
          <w:p w14:paraId="28475344" w14:textId="6A2D7C17" w:rsidR="00A773C8" w:rsidRDefault="00434AE8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Author(s)</w:t>
            </w:r>
          </w:p>
        </w:tc>
        <w:tc>
          <w:tcPr>
            <w:tcW w:w="7645" w:type="dxa"/>
          </w:tcPr>
          <w:p w14:paraId="535212D2" w14:textId="77777777" w:rsidR="00A773C8" w:rsidRDefault="00A773C8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773C8" w14:paraId="19A4C0E5" w14:textId="77777777" w:rsidTr="00A773C8">
        <w:tc>
          <w:tcPr>
            <w:tcW w:w="3145" w:type="dxa"/>
          </w:tcPr>
          <w:p w14:paraId="00E07AD8" w14:textId="2373600A" w:rsidR="00A773C8" w:rsidRDefault="00434AE8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Affiliation(s)</w:t>
            </w:r>
          </w:p>
        </w:tc>
        <w:tc>
          <w:tcPr>
            <w:tcW w:w="7645" w:type="dxa"/>
          </w:tcPr>
          <w:p w14:paraId="3ED5582E" w14:textId="77777777" w:rsidR="00A773C8" w:rsidRDefault="00A773C8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773C8" w14:paraId="4672799B" w14:textId="77777777" w:rsidTr="00A773C8">
        <w:tc>
          <w:tcPr>
            <w:tcW w:w="3145" w:type="dxa"/>
          </w:tcPr>
          <w:p w14:paraId="6088CA83" w14:textId="1BBBEFE0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Citation/PMID</w:t>
            </w:r>
          </w:p>
        </w:tc>
        <w:tc>
          <w:tcPr>
            <w:tcW w:w="7645" w:type="dxa"/>
          </w:tcPr>
          <w:p w14:paraId="7ACDDBB4" w14:textId="77777777" w:rsidR="00A773C8" w:rsidRDefault="00A773C8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773C8" w14:paraId="411067E8" w14:textId="77777777" w:rsidTr="00A773C8">
        <w:tc>
          <w:tcPr>
            <w:tcW w:w="3145" w:type="dxa"/>
          </w:tcPr>
          <w:p w14:paraId="30B01AD5" w14:textId="251766FA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Links</w:t>
            </w:r>
          </w:p>
        </w:tc>
        <w:tc>
          <w:tcPr>
            <w:tcW w:w="7645" w:type="dxa"/>
          </w:tcPr>
          <w:p w14:paraId="56638CDF" w14:textId="77777777" w:rsidR="00DD259C" w:rsidRDefault="00BA17B0" w:rsidP="00DD259C">
            <w:pPr>
              <w:pStyle w:val="ListParagraph"/>
              <w:numPr>
                <w:ilvl w:val="0"/>
                <w:numId w:val="5"/>
              </w:numPr>
              <w:ind w:left="250" w:hanging="263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953D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PubMed</w:t>
            </w:r>
          </w:p>
          <w:p w14:paraId="48575744" w14:textId="77777777" w:rsidR="00DD259C" w:rsidRDefault="00953D64" w:rsidP="00DD259C">
            <w:pPr>
              <w:pStyle w:val="ListParagraph"/>
              <w:numPr>
                <w:ilvl w:val="0"/>
                <w:numId w:val="5"/>
              </w:numPr>
              <w:ind w:left="250" w:hanging="263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DD259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Full text</w:t>
            </w:r>
          </w:p>
          <w:p w14:paraId="6F0229F4" w14:textId="72AF40D6" w:rsidR="00953D64" w:rsidRPr="00DD259C" w:rsidRDefault="00953D64" w:rsidP="00DD259C">
            <w:pPr>
              <w:pStyle w:val="ListParagraph"/>
              <w:numPr>
                <w:ilvl w:val="0"/>
                <w:numId w:val="5"/>
              </w:numPr>
              <w:ind w:left="250" w:hanging="263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DD259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PDF</w:t>
            </w:r>
          </w:p>
        </w:tc>
      </w:tr>
      <w:tr w:rsidR="00A773C8" w14:paraId="416C6CFF" w14:textId="77777777" w:rsidTr="00A773C8">
        <w:tc>
          <w:tcPr>
            <w:tcW w:w="3145" w:type="dxa"/>
          </w:tcPr>
          <w:p w14:paraId="2D6F0946" w14:textId="1591238D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Study purpose/background</w:t>
            </w:r>
          </w:p>
        </w:tc>
        <w:tc>
          <w:tcPr>
            <w:tcW w:w="7645" w:type="dxa"/>
          </w:tcPr>
          <w:p w14:paraId="17C37BAD" w14:textId="5277EDC2" w:rsidR="00A773C8" w:rsidRPr="00953D64" w:rsidRDefault="00953D64" w:rsidP="006636CD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Brief summary about why the study is important and/or previous literature/existing knowledge</w:t>
            </w:r>
          </w:p>
        </w:tc>
      </w:tr>
      <w:tr w:rsidR="00A773C8" w14:paraId="1AB8B098" w14:textId="77777777" w:rsidTr="00A773C8">
        <w:tc>
          <w:tcPr>
            <w:tcW w:w="3145" w:type="dxa"/>
          </w:tcPr>
          <w:p w14:paraId="779E419C" w14:textId="27A18B78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Study objective/clinical question</w:t>
            </w:r>
          </w:p>
        </w:tc>
        <w:tc>
          <w:tcPr>
            <w:tcW w:w="7645" w:type="dxa"/>
          </w:tcPr>
          <w:p w14:paraId="0D47E8BF" w14:textId="3EC9A424" w:rsidR="00A773C8" w:rsidRPr="00953D64" w:rsidRDefault="00953D64" w:rsidP="006636CD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Copy from article</w:t>
            </w:r>
          </w:p>
        </w:tc>
      </w:tr>
      <w:tr w:rsidR="00BA17B0" w14:paraId="515EC4B8" w14:textId="77777777" w:rsidTr="00216C9E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62C241AF" w14:textId="524B8A12" w:rsidR="00BA17B0" w:rsidRPr="00BA17B0" w:rsidRDefault="00BA17B0" w:rsidP="00BA17B0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Methods</w:t>
            </w:r>
          </w:p>
        </w:tc>
      </w:tr>
      <w:tr w:rsidR="00A773C8" w14:paraId="4400649F" w14:textId="77777777" w:rsidTr="00A773C8">
        <w:tc>
          <w:tcPr>
            <w:tcW w:w="3145" w:type="dxa"/>
          </w:tcPr>
          <w:p w14:paraId="3BADA122" w14:textId="07093480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Study design and methodology</w:t>
            </w:r>
          </w:p>
        </w:tc>
        <w:tc>
          <w:tcPr>
            <w:tcW w:w="7645" w:type="dxa"/>
          </w:tcPr>
          <w:p w14:paraId="0F0B6A79" w14:textId="5A4621D4" w:rsidR="00A773C8" w:rsidRPr="00953D64" w:rsidRDefault="00953D64" w:rsidP="006636CD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Type of trial, randomization, blinding, etc.</w:t>
            </w:r>
          </w:p>
        </w:tc>
      </w:tr>
      <w:tr w:rsidR="00A773C8" w14:paraId="7771CC74" w14:textId="77777777" w:rsidTr="00A773C8">
        <w:tc>
          <w:tcPr>
            <w:tcW w:w="3145" w:type="dxa"/>
          </w:tcPr>
          <w:p w14:paraId="5E20F83C" w14:textId="561BDF61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Funding sources</w:t>
            </w:r>
          </w:p>
        </w:tc>
        <w:tc>
          <w:tcPr>
            <w:tcW w:w="7645" w:type="dxa"/>
          </w:tcPr>
          <w:p w14:paraId="31DFF2C9" w14:textId="26166E22" w:rsidR="00A773C8" w:rsidRPr="00953D64" w:rsidRDefault="00953D64" w:rsidP="006636CD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Disclose potential COI</w:t>
            </w:r>
          </w:p>
        </w:tc>
      </w:tr>
      <w:tr w:rsidR="00A773C8" w14:paraId="15D7BD25" w14:textId="77777777" w:rsidTr="00A773C8">
        <w:tc>
          <w:tcPr>
            <w:tcW w:w="3145" w:type="dxa"/>
          </w:tcPr>
          <w:p w14:paraId="63BD6A43" w14:textId="654A2FA2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Study population</w:t>
            </w:r>
          </w:p>
        </w:tc>
        <w:tc>
          <w:tcPr>
            <w:tcW w:w="7645" w:type="dxa"/>
          </w:tcPr>
          <w:p w14:paraId="11C45259" w14:textId="77777777" w:rsidR="00DD259C" w:rsidRDefault="00953D64" w:rsidP="00DD259C">
            <w:pPr>
              <w:pStyle w:val="ListParagraph"/>
              <w:numPr>
                <w:ilvl w:val="0"/>
                <w:numId w:val="5"/>
              </w:numPr>
              <w:ind w:left="250" w:hanging="263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Inclusion criteria</w:t>
            </w:r>
          </w:p>
          <w:p w14:paraId="74A26A5F" w14:textId="781D293F" w:rsidR="00A773C8" w:rsidRPr="00DD259C" w:rsidRDefault="00953D64" w:rsidP="00DD259C">
            <w:pPr>
              <w:pStyle w:val="ListParagraph"/>
              <w:numPr>
                <w:ilvl w:val="0"/>
                <w:numId w:val="5"/>
              </w:numPr>
              <w:ind w:left="250" w:hanging="263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DD259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Exclusion criteria</w:t>
            </w:r>
          </w:p>
        </w:tc>
      </w:tr>
      <w:tr w:rsidR="00A773C8" w14:paraId="2C822CB3" w14:textId="77777777" w:rsidTr="00A773C8">
        <w:tc>
          <w:tcPr>
            <w:tcW w:w="3145" w:type="dxa"/>
          </w:tcPr>
          <w:p w14:paraId="107FE705" w14:textId="787C6CB3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Interventions</w:t>
            </w:r>
          </w:p>
        </w:tc>
        <w:tc>
          <w:tcPr>
            <w:tcW w:w="7645" w:type="dxa"/>
          </w:tcPr>
          <w:p w14:paraId="15CE7599" w14:textId="140E88B7" w:rsidR="00A773C8" w:rsidRPr="005D05C7" w:rsidRDefault="005D05C7" w:rsidP="006636CD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Describe the interventions performed</w:t>
            </w:r>
          </w:p>
        </w:tc>
      </w:tr>
      <w:tr w:rsidR="00A773C8" w14:paraId="7A051AAF" w14:textId="77777777" w:rsidTr="00A773C8">
        <w:tc>
          <w:tcPr>
            <w:tcW w:w="3145" w:type="dxa"/>
          </w:tcPr>
          <w:p w14:paraId="18F998C2" w14:textId="160F42A5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Outcomes</w:t>
            </w:r>
          </w:p>
        </w:tc>
        <w:tc>
          <w:tcPr>
            <w:tcW w:w="7645" w:type="dxa"/>
          </w:tcPr>
          <w:p w14:paraId="76ACD902" w14:textId="77777777" w:rsidR="00DD259C" w:rsidRDefault="005D05C7" w:rsidP="00DD259C">
            <w:pPr>
              <w:pStyle w:val="ListParagraph"/>
              <w:numPr>
                <w:ilvl w:val="0"/>
                <w:numId w:val="5"/>
              </w:numPr>
              <w:ind w:left="250" w:hanging="263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953D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rimary outcome/endpoint</w:t>
            </w:r>
          </w:p>
          <w:p w14:paraId="3A661A20" w14:textId="551A8D55" w:rsidR="00A773C8" w:rsidRPr="00DD259C" w:rsidRDefault="005D05C7" w:rsidP="00DD259C">
            <w:pPr>
              <w:pStyle w:val="ListParagraph"/>
              <w:numPr>
                <w:ilvl w:val="0"/>
                <w:numId w:val="5"/>
              </w:numPr>
              <w:ind w:left="250" w:hanging="263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DD259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Secondary outcomes/endpoints</w:t>
            </w:r>
          </w:p>
        </w:tc>
      </w:tr>
      <w:tr w:rsidR="00A773C8" w14:paraId="2B850184" w14:textId="77777777" w:rsidTr="00A773C8">
        <w:tc>
          <w:tcPr>
            <w:tcW w:w="3145" w:type="dxa"/>
          </w:tcPr>
          <w:p w14:paraId="30DD9C58" w14:textId="0657440E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Enrollment period</w:t>
            </w:r>
          </w:p>
        </w:tc>
        <w:tc>
          <w:tcPr>
            <w:tcW w:w="7645" w:type="dxa"/>
          </w:tcPr>
          <w:p w14:paraId="40C39DAE" w14:textId="77777777" w:rsidR="00A773C8" w:rsidRDefault="00A773C8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773C8" w14:paraId="715320E0" w14:textId="77777777" w:rsidTr="00A773C8">
        <w:tc>
          <w:tcPr>
            <w:tcW w:w="3145" w:type="dxa"/>
          </w:tcPr>
          <w:p w14:paraId="2897EE9C" w14:textId="66764572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Follow-up</w:t>
            </w:r>
          </w:p>
        </w:tc>
        <w:tc>
          <w:tcPr>
            <w:tcW w:w="7645" w:type="dxa"/>
          </w:tcPr>
          <w:p w14:paraId="67A99F5A" w14:textId="77777777" w:rsidR="00A773C8" w:rsidRDefault="00A773C8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773C8" w14:paraId="33E17726" w14:textId="77777777" w:rsidTr="00A773C8">
        <w:tc>
          <w:tcPr>
            <w:tcW w:w="3145" w:type="dxa"/>
          </w:tcPr>
          <w:p w14:paraId="1D2121C5" w14:textId="2CF1F44D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Statistical analyses</w:t>
            </w:r>
          </w:p>
        </w:tc>
        <w:tc>
          <w:tcPr>
            <w:tcW w:w="7645" w:type="dxa"/>
          </w:tcPr>
          <w:p w14:paraId="1B1947BA" w14:textId="77777777" w:rsidR="00A773C8" w:rsidRDefault="00A773C8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17B0" w14:paraId="4FCE65C3" w14:textId="77777777" w:rsidTr="00216C9E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294ED1AB" w14:textId="14CBD0E5" w:rsidR="00BA17B0" w:rsidRPr="00BA17B0" w:rsidRDefault="00BA17B0" w:rsidP="00BA17B0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Results</w:t>
            </w:r>
          </w:p>
        </w:tc>
      </w:tr>
      <w:tr w:rsidR="00A773C8" w14:paraId="55A26B29" w14:textId="77777777" w:rsidTr="00A773C8">
        <w:tc>
          <w:tcPr>
            <w:tcW w:w="3145" w:type="dxa"/>
          </w:tcPr>
          <w:p w14:paraId="3C22BF1C" w14:textId="18BE87B8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Study Sample</w:t>
            </w:r>
          </w:p>
        </w:tc>
        <w:tc>
          <w:tcPr>
            <w:tcW w:w="7645" w:type="dxa"/>
          </w:tcPr>
          <w:p w14:paraId="2E78BF71" w14:textId="77777777" w:rsidR="00866DFE" w:rsidRDefault="005D05C7" w:rsidP="006636CD">
            <w:pPr>
              <w:pStyle w:val="ListParagraph"/>
              <w:numPr>
                <w:ilvl w:val="0"/>
                <w:numId w:val="5"/>
              </w:numPr>
              <w:ind w:left="250" w:hanging="263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866DFE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Sample size</w:t>
            </w:r>
          </w:p>
          <w:p w14:paraId="1C0A63C6" w14:textId="60AB80CA" w:rsidR="005D05C7" w:rsidRPr="00866DFE" w:rsidRDefault="005D05C7" w:rsidP="006636CD">
            <w:pPr>
              <w:pStyle w:val="ListParagraph"/>
              <w:numPr>
                <w:ilvl w:val="0"/>
                <w:numId w:val="5"/>
              </w:numPr>
              <w:ind w:left="250" w:hanging="263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866DFE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Baseline characteristics (Table 1)</w:t>
            </w:r>
          </w:p>
        </w:tc>
      </w:tr>
      <w:tr w:rsidR="00A773C8" w14:paraId="7F24F3CB" w14:textId="77777777" w:rsidTr="00A773C8">
        <w:tc>
          <w:tcPr>
            <w:tcW w:w="3145" w:type="dxa"/>
          </w:tcPr>
          <w:p w14:paraId="52F5E1A1" w14:textId="052FAB2D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Results</w:t>
            </w:r>
          </w:p>
        </w:tc>
        <w:tc>
          <w:tcPr>
            <w:tcW w:w="7645" w:type="dxa"/>
          </w:tcPr>
          <w:p w14:paraId="58B8BBAB" w14:textId="77777777" w:rsidR="00DD259C" w:rsidRDefault="00142B49" w:rsidP="00DD259C">
            <w:pPr>
              <w:pStyle w:val="ListParagraph"/>
              <w:numPr>
                <w:ilvl w:val="0"/>
                <w:numId w:val="5"/>
              </w:numPr>
              <w:ind w:left="250" w:hanging="263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Consider tables/bullet points</w:t>
            </w:r>
          </w:p>
          <w:p w14:paraId="63F8D060" w14:textId="77777777" w:rsidR="00DD259C" w:rsidRDefault="00142B49" w:rsidP="00DD259C">
            <w:pPr>
              <w:pStyle w:val="ListParagraph"/>
              <w:numPr>
                <w:ilvl w:val="0"/>
                <w:numId w:val="5"/>
              </w:numPr>
              <w:ind w:left="250" w:hanging="263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DD259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Summarize results of primary and secondary endpoints</w:t>
            </w:r>
          </w:p>
          <w:p w14:paraId="5435F049" w14:textId="77777777" w:rsidR="00DD259C" w:rsidRDefault="00142B49" w:rsidP="00DD259C">
            <w:pPr>
              <w:pStyle w:val="ListParagraph"/>
              <w:numPr>
                <w:ilvl w:val="0"/>
                <w:numId w:val="5"/>
              </w:numPr>
              <w:ind w:left="250" w:hanging="263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DD259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Include subgroup analysis and efficacy and safety parameters (if applicable)</w:t>
            </w:r>
          </w:p>
          <w:p w14:paraId="3DDDC03F" w14:textId="4BCEB656" w:rsidR="00142B49" w:rsidRPr="00DD259C" w:rsidRDefault="00142B49" w:rsidP="00DD259C">
            <w:pPr>
              <w:pStyle w:val="ListParagraph"/>
              <w:numPr>
                <w:ilvl w:val="0"/>
                <w:numId w:val="5"/>
              </w:numPr>
              <w:ind w:left="250" w:hanging="263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DD259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Address</w:t>
            </w:r>
            <w:r w:rsidR="00AC794B" w:rsidRPr="00DD259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 noteworthy adverse event rates (if applicable)</w:t>
            </w:r>
          </w:p>
        </w:tc>
      </w:tr>
      <w:tr w:rsidR="00BA17B0" w14:paraId="605DE32F" w14:textId="77777777" w:rsidTr="00216C9E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5570B85E" w14:textId="29B64CE8" w:rsidR="00BA17B0" w:rsidRPr="00BA17B0" w:rsidRDefault="00BA17B0" w:rsidP="00BA17B0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Discussion and Conclusions</w:t>
            </w:r>
          </w:p>
        </w:tc>
      </w:tr>
      <w:tr w:rsidR="00A773C8" w14:paraId="5AFC8525" w14:textId="77777777" w:rsidTr="00A773C8">
        <w:tc>
          <w:tcPr>
            <w:tcW w:w="3145" w:type="dxa"/>
          </w:tcPr>
          <w:p w14:paraId="0CE177A4" w14:textId="331ADFB5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Authors’ discussion and conclusions</w:t>
            </w:r>
          </w:p>
        </w:tc>
        <w:tc>
          <w:tcPr>
            <w:tcW w:w="7645" w:type="dxa"/>
          </w:tcPr>
          <w:p w14:paraId="40B781D4" w14:textId="3BF15295" w:rsidR="00A773C8" w:rsidRPr="00AC794B" w:rsidRDefault="00AC794B" w:rsidP="006636CD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Brief summary of authors’ main discussions and conclusions</w:t>
            </w:r>
          </w:p>
        </w:tc>
      </w:tr>
      <w:tr w:rsidR="00A773C8" w14:paraId="50569805" w14:textId="77777777" w:rsidTr="00A773C8">
        <w:tc>
          <w:tcPr>
            <w:tcW w:w="3145" w:type="dxa"/>
          </w:tcPr>
          <w:p w14:paraId="248CC232" w14:textId="526BF350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Study strengths/weaknesses</w:t>
            </w:r>
          </w:p>
        </w:tc>
        <w:tc>
          <w:tcPr>
            <w:tcW w:w="7645" w:type="dxa"/>
          </w:tcPr>
          <w:p w14:paraId="4702C544" w14:textId="77777777" w:rsidR="00A773C8" w:rsidRDefault="00A773C8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773C8" w14:paraId="2DF123C9" w14:textId="77777777" w:rsidTr="00A773C8">
        <w:tc>
          <w:tcPr>
            <w:tcW w:w="3145" w:type="dxa"/>
          </w:tcPr>
          <w:p w14:paraId="2512DB40" w14:textId="692437AC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Criticisms</w:t>
            </w:r>
          </w:p>
        </w:tc>
        <w:tc>
          <w:tcPr>
            <w:tcW w:w="7645" w:type="dxa"/>
          </w:tcPr>
          <w:p w14:paraId="5F71DB26" w14:textId="77777777" w:rsidR="00A773C8" w:rsidRDefault="00A773C8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773C8" w14:paraId="5D10E18F" w14:textId="77777777" w:rsidTr="00A773C8">
        <w:tc>
          <w:tcPr>
            <w:tcW w:w="3145" w:type="dxa"/>
          </w:tcPr>
          <w:p w14:paraId="16F6ADD7" w14:textId="4008D69D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Clinical application/impact</w:t>
            </w:r>
          </w:p>
        </w:tc>
        <w:tc>
          <w:tcPr>
            <w:tcW w:w="7645" w:type="dxa"/>
          </w:tcPr>
          <w:p w14:paraId="1077C017" w14:textId="0C7C21F1" w:rsidR="00A773C8" w:rsidRPr="00AC794B" w:rsidRDefault="00AC794B" w:rsidP="006636CD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How does this study impact patient care?</w:t>
            </w:r>
          </w:p>
        </w:tc>
      </w:tr>
      <w:tr w:rsidR="00A773C8" w14:paraId="09A14535" w14:textId="77777777" w:rsidTr="00A773C8">
        <w:tc>
          <w:tcPr>
            <w:tcW w:w="3145" w:type="dxa"/>
          </w:tcPr>
          <w:p w14:paraId="6BAA156C" w14:textId="57A57A81" w:rsidR="00A773C8" w:rsidRDefault="00BA17B0" w:rsidP="006636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Follow-up/relevant studies</w:t>
            </w:r>
          </w:p>
        </w:tc>
        <w:tc>
          <w:tcPr>
            <w:tcW w:w="7645" w:type="dxa"/>
          </w:tcPr>
          <w:p w14:paraId="7704AE57" w14:textId="0E804275" w:rsidR="00A773C8" w:rsidRPr="00AC794B" w:rsidRDefault="00AC794B" w:rsidP="006636CD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List any follow-up studies/guidelines that resulted from the original study</w:t>
            </w:r>
          </w:p>
        </w:tc>
      </w:tr>
    </w:tbl>
    <w:p w14:paraId="2DE64D08" w14:textId="267009D7" w:rsidR="00A773C8" w:rsidRDefault="00A773C8" w:rsidP="006636C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33652E6" w14:textId="77777777" w:rsidR="000E445F" w:rsidRPr="006636CD" w:rsidRDefault="000E445F" w:rsidP="006636C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0E445F" w:rsidRPr="006636CD" w:rsidSect="00CF75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43511"/>
    <w:multiLevelType w:val="hybridMultilevel"/>
    <w:tmpl w:val="0C3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C4683"/>
    <w:multiLevelType w:val="hybridMultilevel"/>
    <w:tmpl w:val="BABAF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6E7748"/>
    <w:multiLevelType w:val="hybridMultilevel"/>
    <w:tmpl w:val="A5B46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E4195"/>
    <w:multiLevelType w:val="hybridMultilevel"/>
    <w:tmpl w:val="6F3CB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241064"/>
    <w:multiLevelType w:val="hybridMultilevel"/>
    <w:tmpl w:val="E7B81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6F"/>
    <w:rsid w:val="000E445F"/>
    <w:rsid w:val="00142B49"/>
    <w:rsid w:val="001F5BF4"/>
    <w:rsid w:val="00216C9E"/>
    <w:rsid w:val="00340004"/>
    <w:rsid w:val="00434AE8"/>
    <w:rsid w:val="005A59F8"/>
    <w:rsid w:val="005D05C7"/>
    <w:rsid w:val="006636CD"/>
    <w:rsid w:val="0072712E"/>
    <w:rsid w:val="00866DFE"/>
    <w:rsid w:val="00887DF8"/>
    <w:rsid w:val="008A6028"/>
    <w:rsid w:val="00912087"/>
    <w:rsid w:val="00953D64"/>
    <w:rsid w:val="00A773C8"/>
    <w:rsid w:val="00AC794B"/>
    <w:rsid w:val="00BA17B0"/>
    <w:rsid w:val="00CB2777"/>
    <w:rsid w:val="00CF756F"/>
    <w:rsid w:val="00DD259C"/>
    <w:rsid w:val="00E5757A"/>
    <w:rsid w:val="0AB72579"/>
    <w:rsid w:val="0D5F21FC"/>
    <w:rsid w:val="155B9854"/>
    <w:rsid w:val="19237FE8"/>
    <w:rsid w:val="2F6A1565"/>
    <w:rsid w:val="4867AA5A"/>
    <w:rsid w:val="510208AA"/>
    <w:rsid w:val="6CC5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8E98"/>
  <w15:chartTrackingRefBased/>
  <w15:docId w15:val="{3ED3019C-94DA-471D-9AA8-9F741E87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6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Justin</dc:creator>
  <cp:keywords/>
  <dc:description/>
  <cp:lastModifiedBy>Choi, Justin</cp:lastModifiedBy>
  <cp:revision>21</cp:revision>
  <dcterms:created xsi:type="dcterms:W3CDTF">2021-09-15T21:11:00Z</dcterms:created>
  <dcterms:modified xsi:type="dcterms:W3CDTF">2021-10-29T19:31:00Z</dcterms:modified>
</cp:coreProperties>
</file>