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6749" w14:textId="0BEE3869" w:rsidR="00F30050" w:rsidRPr="002D0B71" w:rsidRDefault="005816FB" w:rsidP="00ED0BE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CB9F3" wp14:editId="1720131A">
                <wp:simplePos x="0" y="0"/>
                <wp:positionH relativeFrom="column">
                  <wp:posOffset>13970</wp:posOffset>
                </wp:positionH>
                <wp:positionV relativeFrom="paragraph">
                  <wp:posOffset>221615</wp:posOffset>
                </wp:positionV>
                <wp:extent cx="6856821" cy="1724"/>
                <wp:effectExtent l="50800" t="38100" r="26670" b="749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6821" cy="1724"/>
                        </a:xfrm>
                        <a:prstGeom prst="line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25279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17.45pt" to="541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" strokeweight="2pt">
                <v:shadow on="t" color="black" opacity="24903f" origin=",.5" offset="0,.55556mm"/>
              </v:line>
            </w:pict>
          </mc:Fallback>
        </mc:AlternateContent>
      </w:r>
      <w:r w:rsidR="00F9724A">
        <w:rPr>
          <w:b/>
          <w:sz w:val="32"/>
          <w:szCs w:val="32"/>
        </w:rPr>
        <w:t>Justin Chim</w:t>
      </w:r>
    </w:p>
    <w:p w14:paraId="7FCDE575" w14:textId="509299B5" w:rsidR="00F30050" w:rsidRPr="00BF622D" w:rsidRDefault="00542148" w:rsidP="00A224DC">
      <w:pPr>
        <w:rPr>
          <w:sz w:val="22"/>
          <w:szCs w:val="22"/>
        </w:rPr>
      </w:pPr>
      <w:r w:rsidRPr="00542148">
        <w:rPr>
          <w:sz w:val="22"/>
          <w:szCs w:val="22"/>
        </w:rPr>
        <w:t xml:space="preserve">https://justinchim.github.io/ </w:t>
      </w:r>
      <w:r>
        <w:rPr>
          <w:sz w:val="22"/>
          <w:szCs w:val="22"/>
        </w:rPr>
        <w:t xml:space="preserve">                                     </w:t>
      </w:r>
      <w:r w:rsidR="003925B6" w:rsidRPr="00BF622D">
        <w:rPr>
          <w:rFonts w:eastAsia="Times New Roman" w:cs="Arial"/>
          <w:sz w:val="22"/>
          <w:szCs w:val="22"/>
          <w:shd w:val="clear" w:color="auto" w:fill="FFFFFF"/>
        </w:rPr>
        <w:t>(</w:t>
      </w:r>
      <w:r w:rsidR="00F9724A" w:rsidRPr="00BF622D">
        <w:rPr>
          <w:sz w:val="22"/>
          <w:szCs w:val="22"/>
        </w:rPr>
        <w:t>20</w:t>
      </w:r>
      <w:r w:rsidR="00BF622D" w:rsidRPr="00BF622D">
        <w:rPr>
          <w:sz w:val="22"/>
          <w:szCs w:val="22"/>
        </w:rPr>
        <w:t xml:space="preserve">7)272-8926         </w:t>
      </w:r>
      <w:r>
        <w:rPr>
          <w:sz w:val="22"/>
          <w:szCs w:val="22"/>
        </w:rPr>
        <w:t xml:space="preserve"> </w:t>
      </w:r>
      <w:r w:rsidR="00BF622D" w:rsidRPr="00BF622D">
        <w:rPr>
          <w:sz w:val="22"/>
          <w:szCs w:val="22"/>
        </w:rPr>
        <w:t xml:space="preserve">               </w:t>
      </w:r>
      <w:r w:rsidR="00BF622D">
        <w:rPr>
          <w:sz w:val="22"/>
          <w:szCs w:val="22"/>
        </w:rPr>
        <w:t xml:space="preserve">            </w:t>
      </w:r>
      <w:r w:rsidR="00BF622D" w:rsidRPr="00BF622D">
        <w:rPr>
          <w:sz w:val="22"/>
          <w:szCs w:val="22"/>
        </w:rPr>
        <w:t xml:space="preserve">    </w:t>
      </w:r>
      <w:r w:rsidR="00F9724A" w:rsidRPr="00BF622D">
        <w:rPr>
          <w:rFonts w:eastAsia="Times New Roman" w:cs="Arial"/>
          <w:sz w:val="22"/>
          <w:szCs w:val="22"/>
          <w:shd w:val="clear" w:color="auto" w:fill="FFFFFF"/>
        </w:rPr>
        <w:t>just</w:t>
      </w:r>
      <w:r>
        <w:rPr>
          <w:rFonts w:eastAsia="Times New Roman" w:cs="Arial"/>
          <w:sz w:val="22"/>
          <w:szCs w:val="22"/>
          <w:shd w:val="clear" w:color="auto" w:fill="FFFFFF"/>
        </w:rPr>
        <w:t>inchimdesign</w:t>
      </w:r>
      <w:r w:rsidR="00F9724A" w:rsidRPr="00BF622D">
        <w:rPr>
          <w:rFonts w:eastAsia="Times New Roman" w:cs="Arial"/>
          <w:sz w:val="22"/>
          <w:szCs w:val="22"/>
          <w:shd w:val="clear" w:color="auto" w:fill="FFFFFF"/>
        </w:rPr>
        <w:t>@gmail.com</w:t>
      </w:r>
    </w:p>
    <w:p w14:paraId="6494DC12" w14:textId="77777777" w:rsidR="003925B6" w:rsidRPr="003B771F" w:rsidRDefault="003925B6" w:rsidP="003925B6">
      <w:pPr>
        <w:rPr>
          <w:rFonts w:eastAsia="Times New Roman" w:cs="Times New Roman"/>
          <w:sz w:val="10"/>
          <w:szCs w:val="10"/>
        </w:rPr>
      </w:pPr>
    </w:p>
    <w:p w14:paraId="2CA4CAAB" w14:textId="77777777" w:rsidR="006A230A" w:rsidRDefault="00F30050" w:rsidP="006A230A">
      <w:pPr>
        <w:rPr>
          <w:b/>
        </w:rPr>
      </w:pPr>
      <w:r w:rsidRPr="002D0B71">
        <w:rPr>
          <w:b/>
        </w:rPr>
        <w:t>EDUCATION</w:t>
      </w:r>
    </w:p>
    <w:p w14:paraId="7EF5A6A3" w14:textId="76B8EA81" w:rsidR="004C2BCB" w:rsidRDefault="004C2BCB" w:rsidP="004C2BCB">
      <w:pPr>
        <w:rPr>
          <w:b/>
        </w:rPr>
      </w:pPr>
      <w:r>
        <w:rPr>
          <w:b/>
          <w:sz w:val="20"/>
        </w:rPr>
        <w:t>Wentworth Institute o</w:t>
      </w:r>
      <w:r w:rsidR="00611A34">
        <w:rPr>
          <w:b/>
          <w:sz w:val="20"/>
        </w:rPr>
        <w:t xml:space="preserve">f Technology         </w:t>
      </w:r>
      <w:r w:rsidR="00F30050" w:rsidRPr="00112623">
        <w:rPr>
          <w:b/>
          <w:sz w:val="20"/>
        </w:rPr>
        <w:t xml:space="preserve">                                                                                                                                             </w:t>
      </w:r>
      <w:r w:rsidR="008E21C4">
        <w:rPr>
          <w:b/>
          <w:sz w:val="20"/>
        </w:rPr>
        <w:t xml:space="preserve"> </w:t>
      </w:r>
      <w:r w:rsidR="00F30050" w:rsidRPr="00112623">
        <w:rPr>
          <w:b/>
          <w:sz w:val="20"/>
        </w:rPr>
        <w:t xml:space="preserve"> </w:t>
      </w:r>
      <w:r w:rsidR="00F30050" w:rsidRPr="002D0B71">
        <w:rPr>
          <w:sz w:val="18"/>
          <w:szCs w:val="18"/>
        </w:rPr>
        <w:t>Boston, MA</w:t>
      </w:r>
    </w:p>
    <w:p w14:paraId="15621C62" w14:textId="322A4390" w:rsidR="00F30050" w:rsidRPr="00362014" w:rsidRDefault="004C2BCB" w:rsidP="004C2BCB">
      <w:pPr>
        <w:rPr>
          <w:b/>
          <w:sz w:val="18"/>
          <w:szCs w:val="18"/>
        </w:rPr>
      </w:pPr>
      <w:r w:rsidRPr="00362014">
        <w:rPr>
          <w:i/>
          <w:sz w:val="18"/>
          <w:szCs w:val="18"/>
        </w:rPr>
        <w:t>Bachelor of Science Degree in Biomedical Engineerin</w:t>
      </w:r>
      <w:r w:rsidR="00CC2D45" w:rsidRPr="00362014">
        <w:rPr>
          <w:i/>
          <w:sz w:val="18"/>
          <w:szCs w:val="18"/>
        </w:rPr>
        <w:t>g</w:t>
      </w:r>
      <w:r w:rsidR="00F30050" w:rsidRPr="00362014">
        <w:rPr>
          <w:sz w:val="18"/>
          <w:szCs w:val="18"/>
        </w:rPr>
        <w:t xml:space="preserve">          </w:t>
      </w:r>
      <w:r w:rsidR="00CC2D45" w:rsidRPr="00362014">
        <w:rPr>
          <w:sz w:val="18"/>
          <w:szCs w:val="18"/>
        </w:rPr>
        <w:t xml:space="preserve">                              </w:t>
      </w:r>
      <w:r w:rsidR="00F30050" w:rsidRPr="00362014">
        <w:rPr>
          <w:sz w:val="18"/>
          <w:szCs w:val="18"/>
        </w:rPr>
        <w:t xml:space="preserve">                                                                               </w:t>
      </w:r>
      <w:r w:rsidRPr="00362014">
        <w:rPr>
          <w:sz w:val="18"/>
          <w:szCs w:val="18"/>
        </w:rPr>
        <w:t xml:space="preserve">                       </w:t>
      </w:r>
      <w:r w:rsidR="008E21C4">
        <w:rPr>
          <w:sz w:val="18"/>
          <w:szCs w:val="18"/>
        </w:rPr>
        <w:t xml:space="preserve">             </w:t>
      </w:r>
      <w:r w:rsidRPr="00362014">
        <w:rPr>
          <w:sz w:val="18"/>
          <w:szCs w:val="18"/>
        </w:rPr>
        <w:t>Current</w:t>
      </w:r>
      <w:r w:rsidR="00F30050" w:rsidRPr="00362014">
        <w:rPr>
          <w:sz w:val="18"/>
          <w:szCs w:val="18"/>
        </w:rPr>
        <w:t xml:space="preserve">                                                                                                                                           </w:t>
      </w:r>
    </w:p>
    <w:p w14:paraId="7DC50384" w14:textId="77777777" w:rsidR="00675FF1" w:rsidRPr="00362014" w:rsidRDefault="003E3CA3" w:rsidP="00675FF1">
      <w:pPr>
        <w:tabs>
          <w:tab w:val="right" w:pos="9360"/>
        </w:tabs>
        <w:rPr>
          <w:sz w:val="18"/>
          <w:szCs w:val="18"/>
        </w:rPr>
      </w:pPr>
      <w:r w:rsidRPr="00362014">
        <w:rPr>
          <w:sz w:val="18"/>
          <w:szCs w:val="18"/>
        </w:rPr>
        <w:t>Activities</w:t>
      </w:r>
      <w:r w:rsidR="005D1885" w:rsidRPr="00362014">
        <w:rPr>
          <w:sz w:val="18"/>
          <w:szCs w:val="18"/>
        </w:rPr>
        <w:t xml:space="preserve"> &amp; Awards: Wentworth Merit Scholarship Award, Self Defense Club Instructor</w:t>
      </w:r>
    </w:p>
    <w:p w14:paraId="486BA026" w14:textId="6CC0D2C1" w:rsidR="00675FF1" w:rsidRPr="00916962" w:rsidRDefault="00675FF1" w:rsidP="00916962">
      <w:pPr>
        <w:tabs>
          <w:tab w:val="right" w:pos="9360"/>
        </w:tabs>
        <w:rPr>
          <w:color w:val="000000" w:themeColor="text1"/>
          <w:sz w:val="18"/>
          <w:szCs w:val="18"/>
        </w:rPr>
      </w:pP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 xml:space="preserve">Relevant Courses: </w:t>
      </w:r>
      <w:r w:rsidR="00B40F7C"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Engineering Calculus I &amp;</w:t>
      </w: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 xml:space="preserve"> II,</w:t>
      </w:r>
      <w:r w:rsidR="00916962">
        <w:rPr>
          <w:color w:val="000000" w:themeColor="text1"/>
          <w:sz w:val="18"/>
          <w:szCs w:val="18"/>
        </w:rPr>
        <w:t xml:space="preserve"> </w:t>
      </w:r>
      <w:r w:rsidR="00B40F7C"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Engineering Physics I &amp;</w:t>
      </w: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 xml:space="preserve"> II, Electric Circuit Design &amp; Analysis, Biomedical Engineering &amp; Engineering Design,</w:t>
      </w:r>
      <w:r w:rsidR="00916962">
        <w:rPr>
          <w:color w:val="000000" w:themeColor="text1"/>
          <w:sz w:val="18"/>
          <w:szCs w:val="18"/>
        </w:rPr>
        <w:t xml:space="preserve"> </w:t>
      </w: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Computer Science, Engineering Multivariable Calculus, Engineering Differential Equations &amp; Systems Modeling, Integrated Electronics,</w:t>
      </w:r>
      <w:r w:rsidR="00916962">
        <w:rPr>
          <w:color w:val="000000" w:themeColor="text1"/>
          <w:sz w:val="18"/>
          <w:szCs w:val="18"/>
        </w:rPr>
        <w:t xml:space="preserve"> </w:t>
      </w: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Biomedical Electronics &amp; Instrumentations</w:t>
      </w:r>
    </w:p>
    <w:p w14:paraId="251D5943" w14:textId="5C686E25" w:rsidR="00F30050" w:rsidRPr="003B771F" w:rsidRDefault="00F30050" w:rsidP="00F30050">
      <w:pPr>
        <w:shd w:val="clear" w:color="auto" w:fill="FFFFFF"/>
        <w:textAlignment w:val="baseline"/>
        <w:rPr>
          <w:rFonts w:eastAsia="Times New Roman" w:cs="Times New Roman"/>
          <w:sz w:val="10"/>
          <w:szCs w:val="10"/>
          <w:lang w:val="en-IN" w:eastAsia="en-IN"/>
        </w:rPr>
      </w:pPr>
    </w:p>
    <w:p w14:paraId="4E30D464" w14:textId="4250DB84" w:rsidR="00395F75" w:rsidRDefault="00166301" w:rsidP="00F30050">
      <w:pPr>
        <w:shd w:val="clear" w:color="auto" w:fill="FFFFFF"/>
        <w:textAlignment w:val="baseline"/>
        <w:rPr>
          <w:rFonts w:eastAsia="Times New Roman" w:cs="Times New Roman"/>
          <w:b/>
          <w:lang w:val="en-IN" w:eastAsia="en-IN"/>
        </w:rPr>
      </w:pPr>
      <w:r w:rsidRPr="00166301">
        <w:rPr>
          <w:rFonts w:eastAsia="Times New Roman" w:cs="Times New Roman"/>
          <w:b/>
          <w:lang w:val="en-IN" w:eastAsia="en-IN"/>
        </w:rPr>
        <w:t>Relevant Experience</w:t>
      </w:r>
    </w:p>
    <w:p w14:paraId="2D66ECEE" w14:textId="77777777" w:rsidR="006E4736" w:rsidRPr="00DE3F7B" w:rsidRDefault="006E4736" w:rsidP="00F30050">
      <w:pPr>
        <w:shd w:val="clear" w:color="auto" w:fill="FFFFFF"/>
        <w:textAlignment w:val="baseline"/>
        <w:rPr>
          <w:rFonts w:eastAsia="Times New Roman" w:cs="Times New Roman"/>
          <w:b/>
          <w:sz w:val="10"/>
          <w:szCs w:val="10"/>
          <w:lang w:val="en-IN" w:eastAsia="en-IN"/>
        </w:rPr>
      </w:pPr>
    </w:p>
    <w:p w14:paraId="330232F7" w14:textId="2146EDBD" w:rsidR="00395F75" w:rsidRDefault="00395F75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Pharmacy Technician II</w:t>
      </w:r>
      <w:r w:rsidR="00784304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I</w:t>
      </w:r>
    </w:p>
    <w:p w14:paraId="766A09AA" w14:textId="04182109" w:rsidR="00395F75" w:rsidRDefault="00395F75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Beth Israel Deaconess Medical Center</w:t>
      </w:r>
      <w:r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                                   </w:t>
      </w:r>
    </w:p>
    <w:p w14:paraId="5C3B88CC" w14:textId="6E5CCC1E" w:rsidR="0099235B" w:rsidRPr="00362014" w:rsidRDefault="00395F75" w:rsidP="0099235B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  <w:t xml:space="preserve">        </w:t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  <w:t xml:space="preserve">       </w:t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  <w:t xml:space="preserve">                                                </w:t>
      </w:r>
      <w:r w:rsidRPr="00362014">
        <w:rPr>
          <w:rFonts w:eastAsia="Times New Roman" w:cs="Times New Roman"/>
          <w:color w:val="555555"/>
          <w:sz w:val="18"/>
          <w:szCs w:val="18"/>
        </w:rPr>
        <w:t>March 2017 – Current</w:t>
      </w:r>
    </w:p>
    <w:p w14:paraId="6A1C4EDE" w14:textId="0FFE57E2" w:rsidR="00662916" w:rsidRDefault="00662916" w:rsidP="00662916">
      <w:pPr>
        <w:pStyle w:val="ListParagraph"/>
        <w:numPr>
          <w:ilvl w:val="0"/>
          <w:numId w:val="12"/>
        </w:numPr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 xml:space="preserve">Prepares sterile and non-sterile products including controlled substances, IV admixtures, TPN, neonatal, hazardous, chemotherapeutic and study medications in accordance with Federal USP &lt;797&gt; standards </w:t>
      </w:r>
    </w:p>
    <w:p w14:paraId="2B7E2190" w14:textId="51D42616" w:rsidR="001B317C" w:rsidRPr="00362014" w:rsidRDefault="001B317C" w:rsidP="00662916">
      <w:pPr>
        <w:pStyle w:val="ListParagraph"/>
        <w:numPr>
          <w:ilvl w:val="0"/>
          <w:numId w:val="12"/>
        </w:numPr>
        <w:rPr>
          <w:rFonts w:eastAsia="Times New Roman" w:cs="Arial"/>
          <w:color w:val="333333"/>
          <w:sz w:val="18"/>
          <w:szCs w:val="18"/>
        </w:rPr>
      </w:pPr>
      <w:r>
        <w:rPr>
          <w:rFonts w:eastAsia="Times New Roman" w:cs="Arial"/>
          <w:color w:val="333333"/>
          <w:sz w:val="18"/>
          <w:szCs w:val="18"/>
        </w:rPr>
        <w:t>Provides one-on-one training for new hires and acts as the main resource in their learning curriculum</w:t>
      </w:r>
      <w:bookmarkStart w:id="0" w:name="_GoBack"/>
      <w:bookmarkEnd w:id="0"/>
    </w:p>
    <w:p w14:paraId="36D17764" w14:textId="77777777" w:rsidR="00662916" w:rsidRPr="00362014" w:rsidRDefault="00662916" w:rsidP="0066291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>Delivers medications and patient specific narcotic substances to nursing areas and ancillary departments in accordance to established policies, procedures, DEA and DPH regulations</w:t>
      </w:r>
    </w:p>
    <w:p w14:paraId="468DEE71" w14:textId="1CDE16CA" w:rsidR="0099235B" w:rsidRPr="00362014" w:rsidRDefault="0099235B" w:rsidP="0066291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>Monitors medication order reports and assigns medications to automated dispensing cabinets</w:t>
      </w:r>
    </w:p>
    <w:p w14:paraId="602CFFF8" w14:textId="65E64AAD" w:rsidR="0099235B" w:rsidRPr="00362014" w:rsidRDefault="0099235B" w:rsidP="00662916">
      <w:pPr>
        <w:numPr>
          <w:ilvl w:val="0"/>
          <w:numId w:val="12"/>
        </w:numPr>
        <w:textAlignment w:val="baseline"/>
        <w:rPr>
          <w:rFonts w:eastAsia="Times New Roman" w:cs="Arial"/>
          <w:color w:val="333333"/>
          <w:sz w:val="18"/>
          <w:szCs w:val="18"/>
        </w:rPr>
      </w:pPr>
      <w:r w:rsidRPr="0099235B">
        <w:rPr>
          <w:rFonts w:eastAsia="Times New Roman" w:cs="Arial"/>
          <w:color w:val="333333"/>
          <w:sz w:val="18"/>
          <w:szCs w:val="18"/>
        </w:rPr>
        <w:t>Delivers controlled substances to automated dispensing cabinets in compliance w</w:t>
      </w:r>
      <w:r w:rsidRPr="00362014">
        <w:rPr>
          <w:rFonts w:eastAsia="Times New Roman" w:cs="Arial"/>
          <w:color w:val="333333"/>
          <w:sz w:val="18"/>
          <w:szCs w:val="18"/>
        </w:rPr>
        <w:t>ith all DEA and DPH regulations</w:t>
      </w:r>
    </w:p>
    <w:p w14:paraId="4E014D47" w14:textId="76F64F64" w:rsidR="0099235B" w:rsidRPr="0099235B" w:rsidRDefault="0099235B" w:rsidP="00662916">
      <w:pPr>
        <w:numPr>
          <w:ilvl w:val="0"/>
          <w:numId w:val="12"/>
        </w:numPr>
        <w:textAlignment w:val="baseline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 xml:space="preserve">Acts as witness for Pharmacists </w:t>
      </w:r>
      <w:r w:rsidRPr="0099235B">
        <w:rPr>
          <w:rFonts w:eastAsia="Times New Roman" w:cs="Arial"/>
          <w:color w:val="333333"/>
          <w:sz w:val="18"/>
          <w:szCs w:val="18"/>
        </w:rPr>
        <w:t>to destroy or secure expired controlled substance and narcotic waste.</w:t>
      </w:r>
    </w:p>
    <w:p w14:paraId="22FE69AC" w14:textId="5303743E" w:rsidR="0099235B" w:rsidRPr="0099235B" w:rsidRDefault="0099235B" w:rsidP="00662916">
      <w:pPr>
        <w:numPr>
          <w:ilvl w:val="0"/>
          <w:numId w:val="12"/>
        </w:numPr>
        <w:textAlignment w:val="baseline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 xml:space="preserve">Prepares, refills, </w:t>
      </w:r>
      <w:r w:rsidRPr="0099235B">
        <w:rPr>
          <w:rFonts w:eastAsia="Times New Roman" w:cs="Arial"/>
          <w:color w:val="333333"/>
          <w:sz w:val="18"/>
          <w:szCs w:val="18"/>
        </w:rPr>
        <w:t>and exchang</w:t>
      </w:r>
      <w:r w:rsidRPr="00362014">
        <w:rPr>
          <w:rFonts w:eastAsia="Times New Roman" w:cs="Arial"/>
          <w:color w:val="333333"/>
          <w:sz w:val="18"/>
          <w:szCs w:val="18"/>
        </w:rPr>
        <w:t xml:space="preserve">es code boxes and emergency </w:t>
      </w:r>
      <w:r w:rsidRPr="0099235B">
        <w:rPr>
          <w:rFonts w:eastAsia="Times New Roman" w:cs="Arial"/>
          <w:color w:val="333333"/>
          <w:sz w:val="18"/>
          <w:szCs w:val="18"/>
        </w:rPr>
        <w:t>medications to nu</w:t>
      </w:r>
      <w:r w:rsidRPr="00362014">
        <w:rPr>
          <w:rFonts w:eastAsia="Times New Roman" w:cs="Arial"/>
          <w:color w:val="333333"/>
          <w:sz w:val="18"/>
          <w:szCs w:val="18"/>
        </w:rPr>
        <w:t>rsing units and ancillary areas</w:t>
      </w:r>
    </w:p>
    <w:p w14:paraId="609C3429" w14:textId="46D0FFF5" w:rsidR="006E4736" w:rsidRPr="00B56F22" w:rsidRDefault="006E4736" w:rsidP="0099235B">
      <w:pPr>
        <w:pStyle w:val="ListParagraph"/>
        <w:shd w:val="clear" w:color="auto" w:fill="FFFFFF"/>
        <w:spacing w:after="0" w:line="180" w:lineRule="atLeast"/>
        <w:textAlignment w:val="baseline"/>
        <w:outlineLvl w:val="2"/>
        <w:rPr>
          <w:rFonts w:eastAsia="Times New Roman" w:cs="Times New Roman"/>
          <w:bCs/>
          <w:color w:val="000000"/>
          <w:sz w:val="10"/>
          <w:szCs w:val="10"/>
          <w:bdr w:val="none" w:sz="0" w:space="0" w:color="auto" w:frame="1"/>
        </w:rPr>
      </w:pPr>
    </w:p>
    <w:p w14:paraId="1A283433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 xml:space="preserve">Lead Pharmacy Technician </w:t>
      </w:r>
    </w:p>
    <w:p w14:paraId="136754A8" w14:textId="77777777" w:rsidR="00E32C1C" w:rsidRPr="00E32C1C" w:rsidRDefault="00E32C1C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CVS Pharmacy</w:t>
      </w:r>
    </w:p>
    <w:p w14:paraId="7E27797C" w14:textId="7B393429" w:rsidR="00E32C1C" w:rsidRPr="00E32C1C" w:rsidRDefault="00B67692" w:rsidP="00E32C1C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</w:t>
      </w:r>
      <w:r w:rsidR="00152458">
        <w:rPr>
          <w:rFonts w:eastAsia="Times New Roman" w:cs="Times New Roman"/>
          <w:color w:val="555555"/>
          <w:sz w:val="18"/>
          <w:szCs w:val="18"/>
        </w:rPr>
        <w:t xml:space="preserve">        </w:t>
      </w:r>
      <w:r w:rsidR="000B3620">
        <w:rPr>
          <w:rFonts w:eastAsia="Times New Roman" w:cs="Times New Roman"/>
          <w:color w:val="555555"/>
          <w:sz w:val="18"/>
          <w:szCs w:val="18"/>
        </w:rPr>
        <w:t>December 2014 – July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 xml:space="preserve"> 2017</w:t>
      </w:r>
    </w:p>
    <w:p w14:paraId="4B6C7CB0" w14:textId="41753865" w:rsidR="00E32C1C" w:rsidRPr="00362014" w:rsidRDefault="002B209C" w:rsidP="00E32C1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Understand and follows Federal and State laws (</w:t>
      </w:r>
      <w:r w:rsidR="00E32C1C" w:rsidRPr="00362014">
        <w:rPr>
          <w:rFonts w:eastAsia="Times New Roman" w:cs="Times New Roman"/>
          <w:color w:val="000000"/>
          <w:sz w:val="18"/>
          <w:szCs w:val="18"/>
        </w:rPr>
        <w:t>HIPAA</w:t>
      </w:r>
      <w:r w:rsidRPr="00362014">
        <w:rPr>
          <w:rFonts w:eastAsia="Times New Roman" w:cs="Times New Roman"/>
          <w:color w:val="000000"/>
          <w:sz w:val="18"/>
          <w:szCs w:val="18"/>
        </w:rPr>
        <w:t>), regulations (OSHA),</w:t>
      </w:r>
      <w:r w:rsidR="00E32C1C" w:rsidRPr="00362014">
        <w:rPr>
          <w:rFonts w:eastAsia="Times New Roman" w:cs="Times New Roman"/>
          <w:color w:val="000000"/>
          <w:sz w:val="18"/>
          <w:szCs w:val="18"/>
        </w:rPr>
        <w:t xml:space="preserve"> </w:t>
      </w:r>
      <w:r w:rsidRPr="00362014">
        <w:rPr>
          <w:rFonts w:eastAsia="Times New Roman" w:cs="Times New Roman"/>
          <w:color w:val="000000"/>
          <w:sz w:val="18"/>
          <w:szCs w:val="18"/>
        </w:rPr>
        <w:t>professional company standards, and ethical principles; complies with CVS policies and procedures to ensure patient safety and protect patient privacy and security</w:t>
      </w:r>
    </w:p>
    <w:p w14:paraId="15A60DEF" w14:textId="0E5AADFD" w:rsidR="00E32C1C" w:rsidRPr="00362014" w:rsidRDefault="002B209C" w:rsidP="002B209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Delivers results while balancing quality and efficiency in all tasks, maintains accuracy while consistently meeting workflow</w:t>
      </w:r>
      <w:r w:rsidR="007E2F41" w:rsidRPr="00362014">
        <w:rPr>
          <w:rFonts w:eastAsia="Times New Roman" w:cs="Times New Roman"/>
          <w:color w:val="000000"/>
          <w:sz w:val="18"/>
          <w:szCs w:val="18"/>
        </w:rPr>
        <w:t xml:space="preserve"> and inventory management goals</w:t>
      </w:r>
    </w:p>
    <w:p w14:paraId="4E93107E" w14:textId="6C59BE7B" w:rsidR="002B209C" w:rsidRPr="00362014" w:rsidRDefault="002B209C" w:rsidP="002B209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Assists Pharmacist with managing day-to-day activities and administration which may include daily and weekly reports</w:t>
      </w:r>
      <w:r w:rsidR="007E2F41" w:rsidRPr="00362014">
        <w:rPr>
          <w:rFonts w:eastAsia="Times New Roman" w:cs="Times New Roman"/>
          <w:color w:val="000000"/>
          <w:sz w:val="18"/>
          <w:szCs w:val="18"/>
        </w:rPr>
        <w:t xml:space="preserve"> as well as pharmacy scheduling</w:t>
      </w:r>
    </w:p>
    <w:p w14:paraId="01030815" w14:textId="384EFDE5" w:rsidR="007E2F41" w:rsidRPr="00362014" w:rsidRDefault="007E2F41" w:rsidP="002B209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 xml:space="preserve">Coordinates and 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>provides</w:t>
      </w:r>
      <w:r w:rsidRPr="00362014">
        <w:rPr>
          <w:rFonts w:eastAsia="Times New Roman" w:cs="Times New Roman"/>
          <w:color w:val="000000"/>
          <w:sz w:val="18"/>
          <w:szCs w:val="18"/>
        </w:rPr>
        <w:t xml:space="preserve"> training 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 xml:space="preserve">to </w:t>
      </w:r>
      <w:r w:rsidRPr="00362014">
        <w:rPr>
          <w:rFonts w:eastAsia="Times New Roman" w:cs="Times New Roman"/>
          <w:color w:val="000000"/>
          <w:sz w:val="18"/>
          <w:szCs w:val="18"/>
        </w:rPr>
        <w:t>and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 xml:space="preserve"> monitors the</w:t>
      </w:r>
      <w:r w:rsidRPr="00362014">
        <w:rPr>
          <w:rFonts w:eastAsia="Times New Roman" w:cs="Times New Roman"/>
          <w:color w:val="000000"/>
          <w:sz w:val="18"/>
          <w:szCs w:val="18"/>
        </w:rPr>
        <w:t xml:space="preserve"> development of 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 xml:space="preserve">the </w:t>
      </w:r>
      <w:r w:rsidRPr="00362014">
        <w:rPr>
          <w:rFonts w:eastAsia="Times New Roman" w:cs="Times New Roman"/>
          <w:color w:val="000000"/>
          <w:sz w:val="18"/>
          <w:szCs w:val="18"/>
        </w:rPr>
        <w:t>support staff with</w:t>
      </w:r>
      <w:r w:rsidR="00A96D05" w:rsidRPr="00362014">
        <w:rPr>
          <w:rFonts w:eastAsia="Times New Roman" w:cs="Times New Roman"/>
          <w:color w:val="000000"/>
          <w:sz w:val="18"/>
          <w:szCs w:val="18"/>
        </w:rPr>
        <w:t xml:space="preserve"> the</w:t>
      </w:r>
      <w:r w:rsidRPr="00362014">
        <w:rPr>
          <w:rFonts w:eastAsia="Times New Roman" w:cs="Times New Roman"/>
          <w:color w:val="000000"/>
          <w:sz w:val="18"/>
          <w:szCs w:val="18"/>
        </w:rPr>
        <w:t xml:space="preserve"> field training team</w:t>
      </w:r>
      <w:r w:rsidR="00BB1712" w:rsidRPr="00362014">
        <w:rPr>
          <w:rFonts w:eastAsia="Times New Roman" w:cs="Times New Roman"/>
          <w:color w:val="000000"/>
          <w:sz w:val="18"/>
          <w:szCs w:val="18"/>
        </w:rPr>
        <w:t>, and provides mentoring, coaching, and training to the Inventory Specialist</w:t>
      </w:r>
    </w:p>
    <w:p w14:paraId="689CCF4D" w14:textId="77777777" w:rsidR="0099235B" w:rsidRPr="00B56F22" w:rsidRDefault="0099235B" w:rsidP="0099235B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1E714791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Lifeguard</w:t>
      </w:r>
    </w:p>
    <w:p w14:paraId="7AD352EC" w14:textId="77777777" w:rsidR="00E32C1C" w:rsidRPr="00E32C1C" w:rsidRDefault="00134348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hyperlink r:id="rId8" w:history="1">
        <w:r w:rsidR="00E32C1C" w:rsidRPr="00E32C1C">
          <w:rPr>
            <w:rFonts w:eastAsia="Times New Roman" w:cs="Times New Roman"/>
            <w:b/>
            <w:bCs/>
            <w:color w:val="000000"/>
            <w:sz w:val="18"/>
            <w:szCs w:val="18"/>
            <w:bdr w:val="none" w:sz="0" w:space="0" w:color="auto" w:frame="1"/>
          </w:rPr>
          <w:t>State of Maine</w:t>
        </w:r>
      </w:hyperlink>
    </w:p>
    <w:p w14:paraId="4C958208" w14:textId="5BF55B3F" w:rsidR="00E32C1C" w:rsidRPr="003359AA" w:rsidRDefault="00B67692" w:rsidP="003359AA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    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>April 2012 – September 2014</w:t>
      </w:r>
    </w:p>
    <w:p w14:paraId="1EAA56DB" w14:textId="77777777" w:rsidR="00E32C1C" w:rsidRPr="00362014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Ensure safety of all patrons via enforcing rules and regulations, routine safety checks, maintenance and upkeep of area, etc.</w:t>
      </w:r>
    </w:p>
    <w:p w14:paraId="07D2E342" w14:textId="77777777" w:rsidR="00E32C1C" w:rsidRPr="00362014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Maintain physical fitness</w:t>
      </w:r>
    </w:p>
    <w:p w14:paraId="40650A55" w14:textId="77777777" w:rsidR="00E32C1C" w:rsidRPr="00362014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Conduct routine beach checks and patrols</w:t>
      </w:r>
    </w:p>
    <w:p w14:paraId="7F4A30EC" w14:textId="77777777" w:rsidR="00E32C1C" w:rsidRPr="00B60DBE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6"/>
          <w:szCs w:val="16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Conduct water tests (</w:t>
      </w:r>
      <w:proofErr w:type="gramStart"/>
      <w:r w:rsidRPr="00362014">
        <w:rPr>
          <w:rFonts w:eastAsia="Times New Roman" w:cs="Times New Roman"/>
          <w:color w:val="000000"/>
          <w:sz w:val="18"/>
          <w:szCs w:val="18"/>
        </w:rPr>
        <w:t>E.coli</w:t>
      </w:r>
      <w:proofErr w:type="gramEnd"/>
      <w:r w:rsidRPr="00362014">
        <w:rPr>
          <w:rFonts w:eastAsia="Times New Roman" w:cs="Times New Roman"/>
          <w:color w:val="000000"/>
          <w:sz w:val="18"/>
          <w:szCs w:val="18"/>
        </w:rPr>
        <w:t xml:space="preserve"> tests/pH tests)</w:t>
      </w:r>
    </w:p>
    <w:p w14:paraId="5C43C9F7" w14:textId="77777777" w:rsidR="00E32C1C" w:rsidRPr="00B56F22" w:rsidRDefault="00E32C1C" w:rsidP="00E32C1C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2BF7D57B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Manufacturing Worker</w:t>
      </w:r>
    </w:p>
    <w:p w14:paraId="5DC58EEC" w14:textId="77777777" w:rsidR="00E32C1C" w:rsidRPr="00E32C1C" w:rsidRDefault="00134348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hyperlink r:id="rId9" w:history="1">
        <w:r w:rsidR="00E32C1C" w:rsidRPr="00E32C1C">
          <w:rPr>
            <w:rFonts w:eastAsia="Times New Roman" w:cs="Times New Roman"/>
            <w:b/>
            <w:bCs/>
            <w:color w:val="000000"/>
            <w:sz w:val="18"/>
            <w:szCs w:val="18"/>
            <w:bdr w:val="none" w:sz="0" w:space="0" w:color="auto" w:frame="1"/>
          </w:rPr>
          <w:t>Paradigm</w:t>
        </w:r>
      </w:hyperlink>
    </w:p>
    <w:p w14:paraId="7F08D942" w14:textId="6F1357CC" w:rsidR="00E32C1C" w:rsidRPr="00E32C1C" w:rsidRDefault="00B67692" w:rsidP="00E32C1C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                 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>April 2013 – June 2014</w:t>
      </w:r>
    </w:p>
    <w:p w14:paraId="1183BDE7" w14:textId="77777777" w:rsidR="00E32C1C" w:rsidRPr="00362014" w:rsidRDefault="00E32C1C" w:rsidP="00E32C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Wear all safety material (I.e. Cut level 4 gloves, kevlar arm guards, safety glasses, ear protection)</w:t>
      </w:r>
    </w:p>
    <w:p w14:paraId="06190364" w14:textId="77777777" w:rsidR="00E32C1C" w:rsidRPr="00362014" w:rsidRDefault="00E32C1C" w:rsidP="00E32C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Maintain clean workspace</w:t>
      </w:r>
    </w:p>
    <w:p w14:paraId="08A3B6D9" w14:textId="77777777" w:rsidR="00E32C1C" w:rsidRPr="00362014" w:rsidRDefault="00E32C1C" w:rsidP="00E32C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Apply manufacturing methodologies (I.e. lean six sigma)</w:t>
      </w:r>
    </w:p>
    <w:p w14:paraId="0BAA5A0F" w14:textId="77777777" w:rsidR="00E32C1C" w:rsidRPr="00B56F22" w:rsidRDefault="00E32C1C" w:rsidP="00E32C1C">
      <w:pPr>
        <w:shd w:val="clear" w:color="auto" w:fill="FFFFFF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214D9FE8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Lifeguard</w:t>
      </w:r>
    </w:p>
    <w:p w14:paraId="39FC526F" w14:textId="77777777" w:rsidR="00E32C1C" w:rsidRPr="00E32C1C" w:rsidRDefault="00134348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hyperlink r:id="rId10" w:history="1">
        <w:r w:rsidR="00E32C1C" w:rsidRPr="00E32C1C">
          <w:rPr>
            <w:rFonts w:eastAsia="Times New Roman" w:cs="Times New Roman"/>
            <w:b/>
            <w:bCs/>
            <w:color w:val="000000"/>
            <w:sz w:val="18"/>
            <w:szCs w:val="18"/>
            <w:bdr w:val="none" w:sz="0" w:space="0" w:color="auto" w:frame="1"/>
          </w:rPr>
          <w:t>YMCA</w:t>
        </w:r>
      </w:hyperlink>
    </w:p>
    <w:p w14:paraId="1FF34D49" w14:textId="541C1A94" w:rsidR="00E32C1C" w:rsidRPr="00E32C1C" w:rsidRDefault="00B67692" w:rsidP="00E32C1C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      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>July 2009 – September 2012 </w:t>
      </w:r>
    </w:p>
    <w:p w14:paraId="1E1AF177" w14:textId="77777777" w:rsidR="00E32C1C" w:rsidRPr="00362014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Ensure safety of all patrons via enforcing rules and regulations, routine safety checks, maintenance and upkeep of area, etc.</w:t>
      </w:r>
    </w:p>
    <w:p w14:paraId="0AAE2DB0" w14:textId="77777777" w:rsidR="00E32C1C" w:rsidRPr="00362014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Regularly monitor and record data on pH of pool and modify levels of chlorine accordingly</w:t>
      </w:r>
    </w:p>
    <w:p w14:paraId="571B690A" w14:textId="77777777" w:rsidR="00E32C1C" w:rsidRPr="00362014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Record data on number of patrons during certain time periods</w:t>
      </w:r>
    </w:p>
    <w:p w14:paraId="51999600" w14:textId="77777777" w:rsidR="00E32C1C" w:rsidRPr="00B60DBE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6"/>
          <w:szCs w:val="16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Regulate use of lane lines and conduct swim tests to children under the age of 12 without adult supervision</w:t>
      </w:r>
    </w:p>
    <w:p w14:paraId="31D09BF0" w14:textId="77777777" w:rsidR="00241134" w:rsidRPr="00B56F22" w:rsidRDefault="00241134" w:rsidP="00241134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7493FC7B" w14:textId="77777777" w:rsidR="006A230A" w:rsidRPr="002D0B71" w:rsidRDefault="006A230A" w:rsidP="006A230A">
      <w:pPr>
        <w:pBdr>
          <w:bottom w:val="single" w:sz="12" w:space="2" w:color="E0E0E0"/>
        </w:pBdr>
        <w:shd w:val="clear" w:color="auto" w:fill="FFFFFF"/>
        <w:spacing w:after="150"/>
        <w:contextualSpacing/>
        <w:textAlignment w:val="baseline"/>
        <w:outlineLvl w:val="1"/>
        <w:rPr>
          <w:rFonts w:eastAsia="Times New Roman" w:cs="Times New Roman"/>
          <w:b/>
          <w:bCs/>
          <w:sz w:val="20"/>
          <w:szCs w:val="20"/>
          <w:bdr w:val="none" w:sz="0" w:space="0" w:color="auto" w:frame="1"/>
        </w:rPr>
      </w:pPr>
      <w:r w:rsidRPr="002D0B71">
        <w:rPr>
          <w:rFonts w:eastAsia="Times New Roman" w:cs="Times New Roman"/>
          <w:b/>
          <w:bCs/>
          <w:sz w:val="22"/>
          <w:szCs w:val="20"/>
          <w:bdr w:val="none" w:sz="0" w:space="0" w:color="auto" w:frame="1"/>
        </w:rPr>
        <w:t>SKILLS</w:t>
      </w:r>
      <w:r w:rsidRPr="002D0B71">
        <w:rPr>
          <w:rFonts w:eastAsia="Times New Roman" w:cs="Times New Roman"/>
          <w:b/>
          <w:bCs/>
          <w:sz w:val="20"/>
          <w:szCs w:val="20"/>
          <w:bdr w:val="none" w:sz="0" w:space="0" w:color="auto" w:frame="1"/>
        </w:rPr>
        <w:t xml:space="preserve">: </w:t>
      </w:r>
    </w:p>
    <w:p w14:paraId="708C26D1" w14:textId="42EEFBA3" w:rsidR="00760D5A" w:rsidRPr="00362014" w:rsidRDefault="008B19DB" w:rsidP="006A230A">
      <w:pPr>
        <w:pBdr>
          <w:bottom w:val="single" w:sz="12" w:space="2" w:color="E0E0E0"/>
        </w:pBdr>
        <w:shd w:val="clear" w:color="auto" w:fill="FFFFFF"/>
        <w:spacing w:after="150"/>
        <w:contextualSpacing/>
        <w:textAlignment w:val="baseline"/>
        <w:outlineLvl w:val="1"/>
        <w:rPr>
          <w:rFonts w:eastAsia="Times New Roman" w:cs="Times New Roman"/>
          <w:bCs/>
          <w:sz w:val="18"/>
          <w:szCs w:val="18"/>
          <w:bdr w:val="none" w:sz="0" w:space="0" w:color="auto" w:frame="1"/>
        </w:rPr>
      </w:pP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CPR &amp; AED Certified, </w:t>
      </w:r>
      <w:r w:rsidR="00760D5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First Aid</w:t>
      </w:r>
      <w:r w:rsidR="0005288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Certified</w:t>
      </w:r>
      <w:r w:rsidR="006511D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, </w:t>
      </w:r>
      <w:r w:rsidR="00B6769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Cer</w:t>
      </w:r>
      <w:r w:rsidR="006511D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tified Pharmacy Technician (CPhT), </w:t>
      </w:r>
    </w:p>
    <w:p w14:paraId="24545EC0" w14:textId="7C080028" w:rsidR="00760D5A" w:rsidRPr="00362014" w:rsidRDefault="00916962" w:rsidP="006A230A">
      <w:pPr>
        <w:pBdr>
          <w:bottom w:val="single" w:sz="12" w:space="2" w:color="E0E0E0"/>
        </w:pBdr>
        <w:shd w:val="clear" w:color="auto" w:fill="FFFFFF"/>
        <w:spacing w:after="150"/>
        <w:contextualSpacing/>
        <w:textAlignment w:val="baseline"/>
        <w:outlineLvl w:val="1"/>
        <w:rPr>
          <w:rFonts w:eastAsia="Times New Roman" w:cs="Times New Roman"/>
          <w:bCs/>
          <w:sz w:val="18"/>
          <w:szCs w:val="18"/>
          <w:bdr w:val="none" w:sz="0" w:space="0" w:color="auto" w:frame="1"/>
        </w:rPr>
      </w:pP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Technologies</w:t>
      </w:r>
      <w:r w:rsidR="006A230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: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Visual Studio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code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, 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HTML, CSS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,</w:t>
      </w:r>
      <w:r w:rsidR="00C9743A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Javascript,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</w:t>
      </w:r>
      <w:r w:rsidR="00454BE0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GIT, GIMP, Photoshop, </w:t>
      </w:r>
      <w:r w:rsidR="00B60DBE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C++, NI Multisim, Eagle PCB, Matlab, Solidworks (CAD)</w:t>
      </w:r>
      <w:r w:rsidR="00D23C3E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, Java</w:t>
      </w:r>
      <w:r w:rsidR="00B60DBE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, social media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, 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Microsoft Suite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,</w:t>
      </w:r>
    </w:p>
    <w:p w14:paraId="3D456E28" w14:textId="6D2754A0" w:rsidR="00B60DBE" w:rsidRPr="006A230A" w:rsidRDefault="006A230A" w:rsidP="00362014">
      <w:pPr>
        <w:pBdr>
          <w:bottom w:val="single" w:sz="12" w:space="2" w:color="E0E0E0"/>
        </w:pBdr>
        <w:shd w:val="clear" w:color="auto" w:fill="FFFFFF"/>
        <w:tabs>
          <w:tab w:val="right" w:pos="10800"/>
        </w:tabs>
        <w:spacing w:after="150"/>
        <w:contextualSpacing/>
        <w:textAlignment w:val="baseline"/>
        <w:outlineLvl w:val="1"/>
        <w:rPr>
          <w:rFonts w:eastAsia="Times New Roman" w:cs="Times New Roman"/>
          <w:bCs/>
          <w:sz w:val="18"/>
          <w:szCs w:val="18"/>
          <w:bdr w:val="none" w:sz="0" w:space="0" w:color="auto" w:frame="1"/>
        </w:rPr>
      </w:pP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Languages</w:t>
      </w:r>
      <w:r w:rsidRPr="00362014">
        <w:rPr>
          <w:rFonts w:eastAsia="Times New Roman" w:cs="Times New Roman"/>
          <w:b/>
          <w:bCs/>
          <w:sz w:val="18"/>
          <w:szCs w:val="18"/>
          <w:bdr w:val="none" w:sz="0" w:space="0" w:color="auto" w:frame="1"/>
        </w:rPr>
        <w:t xml:space="preserve">: 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English (</w:t>
      </w:r>
      <w:r w:rsidR="009037C6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Native or bilingual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Proficiency), </w:t>
      </w:r>
      <w:r w:rsidR="00326BF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Spanish (limited working Proficiency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)</w:t>
      </w:r>
      <w:r w:rsidR="00326BF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, Khmer (limited working Proficiency)</w:t>
      </w:r>
      <w:r w:rsidR="00B60DBE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ab/>
      </w:r>
    </w:p>
    <w:sectPr w:rsidR="00B60DBE" w:rsidRPr="006A230A" w:rsidSect="00D53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6B06" w14:textId="77777777" w:rsidR="00134348" w:rsidRDefault="00134348">
      <w:r>
        <w:separator/>
      </w:r>
    </w:p>
  </w:endnote>
  <w:endnote w:type="continuationSeparator" w:id="0">
    <w:p w14:paraId="6723186C" w14:textId="77777777" w:rsidR="00134348" w:rsidRDefault="00134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658B3" w14:textId="77777777" w:rsidR="00134348" w:rsidRDefault="00134348">
      <w:r>
        <w:separator/>
      </w:r>
    </w:p>
  </w:footnote>
  <w:footnote w:type="continuationSeparator" w:id="0">
    <w:p w14:paraId="0CA097C7" w14:textId="77777777" w:rsidR="00134348" w:rsidRDefault="00134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B4D"/>
    <w:multiLevelType w:val="multilevel"/>
    <w:tmpl w:val="8FEE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04903"/>
    <w:multiLevelType w:val="multilevel"/>
    <w:tmpl w:val="6416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FF3"/>
    <w:multiLevelType w:val="hybridMultilevel"/>
    <w:tmpl w:val="D6D41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7B1F2C"/>
    <w:multiLevelType w:val="multilevel"/>
    <w:tmpl w:val="0CDE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B4680"/>
    <w:multiLevelType w:val="hybridMultilevel"/>
    <w:tmpl w:val="D46CDB92"/>
    <w:lvl w:ilvl="0" w:tplc="E37CBBF4">
      <w:numFmt w:val="bullet"/>
      <w:lvlText w:val="-"/>
      <w:lvlJc w:val="left"/>
      <w:pPr>
        <w:ind w:left="108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8A2ABD"/>
    <w:multiLevelType w:val="hybridMultilevel"/>
    <w:tmpl w:val="9DF4070A"/>
    <w:lvl w:ilvl="0" w:tplc="04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6" w15:restartNumberingAfterBreak="0">
    <w:nsid w:val="29DE56B2"/>
    <w:multiLevelType w:val="hybridMultilevel"/>
    <w:tmpl w:val="4368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86470"/>
    <w:multiLevelType w:val="hybridMultilevel"/>
    <w:tmpl w:val="D9264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CE706C"/>
    <w:multiLevelType w:val="hybridMultilevel"/>
    <w:tmpl w:val="5F36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12F48"/>
    <w:multiLevelType w:val="hybridMultilevel"/>
    <w:tmpl w:val="399E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869CE"/>
    <w:multiLevelType w:val="hybridMultilevel"/>
    <w:tmpl w:val="B2C8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B4074"/>
    <w:multiLevelType w:val="hybridMultilevel"/>
    <w:tmpl w:val="C71C2B4A"/>
    <w:lvl w:ilvl="0" w:tplc="0409000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4" w:hanging="360"/>
      </w:pPr>
      <w:rPr>
        <w:rFonts w:ascii="Wingdings" w:hAnsi="Wingdings" w:hint="default"/>
      </w:rPr>
    </w:lvl>
  </w:abstractNum>
  <w:abstractNum w:abstractNumId="12" w15:restartNumberingAfterBreak="0">
    <w:nsid w:val="7BB40E24"/>
    <w:multiLevelType w:val="hybridMultilevel"/>
    <w:tmpl w:val="3D58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440F6"/>
    <w:multiLevelType w:val="hybridMultilevel"/>
    <w:tmpl w:val="D3CE1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0F3EBE"/>
    <w:multiLevelType w:val="hybridMultilevel"/>
    <w:tmpl w:val="6E12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2"/>
  </w:num>
  <w:num w:numId="5">
    <w:abstractNumId w:val="11"/>
  </w:num>
  <w:num w:numId="6">
    <w:abstractNumId w:val="5"/>
  </w:num>
  <w:num w:numId="7">
    <w:abstractNumId w:val="13"/>
  </w:num>
  <w:num w:numId="8">
    <w:abstractNumId w:val="0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9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050"/>
    <w:rsid w:val="00042196"/>
    <w:rsid w:val="00052882"/>
    <w:rsid w:val="000540F6"/>
    <w:rsid w:val="000A3204"/>
    <w:rsid w:val="000B3620"/>
    <w:rsid w:val="00126610"/>
    <w:rsid w:val="00134348"/>
    <w:rsid w:val="001457FF"/>
    <w:rsid w:val="00152458"/>
    <w:rsid w:val="0016605E"/>
    <w:rsid w:val="00166301"/>
    <w:rsid w:val="00170D9F"/>
    <w:rsid w:val="00175F91"/>
    <w:rsid w:val="00181D44"/>
    <w:rsid w:val="001A6D2B"/>
    <w:rsid w:val="001B317C"/>
    <w:rsid w:val="001B55F9"/>
    <w:rsid w:val="00203588"/>
    <w:rsid w:val="00205CD4"/>
    <w:rsid w:val="00232F3C"/>
    <w:rsid w:val="00236A4F"/>
    <w:rsid w:val="00241134"/>
    <w:rsid w:val="00247D93"/>
    <w:rsid w:val="002719BF"/>
    <w:rsid w:val="002A11EC"/>
    <w:rsid w:val="002B209C"/>
    <w:rsid w:val="002E6C14"/>
    <w:rsid w:val="002F73BA"/>
    <w:rsid w:val="00315216"/>
    <w:rsid w:val="003204A6"/>
    <w:rsid w:val="00326BF2"/>
    <w:rsid w:val="00330A1C"/>
    <w:rsid w:val="00334F7E"/>
    <w:rsid w:val="003359AA"/>
    <w:rsid w:val="00355FD0"/>
    <w:rsid w:val="00362014"/>
    <w:rsid w:val="00386347"/>
    <w:rsid w:val="003925B6"/>
    <w:rsid w:val="00395F75"/>
    <w:rsid w:val="003A1A5D"/>
    <w:rsid w:val="003B771F"/>
    <w:rsid w:val="003E3CA3"/>
    <w:rsid w:val="003E7DCC"/>
    <w:rsid w:val="00405B4F"/>
    <w:rsid w:val="00434D06"/>
    <w:rsid w:val="00441313"/>
    <w:rsid w:val="00454BE0"/>
    <w:rsid w:val="004C2BCB"/>
    <w:rsid w:val="004D4C3A"/>
    <w:rsid w:val="0051336D"/>
    <w:rsid w:val="00542148"/>
    <w:rsid w:val="005816FB"/>
    <w:rsid w:val="00596FA2"/>
    <w:rsid w:val="005D1885"/>
    <w:rsid w:val="005E30A5"/>
    <w:rsid w:val="00611A34"/>
    <w:rsid w:val="00613017"/>
    <w:rsid w:val="00613994"/>
    <w:rsid w:val="0062500A"/>
    <w:rsid w:val="006511DA"/>
    <w:rsid w:val="00662916"/>
    <w:rsid w:val="006724DB"/>
    <w:rsid w:val="00675FF1"/>
    <w:rsid w:val="006817F4"/>
    <w:rsid w:val="00686EDD"/>
    <w:rsid w:val="006A230A"/>
    <w:rsid w:val="006D05A2"/>
    <w:rsid w:val="006E4736"/>
    <w:rsid w:val="006E4AA0"/>
    <w:rsid w:val="00705F57"/>
    <w:rsid w:val="00742C88"/>
    <w:rsid w:val="007529BC"/>
    <w:rsid w:val="00760D5A"/>
    <w:rsid w:val="007668A3"/>
    <w:rsid w:val="00784304"/>
    <w:rsid w:val="00786761"/>
    <w:rsid w:val="00793298"/>
    <w:rsid w:val="00795C4B"/>
    <w:rsid w:val="007B15E4"/>
    <w:rsid w:val="007D3CB7"/>
    <w:rsid w:val="007E2F41"/>
    <w:rsid w:val="007F588E"/>
    <w:rsid w:val="00834107"/>
    <w:rsid w:val="00847F8C"/>
    <w:rsid w:val="008633DA"/>
    <w:rsid w:val="00894EC1"/>
    <w:rsid w:val="008B19DB"/>
    <w:rsid w:val="008B20D0"/>
    <w:rsid w:val="008C3155"/>
    <w:rsid w:val="008E21C4"/>
    <w:rsid w:val="009037C6"/>
    <w:rsid w:val="00916962"/>
    <w:rsid w:val="009535FD"/>
    <w:rsid w:val="00953DFE"/>
    <w:rsid w:val="00985C64"/>
    <w:rsid w:val="0099235B"/>
    <w:rsid w:val="0099595B"/>
    <w:rsid w:val="009A59B9"/>
    <w:rsid w:val="00A224DC"/>
    <w:rsid w:val="00A660C2"/>
    <w:rsid w:val="00A96D05"/>
    <w:rsid w:val="00AB0136"/>
    <w:rsid w:val="00AB1BE6"/>
    <w:rsid w:val="00AD53F0"/>
    <w:rsid w:val="00AD6E10"/>
    <w:rsid w:val="00B40F7C"/>
    <w:rsid w:val="00B46D8E"/>
    <w:rsid w:val="00B56F22"/>
    <w:rsid w:val="00B60DBE"/>
    <w:rsid w:val="00B67692"/>
    <w:rsid w:val="00BB1712"/>
    <w:rsid w:val="00BF622D"/>
    <w:rsid w:val="00C03BA1"/>
    <w:rsid w:val="00C04209"/>
    <w:rsid w:val="00C736B4"/>
    <w:rsid w:val="00C9743A"/>
    <w:rsid w:val="00CC2D45"/>
    <w:rsid w:val="00D23C3E"/>
    <w:rsid w:val="00D5389C"/>
    <w:rsid w:val="00DA5327"/>
    <w:rsid w:val="00DB0BAF"/>
    <w:rsid w:val="00DE3F7B"/>
    <w:rsid w:val="00DE7C27"/>
    <w:rsid w:val="00E32C1C"/>
    <w:rsid w:val="00E52B69"/>
    <w:rsid w:val="00E72F5F"/>
    <w:rsid w:val="00ED0BEF"/>
    <w:rsid w:val="00EF289D"/>
    <w:rsid w:val="00F04255"/>
    <w:rsid w:val="00F13CAF"/>
    <w:rsid w:val="00F30050"/>
    <w:rsid w:val="00F9724A"/>
    <w:rsid w:val="00FB156A"/>
    <w:rsid w:val="00FC0850"/>
    <w:rsid w:val="00FD5D2E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7862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0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0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0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050"/>
  </w:style>
  <w:style w:type="character" w:styleId="Hyperlink">
    <w:name w:val="Hyperlink"/>
    <w:basedOn w:val="DefaultParagraphFont"/>
    <w:uiPriority w:val="99"/>
    <w:unhideWhenUsed/>
    <w:rsid w:val="003925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5B6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2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company/state-of-maine?trk=ppro_cpro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company/ymca?trk=ppro_cpro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company/paradigm-solutions?trk=ppro_cpr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EFC61B-E920-9E44-86DD-6890F846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Pharmacy Technician II</vt:lpstr>
      <vt:lpstr>        Beth Israel Deaconess Medical Center                                            </vt:lpstr>
      <vt:lpstr>        </vt:lpstr>
      <vt:lpstr>        </vt:lpstr>
      <vt:lpstr>        Lead Pharmacy Technician </vt:lpstr>
      <vt:lpstr>        Lifeguard</vt:lpstr>
      <vt:lpstr>        Manufacturing Worker</vt:lpstr>
      <vt:lpstr>        Lifeguard</vt:lpstr>
      <vt:lpstr>    SKILLS: </vt:lpstr>
      <vt:lpstr>    CPR &amp; AED Certified, First Aid Certified, Certified Pharmacy Technician (CPhT), </vt:lpstr>
      <vt:lpstr>    Software: Proficient in Microsoft Suite (Microsoft Word, Microsoft PowerPoint, M</vt:lpstr>
      <vt:lpstr>    Biology: Enzyme Linked Immunosorbent Assay (ELISA), Polymerase Chain Reaction (P</vt:lpstr>
      <vt:lpstr>    Languages: English (Native or bilingual Proficiency), Spanish (limited working P</vt:lpstr>
      <vt:lpstr>    </vt:lpstr>
    </vt:vector>
  </TitlesOfParts>
  <Company>Northeastern University 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Chotai</dc:creator>
  <cp:keywords/>
  <dc:description/>
  <cp:lastModifiedBy>Microsoft Office User</cp:lastModifiedBy>
  <cp:revision>8</cp:revision>
  <cp:lastPrinted>2016-10-18T16:00:00Z</cp:lastPrinted>
  <dcterms:created xsi:type="dcterms:W3CDTF">2019-03-02T22:13:00Z</dcterms:created>
  <dcterms:modified xsi:type="dcterms:W3CDTF">2019-03-03T15:41:00Z</dcterms:modified>
</cp:coreProperties>
</file>