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DD2725" w:rsidRDefault="00EF2A25">
      <w:pPr>
        <w:pStyle w:val="Title"/>
        <w:pBdr>
          <w:top w:val="nil"/>
          <w:left w:val="nil"/>
          <w:bottom w:val="nil"/>
          <w:right w:val="nil"/>
          <w:between w:val="nil"/>
        </w:pBdr>
        <w:jc w:val="center"/>
        <w:rPr>
          <w:rFonts w:ascii="Calibri" w:eastAsia="Calibri" w:hAnsi="Calibri" w:cs="Calibri"/>
          <w:b/>
        </w:rPr>
      </w:pPr>
      <w:r>
        <w:rPr>
          <w:noProof/>
        </w:rPr>
        <w:drawing>
          <wp:anchor distT="0" distB="0" distL="114300" distR="114300" simplePos="0" relativeHeight="251658240" behindDoc="0" locked="0" layoutInCell="1" hidden="0" allowOverlap="1" wp14:anchorId="2315BAC4" wp14:editId="13AAA74E">
            <wp:simplePos x="0" y="0"/>
            <wp:positionH relativeFrom="column">
              <wp:posOffset>4338009</wp:posOffset>
            </wp:positionH>
            <wp:positionV relativeFrom="paragraph">
              <wp:posOffset>-612369</wp:posOffset>
            </wp:positionV>
            <wp:extent cx="2169160" cy="1220470"/>
            <wp:effectExtent l="0" t="0" r="0" b="0"/>
            <wp:wrapNone/>
            <wp:docPr id="21" name="image1.png" descr="Related image"/>
            <wp:cNvGraphicFramePr/>
            <a:graphic xmlns:a="http://schemas.openxmlformats.org/drawingml/2006/main">
              <a:graphicData uri="http://schemas.openxmlformats.org/drawingml/2006/picture">
                <pic:pic xmlns:pic="http://schemas.openxmlformats.org/drawingml/2006/picture">
                  <pic:nvPicPr>
                    <pic:cNvPr id="0" name="image1.png" descr="Related image"/>
                    <pic:cNvPicPr preferRelativeResize="0"/>
                  </pic:nvPicPr>
                  <pic:blipFill>
                    <a:blip r:embed="rId8"/>
                    <a:srcRect/>
                    <a:stretch>
                      <a:fillRect/>
                    </a:stretch>
                  </pic:blipFill>
                  <pic:spPr>
                    <a:xfrm>
                      <a:off x="0" y="0"/>
                      <a:ext cx="2169160" cy="1220470"/>
                    </a:xfrm>
                    <a:prstGeom prst="rect">
                      <a:avLst/>
                    </a:prstGeom>
                    <a:ln/>
                  </pic:spPr>
                </pic:pic>
              </a:graphicData>
            </a:graphic>
          </wp:anchor>
        </w:drawing>
      </w:r>
    </w:p>
    <w:p w14:paraId="00000002" w14:textId="77777777" w:rsidR="00DD2725" w:rsidRDefault="00DD2725">
      <w:pPr>
        <w:pStyle w:val="Title"/>
        <w:pBdr>
          <w:top w:val="nil"/>
          <w:left w:val="nil"/>
          <w:bottom w:val="nil"/>
          <w:right w:val="nil"/>
          <w:between w:val="nil"/>
        </w:pBdr>
        <w:jc w:val="center"/>
        <w:rPr>
          <w:rFonts w:ascii="Calibri" w:eastAsia="Calibri" w:hAnsi="Calibri" w:cs="Calibri"/>
          <w:b/>
        </w:rPr>
      </w:pPr>
    </w:p>
    <w:p w14:paraId="00000003" w14:textId="77777777" w:rsidR="00DD2725" w:rsidRDefault="00DD2725">
      <w:pPr>
        <w:pStyle w:val="Title"/>
        <w:pBdr>
          <w:top w:val="nil"/>
          <w:left w:val="nil"/>
          <w:bottom w:val="nil"/>
          <w:right w:val="nil"/>
          <w:between w:val="nil"/>
        </w:pBdr>
        <w:jc w:val="center"/>
        <w:rPr>
          <w:rFonts w:ascii="Calibri" w:eastAsia="Calibri" w:hAnsi="Calibri" w:cs="Calibri"/>
          <w:b/>
        </w:rPr>
      </w:pPr>
    </w:p>
    <w:p w14:paraId="00000004" w14:textId="77777777" w:rsidR="00DD2725" w:rsidRDefault="00DD2725">
      <w:pPr>
        <w:rPr>
          <w:rFonts w:ascii="Calibri" w:eastAsia="Calibri" w:hAnsi="Calibri" w:cs="Calibri"/>
        </w:rPr>
      </w:pPr>
    </w:p>
    <w:p w14:paraId="00000005" w14:textId="77777777" w:rsidR="00DD2725" w:rsidRDefault="00DD2725">
      <w:pPr>
        <w:rPr>
          <w:rFonts w:ascii="Calibri" w:eastAsia="Calibri" w:hAnsi="Calibri" w:cs="Calibri"/>
        </w:rPr>
      </w:pPr>
    </w:p>
    <w:p w14:paraId="00000006" w14:textId="77777777" w:rsidR="00DD2725" w:rsidRDefault="00DD2725">
      <w:pPr>
        <w:rPr>
          <w:rFonts w:ascii="Calibri" w:eastAsia="Calibri" w:hAnsi="Calibri" w:cs="Calibri"/>
        </w:rPr>
      </w:pPr>
    </w:p>
    <w:p w14:paraId="00000007" w14:textId="77777777" w:rsidR="00DD2725" w:rsidRDefault="00DD2725">
      <w:pPr>
        <w:rPr>
          <w:rFonts w:ascii="Calibri" w:eastAsia="Calibri" w:hAnsi="Calibri" w:cs="Calibri"/>
        </w:rPr>
      </w:pPr>
    </w:p>
    <w:p w14:paraId="00000008" w14:textId="77777777" w:rsidR="00DD2725" w:rsidRDefault="00DD2725">
      <w:pPr>
        <w:rPr>
          <w:rFonts w:ascii="Calibri" w:eastAsia="Calibri" w:hAnsi="Calibri" w:cs="Calibri"/>
        </w:rPr>
      </w:pPr>
    </w:p>
    <w:p w14:paraId="00000009" w14:textId="77777777" w:rsidR="00DD2725" w:rsidRDefault="00DD2725">
      <w:pPr>
        <w:rPr>
          <w:rFonts w:ascii="Calibri" w:eastAsia="Calibri" w:hAnsi="Calibri" w:cs="Calibri"/>
        </w:rPr>
      </w:pPr>
    </w:p>
    <w:p w14:paraId="0000000A" w14:textId="77777777" w:rsidR="00DD2725" w:rsidRDefault="00EF2A25">
      <w:pPr>
        <w:pStyle w:val="Title"/>
        <w:pBdr>
          <w:top w:val="nil"/>
          <w:left w:val="nil"/>
          <w:bottom w:val="nil"/>
          <w:right w:val="nil"/>
          <w:between w:val="nil"/>
        </w:pBdr>
        <w:jc w:val="center"/>
        <w:rPr>
          <w:rFonts w:ascii="Calibri" w:eastAsia="Calibri" w:hAnsi="Calibri" w:cs="Calibri"/>
          <w:b/>
        </w:rPr>
      </w:pPr>
      <w:bookmarkStart w:id="0" w:name="_heading=h.gjdgxs" w:colFirst="0" w:colLast="0"/>
      <w:bookmarkEnd w:id="0"/>
      <w:r>
        <w:rPr>
          <w:rFonts w:ascii="Calibri" w:eastAsia="Calibri" w:hAnsi="Calibri" w:cs="Calibri"/>
          <w:b/>
        </w:rPr>
        <w:t>Proof of Concept Outline</w:t>
      </w:r>
      <w:r>
        <w:rPr>
          <w:noProof/>
        </w:rPr>
        <w:drawing>
          <wp:anchor distT="0" distB="0" distL="114300" distR="114300" simplePos="0" relativeHeight="251659264" behindDoc="0" locked="0" layoutInCell="1" hidden="0" allowOverlap="1" wp14:anchorId="14E1145C" wp14:editId="19D6C9AB">
            <wp:simplePos x="0" y="0"/>
            <wp:positionH relativeFrom="column">
              <wp:posOffset>1381206</wp:posOffset>
            </wp:positionH>
            <wp:positionV relativeFrom="paragraph">
              <wp:posOffset>349250</wp:posOffset>
            </wp:positionV>
            <wp:extent cx="3239310" cy="1943896"/>
            <wp:effectExtent l="0" t="0" r="0" b="0"/>
            <wp:wrapNone/>
            <wp:docPr id="31" name="image8.png" descr="Related image"/>
            <wp:cNvGraphicFramePr/>
            <a:graphic xmlns:a="http://schemas.openxmlformats.org/drawingml/2006/main">
              <a:graphicData uri="http://schemas.openxmlformats.org/drawingml/2006/picture">
                <pic:pic xmlns:pic="http://schemas.openxmlformats.org/drawingml/2006/picture">
                  <pic:nvPicPr>
                    <pic:cNvPr id="0" name="image8.png" descr="Related image"/>
                    <pic:cNvPicPr preferRelativeResize="0"/>
                  </pic:nvPicPr>
                  <pic:blipFill>
                    <a:blip r:embed="rId9"/>
                    <a:srcRect/>
                    <a:stretch>
                      <a:fillRect/>
                    </a:stretch>
                  </pic:blipFill>
                  <pic:spPr>
                    <a:xfrm>
                      <a:off x="0" y="0"/>
                      <a:ext cx="3239310" cy="1943896"/>
                    </a:xfrm>
                    <a:prstGeom prst="rect">
                      <a:avLst/>
                    </a:prstGeom>
                    <a:ln/>
                  </pic:spPr>
                </pic:pic>
              </a:graphicData>
            </a:graphic>
          </wp:anchor>
        </w:drawing>
      </w:r>
    </w:p>
    <w:p w14:paraId="0000000B" w14:textId="77777777" w:rsidR="00DD2725" w:rsidRDefault="00DD2725">
      <w:pPr>
        <w:rPr>
          <w:rFonts w:ascii="Calibri" w:eastAsia="Calibri" w:hAnsi="Calibri" w:cs="Calibri"/>
        </w:rPr>
      </w:pPr>
      <w:bookmarkStart w:id="1" w:name="_heading=h.30j0zll" w:colFirst="0" w:colLast="0"/>
      <w:bookmarkEnd w:id="1"/>
    </w:p>
    <w:p w14:paraId="0000000C" w14:textId="77777777" w:rsidR="00DD2725" w:rsidRDefault="00DD2725">
      <w:pPr>
        <w:rPr>
          <w:rFonts w:ascii="Calibri" w:eastAsia="Calibri" w:hAnsi="Calibri" w:cs="Calibri"/>
        </w:rPr>
      </w:pPr>
    </w:p>
    <w:p w14:paraId="0000000D" w14:textId="77777777" w:rsidR="00DD2725" w:rsidRDefault="00DD2725">
      <w:pPr>
        <w:rPr>
          <w:rFonts w:ascii="Calibri" w:eastAsia="Calibri" w:hAnsi="Calibri" w:cs="Calibri"/>
        </w:rPr>
      </w:pPr>
    </w:p>
    <w:p w14:paraId="0000000E" w14:textId="77777777" w:rsidR="00DD2725" w:rsidRDefault="00DD2725">
      <w:pPr>
        <w:rPr>
          <w:rFonts w:ascii="Calibri" w:eastAsia="Calibri" w:hAnsi="Calibri" w:cs="Calibri"/>
        </w:rPr>
      </w:pPr>
    </w:p>
    <w:p w14:paraId="0000000F" w14:textId="77777777" w:rsidR="00DD2725" w:rsidRDefault="00DD2725">
      <w:pPr>
        <w:rPr>
          <w:rFonts w:ascii="Calibri" w:eastAsia="Calibri" w:hAnsi="Calibri" w:cs="Calibri"/>
        </w:rPr>
      </w:pPr>
    </w:p>
    <w:p w14:paraId="00000010" w14:textId="77777777" w:rsidR="00DD2725" w:rsidRDefault="00DD2725">
      <w:pPr>
        <w:rPr>
          <w:rFonts w:ascii="Calibri" w:eastAsia="Calibri" w:hAnsi="Calibri" w:cs="Calibri"/>
        </w:rPr>
      </w:pPr>
    </w:p>
    <w:p w14:paraId="00000011" w14:textId="77777777" w:rsidR="00DD2725" w:rsidRDefault="00DD2725">
      <w:pPr>
        <w:rPr>
          <w:rFonts w:ascii="Calibri" w:eastAsia="Calibri" w:hAnsi="Calibri" w:cs="Calibri"/>
        </w:rPr>
      </w:pPr>
    </w:p>
    <w:p w14:paraId="00000012" w14:textId="77777777" w:rsidR="00DD2725" w:rsidRDefault="00DD2725">
      <w:pPr>
        <w:rPr>
          <w:rFonts w:ascii="Calibri" w:eastAsia="Calibri" w:hAnsi="Calibri" w:cs="Calibri"/>
        </w:rPr>
      </w:pPr>
    </w:p>
    <w:p w14:paraId="00000013" w14:textId="77777777" w:rsidR="00DD2725" w:rsidRDefault="00DD2725">
      <w:pPr>
        <w:rPr>
          <w:rFonts w:ascii="Calibri" w:eastAsia="Calibri" w:hAnsi="Calibri" w:cs="Calibri"/>
        </w:rPr>
      </w:pPr>
    </w:p>
    <w:p w14:paraId="00000014" w14:textId="77777777" w:rsidR="00DD2725" w:rsidRDefault="00DD2725">
      <w:pPr>
        <w:rPr>
          <w:rFonts w:ascii="Calibri" w:eastAsia="Calibri" w:hAnsi="Calibri" w:cs="Calibri"/>
        </w:rPr>
      </w:pPr>
    </w:p>
    <w:p w14:paraId="00000015" w14:textId="77777777" w:rsidR="00DD2725" w:rsidRDefault="00DD2725">
      <w:pPr>
        <w:rPr>
          <w:rFonts w:ascii="Calibri" w:eastAsia="Calibri" w:hAnsi="Calibri" w:cs="Calibri"/>
        </w:rPr>
      </w:pPr>
    </w:p>
    <w:p w14:paraId="00000016" w14:textId="77777777" w:rsidR="00DD2725" w:rsidRDefault="00DD2725">
      <w:pPr>
        <w:rPr>
          <w:rFonts w:ascii="Calibri" w:eastAsia="Calibri" w:hAnsi="Calibri" w:cs="Calibri"/>
        </w:rPr>
      </w:pPr>
    </w:p>
    <w:p w14:paraId="00000017" w14:textId="77777777" w:rsidR="00DD2725" w:rsidRDefault="00DD2725">
      <w:pPr>
        <w:rPr>
          <w:rFonts w:ascii="Calibri" w:eastAsia="Calibri" w:hAnsi="Calibri" w:cs="Calibri"/>
        </w:rPr>
      </w:pPr>
    </w:p>
    <w:p w14:paraId="00000018" w14:textId="77777777" w:rsidR="00DD2725" w:rsidRDefault="00DD2725">
      <w:pPr>
        <w:rPr>
          <w:rFonts w:ascii="Calibri" w:eastAsia="Calibri" w:hAnsi="Calibri" w:cs="Calibri"/>
        </w:rPr>
      </w:pPr>
    </w:p>
    <w:p w14:paraId="00000019" w14:textId="77777777" w:rsidR="00DD2725" w:rsidRDefault="00DD2725">
      <w:pPr>
        <w:rPr>
          <w:rFonts w:ascii="Calibri" w:eastAsia="Calibri" w:hAnsi="Calibri" w:cs="Calibri"/>
        </w:rPr>
      </w:pPr>
    </w:p>
    <w:p w14:paraId="0000001A" w14:textId="77777777" w:rsidR="00DD2725" w:rsidRDefault="00DD2725">
      <w:pPr>
        <w:rPr>
          <w:rFonts w:ascii="Calibri" w:eastAsia="Calibri" w:hAnsi="Calibri" w:cs="Calibri"/>
        </w:rPr>
      </w:pPr>
    </w:p>
    <w:p w14:paraId="0000001B" w14:textId="77777777" w:rsidR="00DD2725" w:rsidRDefault="00DD2725">
      <w:pPr>
        <w:rPr>
          <w:rFonts w:ascii="Calibri" w:eastAsia="Calibri" w:hAnsi="Calibri" w:cs="Calibri"/>
        </w:rPr>
      </w:pPr>
    </w:p>
    <w:p w14:paraId="0000001C" w14:textId="77777777" w:rsidR="00DD2725" w:rsidRDefault="00DD2725">
      <w:pPr>
        <w:rPr>
          <w:rFonts w:ascii="Calibri" w:eastAsia="Calibri" w:hAnsi="Calibri" w:cs="Calibri"/>
        </w:rPr>
      </w:pPr>
    </w:p>
    <w:p w14:paraId="0000001D" w14:textId="77777777" w:rsidR="00DD2725" w:rsidRDefault="00DD2725">
      <w:pPr>
        <w:rPr>
          <w:rFonts w:ascii="Calibri" w:eastAsia="Calibri" w:hAnsi="Calibri" w:cs="Calibri"/>
        </w:rPr>
      </w:pPr>
    </w:p>
    <w:p w14:paraId="0000001E" w14:textId="77777777" w:rsidR="00DD2725" w:rsidRDefault="00DD2725">
      <w:pPr>
        <w:rPr>
          <w:rFonts w:ascii="Calibri" w:eastAsia="Calibri" w:hAnsi="Calibri" w:cs="Calibri"/>
        </w:rPr>
      </w:pPr>
    </w:p>
    <w:p w14:paraId="0000001F" w14:textId="77777777" w:rsidR="00DD2725" w:rsidRDefault="00DD2725">
      <w:pPr>
        <w:rPr>
          <w:rFonts w:ascii="Calibri" w:eastAsia="Calibri" w:hAnsi="Calibri" w:cs="Calibri"/>
        </w:rPr>
      </w:pPr>
    </w:p>
    <w:p w14:paraId="00000020" w14:textId="77777777" w:rsidR="00DD2725" w:rsidRDefault="00DD2725">
      <w:pPr>
        <w:rPr>
          <w:rFonts w:ascii="Calibri" w:eastAsia="Calibri" w:hAnsi="Calibri" w:cs="Calibri"/>
        </w:rPr>
      </w:pPr>
    </w:p>
    <w:p w14:paraId="00000021" w14:textId="77777777" w:rsidR="00DD2725" w:rsidRDefault="00DD2725">
      <w:pPr>
        <w:rPr>
          <w:rFonts w:ascii="Calibri" w:eastAsia="Calibri" w:hAnsi="Calibri" w:cs="Calibri"/>
        </w:rPr>
      </w:pPr>
    </w:p>
    <w:p w14:paraId="00000022" w14:textId="77777777" w:rsidR="00DD2725" w:rsidRDefault="00EF2A25">
      <w:pPr>
        <w:pBdr>
          <w:top w:val="nil"/>
          <w:left w:val="nil"/>
          <w:bottom w:val="nil"/>
          <w:right w:val="nil"/>
          <w:between w:val="nil"/>
        </w:pBdr>
        <w:spacing w:before="200"/>
        <w:rPr>
          <w:rFonts w:ascii="Calibri" w:eastAsia="Calibri" w:hAnsi="Calibri" w:cs="Calibri"/>
          <w:b/>
          <w:sz w:val="12"/>
          <w:szCs w:val="12"/>
        </w:rPr>
      </w:pPr>
      <w:r>
        <w:rPr>
          <w:rFonts w:ascii="Calibri" w:eastAsia="Calibri" w:hAnsi="Calibri" w:cs="Calibri"/>
          <w:b/>
          <w:sz w:val="12"/>
          <w:szCs w:val="12"/>
        </w:rPr>
        <w:t>Disclaimer of Liability</w:t>
      </w:r>
    </w:p>
    <w:p w14:paraId="00000023" w14:textId="77777777" w:rsidR="00DD2725" w:rsidRDefault="00EF2A25">
      <w:pPr>
        <w:pBdr>
          <w:top w:val="nil"/>
          <w:left w:val="nil"/>
          <w:bottom w:val="nil"/>
          <w:right w:val="nil"/>
          <w:between w:val="nil"/>
        </w:pBdr>
        <w:spacing w:before="200"/>
        <w:rPr>
          <w:rFonts w:ascii="Calibri" w:eastAsia="Calibri" w:hAnsi="Calibri" w:cs="Calibri"/>
          <w:sz w:val="12"/>
          <w:szCs w:val="12"/>
        </w:rPr>
      </w:pPr>
      <w:r>
        <w:rPr>
          <w:rFonts w:ascii="Calibri" w:eastAsia="Calibri" w:hAnsi="Calibri" w:cs="Calibri"/>
          <w:sz w:val="12"/>
          <w:szCs w:val="12"/>
        </w:rPr>
        <w:t>While every effort will be made to ensure that the information contained within the document is accurate and up to date, ForgeRock makes no warranty, representation or undertaking whether expressed or implied, nor does it assume any legal liability, whether direct or indirect, or responsibility for the accuracy, completeness, or usefulness of any information.</w:t>
      </w:r>
    </w:p>
    <w:p w14:paraId="00000024" w14:textId="77777777" w:rsidR="00DD2725" w:rsidRDefault="00EF2A25">
      <w:pPr>
        <w:pBdr>
          <w:top w:val="nil"/>
          <w:left w:val="nil"/>
          <w:bottom w:val="nil"/>
          <w:right w:val="nil"/>
          <w:between w:val="nil"/>
        </w:pBdr>
        <w:spacing w:before="200"/>
        <w:rPr>
          <w:rFonts w:ascii="Calibri" w:eastAsia="Calibri" w:hAnsi="Calibri" w:cs="Calibri"/>
          <w:sz w:val="12"/>
          <w:szCs w:val="12"/>
        </w:rPr>
      </w:pPr>
      <w:r>
        <w:rPr>
          <w:rFonts w:ascii="Calibri" w:eastAsia="Calibri" w:hAnsi="Calibri" w:cs="Calibri"/>
          <w:sz w:val="12"/>
          <w:szCs w:val="12"/>
        </w:rPr>
        <w:t>Further analysis on the detailed requirements, fine-tuning and validation of the proposed architecture is still required by the selected Systems Integrator and/or Architects in charge of architecting the IAM project.</w:t>
      </w:r>
    </w:p>
    <w:p w14:paraId="00000025" w14:textId="77777777" w:rsidR="00DD2725" w:rsidRDefault="00EF2A25">
      <w:pPr>
        <w:pBdr>
          <w:top w:val="nil"/>
          <w:left w:val="nil"/>
          <w:bottom w:val="nil"/>
          <w:right w:val="nil"/>
          <w:between w:val="nil"/>
        </w:pBdr>
        <w:spacing w:before="200"/>
        <w:rPr>
          <w:rFonts w:ascii="Calibri" w:eastAsia="Calibri" w:hAnsi="Calibri" w:cs="Calibri"/>
          <w:sz w:val="12"/>
          <w:szCs w:val="12"/>
        </w:rPr>
      </w:pPr>
      <w:r>
        <w:rPr>
          <w:rFonts w:ascii="Calibri" w:eastAsia="Calibri" w:hAnsi="Calibri" w:cs="Calibri"/>
          <w:sz w:val="12"/>
          <w:szCs w:val="12"/>
        </w:rPr>
        <w:t>Copyright Unless otherwise stated, copyright of all material published within this website is reserved by ForgeRock. All rights are reserved. As permitted under the provisions of the Copyright Act 1968, no part may be reproduced or re-used for any purposes whatsoever without the prior written permission of ForgeRock.</w:t>
      </w:r>
    </w:p>
    <w:p w14:paraId="00000026" w14:textId="77777777" w:rsidR="00DD2725" w:rsidRDefault="00EF2A25">
      <w:pPr>
        <w:rPr>
          <w:rFonts w:ascii="Calibri" w:eastAsia="Calibri" w:hAnsi="Calibri" w:cs="Calibri"/>
          <w:sz w:val="12"/>
          <w:szCs w:val="12"/>
        </w:rPr>
      </w:pPr>
      <w:r>
        <w:br w:type="page"/>
      </w:r>
    </w:p>
    <w:sdt>
      <w:sdtPr>
        <w:rPr>
          <w:rFonts w:ascii="Times New Roman" w:eastAsia="Times New Roman" w:hAnsi="Times New Roman" w:cs="Times New Roman"/>
          <w:b w:val="0"/>
          <w:bCs w:val="0"/>
          <w:caps w:val="0"/>
          <w:sz w:val="24"/>
          <w:szCs w:val="24"/>
          <w:u w:val="none"/>
          <w:lang w:val="en-US"/>
        </w:rPr>
        <w:id w:val="162589996"/>
        <w:docPartObj>
          <w:docPartGallery w:val="Table of Contents"/>
          <w:docPartUnique/>
        </w:docPartObj>
      </w:sdtPr>
      <w:sdtEndPr/>
      <w:sdtContent>
        <w:bookmarkStart w:id="2" w:name="_GoBack" w:displacedByCustomXml="prev"/>
        <w:bookmarkEnd w:id="2" w:displacedByCustomXml="prev"/>
        <w:p w14:paraId="08582BF6" w14:textId="3848B0BB" w:rsidR="006A0319" w:rsidRDefault="00EF2A25">
          <w:pPr>
            <w:pStyle w:val="TOC1"/>
            <w:tabs>
              <w:tab w:val="left" w:pos="352"/>
              <w:tab w:val="right" w:pos="9350"/>
            </w:tabs>
            <w:rPr>
              <w:rFonts w:eastAsiaTheme="minorEastAsia" w:cstheme="minorBidi"/>
              <w:b w:val="0"/>
              <w:bCs w:val="0"/>
              <w:caps w:val="0"/>
              <w:noProof/>
              <w:sz w:val="24"/>
              <w:szCs w:val="24"/>
              <w:u w:val="none"/>
              <w:lang w:val="en-US"/>
            </w:rPr>
          </w:pPr>
          <w:r>
            <w:fldChar w:fldCharType="begin"/>
          </w:r>
          <w:r>
            <w:instrText xml:space="preserve"> TOC \h \u \z </w:instrText>
          </w:r>
          <w:r>
            <w:fldChar w:fldCharType="separate"/>
          </w:r>
          <w:hyperlink w:anchor="_Toc30680941" w:history="1">
            <w:r w:rsidR="006A0319" w:rsidRPr="00F65242">
              <w:rPr>
                <w:rStyle w:val="Hyperlink"/>
                <w:noProof/>
              </w:rPr>
              <w:t>1</w:t>
            </w:r>
            <w:r w:rsidR="006A0319">
              <w:rPr>
                <w:rFonts w:eastAsiaTheme="minorEastAsia" w:cstheme="minorBidi"/>
                <w:b w:val="0"/>
                <w:bCs w:val="0"/>
                <w:caps w:val="0"/>
                <w:noProof/>
                <w:sz w:val="24"/>
                <w:szCs w:val="24"/>
                <w:u w:val="none"/>
                <w:lang w:val="en-US"/>
              </w:rPr>
              <w:tab/>
            </w:r>
            <w:r w:rsidR="006A0319" w:rsidRPr="00F65242">
              <w:rPr>
                <w:rStyle w:val="Hyperlink"/>
                <w:noProof/>
              </w:rPr>
              <w:t>Introduction</w:t>
            </w:r>
            <w:r w:rsidR="006A0319">
              <w:rPr>
                <w:noProof/>
                <w:webHidden/>
              </w:rPr>
              <w:tab/>
            </w:r>
            <w:r w:rsidR="006A0319">
              <w:rPr>
                <w:noProof/>
                <w:webHidden/>
              </w:rPr>
              <w:fldChar w:fldCharType="begin"/>
            </w:r>
            <w:r w:rsidR="006A0319">
              <w:rPr>
                <w:noProof/>
                <w:webHidden/>
              </w:rPr>
              <w:instrText xml:space="preserve"> PAGEREF _Toc30680941 \h </w:instrText>
            </w:r>
            <w:r w:rsidR="006A0319">
              <w:rPr>
                <w:noProof/>
                <w:webHidden/>
              </w:rPr>
            </w:r>
            <w:r w:rsidR="006A0319">
              <w:rPr>
                <w:noProof/>
                <w:webHidden/>
              </w:rPr>
              <w:fldChar w:fldCharType="separate"/>
            </w:r>
            <w:r w:rsidR="006A0319">
              <w:rPr>
                <w:noProof/>
                <w:webHidden/>
              </w:rPr>
              <w:t>5</w:t>
            </w:r>
            <w:r w:rsidR="006A0319">
              <w:rPr>
                <w:noProof/>
                <w:webHidden/>
              </w:rPr>
              <w:fldChar w:fldCharType="end"/>
            </w:r>
          </w:hyperlink>
        </w:p>
        <w:p w14:paraId="399B238E" w14:textId="5AC52A6F"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42" w:history="1">
            <w:r w:rsidRPr="00F65242">
              <w:rPr>
                <w:rStyle w:val="Hyperlink"/>
                <w:noProof/>
              </w:rPr>
              <w:t>1.1</w:t>
            </w:r>
            <w:r>
              <w:rPr>
                <w:rFonts w:eastAsiaTheme="minorEastAsia" w:cstheme="minorBidi"/>
                <w:b w:val="0"/>
                <w:bCs w:val="0"/>
                <w:smallCaps w:val="0"/>
                <w:noProof/>
                <w:sz w:val="24"/>
                <w:szCs w:val="24"/>
                <w:lang w:val="en-US"/>
              </w:rPr>
              <w:tab/>
            </w:r>
            <w:r w:rsidRPr="00F65242">
              <w:rPr>
                <w:rStyle w:val="Hyperlink"/>
                <w:noProof/>
              </w:rPr>
              <w:t>Participants</w:t>
            </w:r>
            <w:r>
              <w:rPr>
                <w:noProof/>
                <w:webHidden/>
              </w:rPr>
              <w:tab/>
            </w:r>
            <w:r>
              <w:rPr>
                <w:noProof/>
                <w:webHidden/>
              </w:rPr>
              <w:fldChar w:fldCharType="begin"/>
            </w:r>
            <w:r>
              <w:rPr>
                <w:noProof/>
                <w:webHidden/>
              </w:rPr>
              <w:instrText xml:space="preserve"> PAGEREF _Toc30680942 \h </w:instrText>
            </w:r>
            <w:r>
              <w:rPr>
                <w:noProof/>
                <w:webHidden/>
              </w:rPr>
            </w:r>
            <w:r>
              <w:rPr>
                <w:noProof/>
                <w:webHidden/>
              </w:rPr>
              <w:fldChar w:fldCharType="separate"/>
            </w:r>
            <w:r>
              <w:rPr>
                <w:noProof/>
                <w:webHidden/>
              </w:rPr>
              <w:t>5</w:t>
            </w:r>
            <w:r>
              <w:rPr>
                <w:noProof/>
                <w:webHidden/>
              </w:rPr>
              <w:fldChar w:fldCharType="end"/>
            </w:r>
          </w:hyperlink>
        </w:p>
        <w:p w14:paraId="0FAFD85A" w14:textId="761EAEB1" w:rsidR="006A0319" w:rsidRDefault="006A0319">
          <w:pPr>
            <w:pStyle w:val="TOC3"/>
            <w:tabs>
              <w:tab w:val="left" w:pos="686"/>
              <w:tab w:val="right" w:pos="9350"/>
            </w:tabs>
            <w:rPr>
              <w:rFonts w:eastAsiaTheme="minorEastAsia" w:cstheme="minorBidi"/>
              <w:smallCaps w:val="0"/>
              <w:noProof/>
              <w:sz w:val="24"/>
              <w:szCs w:val="24"/>
              <w:lang w:val="en-US"/>
            </w:rPr>
          </w:pPr>
          <w:hyperlink w:anchor="_Toc30680943" w:history="1">
            <w:r w:rsidRPr="00F65242">
              <w:rPr>
                <w:rStyle w:val="Hyperlink"/>
                <w:noProof/>
              </w:rPr>
              <w:t>1.1.1</w:t>
            </w:r>
            <w:r>
              <w:rPr>
                <w:rFonts w:eastAsiaTheme="minorEastAsia" w:cstheme="minorBidi"/>
                <w:smallCaps w:val="0"/>
                <w:noProof/>
                <w:sz w:val="24"/>
                <w:szCs w:val="24"/>
                <w:lang w:val="en-US"/>
              </w:rPr>
              <w:tab/>
            </w:r>
            <w:r w:rsidRPr="00F65242">
              <w:rPr>
                <w:rStyle w:val="Hyperlink"/>
                <w:noProof/>
              </w:rPr>
              <w:t>Customer Team</w:t>
            </w:r>
            <w:r>
              <w:rPr>
                <w:noProof/>
                <w:webHidden/>
              </w:rPr>
              <w:tab/>
            </w:r>
            <w:r>
              <w:rPr>
                <w:noProof/>
                <w:webHidden/>
              </w:rPr>
              <w:fldChar w:fldCharType="begin"/>
            </w:r>
            <w:r>
              <w:rPr>
                <w:noProof/>
                <w:webHidden/>
              </w:rPr>
              <w:instrText xml:space="preserve"> PAGEREF _Toc30680943 \h </w:instrText>
            </w:r>
            <w:r>
              <w:rPr>
                <w:noProof/>
                <w:webHidden/>
              </w:rPr>
            </w:r>
            <w:r>
              <w:rPr>
                <w:noProof/>
                <w:webHidden/>
              </w:rPr>
              <w:fldChar w:fldCharType="separate"/>
            </w:r>
            <w:r>
              <w:rPr>
                <w:noProof/>
                <w:webHidden/>
              </w:rPr>
              <w:t>5</w:t>
            </w:r>
            <w:r>
              <w:rPr>
                <w:noProof/>
                <w:webHidden/>
              </w:rPr>
              <w:fldChar w:fldCharType="end"/>
            </w:r>
          </w:hyperlink>
        </w:p>
        <w:p w14:paraId="680BBF66" w14:textId="67DC1D60" w:rsidR="006A0319" w:rsidRDefault="006A0319">
          <w:pPr>
            <w:pStyle w:val="TOC3"/>
            <w:tabs>
              <w:tab w:val="left" w:pos="686"/>
              <w:tab w:val="right" w:pos="9350"/>
            </w:tabs>
            <w:rPr>
              <w:rFonts w:eastAsiaTheme="minorEastAsia" w:cstheme="minorBidi"/>
              <w:smallCaps w:val="0"/>
              <w:noProof/>
              <w:sz w:val="24"/>
              <w:szCs w:val="24"/>
              <w:lang w:val="en-US"/>
            </w:rPr>
          </w:pPr>
          <w:hyperlink w:anchor="_Toc30680944" w:history="1">
            <w:r w:rsidRPr="00F65242">
              <w:rPr>
                <w:rStyle w:val="Hyperlink"/>
                <w:noProof/>
              </w:rPr>
              <w:t>1.1.2</w:t>
            </w:r>
            <w:r>
              <w:rPr>
                <w:rFonts w:eastAsiaTheme="minorEastAsia" w:cstheme="minorBidi"/>
                <w:smallCaps w:val="0"/>
                <w:noProof/>
                <w:sz w:val="24"/>
                <w:szCs w:val="24"/>
                <w:lang w:val="en-US"/>
              </w:rPr>
              <w:tab/>
            </w:r>
            <w:r w:rsidRPr="00F65242">
              <w:rPr>
                <w:rStyle w:val="Hyperlink"/>
                <w:noProof/>
              </w:rPr>
              <w:t>ForgeRock Team</w:t>
            </w:r>
            <w:r>
              <w:rPr>
                <w:noProof/>
                <w:webHidden/>
              </w:rPr>
              <w:tab/>
            </w:r>
            <w:r>
              <w:rPr>
                <w:noProof/>
                <w:webHidden/>
              </w:rPr>
              <w:fldChar w:fldCharType="begin"/>
            </w:r>
            <w:r>
              <w:rPr>
                <w:noProof/>
                <w:webHidden/>
              </w:rPr>
              <w:instrText xml:space="preserve"> PAGEREF _Toc30680944 \h </w:instrText>
            </w:r>
            <w:r>
              <w:rPr>
                <w:noProof/>
                <w:webHidden/>
              </w:rPr>
            </w:r>
            <w:r>
              <w:rPr>
                <w:noProof/>
                <w:webHidden/>
              </w:rPr>
              <w:fldChar w:fldCharType="separate"/>
            </w:r>
            <w:r>
              <w:rPr>
                <w:noProof/>
                <w:webHidden/>
              </w:rPr>
              <w:t>5</w:t>
            </w:r>
            <w:r>
              <w:rPr>
                <w:noProof/>
                <w:webHidden/>
              </w:rPr>
              <w:fldChar w:fldCharType="end"/>
            </w:r>
          </w:hyperlink>
        </w:p>
        <w:p w14:paraId="25BA8991" w14:textId="6BCBE453"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45" w:history="1">
            <w:r w:rsidRPr="00F65242">
              <w:rPr>
                <w:rStyle w:val="Hyperlink"/>
                <w:noProof/>
              </w:rPr>
              <w:t>1.2</w:t>
            </w:r>
            <w:r>
              <w:rPr>
                <w:rFonts w:eastAsiaTheme="minorEastAsia" w:cstheme="minorBidi"/>
                <w:b w:val="0"/>
                <w:bCs w:val="0"/>
                <w:smallCaps w:val="0"/>
                <w:noProof/>
                <w:sz w:val="24"/>
                <w:szCs w:val="24"/>
                <w:lang w:val="en-US"/>
              </w:rPr>
              <w:tab/>
            </w:r>
            <w:r w:rsidRPr="00F65242">
              <w:rPr>
                <w:rStyle w:val="Hyperlink"/>
                <w:noProof/>
              </w:rPr>
              <w:t>Logistics</w:t>
            </w:r>
            <w:r>
              <w:rPr>
                <w:noProof/>
                <w:webHidden/>
              </w:rPr>
              <w:tab/>
            </w:r>
            <w:r>
              <w:rPr>
                <w:noProof/>
                <w:webHidden/>
              </w:rPr>
              <w:fldChar w:fldCharType="begin"/>
            </w:r>
            <w:r>
              <w:rPr>
                <w:noProof/>
                <w:webHidden/>
              </w:rPr>
              <w:instrText xml:space="preserve"> PAGEREF _Toc30680945 \h </w:instrText>
            </w:r>
            <w:r>
              <w:rPr>
                <w:noProof/>
                <w:webHidden/>
              </w:rPr>
            </w:r>
            <w:r>
              <w:rPr>
                <w:noProof/>
                <w:webHidden/>
              </w:rPr>
              <w:fldChar w:fldCharType="separate"/>
            </w:r>
            <w:r>
              <w:rPr>
                <w:noProof/>
                <w:webHidden/>
              </w:rPr>
              <w:t>6</w:t>
            </w:r>
            <w:r>
              <w:rPr>
                <w:noProof/>
                <w:webHidden/>
              </w:rPr>
              <w:fldChar w:fldCharType="end"/>
            </w:r>
          </w:hyperlink>
        </w:p>
        <w:p w14:paraId="003C4D88" w14:textId="4C0C2221"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46" w:history="1">
            <w:r w:rsidRPr="00F65242">
              <w:rPr>
                <w:rStyle w:val="Hyperlink"/>
                <w:noProof/>
              </w:rPr>
              <w:t>1.3</w:t>
            </w:r>
            <w:r>
              <w:rPr>
                <w:rFonts w:eastAsiaTheme="minorEastAsia" w:cstheme="minorBidi"/>
                <w:b w:val="0"/>
                <w:bCs w:val="0"/>
                <w:smallCaps w:val="0"/>
                <w:noProof/>
                <w:sz w:val="24"/>
                <w:szCs w:val="24"/>
                <w:lang w:val="en-US"/>
              </w:rPr>
              <w:tab/>
            </w:r>
            <w:r w:rsidRPr="00F65242">
              <w:rPr>
                <w:rStyle w:val="Hyperlink"/>
                <w:noProof/>
              </w:rPr>
              <w:t>Verizon Goal</w:t>
            </w:r>
            <w:r>
              <w:rPr>
                <w:noProof/>
                <w:webHidden/>
              </w:rPr>
              <w:tab/>
            </w:r>
            <w:r>
              <w:rPr>
                <w:noProof/>
                <w:webHidden/>
              </w:rPr>
              <w:fldChar w:fldCharType="begin"/>
            </w:r>
            <w:r>
              <w:rPr>
                <w:noProof/>
                <w:webHidden/>
              </w:rPr>
              <w:instrText xml:space="preserve"> PAGEREF _Toc30680946 \h </w:instrText>
            </w:r>
            <w:r>
              <w:rPr>
                <w:noProof/>
                <w:webHidden/>
              </w:rPr>
            </w:r>
            <w:r>
              <w:rPr>
                <w:noProof/>
                <w:webHidden/>
              </w:rPr>
              <w:fldChar w:fldCharType="separate"/>
            </w:r>
            <w:r>
              <w:rPr>
                <w:noProof/>
                <w:webHidden/>
              </w:rPr>
              <w:t>6</w:t>
            </w:r>
            <w:r>
              <w:rPr>
                <w:noProof/>
                <w:webHidden/>
              </w:rPr>
              <w:fldChar w:fldCharType="end"/>
            </w:r>
          </w:hyperlink>
        </w:p>
        <w:p w14:paraId="24770352" w14:textId="1FF194B6"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47" w:history="1">
            <w:r w:rsidRPr="00F65242">
              <w:rPr>
                <w:rStyle w:val="Hyperlink"/>
                <w:noProof/>
              </w:rPr>
              <w:t>1.4</w:t>
            </w:r>
            <w:r>
              <w:rPr>
                <w:rFonts w:eastAsiaTheme="minorEastAsia" w:cstheme="minorBidi"/>
                <w:b w:val="0"/>
                <w:bCs w:val="0"/>
                <w:smallCaps w:val="0"/>
                <w:noProof/>
                <w:sz w:val="24"/>
                <w:szCs w:val="24"/>
                <w:lang w:val="en-US"/>
              </w:rPr>
              <w:tab/>
            </w:r>
            <w:r w:rsidRPr="00F65242">
              <w:rPr>
                <w:rStyle w:val="Hyperlink"/>
                <w:noProof/>
              </w:rPr>
              <w:t>Project Background</w:t>
            </w:r>
            <w:r>
              <w:rPr>
                <w:noProof/>
                <w:webHidden/>
              </w:rPr>
              <w:tab/>
            </w:r>
            <w:r>
              <w:rPr>
                <w:noProof/>
                <w:webHidden/>
              </w:rPr>
              <w:fldChar w:fldCharType="begin"/>
            </w:r>
            <w:r>
              <w:rPr>
                <w:noProof/>
                <w:webHidden/>
              </w:rPr>
              <w:instrText xml:space="preserve"> PAGEREF _Toc30680947 \h </w:instrText>
            </w:r>
            <w:r>
              <w:rPr>
                <w:noProof/>
                <w:webHidden/>
              </w:rPr>
            </w:r>
            <w:r>
              <w:rPr>
                <w:noProof/>
                <w:webHidden/>
              </w:rPr>
              <w:fldChar w:fldCharType="separate"/>
            </w:r>
            <w:r>
              <w:rPr>
                <w:noProof/>
                <w:webHidden/>
              </w:rPr>
              <w:t>6</w:t>
            </w:r>
            <w:r>
              <w:rPr>
                <w:noProof/>
                <w:webHidden/>
              </w:rPr>
              <w:fldChar w:fldCharType="end"/>
            </w:r>
          </w:hyperlink>
        </w:p>
        <w:p w14:paraId="04C71B04" w14:textId="3FF0765D"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48" w:history="1">
            <w:r w:rsidRPr="00F65242">
              <w:rPr>
                <w:rStyle w:val="Hyperlink"/>
                <w:noProof/>
              </w:rPr>
              <w:t>1.5</w:t>
            </w:r>
            <w:r>
              <w:rPr>
                <w:rFonts w:eastAsiaTheme="minorEastAsia" w:cstheme="minorBidi"/>
                <w:b w:val="0"/>
                <w:bCs w:val="0"/>
                <w:smallCaps w:val="0"/>
                <w:noProof/>
                <w:sz w:val="24"/>
                <w:szCs w:val="24"/>
                <w:lang w:val="en-US"/>
              </w:rPr>
              <w:tab/>
            </w:r>
            <w:r w:rsidRPr="00F65242">
              <w:rPr>
                <w:rStyle w:val="Hyperlink"/>
                <w:noProof/>
              </w:rPr>
              <w:t>Proof of Concept Goals</w:t>
            </w:r>
            <w:r>
              <w:rPr>
                <w:noProof/>
                <w:webHidden/>
              </w:rPr>
              <w:tab/>
            </w:r>
            <w:r>
              <w:rPr>
                <w:noProof/>
                <w:webHidden/>
              </w:rPr>
              <w:fldChar w:fldCharType="begin"/>
            </w:r>
            <w:r>
              <w:rPr>
                <w:noProof/>
                <w:webHidden/>
              </w:rPr>
              <w:instrText xml:space="preserve"> PAGEREF _Toc30680948 \h </w:instrText>
            </w:r>
            <w:r>
              <w:rPr>
                <w:noProof/>
                <w:webHidden/>
              </w:rPr>
            </w:r>
            <w:r>
              <w:rPr>
                <w:noProof/>
                <w:webHidden/>
              </w:rPr>
              <w:fldChar w:fldCharType="separate"/>
            </w:r>
            <w:r>
              <w:rPr>
                <w:noProof/>
                <w:webHidden/>
              </w:rPr>
              <w:t>6</w:t>
            </w:r>
            <w:r>
              <w:rPr>
                <w:noProof/>
                <w:webHidden/>
              </w:rPr>
              <w:fldChar w:fldCharType="end"/>
            </w:r>
          </w:hyperlink>
        </w:p>
        <w:p w14:paraId="6564091F" w14:textId="397E3B4C"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49" w:history="1">
            <w:r w:rsidRPr="00F65242">
              <w:rPr>
                <w:rStyle w:val="Hyperlink"/>
                <w:noProof/>
              </w:rPr>
              <w:t>1.6</w:t>
            </w:r>
            <w:r>
              <w:rPr>
                <w:rFonts w:eastAsiaTheme="minorEastAsia" w:cstheme="minorBidi"/>
                <w:b w:val="0"/>
                <w:bCs w:val="0"/>
                <w:smallCaps w:val="0"/>
                <w:noProof/>
                <w:sz w:val="24"/>
                <w:szCs w:val="24"/>
                <w:lang w:val="en-US"/>
              </w:rPr>
              <w:tab/>
            </w:r>
            <w:r w:rsidRPr="00F65242">
              <w:rPr>
                <w:rStyle w:val="Hyperlink"/>
                <w:noProof/>
              </w:rPr>
              <w:t>Proof of Concept Assumptions</w:t>
            </w:r>
            <w:r>
              <w:rPr>
                <w:noProof/>
                <w:webHidden/>
              </w:rPr>
              <w:tab/>
            </w:r>
            <w:r>
              <w:rPr>
                <w:noProof/>
                <w:webHidden/>
              </w:rPr>
              <w:fldChar w:fldCharType="begin"/>
            </w:r>
            <w:r>
              <w:rPr>
                <w:noProof/>
                <w:webHidden/>
              </w:rPr>
              <w:instrText xml:space="preserve"> PAGEREF _Toc30680949 \h </w:instrText>
            </w:r>
            <w:r>
              <w:rPr>
                <w:noProof/>
                <w:webHidden/>
              </w:rPr>
            </w:r>
            <w:r>
              <w:rPr>
                <w:noProof/>
                <w:webHidden/>
              </w:rPr>
              <w:fldChar w:fldCharType="separate"/>
            </w:r>
            <w:r>
              <w:rPr>
                <w:noProof/>
                <w:webHidden/>
              </w:rPr>
              <w:t>7</w:t>
            </w:r>
            <w:r>
              <w:rPr>
                <w:noProof/>
                <w:webHidden/>
              </w:rPr>
              <w:fldChar w:fldCharType="end"/>
            </w:r>
          </w:hyperlink>
        </w:p>
        <w:p w14:paraId="49BECB98" w14:textId="4EEAEBAB"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50" w:history="1">
            <w:r w:rsidRPr="00F65242">
              <w:rPr>
                <w:rStyle w:val="Hyperlink"/>
                <w:noProof/>
              </w:rPr>
              <w:t>1.7</w:t>
            </w:r>
            <w:r>
              <w:rPr>
                <w:rFonts w:eastAsiaTheme="minorEastAsia" w:cstheme="minorBidi"/>
                <w:b w:val="0"/>
                <w:bCs w:val="0"/>
                <w:smallCaps w:val="0"/>
                <w:noProof/>
                <w:sz w:val="24"/>
                <w:szCs w:val="24"/>
                <w:lang w:val="en-US"/>
              </w:rPr>
              <w:tab/>
            </w:r>
            <w:r w:rsidRPr="00F65242">
              <w:rPr>
                <w:rStyle w:val="Hyperlink"/>
                <w:noProof/>
              </w:rPr>
              <w:t>Proof of Concept Pre-requisites</w:t>
            </w:r>
            <w:r>
              <w:rPr>
                <w:noProof/>
                <w:webHidden/>
              </w:rPr>
              <w:tab/>
            </w:r>
            <w:r>
              <w:rPr>
                <w:noProof/>
                <w:webHidden/>
              </w:rPr>
              <w:fldChar w:fldCharType="begin"/>
            </w:r>
            <w:r>
              <w:rPr>
                <w:noProof/>
                <w:webHidden/>
              </w:rPr>
              <w:instrText xml:space="preserve"> PAGEREF _Toc30680950 \h </w:instrText>
            </w:r>
            <w:r>
              <w:rPr>
                <w:noProof/>
                <w:webHidden/>
              </w:rPr>
            </w:r>
            <w:r>
              <w:rPr>
                <w:noProof/>
                <w:webHidden/>
              </w:rPr>
              <w:fldChar w:fldCharType="separate"/>
            </w:r>
            <w:r>
              <w:rPr>
                <w:noProof/>
                <w:webHidden/>
              </w:rPr>
              <w:t>7</w:t>
            </w:r>
            <w:r>
              <w:rPr>
                <w:noProof/>
                <w:webHidden/>
              </w:rPr>
              <w:fldChar w:fldCharType="end"/>
            </w:r>
          </w:hyperlink>
        </w:p>
        <w:p w14:paraId="37955E2F" w14:textId="2A5EBC10"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51" w:history="1">
            <w:r w:rsidRPr="00F65242">
              <w:rPr>
                <w:rStyle w:val="Hyperlink"/>
                <w:noProof/>
              </w:rPr>
              <w:t>1.8</w:t>
            </w:r>
            <w:r>
              <w:rPr>
                <w:rFonts w:eastAsiaTheme="minorEastAsia" w:cstheme="minorBidi"/>
                <w:b w:val="0"/>
                <w:bCs w:val="0"/>
                <w:smallCaps w:val="0"/>
                <w:noProof/>
                <w:sz w:val="24"/>
                <w:szCs w:val="24"/>
                <w:lang w:val="en-US"/>
              </w:rPr>
              <w:tab/>
            </w:r>
            <w:r w:rsidRPr="00F65242">
              <w:rPr>
                <w:rStyle w:val="Hyperlink"/>
                <w:noProof/>
              </w:rPr>
              <w:t>Pre-check List</w:t>
            </w:r>
            <w:r>
              <w:rPr>
                <w:noProof/>
                <w:webHidden/>
              </w:rPr>
              <w:tab/>
            </w:r>
            <w:r>
              <w:rPr>
                <w:noProof/>
                <w:webHidden/>
              </w:rPr>
              <w:fldChar w:fldCharType="begin"/>
            </w:r>
            <w:r>
              <w:rPr>
                <w:noProof/>
                <w:webHidden/>
              </w:rPr>
              <w:instrText xml:space="preserve"> PAGEREF _Toc30680951 \h </w:instrText>
            </w:r>
            <w:r>
              <w:rPr>
                <w:noProof/>
                <w:webHidden/>
              </w:rPr>
            </w:r>
            <w:r>
              <w:rPr>
                <w:noProof/>
                <w:webHidden/>
              </w:rPr>
              <w:fldChar w:fldCharType="separate"/>
            </w:r>
            <w:r>
              <w:rPr>
                <w:noProof/>
                <w:webHidden/>
              </w:rPr>
              <w:t>8</w:t>
            </w:r>
            <w:r>
              <w:rPr>
                <w:noProof/>
                <w:webHidden/>
              </w:rPr>
              <w:fldChar w:fldCharType="end"/>
            </w:r>
          </w:hyperlink>
        </w:p>
        <w:p w14:paraId="784B145A" w14:textId="0336FF72"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52" w:history="1">
            <w:r w:rsidRPr="00F65242">
              <w:rPr>
                <w:rStyle w:val="Hyperlink"/>
                <w:noProof/>
              </w:rPr>
              <w:t>1.9</w:t>
            </w:r>
            <w:r>
              <w:rPr>
                <w:rFonts w:eastAsiaTheme="minorEastAsia" w:cstheme="minorBidi"/>
                <w:b w:val="0"/>
                <w:bCs w:val="0"/>
                <w:smallCaps w:val="0"/>
                <w:noProof/>
                <w:sz w:val="24"/>
                <w:szCs w:val="24"/>
                <w:lang w:val="en-US"/>
              </w:rPr>
              <w:tab/>
            </w:r>
            <w:r w:rsidRPr="00F65242">
              <w:rPr>
                <w:rStyle w:val="Hyperlink"/>
                <w:noProof/>
              </w:rPr>
              <w:t>Environment Preparation</w:t>
            </w:r>
            <w:r>
              <w:rPr>
                <w:noProof/>
                <w:webHidden/>
              </w:rPr>
              <w:tab/>
            </w:r>
            <w:r>
              <w:rPr>
                <w:noProof/>
                <w:webHidden/>
              </w:rPr>
              <w:fldChar w:fldCharType="begin"/>
            </w:r>
            <w:r>
              <w:rPr>
                <w:noProof/>
                <w:webHidden/>
              </w:rPr>
              <w:instrText xml:space="preserve"> PAGEREF _Toc30680952 \h </w:instrText>
            </w:r>
            <w:r>
              <w:rPr>
                <w:noProof/>
                <w:webHidden/>
              </w:rPr>
            </w:r>
            <w:r>
              <w:rPr>
                <w:noProof/>
                <w:webHidden/>
              </w:rPr>
              <w:fldChar w:fldCharType="separate"/>
            </w:r>
            <w:r>
              <w:rPr>
                <w:noProof/>
                <w:webHidden/>
              </w:rPr>
              <w:t>8</w:t>
            </w:r>
            <w:r>
              <w:rPr>
                <w:noProof/>
                <w:webHidden/>
              </w:rPr>
              <w:fldChar w:fldCharType="end"/>
            </w:r>
          </w:hyperlink>
        </w:p>
        <w:p w14:paraId="7358B462" w14:textId="3F192B7D" w:rsidR="006A0319" w:rsidRDefault="006A0319">
          <w:pPr>
            <w:pStyle w:val="TOC2"/>
            <w:tabs>
              <w:tab w:val="left" w:pos="692"/>
              <w:tab w:val="right" w:pos="9350"/>
            </w:tabs>
            <w:rPr>
              <w:rFonts w:eastAsiaTheme="minorEastAsia" w:cstheme="minorBidi"/>
              <w:b w:val="0"/>
              <w:bCs w:val="0"/>
              <w:smallCaps w:val="0"/>
              <w:noProof/>
              <w:sz w:val="24"/>
              <w:szCs w:val="24"/>
              <w:lang w:val="en-US"/>
            </w:rPr>
          </w:pPr>
          <w:hyperlink w:anchor="_Toc30680953" w:history="1">
            <w:r w:rsidRPr="00F65242">
              <w:rPr>
                <w:rStyle w:val="Hyperlink"/>
                <w:noProof/>
              </w:rPr>
              <w:t>1.9.1</w:t>
            </w:r>
            <w:r>
              <w:rPr>
                <w:rFonts w:eastAsiaTheme="minorEastAsia" w:cstheme="minorBidi"/>
                <w:b w:val="0"/>
                <w:bCs w:val="0"/>
                <w:smallCaps w:val="0"/>
                <w:noProof/>
                <w:sz w:val="24"/>
                <w:szCs w:val="24"/>
                <w:lang w:val="en-US"/>
              </w:rPr>
              <w:tab/>
            </w:r>
            <w:r w:rsidRPr="00F65242">
              <w:rPr>
                <w:rStyle w:val="Hyperlink"/>
                <w:noProof/>
              </w:rPr>
              <w:t>Operating System</w:t>
            </w:r>
            <w:r>
              <w:rPr>
                <w:noProof/>
                <w:webHidden/>
              </w:rPr>
              <w:tab/>
            </w:r>
            <w:r>
              <w:rPr>
                <w:noProof/>
                <w:webHidden/>
              </w:rPr>
              <w:fldChar w:fldCharType="begin"/>
            </w:r>
            <w:r>
              <w:rPr>
                <w:noProof/>
                <w:webHidden/>
              </w:rPr>
              <w:instrText xml:space="preserve"> PAGEREF _Toc30680953 \h </w:instrText>
            </w:r>
            <w:r>
              <w:rPr>
                <w:noProof/>
                <w:webHidden/>
              </w:rPr>
            </w:r>
            <w:r>
              <w:rPr>
                <w:noProof/>
                <w:webHidden/>
              </w:rPr>
              <w:fldChar w:fldCharType="separate"/>
            </w:r>
            <w:r>
              <w:rPr>
                <w:noProof/>
                <w:webHidden/>
              </w:rPr>
              <w:t>9</w:t>
            </w:r>
            <w:r>
              <w:rPr>
                <w:noProof/>
                <w:webHidden/>
              </w:rPr>
              <w:fldChar w:fldCharType="end"/>
            </w:r>
          </w:hyperlink>
        </w:p>
        <w:p w14:paraId="2D0CFED3" w14:textId="36691374" w:rsidR="006A0319" w:rsidRDefault="006A0319">
          <w:pPr>
            <w:pStyle w:val="TOC2"/>
            <w:tabs>
              <w:tab w:val="left" w:pos="692"/>
              <w:tab w:val="right" w:pos="9350"/>
            </w:tabs>
            <w:rPr>
              <w:rFonts w:eastAsiaTheme="minorEastAsia" w:cstheme="minorBidi"/>
              <w:b w:val="0"/>
              <w:bCs w:val="0"/>
              <w:smallCaps w:val="0"/>
              <w:noProof/>
              <w:sz w:val="24"/>
              <w:szCs w:val="24"/>
              <w:lang w:val="en-US"/>
            </w:rPr>
          </w:pPr>
          <w:hyperlink w:anchor="_Toc30680954" w:history="1">
            <w:r w:rsidRPr="00F65242">
              <w:rPr>
                <w:rStyle w:val="Hyperlink"/>
                <w:noProof/>
              </w:rPr>
              <w:t>1.9.2</w:t>
            </w:r>
            <w:r>
              <w:rPr>
                <w:rFonts w:eastAsiaTheme="minorEastAsia" w:cstheme="minorBidi"/>
                <w:b w:val="0"/>
                <w:bCs w:val="0"/>
                <w:smallCaps w:val="0"/>
                <w:noProof/>
                <w:sz w:val="24"/>
                <w:szCs w:val="24"/>
                <w:lang w:val="en-US"/>
              </w:rPr>
              <w:tab/>
            </w:r>
            <w:r w:rsidRPr="00F65242">
              <w:rPr>
                <w:rStyle w:val="Hyperlink"/>
                <w:noProof/>
              </w:rPr>
              <w:t>Hardware Requirements</w:t>
            </w:r>
            <w:r>
              <w:rPr>
                <w:noProof/>
                <w:webHidden/>
              </w:rPr>
              <w:tab/>
            </w:r>
            <w:r>
              <w:rPr>
                <w:noProof/>
                <w:webHidden/>
              </w:rPr>
              <w:fldChar w:fldCharType="begin"/>
            </w:r>
            <w:r>
              <w:rPr>
                <w:noProof/>
                <w:webHidden/>
              </w:rPr>
              <w:instrText xml:space="preserve"> PAGEREF _Toc30680954 \h </w:instrText>
            </w:r>
            <w:r>
              <w:rPr>
                <w:noProof/>
                <w:webHidden/>
              </w:rPr>
            </w:r>
            <w:r>
              <w:rPr>
                <w:noProof/>
                <w:webHidden/>
              </w:rPr>
              <w:fldChar w:fldCharType="separate"/>
            </w:r>
            <w:r>
              <w:rPr>
                <w:noProof/>
                <w:webHidden/>
              </w:rPr>
              <w:t>9</w:t>
            </w:r>
            <w:r>
              <w:rPr>
                <w:noProof/>
                <w:webHidden/>
              </w:rPr>
              <w:fldChar w:fldCharType="end"/>
            </w:r>
          </w:hyperlink>
        </w:p>
        <w:p w14:paraId="6698BBCB" w14:textId="1C8DEEC4" w:rsidR="006A0319" w:rsidRDefault="006A0319">
          <w:pPr>
            <w:pStyle w:val="TOC2"/>
            <w:tabs>
              <w:tab w:val="left" w:pos="692"/>
              <w:tab w:val="right" w:pos="9350"/>
            </w:tabs>
            <w:rPr>
              <w:rFonts w:eastAsiaTheme="minorEastAsia" w:cstheme="minorBidi"/>
              <w:b w:val="0"/>
              <w:bCs w:val="0"/>
              <w:smallCaps w:val="0"/>
              <w:noProof/>
              <w:sz w:val="24"/>
              <w:szCs w:val="24"/>
              <w:lang w:val="en-US"/>
            </w:rPr>
          </w:pPr>
          <w:hyperlink w:anchor="_Toc30680955" w:history="1">
            <w:r w:rsidRPr="00F65242">
              <w:rPr>
                <w:rStyle w:val="Hyperlink"/>
                <w:noProof/>
              </w:rPr>
              <w:t>1.9.3</w:t>
            </w:r>
            <w:r>
              <w:rPr>
                <w:rFonts w:eastAsiaTheme="minorEastAsia" w:cstheme="minorBidi"/>
                <w:b w:val="0"/>
                <w:bCs w:val="0"/>
                <w:smallCaps w:val="0"/>
                <w:noProof/>
                <w:sz w:val="24"/>
                <w:szCs w:val="24"/>
                <w:lang w:val="en-US"/>
              </w:rPr>
              <w:tab/>
            </w:r>
            <w:r w:rsidRPr="00F65242">
              <w:rPr>
                <w:rStyle w:val="Hyperlink"/>
                <w:noProof/>
              </w:rPr>
              <w:t>Java Requirements</w:t>
            </w:r>
            <w:r>
              <w:rPr>
                <w:noProof/>
                <w:webHidden/>
              </w:rPr>
              <w:tab/>
            </w:r>
            <w:r>
              <w:rPr>
                <w:noProof/>
                <w:webHidden/>
              </w:rPr>
              <w:fldChar w:fldCharType="begin"/>
            </w:r>
            <w:r>
              <w:rPr>
                <w:noProof/>
                <w:webHidden/>
              </w:rPr>
              <w:instrText xml:space="preserve"> PAGEREF _Toc30680955 \h </w:instrText>
            </w:r>
            <w:r>
              <w:rPr>
                <w:noProof/>
                <w:webHidden/>
              </w:rPr>
            </w:r>
            <w:r>
              <w:rPr>
                <w:noProof/>
                <w:webHidden/>
              </w:rPr>
              <w:fldChar w:fldCharType="separate"/>
            </w:r>
            <w:r>
              <w:rPr>
                <w:noProof/>
                <w:webHidden/>
              </w:rPr>
              <w:t>9</w:t>
            </w:r>
            <w:r>
              <w:rPr>
                <w:noProof/>
                <w:webHidden/>
              </w:rPr>
              <w:fldChar w:fldCharType="end"/>
            </w:r>
          </w:hyperlink>
        </w:p>
        <w:p w14:paraId="0C693E1B" w14:textId="3E92403D" w:rsidR="006A0319" w:rsidRDefault="006A0319">
          <w:pPr>
            <w:pStyle w:val="TOC2"/>
            <w:tabs>
              <w:tab w:val="left" w:pos="692"/>
              <w:tab w:val="right" w:pos="9350"/>
            </w:tabs>
            <w:rPr>
              <w:rFonts w:eastAsiaTheme="minorEastAsia" w:cstheme="minorBidi"/>
              <w:b w:val="0"/>
              <w:bCs w:val="0"/>
              <w:smallCaps w:val="0"/>
              <w:noProof/>
              <w:sz w:val="24"/>
              <w:szCs w:val="24"/>
              <w:lang w:val="en-US"/>
            </w:rPr>
          </w:pPr>
          <w:hyperlink w:anchor="_Toc30680956" w:history="1">
            <w:r w:rsidRPr="00F65242">
              <w:rPr>
                <w:rStyle w:val="Hyperlink"/>
                <w:noProof/>
              </w:rPr>
              <w:t>1.9.4</w:t>
            </w:r>
            <w:r>
              <w:rPr>
                <w:rFonts w:eastAsiaTheme="minorEastAsia" w:cstheme="minorBidi"/>
                <w:b w:val="0"/>
                <w:bCs w:val="0"/>
                <w:smallCaps w:val="0"/>
                <w:noProof/>
                <w:sz w:val="24"/>
                <w:szCs w:val="24"/>
                <w:lang w:val="en-US"/>
              </w:rPr>
              <w:tab/>
            </w:r>
            <w:r w:rsidRPr="00F65242">
              <w:rPr>
                <w:rStyle w:val="Hyperlink"/>
                <w:noProof/>
              </w:rPr>
              <w:t>Web Application Container Requirements</w:t>
            </w:r>
            <w:r>
              <w:rPr>
                <w:noProof/>
                <w:webHidden/>
              </w:rPr>
              <w:tab/>
            </w:r>
            <w:r>
              <w:rPr>
                <w:noProof/>
                <w:webHidden/>
              </w:rPr>
              <w:fldChar w:fldCharType="begin"/>
            </w:r>
            <w:r>
              <w:rPr>
                <w:noProof/>
                <w:webHidden/>
              </w:rPr>
              <w:instrText xml:space="preserve"> PAGEREF _Toc30680956 \h </w:instrText>
            </w:r>
            <w:r>
              <w:rPr>
                <w:noProof/>
                <w:webHidden/>
              </w:rPr>
            </w:r>
            <w:r>
              <w:rPr>
                <w:noProof/>
                <w:webHidden/>
              </w:rPr>
              <w:fldChar w:fldCharType="separate"/>
            </w:r>
            <w:r>
              <w:rPr>
                <w:noProof/>
                <w:webHidden/>
              </w:rPr>
              <w:t>9</w:t>
            </w:r>
            <w:r>
              <w:rPr>
                <w:noProof/>
                <w:webHidden/>
              </w:rPr>
              <w:fldChar w:fldCharType="end"/>
            </w:r>
          </w:hyperlink>
        </w:p>
        <w:p w14:paraId="3C803FBD" w14:textId="729AC0B8" w:rsidR="006A0319" w:rsidRDefault="006A0319">
          <w:pPr>
            <w:pStyle w:val="TOC2"/>
            <w:tabs>
              <w:tab w:val="left" w:pos="692"/>
              <w:tab w:val="right" w:pos="9350"/>
            </w:tabs>
            <w:rPr>
              <w:rFonts w:eastAsiaTheme="minorEastAsia" w:cstheme="minorBidi"/>
              <w:b w:val="0"/>
              <w:bCs w:val="0"/>
              <w:smallCaps w:val="0"/>
              <w:noProof/>
              <w:sz w:val="24"/>
              <w:szCs w:val="24"/>
              <w:lang w:val="en-US"/>
            </w:rPr>
          </w:pPr>
          <w:hyperlink w:anchor="_Toc30680957" w:history="1">
            <w:r w:rsidRPr="00F65242">
              <w:rPr>
                <w:rStyle w:val="Hyperlink"/>
                <w:noProof/>
              </w:rPr>
              <w:t>1.9.5</w:t>
            </w:r>
            <w:r>
              <w:rPr>
                <w:rFonts w:eastAsiaTheme="minorEastAsia" w:cstheme="minorBidi"/>
                <w:b w:val="0"/>
                <w:bCs w:val="0"/>
                <w:smallCaps w:val="0"/>
                <w:noProof/>
                <w:sz w:val="24"/>
                <w:szCs w:val="24"/>
                <w:lang w:val="en-US"/>
              </w:rPr>
              <w:tab/>
            </w:r>
            <w:r w:rsidRPr="00F65242">
              <w:rPr>
                <w:rStyle w:val="Hyperlink"/>
                <w:noProof/>
              </w:rPr>
              <w:t>Architecture Topology</w:t>
            </w:r>
            <w:r>
              <w:rPr>
                <w:noProof/>
                <w:webHidden/>
              </w:rPr>
              <w:tab/>
            </w:r>
            <w:r>
              <w:rPr>
                <w:noProof/>
                <w:webHidden/>
              </w:rPr>
              <w:fldChar w:fldCharType="begin"/>
            </w:r>
            <w:r>
              <w:rPr>
                <w:noProof/>
                <w:webHidden/>
              </w:rPr>
              <w:instrText xml:space="preserve"> PAGEREF _Toc30680957 \h </w:instrText>
            </w:r>
            <w:r>
              <w:rPr>
                <w:noProof/>
                <w:webHidden/>
              </w:rPr>
            </w:r>
            <w:r>
              <w:rPr>
                <w:noProof/>
                <w:webHidden/>
              </w:rPr>
              <w:fldChar w:fldCharType="separate"/>
            </w:r>
            <w:r>
              <w:rPr>
                <w:noProof/>
                <w:webHidden/>
              </w:rPr>
              <w:t>9</w:t>
            </w:r>
            <w:r>
              <w:rPr>
                <w:noProof/>
                <w:webHidden/>
              </w:rPr>
              <w:fldChar w:fldCharType="end"/>
            </w:r>
          </w:hyperlink>
        </w:p>
        <w:p w14:paraId="1F1A1CC4" w14:textId="682D1E0B" w:rsidR="006A0319" w:rsidRDefault="006A0319">
          <w:pPr>
            <w:pStyle w:val="TOC2"/>
            <w:tabs>
              <w:tab w:val="left" w:pos="692"/>
              <w:tab w:val="right" w:pos="9350"/>
            </w:tabs>
            <w:rPr>
              <w:rFonts w:eastAsiaTheme="minorEastAsia" w:cstheme="minorBidi"/>
              <w:b w:val="0"/>
              <w:bCs w:val="0"/>
              <w:smallCaps w:val="0"/>
              <w:noProof/>
              <w:sz w:val="24"/>
              <w:szCs w:val="24"/>
              <w:lang w:val="en-US"/>
            </w:rPr>
          </w:pPr>
          <w:hyperlink w:anchor="_Toc30680958" w:history="1">
            <w:r w:rsidRPr="00F65242">
              <w:rPr>
                <w:rStyle w:val="Hyperlink"/>
                <w:noProof/>
              </w:rPr>
              <w:t>1.9.6</w:t>
            </w:r>
            <w:r>
              <w:rPr>
                <w:rFonts w:eastAsiaTheme="minorEastAsia" w:cstheme="minorBidi"/>
                <w:b w:val="0"/>
                <w:bCs w:val="0"/>
                <w:smallCaps w:val="0"/>
                <w:noProof/>
                <w:sz w:val="24"/>
                <w:szCs w:val="24"/>
                <w:lang w:val="en-US"/>
              </w:rPr>
              <w:tab/>
            </w:r>
            <w:r w:rsidRPr="00F65242">
              <w:rPr>
                <w:rStyle w:val="Hyperlink"/>
                <w:noProof/>
              </w:rPr>
              <w:t>Integrated Systems</w:t>
            </w:r>
            <w:r>
              <w:rPr>
                <w:noProof/>
                <w:webHidden/>
              </w:rPr>
              <w:tab/>
            </w:r>
            <w:r>
              <w:rPr>
                <w:noProof/>
                <w:webHidden/>
              </w:rPr>
              <w:fldChar w:fldCharType="begin"/>
            </w:r>
            <w:r>
              <w:rPr>
                <w:noProof/>
                <w:webHidden/>
              </w:rPr>
              <w:instrText xml:space="preserve"> PAGEREF _Toc30680958 \h </w:instrText>
            </w:r>
            <w:r>
              <w:rPr>
                <w:noProof/>
                <w:webHidden/>
              </w:rPr>
            </w:r>
            <w:r>
              <w:rPr>
                <w:noProof/>
                <w:webHidden/>
              </w:rPr>
              <w:fldChar w:fldCharType="separate"/>
            </w:r>
            <w:r>
              <w:rPr>
                <w:noProof/>
                <w:webHidden/>
              </w:rPr>
              <w:t>9</w:t>
            </w:r>
            <w:r>
              <w:rPr>
                <w:noProof/>
                <w:webHidden/>
              </w:rPr>
              <w:fldChar w:fldCharType="end"/>
            </w:r>
          </w:hyperlink>
        </w:p>
        <w:p w14:paraId="47CE3C48" w14:textId="057C2C2F" w:rsidR="006A0319" w:rsidRDefault="006A0319">
          <w:pPr>
            <w:pStyle w:val="TOC2"/>
            <w:tabs>
              <w:tab w:val="left" w:pos="633"/>
              <w:tab w:val="right" w:pos="9350"/>
            </w:tabs>
            <w:rPr>
              <w:rFonts w:eastAsiaTheme="minorEastAsia" w:cstheme="minorBidi"/>
              <w:b w:val="0"/>
              <w:bCs w:val="0"/>
              <w:smallCaps w:val="0"/>
              <w:noProof/>
              <w:sz w:val="24"/>
              <w:szCs w:val="24"/>
              <w:lang w:val="en-US"/>
            </w:rPr>
          </w:pPr>
          <w:hyperlink w:anchor="_Toc30680959" w:history="1">
            <w:r w:rsidRPr="00F65242">
              <w:rPr>
                <w:rStyle w:val="Hyperlink"/>
                <w:noProof/>
              </w:rPr>
              <w:t>1.10</w:t>
            </w:r>
            <w:r>
              <w:rPr>
                <w:rFonts w:eastAsiaTheme="minorEastAsia" w:cstheme="minorBidi"/>
                <w:b w:val="0"/>
                <w:bCs w:val="0"/>
                <w:smallCaps w:val="0"/>
                <w:noProof/>
                <w:sz w:val="24"/>
                <w:szCs w:val="24"/>
                <w:lang w:val="en-US"/>
              </w:rPr>
              <w:tab/>
            </w:r>
            <w:r w:rsidRPr="00F65242">
              <w:rPr>
                <w:rStyle w:val="Hyperlink"/>
                <w:noProof/>
              </w:rPr>
              <w:t>Proof of Concept Outcome</w:t>
            </w:r>
            <w:r>
              <w:rPr>
                <w:noProof/>
                <w:webHidden/>
              </w:rPr>
              <w:tab/>
            </w:r>
            <w:r>
              <w:rPr>
                <w:noProof/>
                <w:webHidden/>
              </w:rPr>
              <w:fldChar w:fldCharType="begin"/>
            </w:r>
            <w:r>
              <w:rPr>
                <w:noProof/>
                <w:webHidden/>
              </w:rPr>
              <w:instrText xml:space="preserve"> PAGEREF _Toc30680959 \h </w:instrText>
            </w:r>
            <w:r>
              <w:rPr>
                <w:noProof/>
                <w:webHidden/>
              </w:rPr>
            </w:r>
            <w:r>
              <w:rPr>
                <w:noProof/>
                <w:webHidden/>
              </w:rPr>
              <w:fldChar w:fldCharType="separate"/>
            </w:r>
            <w:r>
              <w:rPr>
                <w:noProof/>
                <w:webHidden/>
              </w:rPr>
              <w:t>11</w:t>
            </w:r>
            <w:r>
              <w:rPr>
                <w:noProof/>
                <w:webHidden/>
              </w:rPr>
              <w:fldChar w:fldCharType="end"/>
            </w:r>
          </w:hyperlink>
        </w:p>
        <w:p w14:paraId="4DEB6F05" w14:textId="14BE39E7" w:rsidR="006A0319" w:rsidRDefault="006A0319">
          <w:pPr>
            <w:pStyle w:val="TOC1"/>
            <w:tabs>
              <w:tab w:val="left" w:pos="352"/>
              <w:tab w:val="right" w:pos="9350"/>
            </w:tabs>
            <w:rPr>
              <w:rFonts w:eastAsiaTheme="minorEastAsia" w:cstheme="minorBidi"/>
              <w:b w:val="0"/>
              <w:bCs w:val="0"/>
              <w:caps w:val="0"/>
              <w:noProof/>
              <w:sz w:val="24"/>
              <w:szCs w:val="24"/>
              <w:u w:val="none"/>
              <w:lang w:val="en-US"/>
            </w:rPr>
          </w:pPr>
          <w:hyperlink w:anchor="_Toc30680960" w:history="1">
            <w:r w:rsidRPr="00F65242">
              <w:rPr>
                <w:rStyle w:val="Hyperlink"/>
                <w:noProof/>
              </w:rPr>
              <w:t>2</w:t>
            </w:r>
            <w:r>
              <w:rPr>
                <w:rFonts w:eastAsiaTheme="minorEastAsia" w:cstheme="minorBidi"/>
                <w:b w:val="0"/>
                <w:bCs w:val="0"/>
                <w:caps w:val="0"/>
                <w:noProof/>
                <w:sz w:val="24"/>
                <w:szCs w:val="24"/>
                <w:u w:val="none"/>
                <w:lang w:val="en-US"/>
              </w:rPr>
              <w:tab/>
            </w:r>
            <w:r w:rsidRPr="00F65242">
              <w:rPr>
                <w:rStyle w:val="Hyperlink"/>
                <w:noProof/>
              </w:rPr>
              <w:t>Evaluation</w:t>
            </w:r>
            <w:r>
              <w:rPr>
                <w:noProof/>
                <w:webHidden/>
              </w:rPr>
              <w:tab/>
            </w:r>
            <w:r>
              <w:rPr>
                <w:noProof/>
                <w:webHidden/>
              </w:rPr>
              <w:fldChar w:fldCharType="begin"/>
            </w:r>
            <w:r>
              <w:rPr>
                <w:noProof/>
                <w:webHidden/>
              </w:rPr>
              <w:instrText xml:space="preserve"> PAGEREF _Toc30680960 \h </w:instrText>
            </w:r>
            <w:r>
              <w:rPr>
                <w:noProof/>
                <w:webHidden/>
              </w:rPr>
            </w:r>
            <w:r>
              <w:rPr>
                <w:noProof/>
                <w:webHidden/>
              </w:rPr>
              <w:fldChar w:fldCharType="separate"/>
            </w:r>
            <w:r>
              <w:rPr>
                <w:noProof/>
                <w:webHidden/>
              </w:rPr>
              <w:t>12</w:t>
            </w:r>
            <w:r>
              <w:rPr>
                <w:noProof/>
                <w:webHidden/>
              </w:rPr>
              <w:fldChar w:fldCharType="end"/>
            </w:r>
          </w:hyperlink>
        </w:p>
        <w:p w14:paraId="5C0EFCFD" w14:textId="313B16F3"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61" w:history="1">
            <w:r w:rsidRPr="00F65242">
              <w:rPr>
                <w:rStyle w:val="Hyperlink"/>
                <w:noProof/>
              </w:rPr>
              <w:t>2.1</w:t>
            </w:r>
            <w:r>
              <w:rPr>
                <w:rFonts w:eastAsiaTheme="minorEastAsia" w:cstheme="minorBidi"/>
                <w:b w:val="0"/>
                <w:bCs w:val="0"/>
                <w:smallCaps w:val="0"/>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_Toc30680961 \h </w:instrText>
            </w:r>
            <w:r>
              <w:rPr>
                <w:noProof/>
                <w:webHidden/>
              </w:rPr>
            </w:r>
            <w:r>
              <w:rPr>
                <w:noProof/>
                <w:webHidden/>
              </w:rPr>
              <w:fldChar w:fldCharType="separate"/>
            </w:r>
            <w:r>
              <w:rPr>
                <w:noProof/>
                <w:webHidden/>
              </w:rPr>
              <w:t>12</w:t>
            </w:r>
            <w:r>
              <w:rPr>
                <w:noProof/>
                <w:webHidden/>
              </w:rPr>
              <w:fldChar w:fldCharType="end"/>
            </w:r>
          </w:hyperlink>
        </w:p>
        <w:p w14:paraId="460C5E83" w14:textId="469B4302" w:rsidR="006A0319" w:rsidRDefault="006A0319">
          <w:pPr>
            <w:pStyle w:val="TOC2"/>
            <w:tabs>
              <w:tab w:val="left" w:pos="522"/>
              <w:tab w:val="right" w:pos="9350"/>
            </w:tabs>
            <w:rPr>
              <w:rFonts w:eastAsiaTheme="minorEastAsia" w:cstheme="minorBidi"/>
              <w:b w:val="0"/>
              <w:bCs w:val="0"/>
              <w:smallCaps w:val="0"/>
              <w:noProof/>
              <w:sz w:val="24"/>
              <w:szCs w:val="24"/>
              <w:lang w:val="en-US"/>
            </w:rPr>
          </w:pPr>
          <w:hyperlink w:anchor="_Toc30680962" w:history="1">
            <w:r w:rsidRPr="00F65242">
              <w:rPr>
                <w:rStyle w:val="Hyperlink"/>
                <w:noProof/>
              </w:rPr>
              <w:t>2.2</w:t>
            </w:r>
            <w:r>
              <w:rPr>
                <w:rFonts w:eastAsiaTheme="minorEastAsia" w:cstheme="minorBidi"/>
                <w:b w:val="0"/>
                <w:bCs w:val="0"/>
                <w:smallCaps w:val="0"/>
                <w:noProof/>
                <w:sz w:val="24"/>
                <w:szCs w:val="24"/>
                <w:lang w:val="en-US"/>
              </w:rPr>
              <w:tab/>
            </w:r>
            <w:r w:rsidRPr="00F65242">
              <w:rPr>
                <w:rStyle w:val="Hyperlink"/>
                <w:noProof/>
              </w:rPr>
              <w:t>Use Case Details</w:t>
            </w:r>
            <w:r>
              <w:rPr>
                <w:noProof/>
                <w:webHidden/>
              </w:rPr>
              <w:tab/>
            </w:r>
            <w:r>
              <w:rPr>
                <w:noProof/>
                <w:webHidden/>
              </w:rPr>
              <w:fldChar w:fldCharType="begin"/>
            </w:r>
            <w:r>
              <w:rPr>
                <w:noProof/>
                <w:webHidden/>
              </w:rPr>
              <w:instrText xml:space="preserve"> PAGEREF _Toc30680962 \h </w:instrText>
            </w:r>
            <w:r>
              <w:rPr>
                <w:noProof/>
                <w:webHidden/>
              </w:rPr>
            </w:r>
            <w:r>
              <w:rPr>
                <w:noProof/>
                <w:webHidden/>
              </w:rPr>
              <w:fldChar w:fldCharType="separate"/>
            </w:r>
            <w:r>
              <w:rPr>
                <w:noProof/>
                <w:webHidden/>
              </w:rPr>
              <w:t>13</w:t>
            </w:r>
            <w:r>
              <w:rPr>
                <w:noProof/>
                <w:webHidden/>
              </w:rPr>
              <w:fldChar w:fldCharType="end"/>
            </w:r>
          </w:hyperlink>
        </w:p>
        <w:p w14:paraId="639290F1" w14:textId="63530970" w:rsidR="006A0319" w:rsidRDefault="006A0319">
          <w:pPr>
            <w:pStyle w:val="TOC3"/>
            <w:tabs>
              <w:tab w:val="left" w:pos="686"/>
              <w:tab w:val="right" w:pos="9350"/>
            </w:tabs>
            <w:rPr>
              <w:rFonts w:eastAsiaTheme="minorEastAsia" w:cstheme="minorBidi"/>
              <w:smallCaps w:val="0"/>
              <w:noProof/>
              <w:sz w:val="24"/>
              <w:szCs w:val="24"/>
              <w:lang w:val="en-US"/>
            </w:rPr>
          </w:pPr>
          <w:hyperlink w:anchor="_Toc30680963" w:history="1">
            <w:r w:rsidRPr="00F65242">
              <w:rPr>
                <w:rStyle w:val="Hyperlink"/>
                <w:noProof/>
              </w:rPr>
              <w:t>2.2.1</w:t>
            </w:r>
            <w:r>
              <w:rPr>
                <w:rFonts w:eastAsiaTheme="minorEastAsia" w:cstheme="minorBidi"/>
                <w:smallCaps w:val="0"/>
                <w:noProof/>
                <w:sz w:val="24"/>
                <w:szCs w:val="24"/>
                <w:lang w:val="en-US"/>
              </w:rPr>
              <w:tab/>
            </w:r>
            <w:r w:rsidRPr="00F65242">
              <w:rPr>
                <w:rStyle w:val="Hyperlink"/>
                <w:noProof/>
              </w:rPr>
              <w:t>Use Case 1. – Using New FR Agent to Protect Customer Care App (CCA), POS, and Test Portal (SPA)</w:t>
            </w:r>
            <w:r>
              <w:rPr>
                <w:noProof/>
                <w:webHidden/>
              </w:rPr>
              <w:tab/>
            </w:r>
            <w:r>
              <w:rPr>
                <w:noProof/>
                <w:webHidden/>
              </w:rPr>
              <w:fldChar w:fldCharType="begin"/>
            </w:r>
            <w:r>
              <w:rPr>
                <w:noProof/>
                <w:webHidden/>
              </w:rPr>
              <w:instrText xml:space="preserve"> PAGEREF _Toc30680963 \h </w:instrText>
            </w:r>
            <w:r>
              <w:rPr>
                <w:noProof/>
                <w:webHidden/>
              </w:rPr>
            </w:r>
            <w:r>
              <w:rPr>
                <w:noProof/>
                <w:webHidden/>
              </w:rPr>
              <w:fldChar w:fldCharType="separate"/>
            </w:r>
            <w:r>
              <w:rPr>
                <w:noProof/>
                <w:webHidden/>
              </w:rPr>
              <w:t>13</w:t>
            </w:r>
            <w:r>
              <w:rPr>
                <w:noProof/>
                <w:webHidden/>
              </w:rPr>
              <w:fldChar w:fldCharType="end"/>
            </w:r>
          </w:hyperlink>
        </w:p>
        <w:p w14:paraId="08CF6717" w14:textId="4FF62088" w:rsidR="006A0319" w:rsidRDefault="006A0319">
          <w:pPr>
            <w:pStyle w:val="TOC4"/>
            <w:tabs>
              <w:tab w:val="left" w:pos="853"/>
              <w:tab w:val="right" w:pos="9350"/>
            </w:tabs>
            <w:rPr>
              <w:rFonts w:eastAsiaTheme="minorEastAsia" w:cstheme="minorBidi"/>
              <w:noProof/>
              <w:sz w:val="24"/>
              <w:szCs w:val="24"/>
              <w:lang w:val="en-US"/>
            </w:rPr>
          </w:pPr>
          <w:hyperlink w:anchor="_Toc30680964" w:history="1">
            <w:r w:rsidRPr="00F65242">
              <w:rPr>
                <w:rStyle w:val="Hyperlink"/>
                <w:noProof/>
              </w:rPr>
              <w:t>2.2.1.1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_Toc30680964 \h </w:instrText>
            </w:r>
            <w:r>
              <w:rPr>
                <w:noProof/>
                <w:webHidden/>
              </w:rPr>
            </w:r>
            <w:r>
              <w:rPr>
                <w:noProof/>
                <w:webHidden/>
              </w:rPr>
              <w:fldChar w:fldCharType="separate"/>
            </w:r>
            <w:r>
              <w:rPr>
                <w:noProof/>
                <w:webHidden/>
              </w:rPr>
              <w:t>13</w:t>
            </w:r>
            <w:r>
              <w:rPr>
                <w:noProof/>
                <w:webHidden/>
              </w:rPr>
              <w:fldChar w:fldCharType="end"/>
            </w:r>
          </w:hyperlink>
        </w:p>
        <w:p w14:paraId="17B2824C" w14:textId="34CD61D3" w:rsidR="006A0319" w:rsidRDefault="006A0319">
          <w:pPr>
            <w:pStyle w:val="TOC4"/>
            <w:tabs>
              <w:tab w:val="left" w:pos="853"/>
              <w:tab w:val="right" w:pos="9350"/>
            </w:tabs>
            <w:rPr>
              <w:rFonts w:eastAsiaTheme="minorEastAsia" w:cstheme="minorBidi"/>
              <w:noProof/>
              <w:sz w:val="24"/>
              <w:szCs w:val="24"/>
              <w:lang w:val="en-US"/>
            </w:rPr>
          </w:pPr>
          <w:hyperlink w:anchor="_Toc30680965" w:history="1">
            <w:r w:rsidRPr="00F65242">
              <w:rPr>
                <w:rStyle w:val="Hyperlink"/>
                <w:noProof/>
              </w:rPr>
              <w:t>2.2.1.2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_Toc30680965 \h </w:instrText>
            </w:r>
            <w:r>
              <w:rPr>
                <w:noProof/>
                <w:webHidden/>
              </w:rPr>
            </w:r>
            <w:r>
              <w:rPr>
                <w:noProof/>
                <w:webHidden/>
              </w:rPr>
              <w:fldChar w:fldCharType="separate"/>
            </w:r>
            <w:r>
              <w:rPr>
                <w:noProof/>
                <w:webHidden/>
              </w:rPr>
              <w:t>14</w:t>
            </w:r>
            <w:r>
              <w:rPr>
                <w:noProof/>
                <w:webHidden/>
              </w:rPr>
              <w:fldChar w:fldCharType="end"/>
            </w:r>
          </w:hyperlink>
        </w:p>
        <w:p w14:paraId="363D6624" w14:textId="2EF22418" w:rsidR="006A0319" w:rsidRDefault="006A0319">
          <w:pPr>
            <w:pStyle w:val="TOC4"/>
            <w:tabs>
              <w:tab w:val="left" w:pos="853"/>
              <w:tab w:val="right" w:pos="9350"/>
            </w:tabs>
            <w:rPr>
              <w:rFonts w:eastAsiaTheme="minorEastAsia" w:cstheme="minorBidi"/>
              <w:noProof/>
              <w:sz w:val="24"/>
              <w:szCs w:val="24"/>
              <w:lang w:val="en-US"/>
            </w:rPr>
          </w:pPr>
          <w:hyperlink w:anchor="_Toc30680966" w:history="1">
            <w:r w:rsidRPr="00F65242">
              <w:rPr>
                <w:rStyle w:val="Hyperlink"/>
                <w:noProof/>
              </w:rPr>
              <w:t>2.2.1.3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_Toc30680966 \h </w:instrText>
            </w:r>
            <w:r>
              <w:rPr>
                <w:noProof/>
                <w:webHidden/>
              </w:rPr>
            </w:r>
            <w:r>
              <w:rPr>
                <w:noProof/>
                <w:webHidden/>
              </w:rPr>
              <w:fldChar w:fldCharType="separate"/>
            </w:r>
            <w:r>
              <w:rPr>
                <w:noProof/>
                <w:webHidden/>
              </w:rPr>
              <w:t>14</w:t>
            </w:r>
            <w:r>
              <w:rPr>
                <w:noProof/>
                <w:webHidden/>
              </w:rPr>
              <w:fldChar w:fldCharType="end"/>
            </w:r>
          </w:hyperlink>
        </w:p>
        <w:p w14:paraId="6C844652" w14:textId="540B795D" w:rsidR="006A0319" w:rsidRDefault="006A0319">
          <w:pPr>
            <w:pStyle w:val="TOC4"/>
            <w:tabs>
              <w:tab w:val="left" w:pos="853"/>
              <w:tab w:val="right" w:pos="9350"/>
            </w:tabs>
            <w:rPr>
              <w:rFonts w:eastAsiaTheme="minorEastAsia" w:cstheme="minorBidi"/>
              <w:noProof/>
              <w:sz w:val="24"/>
              <w:szCs w:val="24"/>
              <w:lang w:val="en-US"/>
            </w:rPr>
          </w:pPr>
          <w:hyperlink w:anchor="_Toc30680967" w:history="1">
            <w:r w:rsidRPr="00F65242">
              <w:rPr>
                <w:rStyle w:val="Hyperlink"/>
                <w:noProof/>
              </w:rPr>
              <w:t>2.2.1.4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_Toc30680967 \h </w:instrText>
            </w:r>
            <w:r>
              <w:rPr>
                <w:noProof/>
                <w:webHidden/>
              </w:rPr>
            </w:r>
            <w:r>
              <w:rPr>
                <w:noProof/>
                <w:webHidden/>
              </w:rPr>
              <w:fldChar w:fldCharType="separate"/>
            </w:r>
            <w:r>
              <w:rPr>
                <w:noProof/>
                <w:webHidden/>
              </w:rPr>
              <w:t>15</w:t>
            </w:r>
            <w:r>
              <w:rPr>
                <w:noProof/>
                <w:webHidden/>
              </w:rPr>
              <w:fldChar w:fldCharType="end"/>
            </w:r>
          </w:hyperlink>
        </w:p>
        <w:p w14:paraId="298AB06D" w14:textId="013C7BF2" w:rsidR="006A0319" w:rsidRDefault="006A0319">
          <w:pPr>
            <w:pStyle w:val="TOC3"/>
            <w:tabs>
              <w:tab w:val="left" w:pos="686"/>
              <w:tab w:val="right" w:pos="9350"/>
            </w:tabs>
            <w:rPr>
              <w:rFonts w:eastAsiaTheme="minorEastAsia" w:cstheme="minorBidi"/>
              <w:smallCaps w:val="0"/>
              <w:noProof/>
              <w:sz w:val="24"/>
              <w:szCs w:val="24"/>
              <w:lang w:val="en-US"/>
            </w:rPr>
          </w:pPr>
          <w:hyperlink w:anchor="_Toc30680968" w:history="1">
            <w:r w:rsidRPr="00F65242">
              <w:rPr>
                <w:rStyle w:val="Hyperlink"/>
                <w:noProof/>
              </w:rPr>
              <w:t>2.2.2</w:t>
            </w:r>
            <w:r>
              <w:rPr>
                <w:rFonts w:eastAsiaTheme="minorEastAsia" w:cstheme="minorBidi"/>
                <w:smallCaps w:val="0"/>
                <w:noProof/>
                <w:sz w:val="24"/>
                <w:szCs w:val="24"/>
                <w:lang w:val="en-US"/>
              </w:rPr>
              <w:tab/>
            </w:r>
            <w:r w:rsidRPr="00F65242">
              <w:rPr>
                <w:rStyle w:val="Hyperlink"/>
                <w:noProof/>
              </w:rPr>
              <w:t>Use Case 2. – Using FR Identity Gateway to Protect CCA, POS, and Test Portal</w:t>
            </w:r>
            <w:r>
              <w:rPr>
                <w:noProof/>
                <w:webHidden/>
              </w:rPr>
              <w:tab/>
            </w:r>
            <w:r>
              <w:rPr>
                <w:noProof/>
                <w:webHidden/>
              </w:rPr>
              <w:fldChar w:fldCharType="begin"/>
            </w:r>
            <w:r>
              <w:rPr>
                <w:noProof/>
                <w:webHidden/>
              </w:rPr>
              <w:instrText xml:space="preserve"> PAGEREF _Toc30680968 \h </w:instrText>
            </w:r>
            <w:r>
              <w:rPr>
                <w:noProof/>
                <w:webHidden/>
              </w:rPr>
            </w:r>
            <w:r>
              <w:rPr>
                <w:noProof/>
                <w:webHidden/>
              </w:rPr>
              <w:fldChar w:fldCharType="separate"/>
            </w:r>
            <w:r>
              <w:rPr>
                <w:noProof/>
                <w:webHidden/>
              </w:rPr>
              <w:t>15</w:t>
            </w:r>
            <w:r>
              <w:rPr>
                <w:noProof/>
                <w:webHidden/>
              </w:rPr>
              <w:fldChar w:fldCharType="end"/>
            </w:r>
          </w:hyperlink>
        </w:p>
        <w:p w14:paraId="489F0A28" w14:textId="5A65ED82" w:rsidR="006A0319" w:rsidRDefault="006A0319">
          <w:pPr>
            <w:pStyle w:val="TOC4"/>
            <w:tabs>
              <w:tab w:val="left" w:pos="853"/>
              <w:tab w:val="right" w:pos="9350"/>
            </w:tabs>
            <w:rPr>
              <w:rFonts w:eastAsiaTheme="minorEastAsia" w:cstheme="minorBidi"/>
              <w:noProof/>
              <w:sz w:val="24"/>
              <w:szCs w:val="24"/>
              <w:lang w:val="en-US"/>
            </w:rPr>
          </w:pPr>
          <w:hyperlink w:anchor="_Toc30680969" w:history="1">
            <w:r w:rsidRPr="00F65242">
              <w:rPr>
                <w:rStyle w:val="Hyperlink"/>
                <w:noProof/>
              </w:rPr>
              <w:t>2.2.2.1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_Toc30680969 \h </w:instrText>
            </w:r>
            <w:r>
              <w:rPr>
                <w:noProof/>
                <w:webHidden/>
              </w:rPr>
            </w:r>
            <w:r>
              <w:rPr>
                <w:noProof/>
                <w:webHidden/>
              </w:rPr>
              <w:fldChar w:fldCharType="separate"/>
            </w:r>
            <w:r>
              <w:rPr>
                <w:noProof/>
                <w:webHidden/>
              </w:rPr>
              <w:t>15</w:t>
            </w:r>
            <w:r>
              <w:rPr>
                <w:noProof/>
                <w:webHidden/>
              </w:rPr>
              <w:fldChar w:fldCharType="end"/>
            </w:r>
          </w:hyperlink>
        </w:p>
        <w:p w14:paraId="18558217" w14:textId="00694F98" w:rsidR="006A0319" w:rsidRDefault="006A0319">
          <w:pPr>
            <w:pStyle w:val="TOC4"/>
            <w:tabs>
              <w:tab w:val="left" w:pos="853"/>
              <w:tab w:val="right" w:pos="9350"/>
            </w:tabs>
            <w:rPr>
              <w:rFonts w:eastAsiaTheme="minorEastAsia" w:cstheme="minorBidi"/>
              <w:noProof/>
              <w:sz w:val="24"/>
              <w:szCs w:val="24"/>
              <w:lang w:val="en-US"/>
            </w:rPr>
          </w:pPr>
          <w:hyperlink w:anchor="_Toc30680970" w:history="1">
            <w:r w:rsidRPr="00F65242">
              <w:rPr>
                <w:rStyle w:val="Hyperlink"/>
                <w:noProof/>
              </w:rPr>
              <w:t>2.2.2.2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_Toc30680970 \h </w:instrText>
            </w:r>
            <w:r>
              <w:rPr>
                <w:noProof/>
                <w:webHidden/>
              </w:rPr>
            </w:r>
            <w:r>
              <w:rPr>
                <w:noProof/>
                <w:webHidden/>
              </w:rPr>
              <w:fldChar w:fldCharType="separate"/>
            </w:r>
            <w:r>
              <w:rPr>
                <w:noProof/>
                <w:webHidden/>
              </w:rPr>
              <w:t>16</w:t>
            </w:r>
            <w:r>
              <w:rPr>
                <w:noProof/>
                <w:webHidden/>
              </w:rPr>
              <w:fldChar w:fldCharType="end"/>
            </w:r>
          </w:hyperlink>
        </w:p>
        <w:p w14:paraId="236C72DD" w14:textId="78581FFE" w:rsidR="006A0319" w:rsidRDefault="006A0319">
          <w:pPr>
            <w:pStyle w:val="TOC4"/>
            <w:tabs>
              <w:tab w:val="left" w:pos="853"/>
              <w:tab w:val="right" w:pos="9350"/>
            </w:tabs>
            <w:rPr>
              <w:rFonts w:eastAsiaTheme="minorEastAsia" w:cstheme="minorBidi"/>
              <w:noProof/>
              <w:sz w:val="24"/>
              <w:szCs w:val="24"/>
              <w:lang w:val="en-US"/>
            </w:rPr>
          </w:pPr>
          <w:hyperlink w:anchor="_Toc30680971" w:history="1">
            <w:r w:rsidRPr="00F65242">
              <w:rPr>
                <w:rStyle w:val="Hyperlink"/>
                <w:noProof/>
              </w:rPr>
              <w:t>2.2.2.3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_Toc30680971 \h </w:instrText>
            </w:r>
            <w:r>
              <w:rPr>
                <w:noProof/>
                <w:webHidden/>
              </w:rPr>
            </w:r>
            <w:r>
              <w:rPr>
                <w:noProof/>
                <w:webHidden/>
              </w:rPr>
              <w:fldChar w:fldCharType="separate"/>
            </w:r>
            <w:r>
              <w:rPr>
                <w:noProof/>
                <w:webHidden/>
              </w:rPr>
              <w:t>16</w:t>
            </w:r>
            <w:r>
              <w:rPr>
                <w:noProof/>
                <w:webHidden/>
              </w:rPr>
              <w:fldChar w:fldCharType="end"/>
            </w:r>
          </w:hyperlink>
        </w:p>
        <w:p w14:paraId="127F5F35" w14:textId="1E33E34F" w:rsidR="006A0319" w:rsidRDefault="006A0319">
          <w:pPr>
            <w:pStyle w:val="TOC4"/>
            <w:tabs>
              <w:tab w:val="left" w:pos="853"/>
              <w:tab w:val="right" w:pos="9350"/>
            </w:tabs>
            <w:rPr>
              <w:rFonts w:eastAsiaTheme="minorEastAsia" w:cstheme="minorBidi"/>
              <w:noProof/>
              <w:sz w:val="24"/>
              <w:szCs w:val="24"/>
              <w:lang w:val="en-US"/>
            </w:rPr>
          </w:pPr>
          <w:hyperlink w:anchor="_Toc30680972" w:history="1">
            <w:r w:rsidRPr="00F65242">
              <w:rPr>
                <w:rStyle w:val="Hyperlink"/>
                <w:noProof/>
              </w:rPr>
              <w:t>2.2.2.4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_Toc30680972 \h </w:instrText>
            </w:r>
            <w:r>
              <w:rPr>
                <w:noProof/>
                <w:webHidden/>
              </w:rPr>
            </w:r>
            <w:r>
              <w:rPr>
                <w:noProof/>
                <w:webHidden/>
              </w:rPr>
              <w:fldChar w:fldCharType="separate"/>
            </w:r>
            <w:r>
              <w:rPr>
                <w:noProof/>
                <w:webHidden/>
              </w:rPr>
              <w:t>17</w:t>
            </w:r>
            <w:r>
              <w:rPr>
                <w:noProof/>
                <w:webHidden/>
              </w:rPr>
              <w:fldChar w:fldCharType="end"/>
            </w:r>
          </w:hyperlink>
        </w:p>
        <w:p w14:paraId="3B741C57" w14:textId="325BDA59" w:rsidR="006A0319" w:rsidRDefault="006A0319">
          <w:pPr>
            <w:pStyle w:val="TOC3"/>
            <w:tabs>
              <w:tab w:val="left" w:pos="686"/>
              <w:tab w:val="right" w:pos="9350"/>
            </w:tabs>
            <w:rPr>
              <w:rFonts w:eastAsiaTheme="minorEastAsia" w:cstheme="minorBidi"/>
              <w:smallCaps w:val="0"/>
              <w:noProof/>
              <w:sz w:val="24"/>
              <w:szCs w:val="24"/>
              <w:lang w:val="en-US"/>
            </w:rPr>
          </w:pPr>
          <w:hyperlink w:anchor="_Toc30680973" w:history="1">
            <w:r w:rsidRPr="00F65242">
              <w:rPr>
                <w:rStyle w:val="Hyperlink"/>
                <w:noProof/>
              </w:rPr>
              <w:t>2.2.3</w:t>
            </w:r>
            <w:r>
              <w:rPr>
                <w:rFonts w:eastAsiaTheme="minorEastAsia" w:cstheme="minorBidi"/>
                <w:smallCaps w:val="0"/>
                <w:noProof/>
                <w:sz w:val="24"/>
                <w:szCs w:val="24"/>
                <w:lang w:val="en-US"/>
              </w:rPr>
              <w:tab/>
            </w:r>
            <w:r w:rsidRPr="00F65242">
              <w:rPr>
                <w:rStyle w:val="Hyperlink"/>
                <w:noProof/>
              </w:rPr>
              <w:t>Use Case 3. – SAML (Salesforce)</w:t>
            </w:r>
            <w:r>
              <w:rPr>
                <w:noProof/>
                <w:webHidden/>
              </w:rPr>
              <w:tab/>
            </w:r>
            <w:r>
              <w:rPr>
                <w:noProof/>
                <w:webHidden/>
              </w:rPr>
              <w:fldChar w:fldCharType="begin"/>
            </w:r>
            <w:r>
              <w:rPr>
                <w:noProof/>
                <w:webHidden/>
              </w:rPr>
              <w:instrText xml:space="preserve"> PAGEREF _Toc30680973 \h </w:instrText>
            </w:r>
            <w:r>
              <w:rPr>
                <w:noProof/>
                <w:webHidden/>
              </w:rPr>
            </w:r>
            <w:r>
              <w:rPr>
                <w:noProof/>
                <w:webHidden/>
              </w:rPr>
              <w:fldChar w:fldCharType="separate"/>
            </w:r>
            <w:r>
              <w:rPr>
                <w:noProof/>
                <w:webHidden/>
              </w:rPr>
              <w:t>17</w:t>
            </w:r>
            <w:r>
              <w:rPr>
                <w:noProof/>
                <w:webHidden/>
              </w:rPr>
              <w:fldChar w:fldCharType="end"/>
            </w:r>
          </w:hyperlink>
        </w:p>
        <w:p w14:paraId="70701643" w14:textId="1C4CB2EE" w:rsidR="006A0319" w:rsidRDefault="006A0319">
          <w:pPr>
            <w:pStyle w:val="TOC4"/>
            <w:tabs>
              <w:tab w:val="left" w:pos="853"/>
              <w:tab w:val="right" w:pos="9350"/>
            </w:tabs>
            <w:rPr>
              <w:rFonts w:eastAsiaTheme="minorEastAsia" w:cstheme="minorBidi"/>
              <w:noProof/>
              <w:sz w:val="24"/>
              <w:szCs w:val="24"/>
              <w:lang w:val="en-US"/>
            </w:rPr>
          </w:pPr>
          <w:hyperlink w:anchor="_Toc30680974" w:history="1">
            <w:r w:rsidRPr="00F65242">
              <w:rPr>
                <w:rStyle w:val="Hyperlink"/>
                <w:noProof/>
              </w:rPr>
              <w:t>2.2.3.1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_Toc30680974 \h </w:instrText>
            </w:r>
            <w:r>
              <w:rPr>
                <w:noProof/>
                <w:webHidden/>
              </w:rPr>
            </w:r>
            <w:r>
              <w:rPr>
                <w:noProof/>
                <w:webHidden/>
              </w:rPr>
              <w:fldChar w:fldCharType="separate"/>
            </w:r>
            <w:r>
              <w:rPr>
                <w:noProof/>
                <w:webHidden/>
              </w:rPr>
              <w:t>17</w:t>
            </w:r>
            <w:r>
              <w:rPr>
                <w:noProof/>
                <w:webHidden/>
              </w:rPr>
              <w:fldChar w:fldCharType="end"/>
            </w:r>
          </w:hyperlink>
        </w:p>
        <w:p w14:paraId="1712EE52" w14:textId="73A86B51" w:rsidR="006A0319" w:rsidRDefault="006A0319">
          <w:pPr>
            <w:pStyle w:val="TOC4"/>
            <w:tabs>
              <w:tab w:val="left" w:pos="853"/>
              <w:tab w:val="right" w:pos="9350"/>
            </w:tabs>
            <w:rPr>
              <w:rFonts w:eastAsiaTheme="minorEastAsia" w:cstheme="minorBidi"/>
              <w:noProof/>
              <w:sz w:val="24"/>
              <w:szCs w:val="24"/>
              <w:lang w:val="en-US"/>
            </w:rPr>
          </w:pPr>
          <w:hyperlink w:anchor="_Toc30680975" w:history="1">
            <w:r w:rsidRPr="00F65242">
              <w:rPr>
                <w:rStyle w:val="Hyperlink"/>
                <w:noProof/>
              </w:rPr>
              <w:t>2.2.3.2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_Toc30680975 \h </w:instrText>
            </w:r>
            <w:r>
              <w:rPr>
                <w:noProof/>
                <w:webHidden/>
              </w:rPr>
            </w:r>
            <w:r>
              <w:rPr>
                <w:noProof/>
                <w:webHidden/>
              </w:rPr>
              <w:fldChar w:fldCharType="separate"/>
            </w:r>
            <w:r>
              <w:rPr>
                <w:noProof/>
                <w:webHidden/>
              </w:rPr>
              <w:t>17</w:t>
            </w:r>
            <w:r>
              <w:rPr>
                <w:noProof/>
                <w:webHidden/>
              </w:rPr>
              <w:fldChar w:fldCharType="end"/>
            </w:r>
          </w:hyperlink>
        </w:p>
        <w:p w14:paraId="4C4D7B82" w14:textId="55EC8E97" w:rsidR="006A0319" w:rsidRDefault="006A0319">
          <w:pPr>
            <w:pStyle w:val="TOC4"/>
            <w:tabs>
              <w:tab w:val="left" w:pos="853"/>
              <w:tab w:val="right" w:pos="9350"/>
            </w:tabs>
            <w:rPr>
              <w:rFonts w:eastAsiaTheme="minorEastAsia" w:cstheme="minorBidi"/>
              <w:noProof/>
              <w:sz w:val="24"/>
              <w:szCs w:val="24"/>
              <w:lang w:val="en-US"/>
            </w:rPr>
          </w:pPr>
          <w:hyperlink w:anchor="_Toc30680976" w:history="1">
            <w:r w:rsidRPr="00F65242">
              <w:rPr>
                <w:rStyle w:val="Hyperlink"/>
                <w:noProof/>
              </w:rPr>
              <w:t>2.2.3.3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_Toc30680976 \h </w:instrText>
            </w:r>
            <w:r>
              <w:rPr>
                <w:noProof/>
                <w:webHidden/>
              </w:rPr>
            </w:r>
            <w:r>
              <w:rPr>
                <w:noProof/>
                <w:webHidden/>
              </w:rPr>
              <w:fldChar w:fldCharType="separate"/>
            </w:r>
            <w:r>
              <w:rPr>
                <w:noProof/>
                <w:webHidden/>
              </w:rPr>
              <w:t>17</w:t>
            </w:r>
            <w:r>
              <w:rPr>
                <w:noProof/>
                <w:webHidden/>
              </w:rPr>
              <w:fldChar w:fldCharType="end"/>
            </w:r>
          </w:hyperlink>
        </w:p>
        <w:p w14:paraId="5387FB26" w14:textId="182FCC23" w:rsidR="006A0319" w:rsidRDefault="006A0319">
          <w:pPr>
            <w:pStyle w:val="TOC4"/>
            <w:tabs>
              <w:tab w:val="left" w:pos="853"/>
              <w:tab w:val="right" w:pos="9350"/>
            </w:tabs>
            <w:rPr>
              <w:rFonts w:eastAsiaTheme="minorEastAsia" w:cstheme="minorBidi"/>
              <w:noProof/>
              <w:sz w:val="24"/>
              <w:szCs w:val="24"/>
              <w:lang w:val="en-US"/>
            </w:rPr>
          </w:pPr>
          <w:hyperlink w:anchor="_Toc30680977" w:history="1">
            <w:r w:rsidRPr="00F65242">
              <w:rPr>
                <w:rStyle w:val="Hyperlink"/>
                <w:noProof/>
              </w:rPr>
              <w:t>2.2.3.4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_Toc30680977 \h </w:instrText>
            </w:r>
            <w:r>
              <w:rPr>
                <w:noProof/>
                <w:webHidden/>
              </w:rPr>
            </w:r>
            <w:r>
              <w:rPr>
                <w:noProof/>
                <w:webHidden/>
              </w:rPr>
              <w:fldChar w:fldCharType="separate"/>
            </w:r>
            <w:r>
              <w:rPr>
                <w:noProof/>
                <w:webHidden/>
              </w:rPr>
              <w:t>18</w:t>
            </w:r>
            <w:r>
              <w:rPr>
                <w:noProof/>
                <w:webHidden/>
              </w:rPr>
              <w:fldChar w:fldCharType="end"/>
            </w:r>
          </w:hyperlink>
        </w:p>
        <w:p w14:paraId="22BAC13D" w14:textId="273815CC" w:rsidR="006A0319" w:rsidRDefault="006A0319">
          <w:pPr>
            <w:pStyle w:val="TOC3"/>
            <w:tabs>
              <w:tab w:val="left" w:pos="686"/>
              <w:tab w:val="right" w:pos="9350"/>
            </w:tabs>
            <w:rPr>
              <w:rFonts w:eastAsiaTheme="minorEastAsia" w:cstheme="minorBidi"/>
              <w:smallCaps w:val="0"/>
              <w:noProof/>
              <w:sz w:val="24"/>
              <w:szCs w:val="24"/>
              <w:lang w:val="en-US"/>
            </w:rPr>
          </w:pPr>
          <w:hyperlink w:anchor="_Toc30680978" w:history="1">
            <w:r w:rsidRPr="00F65242">
              <w:rPr>
                <w:rStyle w:val="Hyperlink"/>
                <w:noProof/>
              </w:rPr>
              <w:t>2.2.4</w:t>
            </w:r>
            <w:r>
              <w:rPr>
                <w:rFonts w:eastAsiaTheme="minorEastAsia" w:cstheme="minorBidi"/>
                <w:smallCaps w:val="0"/>
                <w:noProof/>
                <w:sz w:val="24"/>
                <w:szCs w:val="24"/>
                <w:lang w:val="en-US"/>
              </w:rPr>
              <w:tab/>
            </w:r>
            <w:r w:rsidRPr="00F65242">
              <w:rPr>
                <w:rStyle w:val="Hyperlink"/>
                <w:noProof/>
              </w:rPr>
              <w:t>Use Case 4. – OIDC (Salesforce) restricted Access by IP only</w:t>
            </w:r>
            <w:r>
              <w:rPr>
                <w:noProof/>
                <w:webHidden/>
              </w:rPr>
              <w:tab/>
            </w:r>
            <w:r>
              <w:rPr>
                <w:noProof/>
                <w:webHidden/>
              </w:rPr>
              <w:fldChar w:fldCharType="begin"/>
            </w:r>
            <w:r>
              <w:rPr>
                <w:noProof/>
                <w:webHidden/>
              </w:rPr>
              <w:instrText xml:space="preserve"> PAGEREF _Toc30680978 \h </w:instrText>
            </w:r>
            <w:r>
              <w:rPr>
                <w:noProof/>
                <w:webHidden/>
              </w:rPr>
            </w:r>
            <w:r>
              <w:rPr>
                <w:noProof/>
                <w:webHidden/>
              </w:rPr>
              <w:fldChar w:fldCharType="separate"/>
            </w:r>
            <w:r>
              <w:rPr>
                <w:noProof/>
                <w:webHidden/>
              </w:rPr>
              <w:t>18</w:t>
            </w:r>
            <w:r>
              <w:rPr>
                <w:noProof/>
                <w:webHidden/>
              </w:rPr>
              <w:fldChar w:fldCharType="end"/>
            </w:r>
          </w:hyperlink>
        </w:p>
        <w:p w14:paraId="7194123B" w14:textId="66AEA56B" w:rsidR="006A0319" w:rsidRDefault="006A0319">
          <w:pPr>
            <w:pStyle w:val="TOC4"/>
            <w:tabs>
              <w:tab w:val="left" w:pos="853"/>
              <w:tab w:val="right" w:pos="9350"/>
            </w:tabs>
            <w:rPr>
              <w:rFonts w:eastAsiaTheme="minorEastAsia" w:cstheme="minorBidi"/>
              <w:noProof/>
              <w:sz w:val="24"/>
              <w:szCs w:val="24"/>
              <w:lang w:val="en-US"/>
            </w:rPr>
          </w:pPr>
          <w:hyperlink w:anchor="_Toc30680979" w:history="1">
            <w:r w:rsidRPr="00F65242">
              <w:rPr>
                <w:rStyle w:val="Hyperlink"/>
                <w:noProof/>
              </w:rPr>
              <w:t>2.2.4.1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_Toc30680979 \h </w:instrText>
            </w:r>
            <w:r>
              <w:rPr>
                <w:noProof/>
                <w:webHidden/>
              </w:rPr>
            </w:r>
            <w:r>
              <w:rPr>
                <w:noProof/>
                <w:webHidden/>
              </w:rPr>
              <w:fldChar w:fldCharType="separate"/>
            </w:r>
            <w:r>
              <w:rPr>
                <w:noProof/>
                <w:webHidden/>
              </w:rPr>
              <w:t>18</w:t>
            </w:r>
            <w:r>
              <w:rPr>
                <w:noProof/>
                <w:webHidden/>
              </w:rPr>
              <w:fldChar w:fldCharType="end"/>
            </w:r>
          </w:hyperlink>
        </w:p>
        <w:p w14:paraId="588C4FCD" w14:textId="0ECC13C1" w:rsidR="006A0319" w:rsidRDefault="006A0319">
          <w:pPr>
            <w:pStyle w:val="TOC4"/>
            <w:tabs>
              <w:tab w:val="left" w:pos="853"/>
              <w:tab w:val="right" w:pos="9350"/>
            </w:tabs>
            <w:rPr>
              <w:rFonts w:eastAsiaTheme="minorEastAsia" w:cstheme="minorBidi"/>
              <w:noProof/>
              <w:sz w:val="24"/>
              <w:szCs w:val="24"/>
              <w:lang w:val="en-US"/>
            </w:rPr>
          </w:pPr>
          <w:hyperlink w:anchor="_Toc30680980" w:history="1">
            <w:r w:rsidRPr="00F65242">
              <w:rPr>
                <w:rStyle w:val="Hyperlink"/>
                <w:noProof/>
              </w:rPr>
              <w:t>2.2.4.2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_Toc30680980 \h </w:instrText>
            </w:r>
            <w:r>
              <w:rPr>
                <w:noProof/>
                <w:webHidden/>
              </w:rPr>
            </w:r>
            <w:r>
              <w:rPr>
                <w:noProof/>
                <w:webHidden/>
              </w:rPr>
              <w:fldChar w:fldCharType="separate"/>
            </w:r>
            <w:r>
              <w:rPr>
                <w:noProof/>
                <w:webHidden/>
              </w:rPr>
              <w:t>18</w:t>
            </w:r>
            <w:r>
              <w:rPr>
                <w:noProof/>
                <w:webHidden/>
              </w:rPr>
              <w:fldChar w:fldCharType="end"/>
            </w:r>
          </w:hyperlink>
        </w:p>
        <w:p w14:paraId="19DE5ABE" w14:textId="52152650" w:rsidR="006A0319" w:rsidRDefault="006A0319">
          <w:pPr>
            <w:pStyle w:val="TOC4"/>
            <w:tabs>
              <w:tab w:val="left" w:pos="853"/>
              <w:tab w:val="right" w:pos="9350"/>
            </w:tabs>
            <w:rPr>
              <w:rFonts w:eastAsiaTheme="minorEastAsia" w:cstheme="minorBidi"/>
              <w:noProof/>
              <w:sz w:val="24"/>
              <w:szCs w:val="24"/>
              <w:lang w:val="en-US"/>
            </w:rPr>
          </w:pPr>
          <w:hyperlink w:anchor="_Toc30680981" w:history="1">
            <w:r w:rsidRPr="00F65242">
              <w:rPr>
                <w:rStyle w:val="Hyperlink"/>
                <w:noProof/>
              </w:rPr>
              <w:t>2.2.4.3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_Toc30680981 \h </w:instrText>
            </w:r>
            <w:r>
              <w:rPr>
                <w:noProof/>
                <w:webHidden/>
              </w:rPr>
            </w:r>
            <w:r>
              <w:rPr>
                <w:noProof/>
                <w:webHidden/>
              </w:rPr>
              <w:fldChar w:fldCharType="separate"/>
            </w:r>
            <w:r>
              <w:rPr>
                <w:noProof/>
                <w:webHidden/>
              </w:rPr>
              <w:t>18</w:t>
            </w:r>
            <w:r>
              <w:rPr>
                <w:noProof/>
                <w:webHidden/>
              </w:rPr>
              <w:fldChar w:fldCharType="end"/>
            </w:r>
          </w:hyperlink>
        </w:p>
        <w:p w14:paraId="024BFAC0" w14:textId="3D2656AF" w:rsidR="006A0319" w:rsidRDefault="006A0319">
          <w:pPr>
            <w:pStyle w:val="TOC4"/>
            <w:tabs>
              <w:tab w:val="left" w:pos="853"/>
              <w:tab w:val="right" w:pos="9350"/>
            </w:tabs>
            <w:rPr>
              <w:rFonts w:eastAsiaTheme="minorEastAsia" w:cstheme="minorBidi"/>
              <w:noProof/>
              <w:sz w:val="24"/>
              <w:szCs w:val="24"/>
              <w:lang w:val="en-US"/>
            </w:rPr>
          </w:pPr>
          <w:hyperlink w:anchor="_Toc30680982" w:history="1">
            <w:r w:rsidRPr="00F65242">
              <w:rPr>
                <w:rStyle w:val="Hyperlink"/>
                <w:noProof/>
              </w:rPr>
              <w:t>2.2.4.4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_Toc30680982 \h </w:instrText>
            </w:r>
            <w:r>
              <w:rPr>
                <w:noProof/>
                <w:webHidden/>
              </w:rPr>
            </w:r>
            <w:r>
              <w:rPr>
                <w:noProof/>
                <w:webHidden/>
              </w:rPr>
              <w:fldChar w:fldCharType="separate"/>
            </w:r>
            <w:r>
              <w:rPr>
                <w:noProof/>
                <w:webHidden/>
              </w:rPr>
              <w:t>19</w:t>
            </w:r>
            <w:r>
              <w:rPr>
                <w:noProof/>
                <w:webHidden/>
              </w:rPr>
              <w:fldChar w:fldCharType="end"/>
            </w:r>
          </w:hyperlink>
        </w:p>
        <w:p w14:paraId="37DF556B" w14:textId="3621E546" w:rsidR="006A0319" w:rsidRDefault="006A0319">
          <w:pPr>
            <w:pStyle w:val="TOC3"/>
            <w:tabs>
              <w:tab w:val="left" w:pos="686"/>
              <w:tab w:val="right" w:pos="9350"/>
            </w:tabs>
            <w:rPr>
              <w:rFonts w:eastAsiaTheme="minorEastAsia" w:cstheme="minorBidi"/>
              <w:smallCaps w:val="0"/>
              <w:noProof/>
              <w:sz w:val="24"/>
              <w:szCs w:val="24"/>
              <w:lang w:val="en-US"/>
            </w:rPr>
          </w:pPr>
          <w:hyperlink w:anchor="_Toc30680983" w:history="1">
            <w:r w:rsidRPr="00F65242">
              <w:rPr>
                <w:rStyle w:val="Hyperlink"/>
                <w:noProof/>
              </w:rPr>
              <w:t>2.2.5</w:t>
            </w:r>
            <w:r>
              <w:rPr>
                <w:rFonts w:eastAsiaTheme="minorEastAsia" w:cstheme="minorBidi"/>
                <w:smallCaps w:val="0"/>
                <w:noProof/>
                <w:sz w:val="24"/>
                <w:szCs w:val="24"/>
                <w:lang w:val="en-US"/>
              </w:rPr>
              <w:tab/>
            </w:r>
            <w:r w:rsidRPr="00F65242">
              <w:rPr>
                <w:rStyle w:val="Hyperlink"/>
                <w:noProof/>
              </w:rPr>
              <w:t>Use Case 5. – Test CA PA migration to ForgeRock Web Agent</w:t>
            </w:r>
            <w:r>
              <w:rPr>
                <w:noProof/>
                <w:webHidden/>
              </w:rPr>
              <w:tab/>
            </w:r>
            <w:r>
              <w:rPr>
                <w:noProof/>
                <w:webHidden/>
              </w:rPr>
              <w:fldChar w:fldCharType="begin"/>
            </w:r>
            <w:r>
              <w:rPr>
                <w:noProof/>
                <w:webHidden/>
              </w:rPr>
              <w:instrText xml:space="preserve"> PAGEREF _Toc30680983 \h </w:instrText>
            </w:r>
            <w:r>
              <w:rPr>
                <w:noProof/>
                <w:webHidden/>
              </w:rPr>
            </w:r>
            <w:r>
              <w:rPr>
                <w:noProof/>
                <w:webHidden/>
              </w:rPr>
              <w:fldChar w:fldCharType="separate"/>
            </w:r>
            <w:r>
              <w:rPr>
                <w:noProof/>
                <w:webHidden/>
              </w:rPr>
              <w:t>19</w:t>
            </w:r>
            <w:r>
              <w:rPr>
                <w:noProof/>
                <w:webHidden/>
              </w:rPr>
              <w:fldChar w:fldCharType="end"/>
            </w:r>
          </w:hyperlink>
        </w:p>
        <w:p w14:paraId="0DDCB029" w14:textId="3E4B6AB4" w:rsidR="006A0319" w:rsidRDefault="006A0319">
          <w:pPr>
            <w:pStyle w:val="TOC4"/>
            <w:tabs>
              <w:tab w:val="left" w:pos="853"/>
              <w:tab w:val="right" w:pos="9350"/>
            </w:tabs>
            <w:rPr>
              <w:rFonts w:eastAsiaTheme="minorEastAsia" w:cstheme="minorBidi"/>
              <w:noProof/>
              <w:sz w:val="24"/>
              <w:szCs w:val="24"/>
              <w:lang w:val="en-US"/>
            </w:rPr>
          </w:pPr>
          <w:hyperlink w:anchor="_Toc30680984" w:history="1">
            <w:r w:rsidRPr="00F65242">
              <w:rPr>
                <w:rStyle w:val="Hyperlink"/>
                <w:noProof/>
              </w:rPr>
              <w:t>2.2.5.1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_Toc30680984 \h </w:instrText>
            </w:r>
            <w:r>
              <w:rPr>
                <w:noProof/>
                <w:webHidden/>
              </w:rPr>
            </w:r>
            <w:r>
              <w:rPr>
                <w:noProof/>
                <w:webHidden/>
              </w:rPr>
              <w:fldChar w:fldCharType="separate"/>
            </w:r>
            <w:r>
              <w:rPr>
                <w:noProof/>
                <w:webHidden/>
              </w:rPr>
              <w:t>19</w:t>
            </w:r>
            <w:r>
              <w:rPr>
                <w:noProof/>
                <w:webHidden/>
              </w:rPr>
              <w:fldChar w:fldCharType="end"/>
            </w:r>
          </w:hyperlink>
        </w:p>
        <w:p w14:paraId="665EC78B" w14:textId="2EB6BE06" w:rsidR="006A0319" w:rsidRDefault="006A0319">
          <w:pPr>
            <w:pStyle w:val="TOC4"/>
            <w:tabs>
              <w:tab w:val="left" w:pos="853"/>
              <w:tab w:val="right" w:pos="9350"/>
            </w:tabs>
            <w:rPr>
              <w:rFonts w:eastAsiaTheme="minorEastAsia" w:cstheme="minorBidi"/>
              <w:noProof/>
              <w:sz w:val="24"/>
              <w:szCs w:val="24"/>
              <w:lang w:val="en-US"/>
            </w:rPr>
          </w:pPr>
          <w:hyperlink w:anchor="_Toc30680985" w:history="1">
            <w:r w:rsidRPr="00F65242">
              <w:rPr>
                <w:rStyle w:val="Hyperlink"/>
                <w:noProof/>
              </w:rPr>
              <w:t>2.2.5.2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_Toc30680985 \h </w:instrText>
            </w:r>
            <w:r>
              <w:rPr>
                <w:noProof/>
                <w:webHidden/>
              </w:rPr>
            </w:r>
            <w:r>
              <w:rPr>
                <w:noProof/>
                <w:webHidden/>
              </w:rPr>
              <w:fldChar w:fldCharType="separate"/>
            </w:r>
            <w:r>
              <w:rPr>
                <w:noProof/>
                <w:webHidden/>
              </w:rPr>
              <w:t>19</w:t>
            </w:r>
            <w:r>
              <w:rPr>
                <w:noProof/>
                <w:webHidden/>
              </w:rPr>
              <w:fldChar w:fldCharType="end"/>
            </w:r>
          </w:hyperlink>
        </w:p>
        <w:p w14:paraId="5D1A179B" w14:textId="49945915" w:rsidR="006A0319" w:rsidRDefault="006A0319">
          <w:pPr>
            <w:pStyle w:val="TOC4"/>
            <w:tabs>
              <w:tab w:val="left" w:pos="853"/>
              <w:tab w:val="right" w:pos="9350"/>
            </w:tabs>
            <w:rPr>
              <w:rFonts w:eastAsiaTheme="minorEastAsia" w:cstheme="minorBidi"/>
              <w:noProof/>
              <w:sz w:val="24"/>
              <w:szCs w:val="24"/>
              <w:lang w:val="en-US"/>
            </w:rPr>
          </w:pPr>
          <w:hyperlink w:anchor="_Toc30680986" w:history="1">
            <w:r w:rsidRPr="00F65242">
              <w:rPr>
                <w:rStyle w:val="Hyperlink"/>
                <w:noProof/>
              </w:rPr>
              <w:t>2.2.5.3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_Toc30680986 \h </w:instrText>
            </w:r>
            <w:r>
              <w:rPr>
                <w:noProof/>
                <w:webHidden/>
              </w:rPr>
            </w:r>
            <w:r>
              <w:rPr>
                <w:noProof/>
                <w:webHidden/>
              </w:rPr>
              <w:fldChar w:fldCharType="separate"/>
            </w:r>
            <w:r>
              <w:rPr>
                <w:noProof/>
                <w:webHidden/>
              </w:rPr>
              <w:t>19</w:t>
            </w:r>
            <w:r>
              <w:rPr>
                <w:noProof/>
                <w:webHidden/>
              </w:rPr>
              <w:fldChar w:fldCharType="end"/>
            </w:r>
          </w:hyperlink>
        </w:p>
        <w:p w14:paraId="4D0875AA" w14:textId="62DB200C" w:rsidR="006A0319" w:rsidRDefault="006A0319">
          <w:pPr>
            <w:pStyle w:val="TOC4"/>
            <w:tabs>
              <w:tab w:val="left" w:pos="853"/>
              <w:tab w:val="right" w:pos="9350"/>
            </w:tabs>
            <w:rPr>
              <w:rFonts w:eastAsiaTheme="minorEastAsia" w:cstheme="minorBidi"/>
              <w:noProof/>
              <w:sz w:val="24"/>
              <w:szCs w:val="24"/>
              <w:lang w:val="en-US"/>
            </w:rPr>
          </w:pPr>
          <w:hyperlink w:anchor="_Toc30680987" w:history="1">
            <w:r w:rsidRPr="00F65242">
              <w:rPr>
                <w:rStyle w:val="Hyperlink"/>
                <w:noProof/>
              </w:rPr>
              <w:t>2.2.5.4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_Toc30680987 \h </w:instrText>
            </w:r>
            <w:r>
              <w:rPr>
                <w:noProof/>
                <w:webHidden/>
              </w:rPr>
            </w:r>
            <w:r>
              <w:rPr>
                <w:noProof/>
                <w:webHidden/>
              </w:rPr>
              <w:fldChar w:fldCharType="separate"/>
            </w:r>
            <w:r>
              <w:rPr>
                <w:noProof/>
                <w:webHidden/>
              </w:rPr>
              <w:t>20</w:t>
            </w:r>
            <w:r>
              <w:rPr>
                <w:noProof/>
                <w:webHidden/>
              </w:rPr>
              <w:fldChar w:fldCharType="end"/>
            </w:r>
          </w:hyperlink>
        </w:p>
        <w:p w14:paraId="5896EB39" w14:textId="5E968E42" w:rsidR="006A0319" w:rsidRDefault="006A0319">
          <w:pPr>
            <w:pStyle w:val="TOC3"/>
            <w:tabs>
              <w:tab w:val="left" w:pos="686"/>
              <w:tab w:val="right" w:pos="9350"/>
            </w:tabs>
            <w:rPr>
              <w:rFonts w:eastAsiaTheme="minorEastAsia" w:cstheme="minorBidi"/>
              <w:smallCaps w:val="0"/>
              <w:noProof/>
              <w:sz w:val="24"/>
              <w:szCs w:val="24"/>
              <w:lang w:val="en-US"/>
            </w:rPr>
          </w:pPr>
          <w:hyperlink w:anchor="_Toc30680988" w:history="1">
            <w:r w:rsidRPr="00F65242">
              <w:rPr>
                <w:rStyle w:val="Hyperlink"/>
                <w:noProof/>
              </w:rPr>
              <w:t>2.2.6</w:t>
            </w:r>
            <w:r>
              <w:rPr>
                <w:rFonts w:eastAsiaTheme="minorEastAsia" w:cstheme="minorBidi"/>
                <w:smallCaps w:val="0"/>
                <w:noProof/>
                <w:sz w:val="24"/>
                <w:szCs w:val="24"/>
                <w:lang w:val="en-US"/>
              </w:rPr>
              <w:tab/>
            </w:r>
            <w:r w:rsidRPr="00F65242">
              <w:rPr>
                <w:rStyle w:val="Hyperlink"/>
                <w:noProof/>
              </w:rPr>
              <w:t>Use Case 6. – CA PA in front of CCA – to route through ForgeRock Identity Gateway</w:t>
            </w:r>
            <w:r>
              <w:rPr>
                <w:noProof/>
                <w:webHidden/>
              </w:rPr>
              <w:tab/>
            </w:r>
            <w:r>
              <w:rPr>
                <w:noProof/>
                <w:webHidden/>
              </w:rPr>
              <w:fldChar w:fldCharType="begin"/>
            </w:r>
            <w:r>
              <w:rPr>
                <w:noProof/>
                <w:webHidden/>
              </w:rPr>
              <w:instrText xml:space="preserve"> PAGEREF _Toc30680988 \h </w:instrText>
            </w:r>
            <w:r>
              <w:rPr>
                <w:noProof/>
                <w:webHidden/>
              </w:rPr>
            </w:r>
            <w:r>
              <w:rPr>
                <w:noProof/>
                <w:webHidden/>
              </w:rPr>
              <w:fldChar w:fldCharType="separate"/>
            </w:r>
            <w:r>
              <w:rPr>
                <w:noProof/>
                <w:webHidden/>
              </w:rPr>
              <w:t>20</w:t>
            </w:r>
            <w:r>
              <w:rPr>
                <w:noProof/>
                <w:webHidden/>
              </w:rPr>
              <w:fldChar w:fldCharType="end"/>
            </w:r>
          </w:hyperlink>
        </w:p>
        <w:p w14:paraId="30CADC33" w14:textId="4DAF7A16" w:rsidR="006A0319" w:rsidRDefault="006A0319">
          <w:pPr>
            <w:pStyle w:val="TOC4"/>
            <w:tabs>
              <w:tab w:val="left" w:pos="853"/>
              <w:tab w:val="right" w:pos="9350"/>
            </w:tabs>
            <w:rPr>
              <w:rFonts w:eastAsiaTheme="minorEastAsia" w:cstheme="minorBidi"/>
              <w:noProof/>
              <w:sz w:val="24"/>
              <w:szCs w:val="24"/>
              <w:lang w:val="en-US"/>
            </w:rPr>
          </w:pPr>
          <w:hyperlink w:anchor="_Toc30680989" w:history="1">
            <w:r w:rsidRPr="00F65242">
              <w:rPr>
                <w:rStyle w:val="Hyperlink"/>
                <w:noProof/>
              </w:rPr>
              <w:t>2.2.6.1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_Toc30680989 \h </w:instrText>
            </w:r>
            <w:r>
              <w:rPr>
                <w:noProof/>
                <w:webHidden/>
              </w:rPr>
            </w:r>
            <w:r>
              <w:rPr>
                <w:noProof/>
                <w:webHidden/>
              </w:rPr>
              <w:fldChar w:fldCharType="separate"/>
            </w:r>
            <w:r>
              <w:rPr>
                <w:noProof/>
                <w:webHidden/>
              </w:rPr>
              <w:t>20</w:t>
            </w:r>
            <w:r>
              <w:rPr>
                <w:noProof/>
                <w:webHidden/>
              </w:rPr>
              <w:fldChar w:fldCharType="end"/>
            </w:r>
          </w:hyperlink>
        </w:p>
        <w:p w14:paraId="716E58FB" w14:textId="1C2B241D" w:rsidR="006A0319" w:rsidRDefault="006A0319">
          <w:pPr>
            <w:pStyle w:val="TOC4"/>
            <w:tabs>
              <w:tab w:val="left" w:pos="853"/>
              <w:tab w:val="right" w:pos="9350"/>
            </w:tabs>
            <w:rPr>
              <w:rFonts w:eastAsiaTheme="minorEastAsia" w:cstheme="minorBidi"/>
              <w:noProof/>
              <w:sz w:val="24"/>
              <w:szCs w:val="24"/>
              <w:lang w:val="en-US"/>
            </w:rPr>
          </w:pPr>
          <w:hyperlink w:anchor="_Toc30680990" w:history="1">
            <w:r w:rsidRPr="00F65242">
              <w:rPr>
                <w:rStyle w:val="Hyperlink"/>
                <w:noProof/>
              </w:rPr>
              <w:t>2.2.6.2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_Toc30680990 \h </w:instrText>
            </w:r>
            <w:r>
              <w:rPr>
                <w:noProof/>
                <w:webHidden/>
              </w:rPr>
            </w:r>
            <w:r>
              <w:rPr>
                <w:noProof/>
                <w:webHidden/>
              </w:rPr>
              <w:fldChar w:fldCharType="separate"/>
            </w:r>
            <w:r>
              <w:rPr>
                <w:noProof/>
                <w:webHidden/>
              </w:rPr>
              <w:t>20</w:t>
            </w:r>
            <w:r>
              <w:rPr>
                <w:noProof/>
                <w:webHidden/>
              </w:rPr>
              <w:fldChar w:fldCharType="end"/>
            </w:r>
          </w:hyperlink>
        </w:p>
        <w:p w14:paraId="315887D3" w14:textId="01760D16" w:rsidR="006A0319" w:rsidRDefault="006A0319">
          <w:pPr>
            <w:pStyle w:val="TOC4"/>
            <w:tabs>
              <w:tab w:val="left" w:pos="853"/>
              <w:tab w:val="right" w:pos="9350"/>
            </w:tabs>
            <w:rPr>
              <w:rFonts w:eastAsiaTheme="minorEastAsia" w:cstheme="minorBidi"/>
              <w:noProof/>
              <w:sz w:val="24"/>
              <w:szCs w:val="24"/>
              <w:lang w:val="en-US"/>
            </w:rPr>
          </w:pPr>
          <w:hyperlink w:anchor="_Toc30680991" w:history="1">
            <w:r w:rsidRPr="00F65242">
              <w:rPr>
                <w:rStyle w:val="Hyperlink"/>
                <w:noProof/>
              </w:rPr>
              <w:t>2.2.6.3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_Toc30680991 \h </w:instrText>
            </w:r>
            <w:r>
              <w:rPr>
                <w:noProof/>
                <w:webHidden/>
              </w:rPr>
            </w:r>
            <w:r>
              <w:rPr>
                <w:noProof/>
                <w:webHidden/>
              </w:rPr>
              <w:fldChar w:fldCharType="separate"/>
            </w:r>
            <w:r>
              <w:rPr>
                <w:noProof/>
                <w:webHidden/>
              </w:rPr>
              <w:t>20</w:t>
            </w:r>
            <w:r>
              <w:rPr>
                <w:noProof/>
                <w:webHidden/>
              </w:rPr>
              <w:fldChar w:fldCharType="end"/>
            </w:r>
          </w:hyperlink>
        </w:p>
        <w:p w14:paraId="2C5F8032" w14:textId="1E94C8EA" w:rsidR="006A0319" w:rsidRDefault="006A0319">
          <w:pPr>
            <w:pStyle w:val="TOC4"/>
            <w:tabs>
              <w:tab w:val="left" w:pos="853"/>
              <w:tab w:val="right" w:pos="9350"/>
            </w:tabs>
            <w:rPr>
              <w:rFonts w:eastAsiaTheme="minorEastAsia" w:cstheme="minorBidi"/>
              <w:noProof/>
              <w:sz w:val="24"/>
              <w:szCs w:val="24"/>
              <w:lang w:val="en-US"/>
            </w:rPr>
          </w:pPr>
          <w:hyperlink w:anchor="_Toc30680992" w:history="1">
            <w:r w:rsidRPr="00F65242">
              <w:rPr>
                <w:rStyle w:val="Hyperlink"/>
                <w:noProof/>
              </w:rPr>
              <w:t>2.2.6.4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_Toc30680992 \h </w:instrText>
            </w:r>
            <w:r>
              <w:rPr>
                <w:noProof/>
                <w:webHidden/>
              </w:rPr>
            </w:r>
            <w:r>
              <w:rPr>
                <w:noProof/>
                <w:webHidden/>
              </w:rPr>
              <w:fldChar w:fldCharType="separate"/>
            </w:r>
            <w:r>
              <w:rPr>
                <w:noProof/>
                <w:webHidden/>
              </w:rPr>
              <w:t>21</w:t>
            </w:r>
            <w:r>
              <w:rPr>
                <w:noProof/>
                <w:webHidden/>
              </w:rPr>
              <w:fldChar w:fldCharType="end"/>
            </w:r>
          </w:hyperlink>
        </w:p>
        <w:p w14:paraId="66C5D022" w14:textId="261701D2" w:rsidR="006A0319" w:rsidRDefault="006A0319">
          <w:pPr>
            <w:pStyle w:val="TOC3"/>
            <w:tabs>
              <w:tab w:val="left" w:pos="686"/>
              <w:tab w:val="right" w:pos="9350"/>
            </w:tabs>
            <w:rPr>
              <w:rFonts w:eastAsiaTheme="minorEastAsia" w:cstheme="minorBidi"/>
              <w:smallCaps w:val="0"/>
              <w:noProof/>
              <w:sz w:val="24"/>
              <w:szCs w:val="24"/>
              <w:lang w:val="en-US"/>
            </w:rPr>
          </w:pPr>
          <w:hyperlink w:anchor="_Toc30680993" w:history="1">
            <w:r w:rsidRPr="00F65242">
              <w:rPr>
                <w:rStyle w:val="Hyperlink"/>
                <w:noProof/>
              </w:rPr>
              <w:t>2.2.7</w:t>
            </w:r>
            <w:r>
              <w:rPr>
                <w:rFonts w:eastAsiaTheme="minorEastAsia" w:cstheme="minorBidi"/>
                <w:smallCaps w:val="0"/>
                <w:noProof/>
                <w:sz w:val="24"/>
                <w:szCs w:val="24"/>
                <w:lang w:val="en-US"/>
              </w:rPr>
              <w:tab/>
            </w:r>
            <w:r w:rsidRPr="00F65242">
              <w:rPr>
                <w:rStyle w:val="Hyperlink"/>
                <w:noProof/>
              </w:rPr>
              <w:t>Use Case 7. – Generic and Branded Login Screen Plus Duo MFA Integration</w:t>
            </w:r>
            <w:r>
              <w:rPr>
                <w:noProof/>
                <w:webHidden/>
              </w:rPr>
              <w:tab/>
            </w:r>
            <w:r>
              <w:rPr>
                <w:noProof/>
                <w:webHidden/>
              </w:rPr>
              <w:fldChar w:fldCharType="begin"/>
            </w:r>
            <w:r>
              <w:rPr>
                <w:noProof/>
                <w:webHidden/>
              </w:rPr>
              <w:instrText xml:space="preserve"> PAGEREF _Toc30680993 \h </w:instrText>
            </w:r>
            <w:r>
              <w:rPr>
                <w:noProof/>
                <w:webHidden/>
              </w:rPr>
            </w:r>
            <w:r>
              <w:rPr>
                <w:noProof/>
                <w:webHidden/>
              </w:rPr>
              <w:fldChar w:fldCharType="separate"/>
            </w:r>
            <w:r>
              <w:rPr>
                <w:noProof/>
                <w:webHidden/>
              </w:rPr>
              <w:t>21</w:t>
            </w:r>
            <w:r>
              <w:rPr>
                <w:noProof/>
                <w:webHidden/>
              </w:rPr>
              <w:fldChar w:fldCharType="end"/>
            </w:r>
          </w:hyperlink>
        </w:p>
        <w:p w14:paraId="4DCE9D9D" w14:textId="35BB1C52" w:rsidR="006A0319" w:rsidRDefault="006A0319">
          <w:pPr>
            <w:pStyle w:val="TOC4"/>
            <w:tabs>
              <w:tab w:val="left" w:pos="853"/>
              <w:tab w:val="right" w:pos="9350"/>
            </w:tabs>
            <w:rPr>
              <w:rFonts w:eastAsiaTheme="minorEastAsia" w:cstheme="minorBidi"/>
              <w:noProof/>
              <w:sz w:val="24"/>
              <w:szCs w:val="24"/>
              <w:lang w:val="en-US"/>
            </w:rPr>
          </w:pPr>
          <w:hyperlink w:anchor="_Toc30680994" w:history="1">
            <w:r w:rsidRPr="00F65242">
              <w:rPr>
                <w:rStyle w:val="Hyperlink"/>
                <w:noProof/>
              </w:rPr>
              <w:t>2.2.7.1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_Toc30680994 \h </w:instrText>
            </w:r>
            <w:r>
              <w:rPr>
                <w:noProof/>
                <w:webHidden/>
              </w:rPr>
            </w:r>
            <w:r>
              <w:rPr>
                <w:noProof/>
                <w:webHidden/>
              </w:rPr>
              <w:fldChar w:fldCharType="separate"/>
            </w:r>
            <w:r>
              <w:rPr>
                <w:noProof/>
                <w:webHidden/>
              </w:rPr>
              <w:t>21</w:t>
            </w:r>
            <w:r>
              <w:rPr>
                <w:noProof/>
                <w:webHidden/>
              </w:rPr>
              <w:fldChar w:fldCharType="end"/>
            </w:r>
          </w:hyperlink>
        </w:p>
        <w:p w14:paraId="0A817425" w14:textId="38E0D25A" w:rsidR="006A0319" w:rsidRDefault="006A0319">
          <w:pPr>
            <w:pStyle w:val="TOC4"/>
            <w:tabs>
              <w:tab w:val="left" w:pos="853"/>
              <w:tab w:val="right" w:pos="9350"/>
            </w:tabs>
            <w:rPr>
              <w:rFonts w:eastAsiaTheme="minorEastAsia" w:cstheme="minorBidi"/>
              <w:noProof/>
              <w:sz w:val="24"/>
              <w:szCs w:val="24"/>
              <w:lang w:val="en-US"/>
            </w:rPr>
          </w:pPr>
          <w:hyperlink w:anchor="_Toc30680995" w:history="1">
            <w:r w:rsidRPr="00F65242">
              <w:rPr>
                <w:rStyle w:val="Hyperlink"/>
                <w:noProof/>
              </w:rPr>
              <w:t>2.2.7.2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_Toc30680995 \h </w:instrText>
            </w:r>
            <w:r>
              <w:rPr>
                <w:noProof/>
                <w:webHidden/>
              </w:rPr>
            </w:r>
            <w:r>
              <w:rPr>
                <w:noProof/>
                <w:webHidden/>
              </w:rPr>
              <w:fldChar w:fldCharType="separate"/>
            </w:r>
            <w:r>
              <w:rPr>
                <w:noProof/>
                <w:webHidden/>
              </w:rPr>
              <w:t>21</w:t>
            </w:r>
            <w:r>
              <w:rPr>
                <w:noProof/>
                <w:webHidden/>
              </w:rPr>
              <w:fldChar w:fldCharType="end"/>
            </w:r>
          </w:hyperlink>
        </w:p>
        <w:p w14:paraId="23515655" w14:textId="5B223C3D" w:rsidR="006A0319" w:rsidRDefault="006A0319">
          <w:pPr>
            <w:pStyle w:val="TOC4"/>
            <w:tabs>
              <w:tab w:val="left" w:pos="853"/>
              <w:tab w:val="right" w:pos="9350"/>
            </w:tabs>
            <w:rPr>
              <w:rFonts w:eastAsiaTheme="minorEastAsia" w:cstheme="minorBidi"/>
              <w:noProof/>
              <w:sz w:val="24"/>
              <w:szCs w:val="24"/>
              <w:lang w:val="en-US"/>
            </w:rPr>
          </w:pPr>
          <w:hyperlink w:anchor="_Toc30680996" w:history="1">
            <w:r w:rsidRPr="00F65242">
              <w:rPr>
                <w:rStyle w:val="Hyperlink"/>
                <w:noProof/>
              </w:rPr>
              <w:t>2.2.7.3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_Toc30680996 \h </w:instrText>
            </w:r>
            <w:r>
              <w:rPr>
                <w:noProof/>
                <w:webHidden/>
              </w:rPr>
            </w:r>
            <w:r>
              <w:rPr>
                <w:noProof/>
                <w:webHidden/>
              </w:rPr>
              <w:fldChar w:fldCharType="separate"/>
            </w:r>
            <w:r>
              <w:rPr>
                <w:noProof/>
                <w:webHidden/>
              </w:rPr>
              <w:t>21</w:t>
            </w:r>
            <w:r>
              <w:rPr>
                <w:noProof/>
                <w:webHidden/>
              </w:rPr>
              <w:fldChar w:fldCharType="end"/>
            </w:r>
          </w:hyperlink>
        </w:p>
        <w:p w14:paraId="0269B8C6" w14:textId="3B01F464" w:rsidR="006A0319" w:rsidRDefault="006A0319">
          <w:pPr>
            <w:pStyle w:val="TOC4"/>
            <w:tabs>
              <w:tab w:val="left" w:pos="853"/>
              <w:tab w:val="right" w:pos="9350"/>
            </w:tabs>
            <w:rPr>
              <w:rFonts w:eastAsiaTheme="minorEastAsia" w:cstheme="minorBidi"/>
              <w:noProof/>
              <w:sz w:val="24"/>
              <w:szCs w:val="24"/>
              <w:lang w:val="en-US"/>
            </w:rPr>
          </w:pPr>
          <w:hyperlink w:anchor="_Toc30680997" w:history="1">
            <w:r w:rsidRPr="00F65242">
              <w:rPr>
                <w:rStyle w:val="Hyperlink"/>
                <w:noProof/>
              </w:rPr>
              <w:t>2.2.7.4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_Toc30680997 \h </w:instrText>
            </w:r>
            <w:r>
              <w:rPr>
                <w:noProof/>
                <w:webHidden/>
              </w:rPr>
            </w:r>
            <w:r>
              <w:rPr>
                <w:noProof/>
                <w:webHidden/>
              </w:rPr>
              <w:fldChar w:fldCharType="separate"/>
            </w:r>
            <w:r>
              <w:rPr>
                <w:noProof/>
                <w:webHidden/>
              </w:rPr>
              <w:t>22</w:t>
            </w:r>
            <w:r>
              <w:rPr>
                <w:noProof/>
                <w:webHidden/>
              </w:rPr>
              <w:fldChar w:fldCharType="end"/>
            </w:r>
          </w:hyperlink>
        </w:p>
        <w:p w14:paraId="2CE238C1" w14:textId="78CE5054" w:rsidR="006A0319" w:rsidRDefault="006A0319">
          <w:pPr>
            <w:pStyle w:val="TOC3"/>
            <w:tabs>
              <w:tab w:val="left" w:pos="686"/>
              <w:tab w:val="right" w:pos="9350"/>
            </w:tabs>
            <w:rPr>
              <w:rFonts w:eastAsiaTheme="minorEastAsia" w:cstheme="minorBidi"/>
              <w:smallCaps w:val="0"/>
              <w:noProof/>
              <w:sz w:val="24"/>
              <w:szCs w:val="24"/>
              <w:lang w:val="en-US"/>
            </w:rPr>
          </w:pPr>
          <w:hyperlink w:anchor="_Toc30680998" w:history="1">
            <w:r w:rsidRPr="00F65242">
              <w:rPr>
                <w:rStyle w:val="Hyperlink"/>
                <w:noProof/>
              </w:rPr>
              <w:t>2.2.8</w:t>
            </w:r>
            <w:r>
              <w:rPr>
                <w:rFonts w:eastAsiaTheme="minorEastAsia" w:cstheme="minorBidi"/>
                <w:smallCaps w:val="0"/>
                <w:noProof/>
                <w:sz w:val="24"/>
                <w:szCs w:val="24"/>
                <w:lang w:val="en-US"/>
              </w:rPr>
              <w:tab/>
            </w:r>
            <w:r w:rsidRPr="00F65242">
              <w:rPr>
                <w:rStyle w:val="Hyperlink"/>
                <w:noProof/>
              </w:rPr>
              <w:t>Use Case 8. – Impersonation</w:t>
            </w:r>
            <w:r>
              <w:rPr>
                <w:noProof/>
                <w:webHidden/>
              </w:rPr>
              <w:tab/>
            </w:r>
            <w:r>
              <w:rPr>
                <w:noProof/>
                <w:webHidden/>
              </w:rPr>
              <w:fldChar w:fldCharType="begin"/>
            </w:r>
            <w:r>
              <w:rPr>
                <w:noProof/>
                <w:webHidden/>
              </w:rPr>
              <w:instrText xml:space="preserve"> PAGEREF _Toc30680998 \h </w:instrText>
            </w:r>
            <w:r>
              <w:rPr>
                <w:noProof/>
                <w:webHidden/>
              </w:rPr>
            </w:r>
            <w:r>
              <w:rPr>
                <w:noProof/>
                <w:webHidden/>
              </w:rPr>
              <w:fldChar w:fldCharType="separate"/>
            </w:r>
            <w:r>
              <w:rPr>
                <w:noProof/>
                <w:webHidden/>
              </w:rPr>
              <w:t>22</w:t>
            </w:r>
            <w:r>
              <w:rPr>
                <w:noProof/>
                <w:webHidden/>
              </w:rPr>
              <w:fldChar w:fldCharType="end"/>
            </w:r>
          </w:hyperlink>
        </w:p>
        <w:p w14:paraId="7DA82020" w14:textId="7DC06167" w:rsidR="006A0319" w:rsidRDefault="006A0319">
          <w:pPr>
            <w:pStyle w:val="TOC4"/>
            <w:tabs>
              <w:tab w:val="left" w:pos="853"/>
              <w:tab w:val="right" w:pos="9350"/>
            </w:tabs>
            <w:rPr>
              <w:rFonts w:eastAsiaTheme="minorEastAsia" w:cstheme="minorBidi"/>
              <w:noProof/>
              <w:sz w:val="24"/>
              <w:szCs w:val="24"/>
              <w:lang w:val="en-US"/>
            </w:rPr>
          </w:pPr>
          <w:hyperlink w:anchor="_Toc30680999" w:history="1">
            <w:r w:rsidRPr="00F65242">
              <w:rPr>
                <w:rStyle w:val="Hyperlink"/>
                <w:noProof/>
              </w:rPr>
              <w:t>2.2.8.1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_Toc30680999 \h </w:instrText>
            </w:r>
            <w:r>
              <w:rPr>
                <w:noProof/>
                <w:webHidden/>
              </w:rPr>
            </w:r>
            <w:r>
              <w:rPr>
                <w:noProof/>
                <w:webHidden/>
              </w:rPr>
              <w:fldChar w:fldCharType="separate"/>
            </w:r>
            <w:r>
              <w:rPr>
                <w:noProof/>
                <w:webHidden/>
              </w:rPr>
              <w:t>22</w:t>
            </w:r>
            <w:r>
              <w:rPr>
                <w:noProof/>
                <w:webHidden/>
              </w:rPr>
              <w:fldChar w:fldCharType="end"/>
            </w:r>
          </w:hyperlink>
        </w:p>
        <w:p w14:paraId="35E55E91" w14:textId="5C03DBB3" w:rsidR="006A0319" w:rsidRDefault="006A0319">
          <w:pPr>
            <w:pStyle w:val="TOC4"/>
            <w:tabs>
              <w:tab w:val="left" w:pos="853"/>
              <w:tab w:val="right" w:pos="9350"/>
            </w:tabs>
            <w:rPr>
              <w:rFonts w:eastAsiaTheme="minorEastAsia" w:cstheme="minorBidi"/>
              <w:noProof/>
              <w:sz w:val="24"/>
              <w:szCs w:val="24"/>
              <w:lang w:val="en-US"/>
            </w:rPr>
          </w:pPr>
          <w:hyperlink w:anchor="_Toc30681000" w:history="1">
            <w:r w:rsidRPr="00F65242">
              <w:rPr>
                <w:rStyle w:val="Hyperlink"/>
                <w:noProof/>
              </w:rPr>
              <w:t>2.2.8.2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_Toc30681000 \h </w:instrText>
            </w:r>
            <w:r>
              <w:rPr>
                <w:noProof/>
                <w:webHidden/>
              </w:rPr>
            </w:r>
            <w:r>
              <w:rPr>
                <w:noProof/>
                <w:webHidden/>
              </w:rPr>
              <w:fldChar w:fldCharType="separate"/>
            </w:r>
            <w:r>
              <w:rPr>
                <w:noProof/>
                <w:webHidden/>
              </w:rPr>
              <w:t>22</w:t>
            </w:r>
            <w:r>
              <w:rPr>
                <w:noProof/>
                <w:webHidden/>
              </w:rPr>
              <w:fldChar w:fldCharType="end"/>
            </w:r>
          </w:hyperlink>
        </w:p>
        <w:p w14:paraId="3B69ACBB" w14:textId="1FF21BFB" w:rsidR="006A0319" w:rsidRDefault="006A0319">
          <w:pPr>
            <w:pStyle w:val="TOC4"/>
            <w:tabs>
              <w:tab w:val="left" w:pos="853"/>
              <w:tab w:val="right" w:pos="9350"/>
            </w:tabs>
            <w:rPr>
              <w:rFonts w:eastAsiaTheme="minorEastAsia" w:cstheme="minorBidi"/>
              <w:noProof/>
              <w:sz w:val="24"/>
              <w:szCs w:val="24"/>
              <w:lang w:val="en-US"/>
            </w:rPr>
          </w:pPr>
          <w:hyperlink w:anchor="_Toc30681001" w:history="1">
            <w:r w:rsidRPr="00F65242">
              <w:rPr>
                <w:rStyle w:val="Hyperlink"/>
                <w:noProof/>
              </w:rPr>
              <w:t>2.2.8.3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_Toc30681001 \h </w:instrText>
            </w:r>
            <w:r>
              <w:rPr>
                <w:noProof/>
                <w:webHidden/>
              </w:rPr>
            </w:r>
            <w:r>
              <w:rPr>
                <w:noProof/>
                <w:webHidden/>
              </w:rPr>
              <w:fldChar w:fldCharType="separate"/>
            </w:r>
            <w:r>
              <w:rPr>
                <w:noProof/>
                <w:webHidden/>
              </w:rPr>
              <w:t>22</w:t>
            </w:r>
            <w:r>
              <w:rPr>
                <w:noProof/>
                <w:webHidden/>
              </w:rPr>
              <w:fldChar w:fldCharType="end"/>
            </w:r>
          </w:hyperlink>
        </w:p>
        <w:p w14:paraId="6014436B" w14:textId="59012C37" w:rsidR="006A0319" w:rsidRDefault="006A0319">
          <w:pPr>
            <w:pStyle w:val="TOC4"/>
            <w:tabs>
              <w:tab w:val="left" w:pos="853"/>
              <w:tab w:val="right" w:pos="9350"/>
            </w:tabs>
            <w:rPr>
              <w:rFonts w:eastAsiaTheme="minorEastAsia" w:cstheme="minorBidi"/>
              <w:noProof/>
              <w:sz w:val="24"/>
              <w:szCs w:val="24"/>
              <w:lang w:val="en-US"/>
            </w:rPr>
          </w:pPr>
          <w:hyperlink w:anchor="_Toc30681002" w:history="1">
            <w:r w:rsidRPr="00F65242">
              <w:rPr>
                <w:rStyle w:val="Hyperlink"/>
                <w:noProof/>
              </w:rPr>
              <w:t>2.2.8.4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_Toc30681002 \h </w:instrText>
            </w:r>
            <w:r>
              <w:rPr>
                <w:noProof/>
                <w:webHidden/>
              </w:rPr>
            </w:r>
            <w:r>
              <w:rPr>
                <w:noProof/>
                <w:webHidden/>
              </w:rPr>
              <w:fldChar w:fldCharType="separate"/>
            </w:r>
            <w:r>
              <w:rPr>
                <w:noProof/>
                <w:webHidden/>
              </w:rPr>
              <w:t>23</w:t>
            </w:r>
            <w:r>
              <w:rPr>
                <w:noProof/>
                <w:webHidden/>
              </w:rPr>
              <w:fldChar w:fldCharType="end"/>
            </w:r>
          </w:hyperlink>
        </w:p>
        <w:p w14:paraId="046B56A3" w14:textId="702723C6" w:rsidR="006A0319" w:rsidRDefault="006A0319">
          <w:pPr>
            <w:pStyle w:val="TOC3"/>
            <w:tabs>
              <w:tab w:val="left" w:pos="686"/>
              <w:tab w:val="right" w:pos="9350"/>
            </w:tabs>
            <w:rPr>
              <w:rFonts w:eastAsiaTheme="minorEastAsia" w:cstheme="minorBidi"/>
              <w:smallCaps w:val="0"/>
              <w:noProof/>
              <w:sz w:val="24"/>
              <w:szCs w:val="24"/>
              <w:lang w:val="en-US"/>
            </w:rPr>
          </w:pPr>
          <w:hyperlink w:anchor="_Toc30681003" w:history="1">
            <w:r w:rsidRPr="00F65242">
              <w:rPr>
                <w:rStyle w:val="Hyperlink"/>
                <w:noProof/>
              </w:rPr>
              <w:t>2.2.9</w:t>
            </w:r>
            <w:r>
              <w:rPr>
                <w:rFonts w:eastAsiaTheme="minorEastAsia" w:cstheme="minorBidi"/>
                <w:smallCaps w:val="0"/>
                <w:noProof/>
                <w:sz w:val="24"/>
                <w:szCs w:val="24"/>
                <w:lang w:val="en-US"/>
              </w:rPr>
              <w:tab/>
            </w:r>
            <w:r w:rsidRPr="00F65242">
              <w:rPr>
                <w:rStyle w:val="Hyperlink"/>
                <w:noProof/>
              </w:rPr>
              <w:t>Use Case 9. – Certificate Authentication</w:t>
            </w:r>
            <w:r>
              <w:rPr>
                <w:noProof/>
                <w:webHidden/>
              </w:rPr>
              <w:tab/>
            </w:r>
            <w:r>
              <w:rPr>
                <w:noProof/>
                <w:webHidden/>
              </w:rPr>
              <w:fldChar w:fldCharType="begin"/>
            </w:r>
            <w:r>
              <w:rPr>
                <w:noProof/>
                <w:webHidden/>
              </w:rPr>
              <w:instrText xml:space="preserve"> PAGEREF _Toc30681003 \h </w:instrText>
            </w:r>
            <w:r>
              <w:rPr>
                <w:noProof/>
                <w:webHidden/>
              </w:rPr>
            </w:r>
            <w:r>
              <w:rPr>
                <w:noProof/>
                <w:webHidden/>
              </w:rPr>
              <w:fldChar w:fldCharType="separate"/>
            </w:r>
            <w:r>
              <w:rPr>
                <w:noProof/>
                <w:webHidden/>
              </w:rPr>
              <w:t>23</w:t>
            </w:r>
            <w:r>
              <w:rPr>
                <w:noProof/>
                <w:webHidden/>
              </w:rPr>
              <w:fldChar w:fldCharType="end"/>
            </w:r>
          </w:hyperlink>
        </w:p>
        <w:p w14:paraId="24E75ADF" w14:textId="3E06E4C1" w:rsidR="006A0319" w:rsidRDefault="006A0319">
          <w:pPr>
            <w:pStyle w:val="TOC4"/>
            <w:tabs>
              <w:tab w:val="left" w:pos="853"/>
              <w:tab w:val="right" w:pos="9350"/>
            </w:tabs>
            <w:rPr>
              <w:rFonts w:eastAsiaTheme="minorEastAsia" w:cstheme="minorBidi"/>
              <w:noProof/>
              <w:sz w:val="24"/>
              <w:szCs w:val="24"/>
              <w:lang w:val="en-US"/>
            </w:rPr>
          </w:pPr>
          <w:hyperlink w:anchor="_Toc30681004" w:history="1">
            <w:r w:rsidRPr="00F65242">
              <w:rPr>
                <w:rStyle w:val="Hyperlink"/>
                <w:noProof/>
              </w:rPr>
              <w:t>2.2.9.1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_Toc30681004 \h </w:instrText>
            </w:r>
            <w:r>
              <w:rPr>
                <w:noProof/>
                <w:webHidden/>
              </w:rPr>
            </w:r>
            <w:r>
              <w:rPr>
                <w:noProof/>
                <w:webHidden/>
              </w:rPr>
              <w:fldChar w:fldCharType="separate"/>
            </w:r>
            <w:r>
              <w:rPr>
                <w:noProof/>
                <w:webHidden/>
              </w:rPr>
              <w:t>23</w:t>
            </w:r>
            <w:r>
              <w:rPr>
                <w:noProof/>
                <w:webHidden/>
              </w:rPr>
              <w:fldChar w:fldCharType="end"/>
            </w:r>
          </w:hyperlink>
        </w:p>
        <w:p w14:paraId="5A95E491" w14:textId="538C9D4F" w:rsidR="006A0319" w:rsidRDefault="006A0319">
          <w:pPr>
            <w:pStyle w:val="TOC4"/>
            <w:tabs>
              <w:tab w:val="left" w:pos="853"/>
              <w:tab w:val="right" w:pos="9350"/>
            </w:tabs>
            <w:rPr>
              <w:rFonts w:eastAsiaTheme="minorEastAsia" w:cstheme="minorBidi"/>
              <w:noProof/>
              <w:sz w:val="24"/>
              <w:szCs w:val="24"/>
              <w:lang w:val="en-US"/>
            </w:rPr>
          </w:pPr>
          <w:hyperlink w:anchor="_Toc30681005" w:history="1">
            <w:r w:rsidRPr="00F65242">
              <w:rPr>
                <w:rStyle w:val="Hyperlink"/>
                <w:noProof/>
              </w:rPr>
              <w:t>2.2.9.2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_Toc30681005 \h </w:instrText>
            </w:r>
            <w:r>
              <w:rPr>
                <w:noProof/>
                <w:webHidden/>
              </w:rPr>
            </w:r>
            <w:r>
              <w:rPr>
                <w:noProof/>
                <w:webHidden/>
              </w:rPr>
              <w:fldChar w:fldCharType="separate"/>
            </w:r>
            <w:r>
              <w:rPr>
                <w:noProof/>
                <w:webHidden/>
              </w:rPr>
              <w:t>23</w:t>
            </w:r>
            <w:r>
              <w:rPr>
                <w:noProof/>
                <w:webHidden/>
              </w:rPr>
              <w:fldChar w:fldCharType="end"/>
            </w:r>
          </w:hyperlink>
        </w:p>
        <w:p w14:paraId="436E7A6C" w14:textId="7403F95B" w:rsidR="006A0319" w:rsidRDefault="006A0319">
          <w:pPr>
            <w:pStyle w:val="TOC4"/>
            <w:tabs>
              <w:tab w:val="left" w:pos="853"/>
              <w:tab w:val="right" w:pos="9350"/>
            </w:tabs>
            <w:rPr>
              <w:rFonts w:eastAsiaTheme="minorEastAsia" w:cstheme="minorBidi"/>
              <w:noProof/>
              <w:sz w:val="24"/>
              <w:szCs w:val="24"/>
              <w:lang w:val="en-US"/>
            </w:rPr>
          </w:pPr>
          <w:hyperlink w:anchor="_Toc30681006" w:history="1">
            <w:r w:rsidRPr="00F65242">
              <w:rPr>
                <w:rStyle w:val="Hyperlink"/>
                <w:noProof/>
              </w:rPr>
              <w:t>2.2.9.3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_Toc30681006 \h </w:instrText>
            </w:r>
            <w:r>
              <w:rPr>
                <w:noProof/>
                <w:webHidden/>
              </w:rPr>
            </w:r>
            <w:r>
              <w:rPr>
                <w:noProof/>
                <w:webHidden/>
              </w:rPr>
              <w:fldChar w:fldCharType="separate"/>
            </w:r>
            <w:r>
              <w:rPr>
                <w:noProof/>
                <w:webHidden/>
              </w:rPr>
              <w:t>23</w:t>
            </w:r>
            <w:r>
              <w:rPr>
                <w:noProof/>
                <w:webHidden/>
              </w:rPr>
              <w:fldChar w:fldCharType="end"/>
            </w:r>
          </w:hyperlink>
        </w:p>
        <w:p w14:paraId="005B62B8" w14:textId="09D7957A" w:rsidR="006A0319" w:rsidRDefault="006A0319">
          <w:pPr>
            <w:pStyle w:val="TOC4"/>
            <w:tabs>
              <w:tab w:val="left" w:pos="853"/>
              <w:tab w:val="right" w:pos="9350"/>
            </w:tabs>
            <w:rPr>
              <w:rFonts w:eastAsiaTheme="minorEastAsia" w:cstheme="minorBidi"/>
              <w:noProof/>
              <w:sz w:val="24"/>
              <w:szCs w:val="24"/>
              <w:lang w:val="en-US"/>
            </w:rPr>
          </w:pPr>
          <w:hyperlink w:anchor="_Toc30681007" w:history="1">
            <w:r w:rsidRPr="00F65242">
              <w:rPr>
                <w:rStyle w:val="Hyperlink"/>
                <w:noProof/>
              </w:rPr>
              <w:t>2.2.9.4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_Toc30681007 \h </w:instrText>
            </w:r>
            <w:r>
              <w:rPr>
                <w:noProof/>
                <w:webHidden/>
              </w:rPr>
            </w:r>
            <w:r>
              <w:rPr>
                <w:noProof/>
                <w:webHidden/>
              </w:rPr>
              <w:fldChar w:fldCharType="separate"/>
            </w:r>
            <w:r>
              <w:rPr>
                <w:noProof/>
                <w:webHidden/>
              </w:rPr>
              <w:t>23</w:t>
            </w:r>
            <w:r>
              <w:rPr>
                <w:noProof/>
                <w:webHidden/>
              </w:rPr>
              <w:fldChar w:fldCharType="end"/>
            </w:r>
          </w:hyperlink>
        </w:p>
        <w:p w14:paraId="4CE6EC62" w14:textId="76F2536A" w:rsidR="006A0319" w:rsidRDefault="006A0319">
          <w:pPr>
            <w:pStyle w:val="TOC3"/>
            <w:tabs>
              <w:tab w:val="left" w:pos="797"/>
              <w:tab w:val="right" w:pos="9350"/>
            </w:tabs>
            <w:rPr>
              <w:rFonts w:eastAsiaTheme="minorEastAsia" w:cstheme="minorBidi"/>
              <w:smallCaps w:val="0"/>
              <w:noProof/>
              <w:sz w:val="24"/>
              <w:szCs w:val="24"/>
              <w:lang w:val="en-US"/>
            </w:rPr>
          </w:pPr>
          <w:hyperlink w:anchor="_Toc30681008" w:history="1">
            <w:r w:rsidRPr="00F65242">
              <w:rPr>
                <w:rStyle w:val="Hyperlink"/>
                <w:noProof/>
              </w:rPr>
              <w:t>2.2.10</w:t>
            </w:r>
            <w:r>
              <w:rPr>
                <w:rFonts w:eastAsiaTheme="minorEastAsia" w:cstheme="minorBidi"/>
                <w:smallCaps w:val="0"/>
                <w:noProof/>
                <w:sz w:val="24"/>
                <w:szCs w:val="24"/>
                <w:lang w:val="en-US"/>
              </w:rPr>
              <w:tab/>
            </w:r>
            <w:r w:rsidRPr="00F65242">
              <w:rPr>
                <w:rStyle w:val="Hyperlink"/>
                <w:noProof/>
              </w:rPr>
              <w:t>Use Case 10. – IWA Authentication</w:t>
            </w:r>
            <w:r>
              <w:rPr>
                <w:noProof/>
                <w:webHidden/>
              </w:rPr>
              <w:tab/>
            </w:r>
            <w:r>
              <w:rPr>
                <w:noProof/>
                <w:webHidden/>
              </w:rPr>
              <w:fldChar w:fldCharType="begin"/>
            </w:r>
            <w:r>
              <w:rPr>
                <w:noProof/>
                <w:webHidden/>
              </w:rPr>
              <w:instrText xml:space="preserve"> PAGEREF _Toc30681008 \h </w:instrText>
            </w:r>
            <w:r>
              <w:rPr>
                <w:noProof/>
                <w:webHidden/>
              </w:rPr>
            </w:r>
            <w:r>
              <w:rPr>
                <w:noProof/>
                <w:webHidden/>
              </w:rPr>
              <w:fldChar w:fldCharType="separate"/>
            </w:r>
            <w:r>
              <w:rPr>
                <w:noProof/>
                <w:webHidden/>
              </w:rPr>
              <w:t>23</w:t>
            </w:r>
            <w:r>
              <w:rPr>
                <w:noProof/>
                <w:webHidden/>
              </w:rPr>
              <w:fldChar w:fldCharType="end"/>
            </w:r>
          </w:hyperlink>
        </w:p>
        <w:p w14:paraId="520746A4" w14:textId="732607D9" w:rsidR="006A0319" w:rsidRDefault="006A0319">
          <w:pPr>
            <w:pStyle w:val="TOC4"/>
            <w:tabs>
              <w:tab w:val="left" w:pos="964"/>
              <w:tab w:val="right" w:pos="9350"/>
            </w:tabs>
            <w:rPr>
              <w:rFonts w:eastAsiaTheme="minorEastAsia" w:cstheme="minorBidi"/>
              <w:noProof/>
              <w:sz w:val="24"/>
              <w:szCs w:val="24"/>
              <w:lang w:val="en-US"/>
            </w:rPr>
          </w:pPr>
          <w:hyperlink w:anchor="_Toc30681009" w:history="1">
            <w:r w:rsidRPr="00F65242">
              <w:rPr>
                <w:rStyle w:val="Hyperlink"/>
                <w:noProof/>
              </w:rPr>
              <w:t>2.2.10.1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_Toc30681009 \h </w:instrText>
            </w:r>
            <w:r>
              <w:rPr>
                <w:noProof/>
                <w:webHidden/>
              </w:rPr>
            </w:r>
            <w:r>
              <w:rPr>
                <w:noProof/>
                <w:webHidden/>
              </w:rPr>
              <w:fldChar w:fldCharType="separate"/>
            </w:r>
            <w:r>
              <w:rPr>
                <w:noProof/>
                <w:webHidden/>
              </w:rPr>
              <w:t>23</w:t>
            </w:r>
            <w:r>
              <w:rPr>
                <w:noProof/>
                <w:webHidden/>
              </w:rPr>
              <w:fldChar w:fldCharType="end"/>
            </w:r>
          </w:hyperlink>
        </w:p>
        <w:p w14:paraId="7C2DDE09" w14:textId="74DBC768" w:rsidR="006A0319" w:rsidRDefault="006A0319">
          <w:pPr>
            <w:pStyle w:val="TOC4"/>
            <w:tabs>
              <w:tab w:val="left" w:pos="964"/>
              <w:tab w:val="right" w:pos="9350"/>
            </w:tabs>
            <w:rPr>
              <w:rFonts w:eastAsiaTheme="minorEastAsia" w:cstheme="minorBidi"/>
              <w:noProof/>
              <w:sz w:val="24"/>
              <w:szCs w:val="24"/>
              <w:lang w:val="en-US"/>
            </w:rPr>
          </w:pPr>
          <w:hyperlink w:anchor="_Toc30681010" w:history="1">
            <w:r w:rsidRPr="00F65242">
              <w:rPr>
                <w:rStyle w:val="Hyperlink"/>
                <w:noProof/>
              </w:rPr>
              <w:t>2.2.10.2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_Toc30681010 \h </w:instrText>
            </w:r>
            <w:r>
              <w:rPr>
                <w:noProof/>
                <w:webHidden/>
              </w:rPr>
            </w:r>
            <w:r>
              <w:rPr>
                <w:noProof/>
                <w:webHidden/>
              </w:rPr>
              <w:fldChar w:fldCharType="separate"/>
            </w:r>
            <w:r>
              <w:rPr>
                <w:noProof/>
                <w:webHidden/>
              </w:rPr>
              <w:t>24</w:t>
            </w:r>
            <w:r>
              <w:rPr>
                <w:noProof/>
                <w:webHidden/>
              </w:rPr>
              <w:fldChar w:fldCharType="end"/>
            </w:r>
          </w:hyperlink>
        </w:p>
        <w:p w14:paraId="06AC0505" w14:textId="4A83FDA9" w:rsidR="006A0319" w:rsidRDefault="006A0319">
          <w:pPr>
            <w:pStyle w:val="TOC4"/>
            <w:tabs>
              <w:tab w:val="left" w:pos="964"/>
              <w:tab w:val="right" w:pos="9350"/>
            </w:tabs>
            <w:rPr>
              <w:rFonts w:eastAsiaTheme="minorEastAsia" w:cstheme="minorBidi"/>
              <w:noProof/>
              <w:sz w:val="24"/>
              <w:szCs w:val="24"/>
              <w:lang w:val="en-US"/>
            </w:rPr>
          </w:pPr>
          <w:hyperlink w:anchor="_Toc30681011" w:history="1">
            <w:r w:rsidRPr="00F65242">
              <w:rPr>
                <w:rStyle w:val="Hyperlink"/>
                <w:noProof/>
              </w:rPr>
              <w:t>2.2.10.3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_Toc30681011 \h </w:instrText>
            </w:r>
            <w:r>
              <w:rPr>
                <w:noProof/>
                <w:webHidden/>
              </w:rPr>
            </w:r>
            <w:r>
              <w:rPr>
                <w:noProof/>
                <w:webHidden/>
              </w:rPr>
              <w:fldChar w:fldCharType="separate"/>
            </w:r>
            <w:r>
              <w:rPr>
                <w:noProof/>
                <w:webHidden/>
              </w:rPr>
              <w:t>24</w:t>
            </w:r>
            <w:r>
              <w:rPr>
                <w:noProof/>
                <w:webHidden/>
              </w:rPr>
              <w:fldChar w:fldCharType="end"/>
            </w:r>
          </w:hyperlink>
        </w:p>
        <w:p w14:paraId="10494D23" w14:textId="49DCF7A7" w:rsidR="006A0319" w:rsidRDefault="006A0319">
          <w:pPr>
            <w:pStyle w:val="TOC4"/>
            <w:tabs>
              <w:tab w:val="left" w:pos="964"/>
              <w:tab w:val="right" w:pos="9350"/>
            </w:tabs>
            <w:rPr>
              <w:rFonts w:eastAsiaTheme="minorEastAsia" w:cstheme="minorBidi"/>
              <w:noProof/>
              <w:sz w:val="24"/>
              <w:szCs w:val="24"/>
              <w:lang w:val="en-US"/>
            </w:rPr>
          </w:pPr>
          <w:hyperlink w:anchor="_Toc30681012" w:history="1">
            <w:r w:rsidRPr="00F65242">
              <w:rPr>
                <w:rStyle w:val="Hyperlink"/>
                <w:noProof/>
              </w:rPr>
              <w:t>2.2.10.4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_Toc30681012 \h </w:instrText>
            </w:r>
            <w:r>
              <w:rPr>
                <w:noProof/>
                <w:webHidden/>
              </w:rPr>
            </w:r>
            <w:r>
              <w:rPr>
                <w:noProof/>
                <w:webHidden/>
              </w:rPr>
              <w:fldChar w:fldCharType="separate"/>
            </w:r>
            <w:r>
              <w:rPr>
                <w:noProof/>
                <w:webHidden/>
              </w:rPr>
              <w:t>24</w:t>
            </w:r>
            <w:r>
              <w:rPr>
                <w:noProof/>
                <w:webHidden/>
              </w:rPr>
              <w:fldChar w:fldCharType="end"/>
            </w:r>
          </w:hyperlink>
        </w:p>
        <w:p w14:paraId="6720F3A8" w14:textId="1C1F6585" w:rsidR="006A0319" w:rsidRDefault="006A0319">
          <w:pPr>
            <w:pStyle w:val="TOC3"/>
            <w:tabs>
              <w:tab w:val="left" w:pos="797"/>
              <w:tab w:val="right" w:pos="9350"/>
            </w:tabs>
            <w:rPr>
              <w:rFonts w:eastAsiaTheme="minorEastAsia" w:cstheme="minorBidi"/>
              <w:smallCaps w:val="0"/>
              <w:noProof/>
              <w:sz w:val="24"/>
              <w:szCs w:val="24"/>
              <w:lang w:val="en-US"/>
            </w:rPr>
          </w:pPr>
          <w:hyperlink w:anchor="_Toc30681013" w:history="1">
            <w:r w:rsidRPr="00F65242">
              <w:rPr>
                <w:rStyle w:val="Hyperlink"/>
                <w:noProof/>
              </w:rPr>
              <w:t>2.2.11</w:t>
            </w:r>
            <w:r>
              <w:rPr>
                <w:rFonts w:eastAsiaTheme="minorEastAsia" w:cstheme="minorBidi"/>
                <w:smallCaps w:val="0"/>
                <w:noProof/>
                <w:sz w:val="24"/>
                <w:szCs w:val="24"/>
                <w:lang w:val="en-US"/>
              </w:rPr>
              <w:tab/>
            </w:r>
            <w:r w:rsidRPr="00F65242">
              <w:rPr>
                <w:rStyle w:val="Hyperlink"/>
                <w:noProof/>
              </w:rPr>
              <w:t>Use Case 11. – External Federation (Multi-IdP) &amp; ForgeRock to SiteMinder SSO</w:t>
            </w:r>
            <w:r>
              <w:rPr>
                <w:noProof/>
                <w:webHidden/>
              </w:rPr>
              <w:tab/>
            </w:r>
            <w:r>
              <w:rPr>
                <w:noProof/>
                <w:webHidden/>
              </w:rPr>
              <w:fldChar w:fldCharType="begin"/>
            </w:r>
            <w:r>
              <w:rPr>
                <w:noProof/>
                <w:webHidden/>
              </w:rPr>
              <w:instrText xml:space="preserve"> PAGEREF _Toc30681013 \h </w:instrText>
            </w:r>
            <w:r>
              <w:rPr>
                <w:noProof/>
                <w:webHidden/>
              </w:rPr>
            </w:r>
            <w:r>
              <w:rPr>
                <w:noProof/>
                <w:webHidden/>
              </w:rPr>
              <w:fldChar w:fldCharType="separate"/>
            </w:r>
            <w:r>
              <w:rPr>
                <w:noProof/>
                <w:webHidden/>
              </w:rPr>
              <w:t>24</w:t>
            </w:r>
            <w:r>
              <w:rPr>
                <w:noProof/>
                <w:webHidden/>
              </w:rPr>
              <w:fldChar w:fldCharType="end"/>
            </w:r>
          </w:hyperlink>
        </w:p>
        <w:p w14:paraId="763059DB" w14:textId="298074B0" w:rsidR="006A0319" w:rsidRDefault="006A0319">
          <w:pPr>
            <w:pStyle w:val="TOC4"/>
            <w:tabs>
              <w:tab w:val="left" w:pos="964"/>
              <w:tab w:val="right" w:pos="9350"/>
            </w:tabs>
            <w:rPr>
              <w:rFonts w:eastAsiaTheme="minorEastAsia" w:cstheme="minorBidi"/>
              <w:noProof/>
              <w:sz w:val="24"/>
              <w:szCs w:val="24"/>
              <w:lang w:val="en-US"/>
            </w:rPr>
          </w:pPr>
          <w:hyperlink w:anchor="_Toc30681014" w:history="1">
            <w:r w:rsidRPr="00F65242">
              <w:rPr>
                <w:rStyle w:val="Hyperlink"/>
                <w:noProof/>
              </w:rPr>
              <w:t>2.2.11.1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_Toc30681014 \h </w:instrText>
            </w:r>
            <w:r>
              <w:rPr>
                <w:noProof/>
                <w:webHidden/>
              </w:rPr>
            </w:r>
            <w:r>
              <w:rPr>
                <w:noProof/>
                <w:webHidden/>
              </w:rPr>
              <w:fldChar w:fldCharType="separate"/>
            </w:r>
            <w:r>
              <w:rPr>
                <w:noProof/>
                <w:webHidden/>
              </w:rPr>
              <w:t>24</w:t>
            </w:r>
            <w:r>
              <w:rPr>
                <w:noProof/>
                <w:webHidden/>
              </w:rPr>
              <w:fldChar w:fldCharType="end"/>
            </w:r>
          </w:hyperlink>
        </w:p>
        <w:p w14:paraId="37F420FE" w14:textId="377D60D5" w:rsidR="006A0319" w:rsidRDefault="006A0319">
          <w:pPr>
            <w:pStyle w:val="TOC4"/>
            <w:tabs>
              <w:tab w:val="left" w:pos="964"/>
              <w:tab w:val="right" w:pos="9350"/>
            </w:tabs>
            <w:rPr>
              <w:rFonts w:eastAsiaTheme="minorEastAsia" w:cstheme="minorBidi"/>
              <w:noProof/>
              <w:sz w:val="24"/>
              <w:szCs w:val="24"/>
              <w:lang w:val="en-US"/>
            </w:rPr>
          </w:pPr>
          <w:hyperlink w:anchor="_Toc30681015" w:history="1">
            <w:r w:rsidRPr="00F65242">
              <w:rPr>
                <w:rStyle w:val="Hyperlink"/>
                <w:noProof/>
              </w:rPr>
              <w:t>2.2.11.2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_Toc30681015 \h </w:instrText>
            </w:r>
            <w:r>
              <w:rPr>
                <w:noProof/>
                <w:webHidden/>
              </w:rPr>
            </w:r>
            <w:r>
              <w:rPr>
                <w:noProof/>
                <w:webHidden/>
              </w:rPr>
              <w:fldChar w:fldCharType="separate"/>
            </w:r>
            <w:r>
              <w:rPr>
                <w:noProof/>
                <w:webHidden/>
              </w:rPr>
              <w:t>25</w:t>
            </w:r>
            <w:r>
              <w:rPr>
                <w:noProof/>
                <w:webHidden/>
              </w:rPr>
              <w:fldChar w:fldCharType="end"/>
            </w:r>
          </w:hyperlink>
        </w:p>
        <w:p w14:paraId="2BA2829F" w14:textId="4221E988" w:rsidR="006A0319" w:rsidRDefault="006A0319">
          <w:pPr>
            <w:pStyle w:val="TOC4"/>
            <w:tabs>
              <w:tab w:val="left" w:pos="964"/>
              <w:tab w:val="right" w:pos="9350"/>
            </w:tabs>
            <w:rPr>
              <w:rFonts w:eastAsiaTheme="minorEastAsia" w:cstheme="minorBidi"/>
              <w:noProof/>
              <w:sz w:val="24"/>
              <w:szCs w:val="24"/>
              <w:lang w:val="en-US"/>
            </w:rPr>
          </w:pPr>
          <w:hyperlink w:anchor="_Toc30681016" w:history="1">
            <w:r w:rsidRPr="00F65242">
              <w:rPr>
                <w:rStyle w:val="Hyperlink"/>
                <w:noProof/>
              </w:rPr>
              <w:t>2.2.11.3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_Toc30681016 \h </w:instrText>
            </w:r>
            <w:r>
              <w:rPr>
                <w:noProof/>
                <w:webHidden/>
              </w:rPr>
            </w:r>
            <w:r>
              <w:rPr>
                <w:noProof/>
                <w:webHidden/>
              </w:rPr>
              <w:fldChar w:fldCharType="separate"/>
            </w:r>
            <w:r>
              <w:rPr>
                <w:noProof/>
                <w:webHidden/>
              </w:rPr>
              <w:t>25</w:t>
            </w:r>
            <w:r>
              <w:rPr>
                <w:noProof/>
                <w:webHidden/>
              </w:rPr>
              <w:fldChar w:fldCharType="end"/>
            </w:r>
          </w:hyperlink>
        </w:p>
        <w:p w14:paraId="1479D924" w14:textId="0B5D7695" w:rsidR="006A0319" w:rsidRDefault="006A0319">
          <w:pPr>
            <w:pStyle w:val="TOC4"/>
            <w:tabs>
              <w:tab w:val="left" w:pos="964"/>
              <w:tab w:val="right" w:pos="9350"/>
            </w:tabs>
            <w:rPr>
              <w:rFonts w:eastAsiaTheme="minorEastAsia" w:cstheme="minorBidi"/>
              <w:noProof/>
              <w:sz w:val="24"/>
              <w:szCs w:val="24"/>
              <w:lang w:val="en-US"/>
            </w:rPr>
          </w:pPr>
          <w:hyperlink w:anchor="_Toc30681017" w:history="1">
            <w:r w:rsidRPr="00F65242">
              <w:rPr>
                <w:rStyle w:val="Hyperlink"/>
                <w:noProof/>
              </w:rPr>
              <w:t>2.2.11.4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_Toc30681017 \h </w:instrText>
            </w:r>
            <w:r>
              <w:rPr>
                <w:noProof/>
                <w:webHidden/>
              </w:rPr>
            </w:r>
            <w:r>
              <w:rPr>
                <w:noProof/>
                <w:webHidden/>
              </w:rPr>
              <w:fldChar w:fldCharType="separate"/>
            </w:r>
            <w:r>
              <w:rPr>
                <w:noProof/>
                <w:webHidden/>
              </w:rPr>
              <w:t>25</w:t>
            </w:r>
            <w:r>
              <w:rPr>
                <w:noProof/>
                <w:webHidden/>
              </w:rPr>
              <w:fldChar w:fldCharType="end"/>
            </w:r>
          </w:hyperlink>
        </w:p>
        <w:p w14:paraId="218C0994" w14:textId="179B4325" w:rsidR="006A0319" w:rsidRDefault="006A0319">
          <w:pPr>
            <w:pStyle w:val="TOC3"/>
            <w:tabs>
              <w:tab w:val="left" w:pos="797"/>
              <w:tab w:val="right" w:pos="9350"/>
            </w:tabs>
            <w:rPr>
              <w:rFonts w:eastAsiaTheme="minorEastAsia" w:cstheme="minorBidi"/>
              <w:smallCaps w:val="0"/>
              <w:noProof/>
              <w:sz w:val="24"/>
              <w:szCs w:val="24"/>
              <w:lang w:val="en-US"/>
            </w:rPr>
          </w:pPr>
          <w:hyperlink w:anchor="_Toc30681018" w:history="1">
            <w:r w:rsidRPr="00F65242">
              <w:rPr>
                <w:rStyle w:val="Hyperlink"/>
                <w:noProof/>
              </w:rPr>
              <w:t>2.2.12</w:t>
            </w:r>
            <w:r>
              <w:rPr>
                <w:rFonts w:eastAsiaTheme="minorEastAsia" w:cstheme="minorBidi"/>
                <w:smallCaps w:val="0"/>
                <w:noProof/>
                <w:sz w:val="24"/>
                <w:szCs w:val="24"/>
                <w:lang w:val="en-US"/>
              </w:rPr>
              <w:tab/>
            </w:r>
            <w:r w:rsidRPr="00F65242">
              <w:rPr>
                <w:rStyle w:val="Hyperlink"/>
                <w:noProof/>
              </w:rPr>
              <w:t>Use Case 12. – SiteMinder to ForgeRock SSO</w:t>
            </w:r>
            <w:r>
              <w:rPr>
                <w:noProof/>
                <w:webHidden/>
              </w:rPr>
              <w:tab/>
            </w:r>
            <w:r>
              <w:rPr>
                <w:noProof/>
                <w:webHidden/>
              </w:rPr>
              <w:fldChar w:fldCharType="begin"/>
            </w:r>
            <w:r>
              <w:rPr>
                <w:noProof/>
                <w:webHidden/>
              </w:rPr>
              <w:instrText xml:space="preserve"> PAGEREF _Toc30681018 \h </w:instrText>
            </w:r>
            <w:r>
              <w:rPr>
                <w:noProof/>
                <w:webHidden/>
              </w:rPr>
            </w:r>
            <w:r>
              <w:rPr>
                <w:noProof/>
                <w:webHidden/>
              </w:rPr>
              <w:fldChar w:fldCharType="separate"/>
            </w:r>
            <w:r>
              <w:rPr>
                <w:noProof/>
                <w:webHidden/>
              </w:rPr>
              <w:t>25</w:t>
            </w:r>
            <w:r>
              <w:rPr>
                <w:noProof/>
                <w:webHidden/>
              </w:rPr>
              <w:fldChar w:fldCharType="end"/>
            </w:r>
          </w:hyperlink>
        </w:p>
        <w:p w14:paraId="145841E5" w14:textId="422BE410" w:rsidR="006A0319" w:rsidRDefault="006A0319">
          <w:pPr>
            <w:pStyle w:val="TOC4"/>
            <w:tabs>
              <w:tab w:val="left" w:pos="964"/>
              <w:tab w:val="right" w:pos="9350"/>
            </w:tabs>
            <w:rPr>
              <w:rFonts w:eastAsiaTheme="minorEastAsia" w:cstheme="minorBidi"/>
              <w:noProof/>
              <w:sz w:val="24"/>
              <w:szCs w:val="24"/>
              <w:lang w:val="en-US"/>
            </w:rPr>
          </w:pPr>
          <w:hyperlink w:anchor="_Toc30681019" w:history="1">
            <w:r w:rsidRPr="00F65242">
              <w:rPr>
                <w:rStyle w:val="Hyperlink"/>
                <w:noProof/>
              </w:rPr>
              <w:t>2.2.12.1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_Toc30681019 \h </w:instrText>
            </w:r>
            <w:r>
              <w:rPr>
                <w:noProof/>
                <w:webHidden/>
              </w:rPr>
            </w:r>
            <w:r>
              <w:rPr>
                <w:noProof/>
                <w:webHidden/>
              </w:rPr>
              <w:fldChar w:fldCharType="separate"/>
            </w:r>
            <w:r>
              <w:rPr>
                <w:noProof/>
                <w:webHidden/>
              </w:rPr>
              <w:t>25</w:t>
            </w:r>
            <w:r>
              <w:rPr>
                <w:noProof/>
                <w:webHidden/>
              </w:rPr>
              <w:fldChar w:fldCharType="end"/>
            </w:r>
          </w:hyperlink>
        </w:p>
        <w:p w14:paraId="18E49A7A" w14:textId="06F12654" w:rsidR="006A0319" w:rsidRDefault="006A0319">
          <w:pPr>
            <w:pStyle w:val="TOC4"/>
            <w:tabs>
              <w:tab w:val="left" w:pos="964"/>
              <w:tab w:val="right" w:pos="9350"/>
            </w:tabs>
            <w:rPr>
              <w:rFonts w:eastAsiaTheme="minorEastAsia" w:cstheme="minorBidi"/>
              <w:noProof/>
              <w:sz w:val="24"/>
              <w:szCs w:val="24"/>
              <w:lang w:val="en-US"/>
            </w:rPr>
          </w:pPr>
          <w:hyperlink w:anchor="_Toc30681020" w:history="1">
            <w:r w:rsidRPr="00F65242">
              <w:rPr>
                <w:rStyle w:val="Hyperlink"/>
                <w:noProof/>
              </w:rPr>
              <w:t>2.2.12.2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_Toc30681020 \h </w:instrText>
            </w:r>
            <w:r>
              <w:rPr>
                <w:noProof/>
                <w:webHidden/>
              </w:rPr>
            </w:r>
            <w:r>
              <w:rPr>
                <w:noProof/>
                <w:webHidden/>
              </w:rPr>
              <w:fldChar w:fldCharType="separate"/>
            </w:r>
            <w:r>
              <w:rPr>
                <w:noProof/>
                <w:webHidden/>
              </w:rPr>
              <w:t>26</w:t>
            </w:r>
            <w:r>
              <w:rPr>
                <w:noProof/>
                <w:webHidden/>
              </w:rPr>
              <w:fldChar w:fldCharType="end"/>
            </w:r>
          </w:hyperlink>
        </w:p>
        <w:p w14:paraId="1506FB36" w14:textId="04AC333D" w:rsidR="006A0319" w:rsidRDefault="006A0319">
          <w:pPr>
            <w:pStyle w:val="TOC4"/>
            <w:tabs>
              <w:tab w:val="left" w:pos="964"/>
              <w:tab w:val="right" w:pos="9350"/>
            </w:tabs>
            <w:rPr>
              <w:rFonts w:eastAsiaTheme="minorEastAsia" w:cstheme="minorBidi"/>
              <w:noProof/>
              <w:sz w:val="24"/>
              <w:szCs w:val="24"/>
              <w:lang w:val="en-US"/>
            </w:rPr>
          </w:pPr>
          <w:hyperlink w:anchor="_Toc30681021" w:history="1">
            <w:r w:rsidRPr="00F65242">
              <w:rPr>
                <w:rStyle w:val="Hyperlink"/>
                <w:noProof/>
              </w:rPr>
              <w:t>2.2.12.3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_Toc30681021 \h </w:instrText>
            </w:r>
            <w:r>
              <w:rPr>
                <w:noProof/>
                <w:webHidden/>
              </w:rPr>
            </w:r>
            <w:r>
              <w:rPr>
                <w:noProof/>
                <w:webHidden/>
              </w:rPr>
              <w:fldChar w:fldCharType="separate"/>
            </w:r>
            <w:r>
              <w:rPr>
                <w:noProof/>
                <w:webHidden/>
              </w:rPr>
              <w:t>26</w:t>
            </w:r>
            <w:r>
              <w:rPr>
                <w:noProof/>
                <w:webHidden/>
              </w:rPr>
              <w:fldChar w:fldCharType="end"/>
            </w:r>
          </w:hyperlink>
        </w:p>
        <w:p w14:paraId="47E005A2" w14:textId="29B0F26C" w:rsidR="006A0319" w:rsidRDefault="006A0319">
          <w:pPr>
            <w:pStyle w:val="TOC4"/>
            <w:tabs>
              <w:tab w:val="left" w:pos="964"/>
              <w:tab w:val="right" w:pos="9350"/>
            </w:tabs>
            <w:rPr>
              <w:rFonts w:eastAsiaTheme="minorEastAsia" w:cstheme="minorBidi"/>
              <w:noProof/>
              <w:sz w:val="24"/>
              <w:szCs w:val="24"/>
              <w:lang w:val="en-US"/>
            </w:rPr>
          </w:pPr>
          <w:hyperlink w:anchor="_Toc30681022" w:history="1">
            <w:r w:rsidRPr="00F65242">
              <w:rPr>
                <w:rStyle w:val="Hyperlink"/>
                <w:noProof/>
              </w:rPr>
              <w:t>2.2.12.4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_Toc30681022 \h </w:instrText>
            </w:r>
            <w:r>
              <w:rPr>
                <w:noProof/>
                <w:webHidden/>
              </w:rPr>
            </w:r>
            <w:r>
              <w:rPr>
                <w:noProof/>
                <w:webHidden/>
              </w:rPr>
              <w:fldChar w:fldCharType="separate"/>
            </w:r>
            <w:r>
              <w:rPr>
                <w:noProof/>
                <w:webHidden/>
              </w:rPr>
              <w:t>26</w:t>
            </w:r>
            <w:r>
              <w:rPr>
                <w:noProof/>
                <w:webHidden/>
              </w:rPr>
              <w:fldChar w:fldCharType="end"/>
            </w:r>
          </w:hyperlink>
        </w:p>
        <w:p w14:paraId="7844E879" w14:textId="42FFF7CA" w:rsidR="006A0319" w:rsidRDefault="006A0319">
          <w:pPr>
            <w:pStyle w:val="TOC3"/>
            <w:tabs>
              <w:tab w:val="left" w:pos="797"/>
              <w:tab w:val="right" w:pos="9350"/>
            </w:tabs>
            <w:rPr>
              <w:rFonts w:eastAsiaTheme="minorEastAsia" w:cstheme="minorBidi"/>
              <w:smallCaps w:val="0"/>
              <w:noProof/>
              <w:sz w:val="24"/>
              <w:szCs w:val="24"/>
              <w:lang w:val="en-US"/>
            </w:rPr>
          </w:pPr>
          <w:hyperlink w:anchor="_Toc30681023" w:history="1">
            <w:r w:rsidRPr="00F65242">
              <w:rPr>
                <w:rStyle w:val="Hyperlink"/>
                <w:noProof/>
              </w:rPr>
              <w:t>2.2.13</w:t>
            </w:r>
            <w:r>
              <w:rPr>
                <w:rFonts w:eastAsiaTheme="minorEastAsia" w:cstheme="minorBidi"/>
                <w:smallCaps w:val="0"/>
                <w:noProof/>
                <w:sz w:val="24"/>
                <w:szCs w:val="24"/>
                <w:lang w:val="en-US"/>
              </w:rPr>
              <w:tab/>
            </w:r>
            <w:r w:rsidRPr="00F65242">
              <w:rPr>
                <w:rStyle w:val="Hyperlink"/>
                <w:noProof/>
              </w:rPr>
              <w:t>Use Case 13. – ForgeRock Identity Gateway &amp; Web Agent Integration</w:t>
            </w:r>
            <w:r>
              <w:rPr>
                <w:noProof/>
                <w:webHidden/>
              </w:rPr>
              <w:tab/>
            </w:r>
            <w:r>
              <w:rPr>
                <w:noProof/>
                <w:webHidden/>
              </w:rPr>
              <w:fldChar w:fldCharType="begin"/>
            </w:r>
            <w:r>
              <w:rPr>
                <w:noProof/>
                <w:webHidden/>
              </w:rPr>
              <w:instrText xml:space="preserve"> PAGEREF _Toc30681023 \h </w:instrText>
            </w:r>
            <w:r>
              <w:rPr>
                <w:noProof/>
                <w:webHidden/>
              </w:rPr>
            </w:r>
            <w:r>
              <w:rPr>
                <w:noProof/>
                <w:webHidden/>
              </w:rPr>
              <w:fldChar w:fldCharType="separate"/>
            </w:r>
            <w:r>
              <w:rPr>
                <w:noProof/>
                <w:webHidden/>
              </w:rPr>
              <w:t>26</w:t>
            </w:r>
            <w:r>
              <w:rPr>
                <w:noProof/>
                <w:webHidden/>
              </w:rPr>
              <w:fldChar w:fldCharType="end"/>
            </w:r>
          </w:hyperlink>
        </w:p>
        <w:p w14:paraId="069754E2" w14:textId="0CC3F146" w:rsidR="006A0319" w:rsidRDefault="006A0319">
          <w:pPr>
            <w:pStyle w:val="TOC4"/>
            <w:tabs>
              <w:tab w:val="left" w:pos="964"/>
              <w:tab w:val="right" w:pos="9350"/>
            </w:tabs>
            <w:rPr>
              <w:rFonts w:eastAsiaTheme="minorEastAsia" w:cstheme="minorBidi"/>
              <w:noProof/>
              <w:sz w:val="24"/>
              <w:szCs w:val="24"/>
              <w:lang w:val="en-US"/>
            </w:rPr>
          </w:pPr>
          <w:hyperlink w:anchor="_Toc30681024" w:history="1">
            <w:r w:rsidRPr="00F65242">
              <w:rPr>
                <w:rStyle w:val="Hyperlink"/>
                <w:noProof/>
              </w:rPr>
              <w:t>2.2.13.1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_Toc30681024 \h </w:instrText>
            </w:r>
            <w:r>
              <w:rPr>
                <w:noProof/>
                <w:webHidden/>
              </w:rPr>
            </w:r>
            <w:r>
              <w:rPr>
                <w:noProof/>
                <w:webHidden/>
              </w:rPr>
              <w:fldChar w:fldCharType="separate"/>
            </w:r>
            <w:r>
              <w:rPr>
                <w:noProof/>
                <w:webHidden/>
              </w:rPr>
              <w:t>26</w:t>
            </w:r>
            <w:r>
              <w:rPr>
                <w:noProof/>
                <w:webHidden/>
              </w:rPr>
              <w:fldChar w:fldCharType="end"/>
            </w:r>
          </w:hyperlink>
        </w:p>
        <w:p w14:paraId="76A01D5E" w14:textId="3A5D98EC" w:rsidR="006A0319" w:rsidRDefault="006A0319">
          <w:pPr>
            <w:pStyle w:val="TOC4"/>
            <w:tabs>
              <w:tab w:val="left" w:pos="964"/>
              <w:tab w:val="right" w:pos="9350"/>
            </w:tabs>
            <w:rPr>
              <w:rFonts w:eastAsiaTheme="minorEastAsia" w:cstheme="minorBidi"/>
              <w:noProof/>
              <w:sz w:val="24"/>
              <w:szCs w:val="24"/>
              <w:lang w:val="en-US"/>
            </w:rPr>
          </w:pPr>
          <w:hyperlink w:anchor="_Toc30681025" w:history="1">
            <w:r w:rsidRPr="00F65242">
              <w:rPr>
                <w:rStyle w:val="Hyperlink"/>
                <w:noProof/>
              </w:rPr>
              <w:t>2.2.13.2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_Toc30681025 \h </w:instrText>
            </w:r>
            <w:r>
              <w:rPr>
                <w:noProof/>
                <w:webHidden/>
              </w:rPr>
            </w:r>
            <w:r>
              <w:rPr>
                <w:noProof/>
                <w:webHidden/>
              </w:rPr>
              <w:fldChar w:fldCharType="separate"/>
            </w:r>
            <w:r>
              <w:rPr>
                <w:noProof/>
                <w:webHidden/>
              </w:rPr>
              <w:t>26</w:t>
            </w:r>
            <w:r>
              <w:rPr>
                <w:noProof/>
                <w:webHidden/>
              </w:rPr>
              <w:fldChar w:fldCharType="end"/>
            </w:r>
          </w:hyperlink>
        </w:p>
        <w:p w14:paraId="779392FC" w14:textId="14606B27" w:rsidR="006A0319" w:rsidRDefault="006A0319">
          <w:pPr>
            <w:pStyle w:val="TOC4"/>
            <w:tabs>
              <w:tab w:val="left" w:pos="964"/>
              <w:tab w:val="right" w:pos="9350"/>
            </w:tabs>
            <w:rPr>
              <w:rFonts w:eastAsiaTheme="minorEastAsia" w:cstheme="minorBidi"/>
              <w:noProof/>
              <w:sz w:val="24"/>
              <w:szCs w:val="24"/>
              <w:lang w:val="en-US"/>
            </w:rPr>
          </w:pPr>
          <w:hyperlink w:anchor="_Toc30681026" w:history="1">
            <w:r w:rsidRPr="00F65242">
              <w:rPr>
                <w:rStyle w:val="Hyperlink"/>
                <w:noProof/>
              </w:rPr>
              <w:t>2.2.13.3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_Toc30681026 \h </w:instrText>
            </w:r>
            <w:r>
              <w:rPr>
                <w:noProof/>
                <w:webHidden/>
              </w:rPr>
            </w:r>
            <w:r>
              <w:rPr>
                <w:noProof/>
                <w:webHidden/>
              </w:rPr>
              <w:fldChar w:fldCharType="separate"/>
            </w:r>
            <w:r>
              <w:rPr>
                <w:noProof/>
                <w:webHidden/>
              </w:rPr>
              <w:t>26</w:t>
            </w:r>
            <w:r>
              <w:rPr>
                <w:noProof/>
                <w:webHidden/>
              </w:rPr>
              <w:fldChar w:fldCharType="end"/>
            </w:r>
          </w:hyperlink>
        </w:p>
        <w:p w14:paraId="737AC6DA" w14:textId="538EBE6A" w:rsidR="006A0319" w:rsidRDefault="006A0319">
          <w:pPr>
            <w:pStyle w:val="TOC4"/>
            <w:tabs>
              <w:tab w:val="left" w:pos="964"/>
              <w:tab w:val="right" w:pos="9350"/>
            </w:tabs>
            <w:rPr>
              <w:rFonts w:eastAsiaTheme="minorEastAsia" w:cstheme="minorBidi"/>
              <w:noProof/>
              <w:sz w:val="24"/>
              <w:szCs w:val="24"/>
              <w:lang w:val="en-US"/>
            </w:rPr>
          </w:pPr>
          <w:hyperlink w:anchor="_Toc30681027" w:history="1">
            <w:r w:rsidRPr="00F65242">
              <w:rPr>
                <w:rStyle w:val="Hyperlink"/>
                <w:noProof/>
              </w:rPr>
              <w:t>2.2.13.4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_Toc30681027 \h </w:instrText>
            </w:r>
            <w:r>
              <w:rPr>
                <w:noProof/>
                <w:webHidden/>
              </w:rPr>
            </w:r>
            <w:r>
              <w:rPr>
                <w:noProof/>
                <w:webHidden/>
              </w:rPr>
              <w:fldChar w:fldCharType="separate"/>
            </w:r>
            <w:r>
              <w:rPr>
                <w:noProof/>
                <w:webHidden/>
              </w:rPr>
              <w:t>27</w:t>
            </w:r>
            <w:r>
              <w:rPr>
                <w:noProof/>
                <w:webHidden/>
              </w:rPr>
              <w:fldChar w:fldCharType="end"/>
            </w:r>
          </w:hyperlink>
        </w:p>
        <w:p w14:paraId="482B9C65" w14:textId="745D6C38" w:rsidR="006A0319" w:rsidRDefault="006A0319">
          <w:pPr>
            <w:pStyle w:val="TOC3"/>
            <w:tabs>
              <w:tab w:val="left" w:pos="797"/>
              <w:tab w:val="right" w:pos="9350"/>
            </w:tabs>
            <w:rPr>
              <w:rFonts w:eastAsiaTheme="minorEastAsia" w:cstheme="minorBidi"/>
              <w:smallCaps w:val="0"/>
              <w:noProof/>
              <w:sz w:val="24"/>
              <w:szCs w:val="24"/>
              <w:lang w:val="en-US"/>
            </w:rPr>
          </w:pPr>
          <w:hyperlink w:anchor="_Toc30681028" w:history="1">
            <w:r w:rsidRPr="00F65242">
              <w:rPr>
                <w:rStyle w:val="Hyperlink"/>
                <w:noProof/>
              </w:rPr>
              <w:t>2.2.14</w:t>
            </w:r>
            <w:r>
              <w:rPr>
                <w:rFonts w:eastAsiaTheme="minorEastAsia" w:cstheme="minorBidi"/>
                <w:smallCaps w:val="0"/>
                <w:noProof/>
                <w:sz w:val="24"/>
                <w:szCs w:val="24"/>
                <w:lang w:val="en-US"/>
              </w:rPr>
              <w:tab/>
            </w:r>
            <w:r w:rsidRPr="00F65242">
              <w:rPr>
                <w:rStyle w:val="Hyperlink"/>
                <w:noProof/>
              </w:rPr>
              <w:t>Use Case 14. – Single Logout</w:t>
            </w:r>
            <w:r>
              <w:rPr>
                <w:noProof/>
                <w:webHidden/>
              </w:rPr>
              <w:tab/>
            </w:r>
            <w:r>
              <w:rPr>
                <w:noProof/>
                <w:webHidden/>
              </w:rPr>
              <w:fldChar w:fldCharType="begin"/>
            </w:r>
            <w:r>
              <w:rPr>
                <w:noProof/>
                <w:webHidden/>
              </w:rPr>
              <w:instrText xml:space="preserve"> PAGEREF _Toc30681028 \h </w:instrText>
            </w:r>
            <w:r>
              <w:rPr>
                <w:noProof/>
                <w:webHidden/>
              </w:rPr>
            </w:r>
            <w:r>
              <w:rPr>
                <w:noProof/>
                <w:webHidden/>
              </w:rPr>
              <w:fldChar w:fldCharType="separate"/>
            </w:r>
            <w:r>
              <w:rPr>
                <w:noProof/>
                <w:webHidden/>
              </w:rPr>
              <w:t>27</w:t>
            </w:r>
            <w:r>
              <w:rPr>
                <w:noProof/>
                <w:webHidden/>
              </w:rPr>
              <w:fldChar w:fldCharType="end"/>
            </w:r>
          </w:hyperlink>
        </w:p>
        <w:p w14:paraId="4C1BAAA1" w14:textId="20778E62" w:rsidR="006A0319" w:rsidRDefault="006A0319">
          <w:pPr>
            <w:pStyle w:val="TOC4"/>
            <w:tabs>
              <w:tab w:val="left" w:pos="964"/>
              <w:tab w:val="right" w:pos="9350"/>
            </w:tabs>
            <w:rPr>
              <w:rFonts w:eastAsiaTheme="minorEastAsia" w:cstheme="minorBidi"/>
              <w:noProof/>
              <w:sz w:val="24"/>
              <w:szCs w:val="24"/>
              <w:lang w:val="en-US"/>
            </w:rPr>
          </w:pPr>
          <w:hyperlink w:anchor="_Toc30681029" w:history="1">
            <w:r w:rsidRPr="00F65242">
              <w:rPr>
                <w:rStyle w:val="Hyperlink"/>
                <w:noProof/>
              </w:rPr>
              <w:t>2.2.14.1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_Toc30681029 \h </w:instrText>
            </w:r>
            <w:r>
              <w:rPr>
                <w:noProof/>
                <w:webHidden/>
              </w:rPr>
            </w:r>
            <w:r>
              <w:rPr>
                <w:noProof/>
                <w:webHidden/>
              </w:rPr>
              <w:fldChar w:fldCharType="separate"/>
            </w:r>
            <w:r>
              <w:rPr>
                <w:noProof/>
                <w:webHidden/>
              </w:rPr>
              <w:t>27</w:t>
            </w:r>
            <w:r>
              <w:rPr>
                <w:noProof/>
                <w:webHidden/>
              </w:rPr>
              <w:fldChar w:fldCharType="end"/>
            </w:r>
          </w:hyperlink>
        </w:p>
        <w:p w14:paraId="5C6DB775" w14:textId="60C5F254" w:rsidR="006A0319" w:rsidRDefault="006A0319">
          <w:pPr>
            <w:pStyle w:val="TOC4"/>
            <w:tabs>
              <w:tab w:val="left" w:pos="964"/>
              <w:tab w:val="right" w:pos="9350"/>
            </w:tabs>
            <w:rPr>
              <w:rFonts w:eastAsiaTheme="minorEastAsia" w:cstheme="minorBidi"/>
              <w:noProof/>
              <w:sz w:val="24"/>
              <w:szCs w:val="24"/>
              <w:lang w:val="en-US"/>
            </w:rPr>
          </w:pPr>
          <w:hyperlink w:anchor="_Toc30681030" w:history="1">
            <w:r w:rsidRPr="00F65242">
              <w:rPr>
                <w:rStyle w:val="Hyperlink"/>
                <w:noProof/>
              </w:rPr>
              <w:t>2.2.14.2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_Toc30681030 \h </w:instrText>
            </w:r>
            <w:r>
              <w:rPr>
                <w:noProof/>
                <w:webHidden/>
              </w:rPr>
            </w:r>
            <w:r>
              <w:rPr>
                <w:noProof/>
                <w:webHidden/>
              </w:rPr>
              <w:fldChar w:fldCharType="separate"/>
            </w:r>
            <w:r>
              <w:rPr>
                <w:noProof/>
                <w:webHidden/>
              </w:rPr>
              <w:t>27</w:t>
            </w:r>
            <w:r>
              <w:rPr>
                <w:noProof/>
                <w:webHidden/>
              </w:rPr>
              <w:fldChar w:fldCharType="end"/>
            </w:r>
          </w:hyperlink>
        </w:p>
        <w:p w14:paraId="7823DC97" w14:textId="22376376" w:rsidR="006A0319" w:rsidRDefault="006A0319">
          <w:pPr>
            <w:pStyle w:val="TOC4"/>
            <w:tabs>
              <w:tab w:val="left" w:pos="964"/>
              <w:tab w:val="right" w:pos="9350"/>
            </w:tabs>
            <w:rPr>
              <w:rFonts w:eastAsiaTheme="minorEastAsia" w:cstheme="minorBidi"/>
              <w:noProof/>
              <w:sz w:val="24"/>
              <w:szCs w:val="24"/>
              <w:lang w:val="en-US"/>
            </w:rPr>
          </w:pPr>
          <w:hyperlink w:anchor="_Toc30681031" w:history="1">
            <w:r w:rsidRPr="00F65242">
              <w:rPr>
                <w:rStyle w:val="Hyperlink"/>
                <w:noProof/>
              </w:rPr>
              <w:t>2.2.14.3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_Toc30681031 \h </w:instrText>
            </w:r>
            <w:r>
              <w:rPr>
                <w:noProof/>
                <w:webHidden/>
              </w:rPr>
            </w:r>
            <w:r>
              <w:rPr>
                <w:noProof/>
                <w:webHidden/>
              </w:rPr>
              <w:fldChar w:fldCharType="separate"/>
            </w:r>
            <w:r>
              <w:rPr>
                <w:noProof/>
                <w:webHidden/>
              </w:rPr>
              <w:t>27</w:t>
            </w:r>
            <w:r>
              <w:rPr>
                <w:noProof/>
                <w:webHidden/>
              </w:rPr>
              <w:fldChar w:fldCharType="end"/>
            </w:r>
          </w:hyperlink>
        </w:p>
        <w:p w14:paraId="12D28BF0" w14:textId="3CFCDCE1" w:rsidR="006A0319" w:rsidRDefault="006A0319">
          <w:pPr>
            <w:pStyle w:val="TOC4"/>
            <w:tabs>
              <w:tab w:val="left" w:pos="964"/>
              <w:tab w:val="right" w:pos="9350"/>
            </w:tabs>
            <w:rPr>
              <w:rFonts w:eastAsiaTheme="minorEastAsia" w:cstheme="minorBidi"/>
              <w:noProof/>
              <w:sz w:val="24"/>
              <w:szCs w:val="24"/>
              <w:lang w:val="en-US"/>
            </w:rPr>
          </w:pPr>
          <w:hyperlink w:anchor="_Toc30681032" w:history="1">
            <w:r w:rsidRPr="00F65242">
              <w:rPr>
                <w:rStyle w:val="Hyperlink"/>
                <w:noProof/>
              </w:rPr>
              <w:t>2.2.14.4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_Toc30681032 \h </w:instrText>
            </w:r>
            <w:r>
              <w:rPr>
                <w:noProof/>
                <w:webHidden/>
              </w:rPr>
            </w:r>
            <w:r>
              <w:rPr>
                <w:noProof/>
                <w:webHidden/>
              </w:rPr>
              <w:fldChar w:fldCharType="separate"/>
            </w:r>
            <w:r>
              <w:rPr>
                <w:noProof/>
                <w:webHidden/>
              </w:rPr>
              <w:t>27</w:t>
            </w:r>
            <w:r>
              <w:rPr>
                <w:noProof/>
                <w:webHidden/>
              </w:rPr>
              <w:fldChar w:fldCharType="end"/>
            </w:r>
          </w:hyperlink>
        </w:p>
        <w:p w14:paraId="324F2C10" w14:textId="474AD6EC" w:rsidR="006A0319" w:rsidRDefault="006A0319">
          <w:pPr>
            <w:pStyle w:val="TOC3"/>
            <w:tabs>
              <w:tab w:val="left" w:pos="797"/>
              <w:tab w:val="right" w:pos="9350"/>
            </w:tabs>
            <w:rPr>
              <w:rFonts w:eastAsiaTheme="minorEastAsia" w:cstheme="minorBidi"/>
              <w:smallCaps w:val="0"/>
              <w:noProof/>
              <w:sz w:val="24"/>
              <w:szCs w:val="24"/>
              <w:lang w:val="en-US"/>
            </w:rPr>
          </w:pPr>
          <w:hyperlink w:anchor="_Toc30681033" w:history="1">
            <w:r w:rsidRPr="00F65242">
              <w:rPr>
                <w:rStyle w:val="Hyperlink"/>
                <w:noProof/>
              </w:rPr>
              <w:t>2.2.15</w:t>
            </w:r>
            <w:r>
              <w:rPr>
                <w:rFonts w:eastAsiaTheme="minorEastAsia" w:cstheme="minorBidi"/>
                <w:smallCaps w:val="0"/>
                <w:noProof/>
                <w:sz w:val="24"/>
                <w:szCs w:val="24"/>
                <w:lang w:val="en-US"/>
              </w:rPr>
              <w:tab/>
            </w:r>
            <w:r w:rsidRPr="00F65242">
              <w:rPr>
                <w:rStyle w:val="Hyperlink"/>
                <w:noProof/>
              </w:rPr>
              <w:t>Use Case 15. – Internal Users never leaves Verizon Network for Auth-n/z</w:t>
            </w:r>
            <w:r>
              <w:rPr>
                <w:noProof/>
                <w:webHidden/>
              </w:rPr>
              <w:tab/>
            </w:r>
            <w:r>
              <w:rPr>
                <w:noProof/>
                <w:webHidden/>
              </w:rPr>
              <w:fldChar w:fldCharType="begin"/>
            </w:r>
            <w:r>
              <w:rPr>
                <w:noProof/>
                <w:webHidden/>
              </w:rPr>
              <w:instrText xml:space="preserve"> PAGEREF _Toc30681033 \h </w:instrText>
            </w:r>
            <w:r>
              <w:rPr>
                <w:noProof/>
                <w:webHidden/>
              </w:rPr>
            </w:r>
            <w:r>
              <w:rPr>
                <w:noProof/>
                <w:webHidden/>
              </w:rPr>
              <w:fldChar w:fldCharType="separate"/>
            </w:r>
            <w:r>
              <w:rPr>
                <w:noProof/>
                <w:webHidden/>
              </w:rPr>
              <w:t>27</w:t>
            </w:r>
            <w:r>
              <w:rPr>
                <w:noProof/>
                <w:webHidden/>
              </w:rPr>
              <w:fldChar w:fldCharType="end"/>
            </w:r>
          </w:hyperlink>
        </w:p>
        <w:p w14:paraId="225A2C4B" w14:textId="0B1CF174" w:rsidR="006A0319" w:rsidRDefault="006A0319">
          <w:pPr>
            <w:pStyle w:val="TOC4"/>
            <w:tabs>
              <w:tab w:val="left" w:pos="964"/>
              <w:tab w:val="right" w:pos="9350"/>
            </w:tabs>
            <w:rPr>
              <w:rFonts w:eastAsiaTheme="minorEastAsia" w:cstheme="minorBidi"/>
              <w:noProof/>
              <w:sz w:val="24"/>
              <w:szCs w:val="24"/>
              <w:lang w:val="en-US"/>
            </w:rPr>
          </w:pPr>
          <w:hyperlink w:anchor="_Toc30681034" w:history="1">
            <w:r w:rsidRPr="00F65242">
              <w:rPr>
                <w:rStyle w:val="Hyperlink"/>
                <w:noProof/>
              </w:rPr>
              <w:t>2.2.15.1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_Toc30681034 \h </w:instrText>
            </w:r>
            <w:r>
              <w:rPr>
                <w:noProof/>
                <w:webHidden/>
              </w:rPr>
            </w:r>
            <w:r>
              <w:rPr>
                <w:noProof/>
                <w:webHidden/>
              </w:rPr>
              <w:fldChar w:fldCharType="separate"/>
            </w:r>
            <w:r>
              <w:rPr>
                <w:noProof/>
                <w:webHidden/>
              </w:rPr>
              <w:t>27</w:t>
            </w:r>
            <w:r>
              <w:rPr>
                <w:noProof/>
                <w:webHidden/>
              </w:rPr>
              <w:fldChar w:fldCharType="end"/>
            </w:r>
          </w:hyperlink>
        </w:p>
        <w:p w14:paraId="786201D9" w14:textId="0EE04F17" w:rsidR="006A0319" w:rsidRDefault="006A0319">
          <w:pPr>
            <w:pStyle w:val="TOC4"/>
            <w:tabs>
              <w:tab w:val="left" w:pos="964"/>
              <w:tab w:val="right" w:pos="9350"/>
            </w:tabs>
            <w:rPr>
              <w:rFonts w:eastAsiaTheme="minorEastAsia" w:cstheme="minorBidi"/>
              <w:noProof/>
              <w:sz w:val="24"/>
              <w:szCs w:val="24"/>
              <w:lang w:val="en-US"/>
            </w:rPr>
          </w:pPr>
          <w:hyperlink w:anchor="_Toc30681035" w:history="1">
            <w:r w:rsidRPr="00F65242">
              <w:rPr>
                <w:rStyle w:val="Hyperlink"/>
                <w:noProof/>
              </w:rPr>
              <w:t>2.2.15.2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_Toc30681035 \h </w:instrText>
            </w:r>
            <w:r>
              <w:rPr>
                <w:noProof/>
                <w:webHidden/>
              </w:rPr>
            </w:r>
            <w:r>
              <w:rPr>
                <w:noProof/>
                <w:webHidden/>
              </w:rPr>
              <w:fldChar w:fldCharType="separate"/>
            </w:r>
            <w:r>
              <w:rPr>
                <w:noProof/>
                <w:webHidden/>
              </w:rPr>
              <w:t>28</w:t>
            </w:r>
            <w:r>
              <w:rPr>
                <w:noProof/>
                <w:webHidden/>
              </w:rPr>
              <w:fldChar w:fldCharType="end"/>
            </w:r>
          </w:hyperlink>
        </w:p>
        <w:p w14:paraId="62EDE268" w14:textId="47A3042C" w:rsidR="006A0319" w:rsidRDefault="006A0319">
          <w:pPr>
            <w:pStyle w:val="TOC4"/>
            <w:tabs>
              <w:tab w:val="left" w:pos="964"/>
              <w:tab w:val="right" w:pos="9350"/>
            </w:tabs>
            <w:rPr>
              <w:rFonts w:eastAsiaTheme="minorEastAsia" w:cstheme="minorBidi"/>
              <w:noProof/>
              <w:sz w:val="24"/>
              <w:szCs w:val="24"/>
              <w:lang w:val="en-US"/>
            </w:rPr>
          </w:pPr>
          <w:hyperlink w:anchor="_Toc30681036" w:history="1">
            <w:r w:rsidRPr="00F65242">
              <w:rPr>
                <w:rStyle w:val="Hyperlink"/>
                <w:noProof/>
              </w:rPr>
              <w:t>2.2.15.3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_Toc30681036 \h </w:instrText>
            </w:r>
            <w:r>
              <w:rPr>
                <w:noProof/>
                <w:webHidden/>
              </w:rPr>
            </w:r>
            <w:r>
              <w:rPr>
                <w:noProof/>
                <w:webHidden/>
              </w:rPr>
              <w:fldChar w:fldCharType="separate"/>
            </w:r>
            <w:r>
              <w:rPr>
                <w:noProof/>
                <w:webHidden/>
              </w:rPr>
              <w:t>28</w:t>
            </w:r>
            <w:r>
              <w:rPr>
                <w:noProof/>
                <w:webHidden/>
              </w:rPr>
              <w:fldChar w:fldCharType="end"/>
            </w:r>
          </w:hyperlink>
        </w:p>
        <w:p w14:paraId="5B13A44B" w14:textId="6D40C085" w:rsidR="006A0319" w:rsidRDefault="006A0319">
          <w:pPr>
            <w:pStyle w:val="TOC4"/>
            <w:tabs>
              <w:tab w:val="left" w:pos="964"/>
              <w:tab w:val="right" w:pos="9350"/>
            </w:tabs>
            <w:rPr>
              <w:rFonts w:eastAsiaTheme="minorEastAsia" w:cstheme="minorBidi"/>
              <w:noProof/>
              <w:sz w:val="24"/>
              <w:szCs w:val="24"/>
              <w:lang w:val="en-US"/>
            </w:rPr>
          </w:pPr>
          <w:hyperlink w:anchor="_Toc30681037" w:history="1">
            <w:r w:rsidRPr="00F65242">
              <w:rPr>
                <w:rStyle w:val="Hyperlink"/>
                <w:noProof/>
              </w:rPr>
              <w:t>2.2.15.4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_Toc30681037 \h </w:instrText>
            </w:r>
            <w:r>
              <w:rPr>
                <w:noProof/>
                <w:webHidden/>
              </w:rPr>
            </w:r>
            <w:r>
              <w:rPr>
                <w:noProof/>
                <w:webHidden/>
              </w:rPr>
              <w:fldChar w:fldCharType="separate"/>
            </w:r>
            <w:r>
              <w:rPr>
                <w:noProof/>
                <w:webHidden/>
              </w:rPr>
              <w:t>28</w:t>
            </w:r>
            <w:r>
              <w:rPr>
                <w:noProof/>
                <w:webHidden/>
              </w:rPr>
              <w:fldChar w:fldCharType="end"/>
            </w:r>
          </w:hyperlink>
        </w:p>
        <w:p w14:paraId="1B92BC65" w14:textId="59DA622B" w:rsidR="006A0319" w:rsidRDefault="006A0319">
          <w:pPr>
            <w:pStyle w:val="TOC3"/>
            <w:tabs>
              <w:tab w:val="left" w:pos="797"/>
              <w:tab w:val="right" w:pos="9350"/>
            </w:tabs>
            <w:rPr>
              <w:rFonts w:eastAsiaTheme="minorEastAsia" w:cstheme="minorBidi"/>
              <w:smallCaps w:val="0"/>
              <w:noProof/>
              <w:sz w:val="24"/>
              <w:szCs w:val="24"/>
              <w:lang w:val="en-US"/>
            </w:rPr>
          </w:pPr>
          <w:hyperlink w:anchor="_Toc30681038" w:history="1">
            <w:r w:rsidRPr="00F65242">
              <w:rPr>
                <w:rStyle w:val="Hyperlink"/>
                <w:noProof/>
              </w:rPr>
              <w:t>2.2.16</w:t>
            </w:r>
            <w:r>
              <w:rPr>
                <w:rFonts w:eastAsiaTheme="minorEastAsia" w:cstheme="minorBidi"/>
                <w:smallCaps w:val="0"/>
                <w:noProof/>
                <w:sz w:val="24"/>
                <w:szCs w:val="24"/>
                <w:lang w:val="en-US"/>
              </w:rPr>
              <w:tab/>
            </w:r>
            <w:r w:rsidRPr="00F65242">
              <w:rPr>
                <w:rStyle w:val="Hyperlink"/>
                <w:noProof/>
              </w:rPr>
              <w:t>Use Case 16. – Multiple Authentication</w:t>
            </w:r>
            <w:r>
              <w:rPr>
                <w:noProof/>
                <w:webHidden/>
              </w:rPr>
              <w:tab/>
            </w:r>
            <w:r>
              <w:rPr>
                <w:noProof/>
                <w:webHidden/>
              </w:rPr>
              <w:fldChar w:fldCharType="begin"/>
            </w:r>
            <w:r>
              <w:rPr>
                <w:noProof/>
                <w:webHidden/>
              </w:rPr>
              <w:instrText xml:space="preserve"> PAGEREF _Toc30681038 \h </w:instrText>
            </w:r>
            <w:r>
              <w:rPr>
                <w:noProof/>
                <w:webHidden/>
              </w:rPr>
            </w:r>
            <w:r>
              <w:rPr>
                <w:noProof/>
                <w:webHidden/>
              </w:rPr>
              <w:fldChar w:fldCharType="separate"/>
            </w:r>
            <w:r>
              <w:rPr>
                <w:noProof/>
                <w:webHidden/>
              </w:rPr>
              <w:t>28</w:t>
            </w:r>
            <w:r>
              <w:rPr>
                <w:noProof/>
                <w:webHidden/>
              </w:rPr>
              <w:fldChar w:fldCharType="end"/>
            </w:r>
          </w:hyperlink>
        </w:p>
        <w:p w14:paraId="67523ECA" w14:textId="1CEDAC5E" w:rsidR="006A0319" w:rsidRDefault="006A0319">
          <w:pPr>
            <w:pStyle w:val="TOC4"/>
            <w:tabs>
              <w:tab w:val="left" w:pos="964"/>
              <w:tab w:val="right" w:pos="9350"/>
            </w:tabs>
            <w:rPr>
              <w:rFonts w:eastAsiaTheme="minorEastAsia" w:cstheme="minorBidi"/>
              <w:noProof/>
              <w:sz w:val="24"/>
              <w:szCs w:val="24"/>
              <w:lang w:val="en-US"/>
            </w:rPr>
          </w:pPr>
          <w:hyperlink w:anchor="_Toc30681039" w:history="1">
            <w:r w:rsidRPr="00F65242">
              <w:rPr>
                <w:rStyle w:val="Hyperlink"/>
                <w:noProof/>
              </w:rPr>
              <w:t>2.2.16.1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_Toc30681039 \h </w:instrText>
            </w:r>
            <w:r>
              <w:rPr>
                <w:noProof/>
                <w:webHidden/>
              </w:rPr>
            </w:r>
            <w:r>
              <w:rPr>
                <w:noProof/>
                <w:webHidden/>
              </w:rPr>
              <w:fldChar w:fldCharType="separate"/>
            </w:r>
            <w:r>
              <w:rPr>
                <w:noProof/>
                <w:webHidden/>
              </w:rPr>
              <w:t>28</w:t>
            </w:r>
            <w:r>
              <w:rPr>
                <w:noProof/>
                <w:webHidden/>
              </w:rPr>
              <w:fldChar w:fldCharType="end"/>
            </w:r>
          </w:hyperlink>
        </w:p>
        <w:p w14:paraId="593FABE4" w14:textId="403083D8" w:rsidR="006A0319" w:rsidRDefault="006A0319">
          <w:pPr>
            <w:pStyle w:val="TOC4"/>
            <w:tabs>
              <w:tab w:val="left" w:pos="964"/>
              <w:tab w:val="right" w:pos="9350"/>
            </w:tabs>
            <w:rPr>
              <w:rFonts w:eastAsiaTheme="minorEastAsia" w:cstheme="minorBidi"/>
              <w:noProof/>
              <w:sz w:val="24"/>
              <w:szCs w:val="24"/>
              <w:lang w:val="en-US"/>
            </w:rPr>
          </w:pPr>
          <w:hyperlink w:anchor="_Toc30681040" w:history="1">
            <w:r w:rsidRPr="00F65242">
              <w:rPr>
                <w:rStyle w:val="Hyperlink"/>
                <w:noProof/>
              </w:rPr>
              <w:t>2.2.16.2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_Toc30681040 \h </w:instrText>
            </w:r>
            <w:r>
              <w:rPr>
                <w:noProof/>
                <w:webHidden/>
              </w:rPr>
            </w:r>
            <w:r>
              <w:rPr>
                <w:noProof/>
                <w:webHidden/>
              </w:rPr>
              <w:fldChar w:fldCharType="separate"/>
            </w:r>
            <w:r>
              <w:rPr>
                <w:noProof/>
                <w:webHidden/>
              </w:rPr>
              <w:t>29</w:t>
            </w:r>
            <w:r>
              <w:rPr>
                <w:noProof/>
                <w:webHidden/>
              </w:rPr>
              <w:fldChar w:fldCharType="end"/>
            </w:r>
          </w:hyperlink>
        </w:p>
        <w:p w14:paraId="7AB221DE" w14:textId="0B101663" w:rsidR="006A0319" w:rsidRDefault="006A0319">
          <w:pPr>
            <w:pStyle w:val="TOC4"/>
            <w:tabs>
              <w:tab w:val="left" w:pos="964"/>
              <w:tab w:val="right" w:pos="9350"/>
            </w:tabs>
            <w:rPr>
              <w:rFonts w:eastAsiaTheme="minorEastAsia" w:cstheme="minorBidi"/>
              <w:noProof/>
              <w:sz w:val="24"/>
              <w:szCs w:val="24"/>
              <w:lang w:val="en-US"/>
            </w:rPr>
          </w:pPr>
          <w:hyperlink w:anchor="_Toc30681041" w:history="1">
            <w:r w:rsidRPr="00F65242">
              <w:rPr>
                <w:rStyle w:val="Hyperlink"/>
                <w:noProof/>
              </w:rPr>
              <w:t>2.2.16.3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_Toc30681041 \h </w:instrText>
            </w:r>
            <w:r>
              <w:rPr>
                <w:noProof/>
                <w:webHidden/>
              </w:rPr>
            </w:r>
            <w:r>
              <w:rPr>
                <w:noProof/>
                <w:webHidden/>
              </w:rPr>
              <w:fldChar w:fldCharType="separate"/>
            </w:r>
            <w:r>
              <w:rPr>
                <w:noProof/>
                <w:webHidden/>
              </w:rPr>
              <w:t>29</w:t>
            </w:r>
            <w:r>
              <w:rPr>
                <w:noProof/>
                <w:webHidden/>
              </w:rPr>
              <w:fldChar w:fldCharType="end"/>
            </w:r>
          </w:hyperlink>
        </w:p>
        <w:p w14:paraId="1ECA2BE6" w14:textId="7E9D4969" w:rsidR="006A0319" w:rsidRDefault="006A0319">
          <w:pPr>
            <w:pStyle w:val="TOC4"/>
            <w:tabs>
              <w:tab w:val="left" w:pos="964"/>
              <w:tab w:val="right" w:pos="9350"/>
            </w:tabs>
            <w:rPr>
              <w:rFonts w:eastAsiaTheme="minorEastAsia" w:cstheme="minorBidi"/>
              <w:noProof/>
              <w:sz w:val="24"/>
              <w:szCs w:val="24"/>
              <w:lang w:val="en-US"/>
            </w:rPr>
          </w:pPr>
          <w:hyperlink w:anchor="_Toc30681042" w:history="1">
            <w:r w:rsidRPr="00F65242">
              <w:rPr>
                <w:rStyle w:val="Hyperlink"/>
                <w:noProof/>
              </w:rPr>
              <w:t>2.2.16.4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_Toc30681042 \h </w:instrText>
            </w:r>
            <w:r>
              <w:rPr>
                <w:noProof/>
                <w:webHidden/>
              </w:rPr>
            </w:r>
            <w:r>
              <w:rPr>
                <w:noProof/>
                <w:webHidden/>
              </w:rPr>
              <w:fldChar w:fldCharType="separate"/>
            </w:r>
            <w:r>
              <w:rPr>
                <w:noProof/>
                <w:webHidden/>
              </w:rPr>
              <w:t>29</w:t>
            </w:r>
            <w:r>
              <w:rPr>
                <w:noProof/>
                <w:webHidden/>
              </w:rPr>
              <w:fldChar w:fldCharType="end"/>
            </w:r>
          </w:hyperlink>
        </w:p>
        <w:p w14:paraId="4D02DFE9" w14:textId="5D0472BB" w:rsidR="006A0319" w:rsidRDefault="006A0319">
          <w:pPr>
            <w:pStyle w:val="TOC3"/>
            <w:tabs>
              <w:tab w:val="left" w:pos="797"/>
              <w:tab w:val="right" w:pos="9350"/>
            </w:tabs>
            <w:rPr>
              <w:rFonts w:eastAsiaTheme="minorEastAsia" w:cstheme="minorBidi"/>
              <w:smallCaps w:val="0"/>
              <w:noProof/>
              <w:sz w:val="24"/>
              <w:szCs w:val="24"/>
              <w:lang w:val="en-US"/>
            </w:rPr>
          </w:pPr>
          <w:hyperlink w:anchor="_Toc30681043" w:history="1">
            <w:r w:rsidRPr="00F65242">
              <w:rPr>
                <w:rStyle w:val="Hyperlink"/>
                <w:noProof/>
              </w:rPr>
              <w:t>2.2.17</w:t>
            </w:r>
            <w:r>
              <w:rPr>
                <w:rFonts w:eastAsiaTheme="minorEastAsia" w:cstheme="minorBidi"/>
                <w:smallCaps w:val="0"/>
                <w:noProof/>
                <w:sz w:val="24"/>
                <w:szCs w:val="24"/>
                <w:lang w:val="en-US"/>
              </w:rPr>
              <w:tab/>
            </w:r>
            <w:r w:rsidRPr="00F65242">
              <w:rPr>
                <w:rStyle w:val="Hyperlink"/>
                <w:noProof/>
              </w:rPr>
              <w:t>Use Case 17. – Use LDS (Virtual Directory) for Auth-n/z</w:t>
            </w:r>
            <w:r>
              <w:rPr>
                <w:noProof/>
                <w:webHidden/>
              </w:rPr>
              <w:tab/>
            </w:r>
            <w:r>
              <w:rPr>
                <w:noProof/>
                <w:webHidden/>
              </w:rPr>
              <w:fldChar w:fldCharType="begin"/>
            </w:r>
            <w:r>
              <w:rPr>
                <w:noProof/>
                <w:webHidden/>
              </w:rPr>
              <w:instrText xml:space="preserve"> PAGEREF _Toc30681043 \h </w:instrText>
            </w:r>
            <w:r>
              <w:rPr>
                <w:noProof/>
                <w:webHidden/>
              </w:rPr>
            </w:r>
            <w:r>
              <w:rPr>
                <w:noProof/>
                <w:webHidden/>
              </w:rPr>
              <w:fldChar w:fldCharType="separate"/>
            </w:r>
            <w:r>
              <w:rPr>
                <w:noProof/>
                <w:webHidden/>
              </w:rPr>
              <w:t>29</w:t>
            </w:r>
            <w:r>
              <w:rPr>
                <w:noProof/>
                <w:webHidden/>
              </w:rPr>
              <w:fldChar w:fldCharType="end"/>
            </w:r>
          </w:hyperlink>
        </w:p>
        <w:p w14:paraId="0254C0D2" w14:textId="0B953059" w:rsidR="006A0319" w:rsidRDefault="006A0319">
          <w:pPr>
            <w:pStyle w:val="TOC4"/>
            <w:tabs>
              <w:tab w:val="left" w:pos="964"/>
              <w:tab w:val="right" w:pos="9350"/>
            </w:tabs>
            <w:rPr>
              <w:rFonts w:eastAsiaTheme="minorEastAsia" w:cstheme="minorBidi"/>
              <w:noProof/>
              <w:sz w:val="24"/>
              <w:szCs w:val="24"/>
              <w:lang w:val="en-US"/>
            </w:rPr>
          </w:pPr>
          <w:hyperlink w:anchor="_Toc30681044" w:history="1">
            <w:r w:rsidRPr="00F65242">
              <w:rPr>
                <w:rStyle w:val="Hyperlink"/>
                <w:noProof/>
              </w:rPr>
              <w:t>2.2.17.1</w:t>
            </w:r>
            <w:r>
              <w:rPr>
                <w:rFonts w:eastAsiaTheme="minorEastAsia" w:cstheme="minorBidi"/>
                <w:noProof/>
                <w:sz w:val="24"/>
                <w:szCs w:val="24"/>
                <w:lang w:val="en-US"/>
              </w:rPr>
              <w:tab/>
            </w:r>
            <w:r w:rsidRPr="00F65242">
              <w:rPr>
                <w:rStyle w:val="Hyperlink"/>
                <w:noProof/>
              </w:rPr>
              <w:t>Prerequisite</w:t>
            </w:r>
            <w:r>
              <w:rPr>
                <w:noProof/>
                <w:webHidden/>
              </w:rPr>
              <w:tab/>
            </w:r>
            <w:r>
              <w:rPr>
                <w:noProof/>
                <w:webHidden/>
              </w:rPr>
              <w:fldChar w:fldCharType="begin"/>
            </w:r>
            <w:r>
              <w:rPr>
                <w:noProof/>
                <w:webHidden/>
              </w:rPr>
              <w:instrText xml:space="preserve"> PAGEREF _Toc30681044 \h </w:instrText>
            </w:r>
            <w:r>
              <w:rPr>
                <w:noProof/>
                <w:webHidden/>
              </w:rPr>
            </w:r>
            <w:r>
              <w:rPr>
                <w:noProof/>
                <w:webHidden/>
              </w:rPr>
              <w:fldChar w:fldCharType="separate"/>
            </w:r>
            <w:r>
              <w:rPr>
                <w:noProof/>
                <w:webHidden/>
              </w:rPr>
              <w:t>29</w:t>
            </w:r>
            <w:r>
              <w:rPr>
                <w:noProof/>
                <w:webHidden/>
              </w:rPr>
              <w:fldChar w:fldCharType="end"/>
            </w:r>
          </w:hyperlink>
        </w:p>
        <w:p w14:paraId="0875DD3C" w14:textId="2C77E1DD" w:rsidR="006A0319" w:rsidRDefault="006A0319">
          <w:pPr>
            <w:pStyle w:val="TOC4"/>
            <w:tabs>
              <w:tab w:val="left" w:pos="964"/>
              <w:tab w:val="right" w:pos="9350"/>
            </w:tabs>
            <w:rPr>
              <w:rFonts w:eastAsiaTheme="minorEastAsia" w:cstheme="minorBidi"/>
              <w:noProof/>
              <w:sz w:val="24"/>
              <w:szCs w:val="24"/>
              <w:lang w:val="en-US"/>
            </w:rPr>
          </w:pPr>
          <w:hyperlink w:anchor="_Toc30681045" w:history="1">
            <w:r w:rsidRPr="00F65242">
              <w:rPr>
                <w:rStyle w:val="Hyperlink"/>
                <w:noProof/>
              </w:rPr>
              <w:t>2.2.17.2</w:t>
            </w:r>
            <w:r>
              <w:rPr>
                <w:rFonts w:eastAsiaTheme="minorEastAsia" w:cstheme="minorBidi"/>
                <w:noProof/>
                <w:sz w:val="24"/>
                <w:szCs w:val="24"/>
                <w:lang w:val="en-US"/>
              </w:rPr>
              <w:tab/>
            </w:r>
            <w:r w:rsidRPr="00F65242">
              <w:rPr>
                <w:rStyle w:val="Hyperlink"/>
                <w:noProof/>
              </w:rPr>
              <w:t>Activity Diagram</w:t>
            </w:r>
            <w:r>
              <w:rPr>
                <w:noProof/>
                <w:webHidden/>
              </w:rPr>
              <w:tab/>
            </w:r>
            <w:r>
              <w:rPr>
                <w:noProof/>
                <w:webHidden/>
              </w:rPr>
              <w:fldChar w:fldCharType="begin"/>
            </w:r>
            <w:r>
              <w:rPr>
                <w:noProof/>
                <w:webHidden/>
              </w:rPr>
              <w:instrText xml:space="preserve"> PAGEREF _Toc30681045 \h </w:instrText>
            </w:r>
            <w:r>
              <w:rPr>
                <w:noProof/>
                <w:webHidden/>
              </w:rPr>
            </w:r>
            <w:r>
              <w:rPr>
                <w:noProof/>
                <w:webHidden/>
              </w:rPr>
              <w:fldChar w:fldCharType="separate"/>
            </w:r>
            <w:r>
              <w:rPr>
                <w:noProof/>
                <w:webHidden/>
              </w:rPr>
              <w:t>30</w:t>
            </w:r>
            <w:r>
              <w:rPr>
                <w:noProof/>
                <w:webHidden/>
              </w:rPr>
              <w:fldChar w:fldCharType="end"/>
            </w:r>
          </w:hyperlink>
        </w:p>
        <w:p w14:paraId="2CB4E8F8" w14:textId="6B40BB54" w:rsidR="006A0319" w:rsidRDefault="006A0319">
          <w:pPr>
            <w:pStyle w:val="TOC4"/>
            <w:tabs>
              <w:tab w:val="left" w:pos="964"/>
              <w:tab w:val="right" w:pos="9350"/>
            </w:tabs>
            <w:rPr>
              <w:rFonts w:eastAsiaTheme="minorEastAsia" w:cstheme="minorBidi"/>
              <w:noProof/>
              <w:sz w:val="24"/>
              <w:szCs w:val="24"/>
              <w:lang w:val="en-US"/>
            </w:rPr>
          </w:pPr>
          <w:hyperlink w:anchor="_Toc30681046" w:history="1">
            <w:r w:rsidRPr="00F65242">
              <w:rPr>
                <w:rStyle w:val="Hyperlink"/>
                <w:noProof/>
              </w:rPr>
              <w:t>2.2.17.3</w:t>
            </w:r>
            <w:r>
              <w:rPr>
                <w:rFonts w:eastAsiaTheme="minorEastAsia" w:cstheme="minorBidi"/>
                <w:noProof/>
                <w:sz w:val="24"/>
                <w:szCs w:val="24"/>
                <w:lang w:val="en-US"/>
              </w:rPr>
              <w:tab/>
            </w:r>
            <w:r w:rsidRPr="00F65242">
              <w:rPr>
                <w:rStyle w:val="Hyperlink"/>
                <w:noProof/>
              </w:rPr>
              <w:t>Description</w:t>
            </w:r>
            <w:r>
              <w:rPr>
                <w:noProof/>
                <w:webHidden/>
              </w:rPr>
              <w:tab/>
            </w:r>
            <w:r>
              <w:rPr>
                <w:noProof/>
                <w:webHidden/>
              </w:rPr>
              <w:fldChar w:fldCharType="begin"/>
            </w:r>
            <w:r>
              <w:rPr>
                <w:noProof/>
                <w:webHidden/>
              </w:rPr>
              <w:instrText xml:space="preserve"> PAGEREF _Toc30681046 \h </w:instrText>
            </w:r>
            <w:r>
              <w:rPr>
                <w:noProof/>
                <w:webHidden/>
              </w:rPr>
            </w:r>
            <w:r>
              <w:rPr>
                <w:noProof/>
                <w:webHidden/>
              </w:rPr>
              <w:fldChar w:fldCharType="separate"/>
            </w:r>
            <w:r>
              <w:rPr>
                <w:noProof/>
                <w:webHidden/>
              </w:rPr>
              <w:t>30</w:t>
            </w:r>
            <w:r>
              <w:rPr>
                <w:noProof/>
                <w:webHidden/>
              </w:rPr>
              <w:fldChar w:fldCharType="end"/>
            </w:r>
          </w:hyperlink>
        </w:p>
        <w:p w14:paraId="335A35F8" w14:textId="65143259" w:rsidR="006A0319" w:rsidRDefault="006A0319">
          <w:pPr>
            <w:pStyle w:val="TOC4"/>
            <w:tabs>
              <w:tab w:val="left" w:pos="964"/>
              <w:tab w:val="right" w:pos="9350"/>
            </w:tabs>
            <w:rPr>
              <w:rFonts w:eastAsiaTheme="minorEastAsia" w:cstheme="minorBidi"/>
              <w:noProof/>
              <w:sz w:val="24"/>
              <w:szCs w:val="24"/>
              <w:lang w:val="en-US"/>
            </w:rPr>
          </w:pPr>
          <w:hyperlink w:anchor="_Toc30681047" w:history="1">
            <w:r w:rsidRPr="00F65242">
              <w:rPr>
                <w:rStyle w:val="Hyperlink"/>
                <w:noProof/>
              </w:rPr>
              <w:t>2.2.17.4</w:t>
            </w:r>
            <w:r>
              <w:rPr>
                <w:rFonts w:eastAsiaTheme="minorEastAsia" w:cstheme="minorBidi"/>
                <w:noProof/>
                <w:sz w:val="24"/>
                <w:szCs w:val="24"/>
                <w:lang w:val="en-US"/>
              </w:rPr>
              <w:tab/>
            </w:r>
            <w:r w:rsidRPr="00F65242">
              <w:rPr>
                <w:rStyle w:val="Hyperlink"/>
                <w:noProof/>
              </w:rPr>
              <w:t>Success Criteria</w:t>
            </w:r>
            <w:r>
              <w:rPr>
                <w:noProof/>
                <w:webHidden/>
              </w:rPr>
              <w:tab/>
            </w:r>
            <w:r>
              <w:rPr>
                <w:noProof/>
                <w:webHidden/>
              </w:rPr>
              <w:fldChar w:fldCharType="begin"/>
            </w:r>
            <w:r>
              <w:rPr>
                <w:noProof/>
                <w:webHidden/>
              </w:rPr>
              <w:instrText xml:space="preserve"> PAGEREF _Toc30681047 \h </w:instrText>
            </w:r>
            <w:r>
              <w:rPr>
                <w:noProof/>
                <w:webHidden/>
              </w:rPr>
            </w:r>
            <w:r>
              <w:rPr>
                <w:noProof/>
                <w:webHidden/>
              </w:rPr>
              <w:fldChar w:fldCharType="separate"/>
            </w:r>
            <w:r>
              <w:rPr>
                <w:noProof/>
                <w:webHidden/>
              </w:rPr>
              <w:t>30</w:t>
            </w:r>
            <w:r>
              <w:rPr>
                <w:noProof/>
                <w:webHidden/>
              </w:rPr>
              <w:fldChar w:fldCharType="end"/>
            </w:r>
          </w:hyperlink>
        </w:p>
        <w:p w14:paraId="0000006D" w14:textId="26D54B6A" w:rsidR="00DD2725" w:rsidRDefault="00EF2A25">
          <w:pPr>
            <w:tabs>
              <w:tab w:val="right" w:pos="9360"/>
            </w:tabs>
            <w:spacing w:before="60" w:after="80"/>
            <w:ind w:left="1080"/>
            <w:rPr>
              <w:rFonts w:ascii="Calibri" w:eastAsia="Calibri" w:hAnsi="Calibri" w:cs="Calibri"/>
            </w:rPr>
          </w:pPr>
          <w:r>
            <w:fldChar w:fldCharType="end"/>
          </w:r>
        </w:p>
      </w:sdtContent>
    </w:sdt>
    <w:p w14:paraId="0000006E" w14:textId="77777777" w:rsidR="00DD2725" w:rsidRDefault="00EF2A25">
      <w:pPr>
        <w:rPr>
          <w:rFonts w:ascii="Calibri" w:eastAsia="Calibri" w:hAnsi="Calibri" w:cs="Calibri"/>
        </w:rPr>
      </w:pPr>
      <w:r>
        <w:br w:type="page"/>
      </w:r>
    </w:p>
    <w:p w14:paraId="0000006F" w14:textId="77777777" w:rsidR="00DD2725" w:rsidRDefault="00EF2A25">
      <w:pPr>
        <w:pStyle w:val="Heading1"/>
        <w:numPr>
          <w:ilvl w:val="0"/>
          <w:numId w:val="11"/>
        </w:numPr>
      </w:pPr>
      <w:bookmarkStart w:id="3" w:name="_Toc30680941"/>
      <w:r>
        <w:lastRenderedPageBreak/>
        <w:t>Introduction</w:t>
      </w:r>
      <w:bookmarkEnd w:id="3"/>
    </w:p>
    <w:p w14:paraId="00000070" w14:textId="77777777" w:rsidR="00DD2725" w:rsidRDefault="00DD2725">
      <w:pPr>
        <w:rPr>
          <w:rFonts w:ascii="Calibri" w:eastAsia="Calibri" w:hAnsi="Calibri" w:cs="Calibri"/>
        </w:rPr>
      </w:pPr>
    </w:p>
    <w:p w14:paraId="00000071" w14:textId="77777777" w:rsidR="00DD2725" w:rsidRDefault="00EF2A25">
      <w:pPr>
        <w:rPr>
          <w:rFonts w:ascii="Calibri" w:eastAsia="Calibri" w:hAnsi="Calibri" w:cs="Calibri"/>
        </w:rPr>
      </w:pPr>
      <w:r>
        <w:rPr>
          <w:rFonts w:ascii="Calibri" w:eastAsia="Calibri" w:hAnsi="Calibri" w:cs="Calibri"/>
        </w:rPr>
        <w:t xml:space="preserve">This document outlines the objectives for the Proof of Concept (PoC) to be conducted jointly by ForgeRock and Verizon in addressing their internal requirements. </w:t>
      </w:r>
    </w:p>
    <w:p w14:paraId="00000072" w14:textId="77777777" w:rsidR="00DD2725" w:rsidRDefault="00DD2725">
      <w:pPr>
        <w:rPr>
          <w:rFonts w:ascii="Calibri" w:eastAsia="Calibri" w:hAnsi="Calibri" w:cs="Calibri"/>
        </w:rPr>
      </w:pPr>
    </w:p>
    <w:p w14:paraId="00000073" w14:textId="77777777" w:rsidR="00DD2725" w:rsidRDefault="00EF2A25">
      <w:pPr>
        <w:rPr>
          <w:rFonts w:ascii="Calibri" w:eastAsia="Calibri" w:hAnsi="Calibri" w:cs="Calibri"/>
        </w:rPr>
      </w:pPr>
      <w:r>
        <w:rPr>
          <w:rFonts w:ascii="Calibri" w:eastAsia="Calibri" w:hAnsi="Calibri" w:cs="Calibri"/>
        </w:rPr>
        <w:t xml:space="preserve">As the name implies, we understand a “proof of concept” to be a quick exercise to demonstrate the features and functionality of ForgeRock products, such that you will gain confidence that we can meet the requirements.  It is expected that the PoC will provide sufficient information for Verizon to make a decision on using ForgeRock products for your ODA project. </w:t>
      </w:r>
    </w:p>
    <w:p w14:paraId="00000074" w14:textId="77777777" w:rsidR="00DD2725" w:rsidRDefault="00DD2725">
      <w:pPr>
        <w:rPr>
          <w:rFonts w:ascii="Calibri" w:eastAsia="Calibri" w:hAnsi="Calibri" w:cs="Calibri"/>
        </w:rPr>
      </w:pPr>
    </w:p>
    <w:p w14:paraId="00000075" w14:textId="77777777" w:rsidR="00DD2725" w:rsidRDefault="00EF2A25">
      <w:pPr>
        <w:rPr>
          <w:rFonts w:ascii="Calibri" w:eastAsia="Calibri" w:hAnsi="Calibri" w:cs="Calibri"/>
        </w:rPr>
      </w:pPr>
      <w:r>
        <w:rPr>
          <w:rFonts w:ascii="Calibri" w:eastAsia="Calibri" w:hAnsi="Calibri" w:cs="Calibri"/>
        </w:rPr>
        <w:t xml:space="preserve">Included in the sections that follow are a short summary of your broader program objectives and how a consolidated identity strategy supports these aims, followed by a suggested outline for a PoC that demonstrates our capabilities in this area. </w:t>
      </w:r>
    </w:p>
    <w:p w14:paraId="00000076" w14:textId="77777777" w:rsidR="00DD2725" w:rsidRDefault="00DD2725">
      <w:pPr>
        <w:rPr>
          <w:rFonts w:ascii="Calibri" w:eastAsia="Calibri" w:hAnsi="Calibri" w:cs="Calibri"/>
        </w:rPr>
      </w:pPr>
    </w:p>
    <w:p w14:paraId="00000077" w14:textId="77777777" w:rsidR="00DD2725" w:rsidRDefault="00EF2A25">
      <w:pPr>
        <w:rPr>
          <w:rFonts w:ascii="Calibri" w:eastAsia="Calibri" w:hAnsi="Calibri" w:cs="Calibri"/>
        </w:rPr>
      </w:pPr>
      <w:r>
        <w:rPr>
          <w:rFonts w:ascii="Calibri" w:eastAsia="Calibri" w:hAnsi="Calibri" w:cs="Calibri"/>
        </w:rPr>
        <w:t>We will demonstrate your use cases in a PoC environment of your choice.  You are welcome to watch us to install, configure and implement the use cases and ask us questions during the PoC.  If we deploy the PoC into your environment, assuming it is aligned with our hardware and software requirements, once the PoC concludes, the environment should be destroyed unless agreed upon before the PoC.</w:t>
      </w:r>
    </w:p>
    <w:p w14:paraId="00000078" w14:textId="77777777" w:rsidR="00DD2725" w:rsidRDefault="00DD2725">
      <w:pPr>
        <w:rPr>
          <w:rFonts w:ascii="Calibri" w:eastAsia="Calibri" w:hAnsi="Calibri" w:cs="Calibri"/>
        </w:rPr>
      </w:pPr>
    </w:p>
    <w:p w14:paraId="00000079" w14:textId="77777777" w:rsidR="00DD2725" w:rsidRDefault="00EF2A25">
      <w:pPr>
        <w:rPr>
          <w:rFonts w:ascii="Calibri" w:eastAsia="Calibri" w:hAnsi="Calibri" w:cs="Calibri"/>
        </w:rPr>
      </w:pPr>
      <w:r>
        <w:rPr>
          <w:rFonts w:ascii="Calibri" w:eastAsia="Calibri" w:hAnsi="Calibri" w:cs="Calibri"/>
        </w:rPr>
        <w:t>Non-functional requirements (for example, performance benchmarks, high availability testing and integration) require extended testing time and are most often appropriate for a pilot.  A pilot is typically conducted as a for-fee professional services engagement, usually with one of our preferred implementation partners.</w:t>
      </w:r>
    </w:p>
    <w:p w14:paraId="0000007A" w14:textId="77777777" w:rsidR="00DD2725" w:rsidRDefault="00DD2725">
      <w:pPr>
        <w:rPr>
          <w:rFonts w:ascii="Calibri" w:eastAsia="Calibri" w:hAnsi="Calibri" w:cs="Calibri"/>
        </w:rPr>
      </w:pPr>
    </w:p>
    <w:p w14:paraId="0000007B" w14:textId="77777777" w:rsidR="00DD2725" w:rsidRDefault="00EF2A25">
      <w:pPr>
        <w:pStyle w:val="Heading2"/>
        <w:numPr>
          <w:ilvl w:val="1"/>
          <w:numId w:val="11"/>
        </w:numPr>
      </w:pPr>
      <w:bookmarkStart w:id="4" w:name="_Toc30680942"/>
      <w:r>
        <w:t>Participants</w:t>
      </w:r>
      <w:bookmarkEnd w:id="4"/>
    </w:p>
    <w:p w14:paraId="0000007C" w14:textId="77777777" w:rsidR="00DD2725" w:rsidRDefault="00EF2A25">
      <w:pPr>
        <w:pStyle w:val="Heading3"/>
        <w:numPr>
          <w:ilvl w:val="2"/>
          <w:numId w:val="11"/>
        </w:numPr>
      </w:pPr>
      <w:bookmarkStart w:id="5" w:name="_Toc30680943"/>
      <w:r>
        <w:t>Customer Team</w:t>
      </w:r>
      <w:bookmarkEnd w:id="5"/>
    </w:p>
    <w:tbl>
      <w:tblPr>
        <w:tblStyle w:val="a"/>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445"/>
        <w:gridCol w:w="4500"/>
      </w:tblGrid>
      <w:tr w:rsidR="00DD2725" w14:paraId="11307575" w14:textId="77777777">
        <w:tc>
          <w:tcPr>
            <w:tcW w:w="2340" w:type="dxa"/>
            <w:shd w:val="clear" w:color="auto" w:fill="D9E2F3"/>
          </w:tcPr>
          <w:p w14:paraId="0000007D" w14:textId="77777777" w:rsidR="00DD2725" w:rsidRDefault="00EF2A25">
            <w:pPr>
              <w:rPr>
                <w:rFonts w:ascii="Calibri" w:eastAsia="Calibri" w:hAnsi="Calibri" w:cs="Calibri"/>
                <w:sz w:val="24"/>
                <w:szCs w:val="24"/>
              </w:rPr>
            </w:pPr>
            <w:r>
              <w:rPr>
                <w:rFonts w:ascii="Calibri" w:eastAsia="Calibri" w:hAnsi="Calibri" w:cs="Calibri"/>
                <w:sz w:val="24"/>
                <w:szCs w:val="24"/>
              </w:rPr>
              <w:t>Name</w:t>
            </w:r>
          </w:p>
        </w:tc>
        <w:tc>
          <w:tcPr>
            <w:tcW w:w="2445" w:type="dxa"/>
            <w:shd w:val="clear" w:color="auto" w:fill="D9E2F3"/>
          </w:tcPr>
          <w:p w14:paraId="0000007E" w14:textId="77777777" w:rsidR="00DD2725" w:rsidRDefault="00EF2A25">
            <w:pPr>
              <w:rPr>
                <w:rFonts w:ascii="Calibri" w:eastAsia="Calibri" w:hAnsi="Calibri" w:cs="Calibri"/>
                <w:sz w:val="24"/>
                <w:szCs w:val="24"/>
              </w:rPr>
            </w:pPr>
            <w:r>
              <w:rPr>
                <w:rFonts w:ascii="Calibri" w:eastAsia="Calibri" w:hAnsi="Calibri" w:cs="Calibri"/>
                <w:sz w:val="24"/>
                <w:szCs w:val="24"/>
              </w:rPr>
              <w:t>Role</w:t>
            </w:r>
          </w:p>
        </w:tc>
        <w:tc>
          <w:tcPr>
            <w:tcW w:w="4500" w:type="dxa"/>
            <w:shd w:val="clear" w:color="auto" w:fill="D9E2F3"/>
          </w:tcPr>
          <w:p w14:paraId="0000007F" w14:textId="77777777" w:rsidR="00DD2725" w:rsidRDefault="00EF2A25">
            <w:pPr>
              <w:rPr>
                <w:rFonts w:ascii="Calibri" w:eastAsia="Calibri" w:hAnsi="Calibri" w:cs="Calibri"/>
                <w:sz w:val="24"/>
                <w:szCs w:val="24"/>
              </w:rPr>
            </w:pPr>
            <w:r>
              <w:rPr>
                <w:rFonts w:ascii="Calibri" w:eastAsia="Calibri" w:hAnsi="Calibri" w:cs="Calibri"/>
                <w:sz w:val="24"/>
                <w:szCs w:val="24"/>
              </w:rPr>
              <w:t>eMail</w:t>
            </w:r>
          </w:p>
        </w:tc>
      </w:tr>
      <w:tr w:rsidR="00DD2725" w14:paraId="0B16C23A" w14:textId="77777777">
        <w:tc>
          <w:tcPr>
            <w:tcW w:w="2340" w:type="dxa"/>
          </w:tcPr>
          <w:p w14:paraId="00000080" w14:textId="77777777" w:rsidR="00DD2725" w:rsidRDefault="00EF2A25">
            <w:pPr>
              <w:rPr>
                <w:rFonts w:ascii="Calibri" w:eastAsia="Calibri" w:hAnsi="Calibri" w:cs="Calibri"/>
                <w:sz w:val="24"/>
                <w:szCs w:val="24"/>
              </w:rPr>
            </w:pPr>
            <w:r>
              <w:rPr>
                <w:rFonts w:ascii="Calibri" w:eastAsia="Calibri" w:hAnsi="Calibri" w:cs="Calibri"/>
                <w:sz w:val="24"/>
                <w:szCs w:val="24"/>
              </w:rPr>
              <w:t>Chandra Rane</w:t>
            </w:r>
          </w:p>
        </w:tc>
        <w:tc>
          <w:tcPr>
            <w:tcW w:w="2445" w:type="dxa"/>
          </w:tcPr>
          <w:p w14:paraId="00000081" w14:textId="77777777" w:rsidR="00DD2725" w:rsidRDefault="00EF2A25">
            <w:pPr>
              <w:rPr>
                <w:rFonts w:ascii="Calibri" w:eastAsia="Calibri" w:hAnsi="Calibri" w:cs="Calibri"/>
                <w:sz w:val="24"/>
                <w:szCs w:val="24"/>
              </w:rPr>
            </w:pPr>
            <w:r>
              <w:rPr>
                <w:rFonts w:ascii="Calibri" w:eastAsia="Calibri" w:hAnsi="Calibri" w:cs="Calibri"/>
                <w:sz w:val="24"/>
                <w:szCs w:val="24"/>
              </w:rPr>
              <w:t>Technical Lead</w:t>
            </w:r>
          </w:p>
        </w:tc>
        <w:tc>
          <w:tcPr>
            <w:tcW w:w="4500" w:type="dxa"/>
          </w:tcPr>
          <w:p w14:paraId="00000082" w14:textId="77777777" w:rsidR="00DD2725" w:rsidRDefault="00EF2A25">
            <w:pPr>
              <w:rPr>
                <w:rFonts w:ascii="Calibri" w:eastAsia="Calibri" w:hAnsi="Calibri" w:cs="Calibri"/>
                <w:sz w:val="24"/>
                <w:szCs w:val="24"/>
              </w:rPr>
            </w:pPr>
            <w:r>
              <w:rPr>
                <w:rFonts w:ascii="Calibri" w:eastAsia="Calibri" w:hAnsi="Calibri" w:cs="Calibri"/>
                <w:sz w:val="24"/>
                <w:szCs w:val="24"/>
              </w:rPr>
              <w:t>chandrashekhar.rane@verizonwireless.com</w:t>
            </w:r>
          </w:p>
        </w:tc>
      </w:tr>
      <w:tr w:rsidR="00DD2725" w14:paraId="0325F1CF" w14:textId="77777777">
        <w:tc>
          <w:tcPr>
            <w:tcW w:w="2340" w:type="dxa"/>
          </w:tcPr>
          <w:p w14:paraId="00000083" w14:textId="77777777" w:rsidR="00DD2725" w:rsidRDefault="00EF2A25">
            <w:pPr>
              <w:rPr>
                <w:rFonts w:ascii="Calibri" w:eastAsia="Calibri" w:hAnsi="Calibri" w:cs="Calibri"/>
                <w:sz w:val="24"/>
                <w:szCs w:val="24"/>
              </w:rPr>
            </w:pPr>
            <w:r>
              <w:rPr>
                <w:rFonts w:ascii="Calibri" w:eastAsia="Calibri" w:hAnsi="Calibri" w:cs="Calibri"/>
                <w:sz w:val="24"/>
                <w:szCs w:val="24"/>
              </w:rPr>
              <w:t>Ken Cerda</w:t>
            </w:r>
          </w:p>
        </w:tc>
        <w:tc>
          <w:tcPr>
            <w:tcW w:w="2445" w:type="dxa"/>
          </w:tcPr>
          <w:p w14:paraId="00000084" w14:textId="77777777" w:rsidR="00DD2725" w:rsidRDefault="00EF2A25">
            <w:pPr>
              <w:rPr>
                <w:rFonts w:ascii="Calibri" w:eastAsia="Calibri" w:hAnsi="Calibri" w:cs="Calibri"/>
                <w:sz w:val="24"/>
                <w:szCs w:val="24"/>
              </w:rPr>
            </w:pPr>
            <w:r>
              <w:rPr>
                <w:rFonts w:ascii="Calibri" w:eastAsia="Calibri" w:hAnsi="Calibri" w:cs="Calibri"/>
                <w:sz w:val="24"/>
                <w:szCs w:val="24"/>
              </w:rPr>
              <w:t>Project Oversight</w:t>
            </w:r>
          </w:p>
        </w:tc>
        <w:tc>
          <w:tcPr>
            <w:tcW w:w="4500" w:type="dxa"/>
          </w:tcPr>
          <w:p w14:paraId="00000085" w14:textId="77777777" w:rsidR="00DD2725" w:rsidRDefault="00EF2A25">
            <w:pPr>
              <w:rPr>
                <w:rFonts w:ascii="Calibri" w:eastAsia="Calibri" w:hAnsi="Calibri" w:cs="Calibri"/>
                <w:sz w:val="24"/>
                <w:szCs w:val="24"/>
              </w:rPr>
            </w:pPr>
            <w:r>
              <w:rPr>
                <w:rFonts w:ascii="Calibri" w:eastAsia="Calibri" w:hAnsi="Calibri" w:cs="Calibri"/>
                <w:sz w:val="24"/>
                <w:szCs w:val="24"/>
              </w:rPr>
              <w:t>ken.cerda@verizonwireless.com</w:t>
            </w:r>
          </w:p>
        </w:tc>
      </w:tr>
      <w:tr w:rsidR="00DD2725" w14:paraId="61BA314B" w14:textId="77777777">
        <w:tc>
          <w:tcPr>
            <w:tcW w:w="2340" w:type="dxa"/>
          </w:tcPr>
          <w:p w14:paraId="00000086" w14:textId="77777777" w:rsidR="00DD2725" w:rsidRDefault="00EF2A25">
            <w:pPr>
              <w:rPr>
                <w:rFonts w:ascii="Calibri" w:eastAsia="Calibri" w:hAnsi="Calibri" w:cs="Calibri"/>
                <w:sz w:val="24"/>
                <w:szCs w:val="24"/>
              </w:rPr>
            </w:pPr>
            <w:r>
              <w:rPr>
                <w:rFonts w:ascii="Calibri" w:eastAsia="Calibri" w:hAnsi="Calibri" w:cs="Calibri"/>
                <w:sz w:val="24"/>
                <w:szCs w:val="24"/>
              </w:rPr>
              <w:t>Gary Francis</w:t>
            </w:r>
          </w:p>
        </w:tc>
        <w:tc>
          <w:tcPr>
            <w:tcW w:w="2445" w:type="dxa"/>
          </w:tcPr>
          <w:p w14:paraId="00000087" w14:textId="77777777" w:rsidR="00DD2725" w:rsidRDefault="00EF2A25">
            <w:pPr>
              <w:rPr>
                <w:rFonts w:ascii="Calibri" w:eastAsia="Calibri" w:hAnsi="Calibri" w:cs="Calibri"/>
                <w:sz w:val="24"/>
                <w:szCs w:val="24"/>
              </w:rPr>
            </w:pPr>
            <w:r>
              <w:rPr>
                <w:rFonts w:ascii="Calibri" w:eastAsia="Calibri" w:hAnsi="Calibri" w:cs="Calibri"/>
                <w:sz w:val="24"/>
                <w:szCs w:val="24"/>
              </w:rPr>
              <w:t>Executive Sponsor</w:t>
            </w:r>
          </w:p>
        </w:tc>
        <w:tc>
          <w:tcPr>
            <w:tcW w:w="4500" w:type="dxa"/>
          </w:tcPr>
          <w:p w14:paraId="00000088" w14:textId="77777777" w:rsidR="00DD2725" w:rsidRDefault="00EF2A25">
            <w:pPr>
              <w:rPr>
                <w:rFonts w:ascii="Calibri" w:eastAsia="Calibri" w:hAnsi="Calibri" w:cs="Calibri"/>
                <w:sz w:val="24"/>
                <w:szCs w:val="24"/>
              </w:rPr>
            </w:pPr>
            <w:r>
              <w:rPr>
                <w:rFonts w:ascii="Calibri" w:eastAsia="Calibri" w:hAnsi="Calibri" w:cs="Calibri"/>
                <w:sz w:val="24"/>
                <w:szCs w:val="24"/>
              </w:rPr>
              <w:t>Gary Francis@verizonwireless.com</w:t>
            </w:r>
          </w:p>
        </w:tc>
      </w:tr>
    </w:tbl>
    <w:p w14:paraId="00000089" w14:textId="77777777" w:rsidR="00DD2725" w:rsidRDefault="00DD2725">
      <w:pPr>
        <w:rPr>
          <w:rFonts w:ascii="Calibri" w:eastAsia="Calibri" w:hAnsi="Calibri" w:cs="Calibri"/>
        </w:rPr>
      </w:pPr>
    </w:p>
    <w:p w14:paraId="0000008A" w14:textId="77777777" w:rsidR="00DD2725" w:rsidRDefault="00EF2A25">
      <w:pPr>
        <w:pStyle w:val="Heading3"/>
        <w:numPr>
          <w:ilvl w:val="2"/>
          <w:numId w:val="11"/>
        </w:numPr>
      </w:pPr>
      <w:bookmarkStart w:id="6" w:name="_Toc30680944"/>
      <w:r>
        <w:t>ForgeRock Team</w:t>
      </w:r>
      <w:bookmarkEnd w:id="6"/>
    </w:p>
    <w:tbl>
      <w:tblPr>
        <w:tblStyle w:val="a0"/>
        <w:tblW w:w="9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2715"/>
        <w:gridCol w:w="4395"/>
      </w:tblGrid>
      <w:tr w:rsidR="00DD2725" w14:paraId="3F01F2B3" w14:textId="77777777">
        <w:tc>
          <w:tcPr>
            <w:tcW w:w="2145" w:type="dxa"/>
            <w:shd w:val="clear" w:color="auto" w:fill="D9E2F3"/>
          </w:tcPr>
          <w:p w14:paraId="0000008B" w14:textId="77777777" w:rsidR="00DD2725" w:rsidRDefault="00EF2A25">
            <w:pPr>
              <w:rPr>
                <w:rFonts w:ascii="Calibri" w:eastAsia="Calibri" w:hAnsi="Calibri" w:cs="Calibri"/>
                <w:sz w:val="24"/>
                <w:szCs w:val="24"/>
              </w:rPr>
            </w:pPr>
            <w:r>
              <w:rPr>
                <w:rFonts w:ascii="Calibri" w:eastAsia="Calibri" w:hAnsi="Calibri" w:cs="Calibri"/>
                <w:sz w:val="24"/>
                <w:szCs w:val="24"/>
              </w:rPr>
              <w:t>Name</w:t>
            </w:r>
          </w:p>
        </w:tc>
        <w:tc>
          <w:tcPr>
            <w:tcW w:w="2715" w:type="dxa"/>
            <w:shd w:val="clear" w:color="auto" w:fill="D9E2F3"/>
          </w:tcPr>
          <w:p w14:paraId="0000008C" w14:textId="77777777" w:rsidR="00DD2725" w:rsidRDefault="00EF2A25">
            <w:pPr>
              <w:rPr>
                <w:rFonts w:ascii="Calibri" w:eastAsia="Calibri" w:hAnsi="Calibri" w:cs="Calibri"/>
                <w:sz w:val="24"/>
                <w:szCs w:val="24"/>
              </w:rPr>
            </w:pPr>
            <w:r>
              <w:rPr>
                <w:rFonts w:ascii="Calibri" w:eastAsia="Calibri" w:hAnsi="Calibri" w:cs="Calibri"/>
                <w:sz w:val="24"/>
                <w:szCs w:val="24"/>
              </w:rPr>
              <w:t>Role</w:t>
            </w:r>
          </w:p>
        </w:tc>
        <w:tc>
          <w:tcPr>
            <w:tcW w:w="4395" w:type="dxa"/>
            <w:shd w:val="clear" w:color="auto" w:fill="D9E2F3"/>
          </w:tcPr>
          <w:p w14:paraId="0000008D" w14:textId="77777777" w:rsidR="00DD2725" w:rsidRDefault="00EF2A25">
            <w:pPr>
              <w:rPr>
                <w:rFonts w:ascii="Calibri" w:eastAsia="Calibri" w:hAnsi="Calibri" w:cs="Calibri"/>
                <w:sz w:val="24"/>
                <w:szCs w:val="24"/>
              </w:rPr>
            </w:pPr>
            <w:r>
              <w:rPr>
                <w:rFonts w:ascii="Calibri" w:eastAsia="Calibri" w:hAnsi="Calibri" w:cs="Calibri"/>
                <w:sz w:val="24"/>
                <w:szCs w:val="24"/>
              </w:rPr>
              <w:t>eMail</w:t>
            </w:r>
          </w:p>
        </w:tc>
      </w:tr>
      <w:tr w:rsidR="00DD2725" w14:paraId="48C88F73" w14:textId="77777777">
        <w:tc>
          <w:tcPr>
            <w:tcW w:w="2145" w:type="dxa"/>
          </w:tcPr>
          <w:p w14:paraId="0000008E" w14:textId="77777777" w:rsidR="00DD2725" w:rsidRDefault="00EF2A25">
            <w:pPr>
              <w:rPr>
                <w:rFonts w:ascii="Calibri" w:eastAsia="Calibri" w:hAnsi="Calibri" w:cs="Calibri"/>
                <w:sz w:val="24"/>
                <w:szCs w:val="24"/>
              </w:rPr>
            </w:pPr>
            <w:r>
              <w:rPr>
                <w:rFonts w:ascii="Calibri" w:eastAsia="Calibri" w:hAnsi="Calibri" w:cs="Calibri"/>
                <w:sz w:val="24"/>
                <w:szCs w:val="24"/>
              </w:rPr>
              <w:t>Justin Chin</w:t>
            </w:r>
          </w:p>
        </w:tc>
        <w:tc>
          <w:tcPr>
            <w:tcW w:w="2715" w:type="dxa"/>
          </w:tcPr>
          <w:p w14:paraId="0000008F" w14:textId="77777777" w:rsidR="00DD2725" w:rsidRDefault="00EF2A25">
            <w:pPr>
              <w:rPr>
                <w:rFonts w:ascii="Calibri" w:eastAsia="Calibri" w:hAnsi="Calibri" w:cs="Calibri"/>
                <w:sz w:val="24"/>
                <w:szCs w:val="24"/>
              </w:rPr>
            </w:pPr>
            <w:r>
              <w:rPr>
                <w:rFonts w:ascii="Calibri" w:eastAsia="Calibri" w:hAnsi="Calibri" w:cs="Calibri"/>
                <w:sz w:val="24"/>
                <w:szCs w:val="24"/>
              </w:rPr>
              <w:t>Solution Architect</w:t>
            </w:r>
          </w:p>
        </w:tc>
        <w:tc>
          <w:tcPr>
            <w:tcW w:w="4395" w:type="dxa"/>
          </w:tcPr>
          <w:p w14:paraId="00000090" w14:textId="77777777" w:rsidR="00DD2725" w:rsidRDefault="00EF2A25">
            <w:pPr>
              <w:rPr>
                <w:rFonts w:ascii="Calibri" w:eastAsia="Calibri" w:hAnsi="Calibri" w:cs="Calibri"/>
                <w:sz w:val="24"/>
                <w:szCs w:val="24"/>
              </w:rPr>
            </w:pPr>
            <w:r>
              <w:rPr>
                <w:rFonts w:ascii="Calibri" w:eastAsia="Calibri" w:hAnsi="Calibri" w:cs="Calibri"/>
                <w:sz w:val="24"/>
                <w:szCs w:val="24"/>
              </w:rPr>
              <w:t>justin.chin@forgerock.com</w:t>
            </w:r>
          </w:p>
        </w:tc>
      </w:tr>
      <w:tr w:rsidR="00DD2725" w14:paraId="5134011F" w14:textId="77777777">
        <w:tc>
          <w:tcPr>
            <w:tcW w:w="2145" w:type="dxa"/>
          </w:tcPr>
          <w:p w14:paraId="00000091" w14:textId="77777777" w:rsidR="00DD2725" w:rsidRDefault="00EF2A25">
            <w:pPr>
              <w:rPr>
                <w:rFonts w:ascii="Calibri" w:eastAsia="Calibri" w:hAnsi="Calibri" w:cs="Calibri"/>
                <w:sz w:val="24"/>
                <w:szCs w:val="24"/>
              </w:rPr>
            </w:pPr>
            <w:r>
              <w:rPr>
                <w:rFonts w:ascii="Calibri" w:eastAsia="Calibri" w:hAnsi="Calibri" w:cs="Calibri"/>
                <w:sz w:val="24"/>
                <w:szCs w:val="24"/>
              </w:rPr>
              <w:t>Keith Daly</w:t>
            </w:r>
          </w:p>
        </w:tc>
        <w:tc>
          <w:tcPr>
            <w:tcW w:w="2715" w:type="dxa"/>
          </w:tcPr>
          <w:p w14:paraId="00000092" w14:textId="77777777" w:rsidR="00DD2725" w:rsidRDefault="00EF2A25">
            <w:pPr>
              <w:rPr>
                <w:rFonts w:ascii="Calibri" w:eastAsia="Calibri" w:hAnsi="Calibri" w:cs="Calibri"/>
                <w:sz w:val="24"/>
                <w:szCs w:val="24"/>
              </w:rPr>
            </w:pPr>
            <w:r>
              <w:rPr>
                <w:rFonts w:ascii="Calibri" w:eastAsia="Calibri" w:hAnsi="Calibri" w:cs="Calibri"/>
                <w:sz w:val="24"/>
                <w:szCs w:val="24"/>
              </w:rPr>
              <w:t>Technical Lead</w:t>
            </w:r>
          </w:p>
        </w:tc>
        <w:tc>
          <w:tcPr>
            <w:tcW w:w="4395" w:type="dxa"/>
          </w:tcPr>
          <w:p w14:paraId="00000093" w14:textId="77777777" w:rsidR="00DD2725" w:rsidRDefault="00EF2A25">
            <w:pPr>
              <w:rPr>
                <w:rFonts w:ascii="Calibri" w:eastAsia="Calibri" w:hAnsi="Calibri" w:cs="Calibri"/>
                <w:sz w:val="24"/>
                <w:szCs w:val="24"/>
              </w:rPr>
            </w:pPr>
            <w:r>
              <w:rPr>
                <w:rFonts w:ascii="Calibri" w:eastAsia="Calibri" w:hAnsi="Calibri" w:cs="Calibri"/>
                <w:sz w:val="24"/>
                <w:szCs w:val="24"/>
              </w:rPr>
              <w:t>keith.daly@forgerock.com</w:t>
            </w:r>
          </w:p>
        </w:tc>
      </w:tr>
      <w:tr w:rsidR="00DD2725" w14:paraId="531BF401" w14:textId="77777777">
        <w:tc>
          <w:tcPr>
            <w:tcW w:w="2145" w:type="dxa"/>
          </w:tcPr>
          <w:p w14:paraId="00000094" w14:textId="77777777" w:rsidR="00DD2725" w:rsidRDefault="00EF2A25">
            <w:pPr>
              <w:rPr>
                <w:rFonts w:ascii="Calibri" w:eastAsia="Calibri" w:hAnsi="Calibri" w:cs="Calibri"/>
                <w:sz w:val="24"/>
                <w:szCs w:val="24"/>
              </w:rPr>
            </w:pPr>
            <w:r>
              <w:rPr>
                <w:rFonts w:ascii="Calibri" w:eastAsia="Calibri" w:hAnsi="Calibri" w:cs="Calibri"/>
                <w:sz w:val="24"/>
                <w:szCs w:val="24"/>
              </w:rPr>
              <w:t>Mark Crean</w:t>
            </w:r>
          </w:p>
        </w:tc>
        <w:tc>
          <w:tcPr>
            <w:tcW w:w="2715" w:type="dxa"/>
          </w:tcPr>
          <w:p w14:paraId="00000095" w14:textId="77777777" w:rsidR="00DD2725" w:rsidRDefault="00EF2A25">
            <w:pPr>
              <w:rPr>
                <w:rFonts w:ascii="Calibri" w:eastAsia="Calibri" w:hAnsi="Calibri" w:cs="Calibri"/>
                <w:sz w:val="24"/>
                <w:szCs w:val="24"/>
              </w:rPr>
            </w:pPr>
            <w:r>
              <w:rPr>
                <w:rFonts w:ascii="Calibri" w:eastAsia="Calibri" w:hAnsi="Calibri" w:cs="Calibri"/>
                <w:sz w:val="24"/>
                <w:szCs w:val="24"/>
              </w:rPr>
              <w:t>Account Manager</w:t>
            </w:r>
          </w:p>
        </w:tc>
        <w:tc>
          <w:tcPr>
            <w:tcW w:w="4395" w:type="dxa"/>
          </w:tcPr>
          <w:p w14:paraId="00000096" w14:textId="77777777" w:rsidR="00DD2725" w:rsidRDefault="00EF2A25">
            <w:pPr>
              <w:rPr>
                <w:rFonts w:ascii="Calibri" w:eastAsia="Calibri" w:hAnsi="Calibri" w:cs="Calibri"/>
                <w:sz w:val="24"/>
                <w:szCs w:val="24"/>
              </w:rPr>
            </w:pPr>
            <w:r>
              <w:rPr>
                <w:rFonts w:ascii="Calibri" w:eastAsia="Calibri" w:hAnsi="Calibri" w:cs="Calibri"/>
                <w:sz w:val="24"/>
                <w:szCs w:val="24"/>
              </w:rPr>
              <w:t>mark.crean@forgerock.com</w:t>
            </w:r>
          </w:p>
        </w:tc>
      </w:tr>
      <w:tr w:rsidR="00DD2725" w14:paraId="726C99DC" w14:textId="77777777">
        <w:tc>
          <w:tcPr>
            <w:tcW w:w="2145" w:type="dxa"/>
          </w:tcPr>
          <w:p w14:paraId="00000097" w14:textId="77777777" w:rsidR="00DD2725" w:rsidRDefault="00EF2A25">
            <w:pPr>
              <w:rPr>
                <w:rFonts w:ascii="Calibri" w:eastAsia="Calibri" w:hAnsi="Calibri" w:cs="Calibri"/>
                <w:sz w:val="24"/>
                <w:szCs w:val="24"/>
              </w:rPr>
            </w:pPr>
            <w:r>
              <w:rPr>
                <w:rFonts w:ascii="Calibri" w:eastAsia="Calibri" w:hAnsi="Calibri" w:cs="Calibri"/>
                <w:sz w:val="24"/>
                <w:szCs w:val="24"/>
              </w:rPr>
              <w:t>Arthur Sambar</w:t>
            </w:r>
          </w:p>
        </w:tc>
        <w:tc>
          <w:tcPr>
            <w:tcW w:w="2715" w:type="dxa"/>
          </w:tcPr>
          <w:p w14:paraId="00000098" w14:textId="77777777" w:rsidR="00DD2725" w:rsidRDefault="00EF2A25">
            <w:pPr>
              <w:rPr>
                <w:rFonts w:ascii="Calibri" w:eastAsia="Calibri" w:hAnsi="Calibri" w:cs="Calibri"/>
                <w:sz w:val="24"/>
                <w:szCs w:val="24"/>
              </w:rPr>
            </w:pPr>
            <w:r>
              <w:rPr>
                <w:rFonts w:ascii="Calibri" w:eastAsia="Calibri" w:hAnsi="Calibri" w:cs="Calibri"/>
                <w:sz w:val="24"/>
                <w:szCs w:val="24"/>
              </w:rPr>
              <w:t>Executive Sponsor</w:t>
            </w:r>
          </w:p>
        </w:tc>
        <w:tc>
          <w:tcPr>
            <w:tcW w:w="4395" w:type="dxa"/>
          </w:tcPr>
          <w:p w14:paraId="00000099" w14:textId="77777777" w:rsidR="00DD2725" w:rsidRDefault="00EF2A25">
            <w:pPr>
              <w:rPr>
                <w:rFonts w:ascii="Calibri" w:eastAsia="Calibri" w:hAnsi="Calibri" w:cs="Calibri"/>
                <w:sz w:val="24"/>
                <w:szCs w:val="24"/>
              </w:rPr>
            </w:pPr>
            <w:r>
              <w:rPr>
                <w:rFonts w:ascii="Calibri" w:eastAsia="Calibri" w:hAnsi="Calibri" w:cs="Calibri"/>
                <w:sz w:val="24"/>
                <w:szCs w:val="24"/>
              </w:rPr>
              <w:t>arthur.sambar@forgerock.com</w:t>
            </w:r>
          </w:p>
        </w:tc>
      </w:tr>
      <w:tr w:rsidR="00DD2725" w14:paraId="4B578269" w14:textId="77777777">
        <w:tc>
          <w:tcPr>
            <w:tcW w:w="2145" w:type="dxa"/>
          </w:tcPr>
          <w:p w14:paraId="0000009A" w14:textId="77777777" w:rsidR="00DD2725" w:rsidRDefault="00EF2A25">
            <w:pPr>
              <w:rPr>
                <w:rFonts w:ascii="Calibri" w:eastAsia="Calibri" w:hAnsi="Calibri" w:cs="Calibri"/>
                <w:sz w:val="24"/>
                <w:szCs w:val="24"/>
              </w:rPr>
            </w:pPr>
            <w:r>
              <w:rPr>
                <w:rFonts w:ascii="Calibri" w:eastAsia="Calibri" w:hAnsi="Calibri" w:cs="Calibri"/>
                <w:sz w:val="24"/>
                <w:szCs w:val="24"/>
              </w:rPr>
              <w:t xml:space="preserve">Pete Angstadt </w:t>
            </w:r>
          </w:p>
        </w:tc>
        <w:tc>
          <w:tcPr>
            <w:tcW w:w="2715" w:type="dxa"/>
          </w:tcPr>
          <w:p w14:paraId="0000009B" w14:textId="77777777" w:rsidR="00DD2725" w:rsidRDefault="00EF2A25">
            <w:pPr>
              <w:rPr>
                <w:rFonts w:ascii="Calibri" w:eastAsia="Calibri" w:hAnsi="Calibri" w:cs="Calibri"/>
                <w:sz w:val="24"/>
                <w:szCs w:val="24"/>
              </w:rPr>
            </w:pPr>
            <w:r>
              <w:rPr>
                <w:rFonts w:ascii="Calibri" w:eastAsia="Calibri" w:hAnsi="Calibri" w:cs="Calibri"/>
                <w:sz w:val="24"/>
                <w:szCs w:val="24"/>
              </w:rPr>
              <w:t>Executive Sponsor</w:t>
            </w:r>
          </w:p>
        </w:tc>
        <w:tc>
          <w:tcPr>
            <w:tcW w:w="4395" w:type="dxa"/>
          </w:tcPr>
          <w:p w14:paraId="0000009C" w14:textId="77777777" w:rsidR="00DD2725" w:rsidRDefault="00EF2A25">
            <w:pPr>
              <w:rPr>
                <w:rFonts w:ascii="Calibri" w:eastAsia="Calibri" w:hAnsi="Calibri" w:cs="Calibri"/>
                <w:sz w:val="24"/>
                <w:szCs w:val="24"/>
              </w:rPr>
            </w:pPr>
            <w:r>
              <w:rPr>
                <w:rFonts w:ascii="Calibri" w:eastAsia="Calibri" w:hAnsi="Calibri" w:cs="Calibri"/>
                <w:sz w:val="24"/>
                <w:szCs w:val="24"/>
              </w:rPr>
              <w:t>pete.angstadt@forgerock.com</w:t>
            </w:r>
          </w:p>
        </w:tc>
      </w:tr>
    </w:tbl>
    <w:p w14:paraId="0000009D" w14:textId="77777777" w:rsidR="00DD2725" w:rsidRDefault="00DD2725">
      <w:pPr>
        <w:rPr>
          <w:rFonts w:ascii="Calibri" w:eastAsia="Calibri" w:hAnsi="Calibri" w:cs="Calibri"/>
        </w:rPr>
      </w:pPr>
    </w:p>
    <w:p w14:paraId="0000009E" w14:textId="77777777" w:rsidR="00DD2725" w:rsidRDefault="00DD2725">
      <w:pPr>
        <w:rPr>
          <w:rFonts w:ascii="Calibri" w:eastAsia="Calibri" w:hAnsi="Calibri" w:cs="Calibri"/>
        </w:rPr>
      </w:pPr>
    </w:p>
    <w:p w14:paraId="0000009F" w14:textId="77777777" w:rsidR="00DD2725" w:rsidRDefault="00DD2725">
      <w:pPr>
        <w:rPr>
          <w:rFonts w:ascii="Calibri" w:eastAsia="Calibri" w:hAnsi="Calibri" w:cs="Calibri"/>
        </w:rPr>
      </w:pPr>
    </w:p>
    <w:p w14:paraId="000000A0" w14:textId="77777777" w:rsidR="00DD2725" w:rsidRDefault="00DD2725">
      <w:pPr>
        <w:rPr>
          <w:rFonts w:ascii="Calibri" w:eastAsia="Calibri" w:hAnsi="Calibri" w:cs="Calibri"/>
        </w:rPr>
      </w:pPr>
    </w:p>
    <w:p w14:paraId="000000A1" w14:textId="77777777" w:rsidR="00DD2725" w:rsidRDefault="00EF2A25">
      <w:pPr>
        <w:pStyle w:val="Heading2"/>
        <w:numPr>
          <w:ilvl w:val="1"/>
          <w:numId w:val="11"/>
        </w:numPr>
      </w:pPr>
      <w:bookmarkStart w:id="7" w:name="_Toc30680945"/>
      <w:r>
        <w:t>Logistics</w:t>
      </w:r>
      <w:bookmarkEnd w:id="7"/>
    </w:p>
    <w:tbl>
      <w:tblPr>
        <w:tblStyle w:val="a1"/>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750"/>
      </w:tblGrid>
      <w:tr w:rsidR="00DD2725" w14:paraId="7732C8CA" w14:textId="77777777">
        <w:tc>
          <w:tcPr>
            <w:tcW w:w="2605" w:type="dxa"/>
            <w:shd w:val="clear" w:color="auto" w:fill="D9E2F3"/>
          </w:tcPr>
          <w:p w14:paraId="000000A2" w14:textId="77777777" w:rsidR="00DD2725" w:rsidRDefault="00EF2A25">
            <w:pPr>
              <w:rPr>
                <w:rFonts w:ascii="Calibri" w:eastAsia="Calibri" w:hAnsi="Calibri" w:cs="Calibri"/>
                <w:sz w:val="24"/>
                <w:szCs w:val="24"/>
              </w:rPr>
            </w:pPr>
            <w:r>
              <w:rPr>
                <w:rFonts w:ascii="Calibri" w:eastAsia="Calibri" w:hAnsi="Calibri" w:cs="Calibri"/>
                <w:sz w:val="24"/>
                <w:szCs w:val="24"/>
              </w:rPr>
              <w:t>PoC Delivery Location</w:t>
            </w:r>
          </w:p>
        </w:tc>
        <w:tc>
          <w:tcPr>
            <w:tcW w:w="6750" w:type="dxa"/>
            <w:shd w:val="clear" w:color="auto" w:fill="auto"/>
          </w:tcPr>
          <w:p w14:paraId="000000A3" w14:textId="77777777" w:rsidR="00DD2725" w:rsidRDefault="00EF2A25">
            <w:pPr>
              <w:rPr>
                <w:rFonts w:ascii="Calibri" w:eastAsia="Calibri" w:hAnsi="Calibri" w:cs="Calibri"/>
                <w:sz w:val="24"/>
                <w:szCs w:val="24"/>
              </w:rPr>
            </w:pPr>
            <w:r>
              <w:rPr>
                <w:rFonts w:ascii="Calibri" w:eastAsia="Calibri" w:hAnsi="Calibri" w:cs="Calibri"/>
                <w:sz w:val="24"/>
                <w:szCs w:val="24"/>
              </w:rPr>
              <w:t>Remote for install and configuration.  Result presentation onsite.</w:t>
            </w:r>
          </w:p>
        </w:tc>
      </w:tr>
      <w:tr w:rsidR="00DD2725" w14:paraId="724DD4A2" w14:textId="77777777">
        <w:tc>
          <w:tcPr>
            <w:tcW w:w="2605" w:type="dxa"/>
            <w:shd w:val="clear" w:color="auto" w:fill="D9E2F3"/>
          </w:tcPr>
          <w:p w14:paraId="000000A4" w14:textId="77777777" w:rsidR="00DD2725" w:rsidRDefault="00EF2A25">
            <w:pPr>
              <w:rPr>
                <w:rFonts w:ascii="Calibri" w:eastAsia="Calibri" w:hAnsi="Calibri" w:cs="Calibri"/>
                <w:sz w:val="24"/>
                <w:szCs w:val="24"/>
              </w:rPr>
            </w:pPr>
            <w:r>
              <w:rPr>
                <w:rFonts w:ascii="Calibri" w:eastAsia="Calibri" w:hAnsi="Calibri" w:cs="Calibri"/>
                <w:sz w:val="24"/>
                <w:szCs w:val="24"/>
              </w:rPr>
              <w:t>Start Date</w:t>
            </w:r>
          </w:p>
        </w:tc>
        <w:tc>
          <w:tcPr>
            <w:tcW w:w="6750" w:type="dxa"/>
          </w:tcPr>
          <w:p w14:paraId="000000A5" w14:textId="77777777" w:rsidR="00DD2725" w:rsidRDefault="00EF2A25">
            <w:pPr>
              <w:rPr>
                <w:rFonts w:ascii="Calibri" w:eastAsia="Calibri" w:hAnsi="Calibri" w:cs="Calibri"/>
                <w:sz w:val="24"/>
                <w:szCs w:val="24"/>
              </w:rPr>
            </w:pPr>
            <w:r>
              <w:rPr>
                <w:rFonts w:ascii="Calibri" w:eastAsia="Calibri" w:hAnsi="Calibri" w:cs="Calibri"/>
                <w:sz w:val="24"/>
                <w:szCs w:val="24"/>
              </w:rPr>
              <w:t>TBD</w:t>
            </w:r>
          </w:p>
        </w:tc>
      </w:tr>
      <w:tr w:rsidR="00DD2725" w14:paraId="2EE33061" w14:textId="77777777">
        <w:tc>
          <w:tcPr>
            <w:tcW w:w="2605" w:type="dxa"/>
            <w:shd w:val="clear" w:color="auto" w:fill="D9E2F3"/>
          </w:tcPr>
          <w:p w14:paraId="000000A6" w14:textId="77777777" w:rsidR="00DD2725" w:rsidRDefault="00EF2A25">
            <w:pPr>
              <w:rPr>
                <w:rFonts w:ascii="Calibri" w:eastAsia="Calibri" w:hAnsi="Calibri" w:cs="Calibri"/>
                <w:sz w:val="24"/>
                <w:szCs w:val="24"/>
              </w:rPr>
            </w:pPr>
            <w:r>
              <w:rPr>
                <w:rFonts w:ascii="Calibri" w:eastAsia="Calibri" w:hAnsi="Calibri" w:cs="Calibri"/>
                <w:sz w:val="24"/>
                <w:szCs w:val="24"/>
              </w:rPr>
              <w:t>End Date</w:t>
            </w:r>
          </w:p>
        </w:tc>
        <w:tc>
          <w:tcPr>
            <w:tcW w:w="6750" w:type="dxa"/>
          </w:tcPr>
          <w:p w14:paraId="000000A7" w14:textId="77777777" w:rsidR="00DD2725" w:rsidRDefault="00EF2A25">
            <w:pPr>
              <w:rPr>
                <w:rFonts w:ascii="Calibri" w:eastAsia="Calibri" w:hAnsi="Calibri" w:cs="Calibri"/>
                <w:sz w:val="24"/>
                <w:szCs w:val="24"/>
              </w:rPr>
            </w:pPr>
            <w:r>
              <w:rPr>
                <w:rFonts w:ascii="Calibri" w:eastAsia="Calibri" w:hAnsi="Calibri" w:cs="Calibri"/>
                <w:sz w:val="24"/>
                <w:szCs w:val="24"/>
              </w:rPr>
              <w:t>TBD</w:t>
            </w:r>
          </w:p>
        </w:tc>
      </w:tr>
      <w:tr w:rsidR="00DD2725" w14:paraId="5CC3D7DF" w14:textId="77777777">
        <w:tc>
          <w:tcPr>
            <w:tcW w:w="2605" w:type="dxa"/>
            <w:shd w:val="clear" w:color="auto" w:fill="D9E2F3"/>
          </w:tcPr>
          <w:p w14:paraId="000000A8" w14:textId="77777777" w:rsidR="00DD2725" w:rsidRDefault="00EF2A25">
            <w:pPr>
              <w:rPr>
                <w:rFonts w:ascii="Calibri" w:eastAsia="Calibri" w:hAnsi="Calibri" w:cs="Calibri"/>
                <w:sz w:val="24"/>
                <w:szCs w:val="24"/>
              </w:rPr>
            </w:pPr>
            <w:r>
              <w:rPr>
                <w:rFonts w:ascii="Calibri" w:eastAsia="Calibri" w:hAnsi="Calibri" w:cs="Calibri"/>
                <w:sz w:val="24"/>
                <w:szCs w:val="24"/>
              </w:rPr>
              <w:t>Hosting Environment</w:t>
            </w:r>
          </w:p>
        </w:tc>
        <w:tc>
          <w:tcPr>
            <w:tcW w:w="6750" w:type="dxa"/>
          </w:tcPr>
          <w:p w14:paraId="000000A9" w14:textId="77777777" w:rsidR="00DD2725" w:rsidRDefault="00EF2A25">
            <w:pPr>
              <w:rPr>
                <w:rFonts w:ascii="Calibri" w:eastAsia="Calibri" w:hAnsi="Calibri" w:cs="Calibri"/>
                <w:sz w:val="24"/>
                <w:szCs w:val="24"/>
              </w:rPr>
            </w:pPr>
            <w:r>
              <w:rPr>
                <w:rFonts w:ascii="Calibri" w:eastAsia="Calibri" w:hAnsi="Calibri" w:cs="Calibri"/>
                <w:sz w:val="24"/>
                <w:szCs w:val="24"/>
              </w:rPr>
              <w:t>TBD</w:t>
            </w:r>
          </w:p>
        </w:tc>
      </w:tr>
    </w:tbl>
    <w:p w14:paraId="000000AA" w14:textId="77777777" w:rsidR="00DD2725" w:rsidRDefault="00DD2725">
      <w:pPr>
        <w:rPr>
          <w:rFonts w:ascii="Calibri" w:eastAsia="Calibri" w:hAnsi="Calibri" w:cs="Calibri"/>
        </w:rPr>
      </w:pPr>
    </w:p>
    <w:p w14:paraId="000000AC" w14:textId="4A9FD10D" w:rsidR="00DD2725" w:rsidRPr="00006883" w:rsidRDefault="00EF2A25" w:rsidP="00006883">
      <w:pPr>
        <w:pStyle w:val="Heading2"/>
        <w:numPr>
          <w:ilvl w:val="1"/>
          <w:numId w:val="11"/>
        </w:numPr>
      </w:pPr>
      <w:bookmarkStart w:id="8" w:name="_Toc30680946"/>
      <w:r>
        <w:t>Verizon Goal</w:t>
      </w:r>
      <w:bookmarkEnd w:id="8"/>
    </w:p>
    <w:p w14:paraId="000000AD" w14:textId="77777777" w:rsidR="00DD2725" w:rsidRDefault="00EF2A25">
      <w:pPr>
        <w:widowControl w:val="0"/>
        <w:rPr>
          <w:rFonts w:ascii="Calibri" w:eastAsia="Calibri" w:hAnsi="Calibri" w:cs="Calibri"/>
          <w:sz w:val="28"/>
          <w:szCs w:val="28"/>
        </w:rPr>
      </w:pPr>
      <w:r>
        <w:rPr>
          <w:rFonts w:ascii="Calibri" w:eastAsia="Calibri" w:hAnsi="Calibri" w:cs="Calibri"/>
        </w:rPr>
        <w:t xml:space="preserve">Verizon is looking to expand its IAM solutions based on the principles of standardizing and centralizing its IAM services across business units wherever possible. This will allow users to seamlessly and securely access resources across business units with a system that provides transparent, proactive and responsive security services. The goal is to integrate the IAM service with our Zero-Trust initiative and improve the user experience. </w:t>
      </w:r>
    </w:p>
    <w:p w14:paraId="000000AE" w14:textId="77777777" w:rsidR="00DD2725" w:rsidRDefault="00DD2725">
      <w:pPr>
        <w:widowControl w:val="0"/>
        <w:rPr>
          <w:rFonts w:ascii="Calibri" w:eastAsia="Calibri" w:hAnsi="Calibri" w:cs="Calibri"/>
        </w:rPr>
      </w:pPr>
    </w:p>
    <w:p w14:paraId="000000AF" w14:textId="77777777" w:rsidR="00DD2725" w:rsidRDefault="00EF2A25">
      <w:pPr>
        <w:widowControl w:val="0"/>
        <w:rPr>
          <w:rFonts w:ascii="Calibri" w:eastAsia="Calibri" w:hAnsi="Calibri" w:cs="Calibri"/>
        </w:rPr>
      </w:pPr>
      <w:r>
        <w:rPr>
          <w:rFonts w:ascii="Calibri" w:eastAsia="Calibri" w:hAnsi="Calibri" w:cs="Calibri"/>
        </w:rPr>
        <w:t>The Verizon internal project designator is: Next Generation Authentication (NGAUTH)</w:t>
      </w:r>
    </w:p>
    <w:p w14:paraId="000000B0" w14:textId="77777777" w:rsidR="00DD2725" w:rsidRDefault="00DD2725">
      <w:pPr>
        <w:rPr>
          <w:rFonts w:ascii="Calibri" w:eastAsia="Calibri" w:hAnsi="Calibri" w:cs="Calibri"/>
        </w:rPr>
      </w:pPr>
    </w:p>
    <w:p w14:paraId="000000B2" w14:textId="4F03A3A4" w:rsidR="00DD2725" w:rsidRPr="00006883" w:rsidRDefault="00EF2A25" w:rsidP="00006883">
      <w:pPr>
        <w:pStyle w:val="Heading2"/>
        <w:numPr>
          <w:ilvl w:val="1"/>
          <w:numId w:val="11"/>
        </w:numPr>
      </w:pPr>
      <w:bookmarkStart w:id="9" w:name="_Toc30680947"/>
      <w:r>
        <w:t>Project Background</w:t>
      </w:r>
      <w:bookmarkEnd w:id="9"/>
    </w:p>
    <w:p w14:paraId="000000B3" w14:textId="77777777" w:rsidR="00DD2725" w:rsidRDefault="00EF2A25">
      <w:pPr>
        <w:widowControl w:val="0"/>
        <w:rPr>
          <w:rFonts w:ascii="Calibri" w:eastAsia="Calibri" w:hAnsi="Calibri" w:cs="Calibri"/>
        </w:rPr>
      </w:pPr>
      <w:r>
        <w:rPr>
          <w:rFonts w:ascii="Calibri" w:eastAsia="Calibri" w:hAnsi="Calibri" w:cs="Calibri"/>
        </w:rPr>
        <w:t>The Verizon Enterprise IAM solution guiding principles include:</w:t>
      </w:r>
    </w:p>
    <w:p w14:paraId="000000B4" w14:textId="77777777" w:rsidR="00DD2725" w:rsidRDefault="00DD2725">
      <w:pPr>
        <w:widowControl w:val="0"/>
        <w:rPr>
          <w:rFonts w:ascii="Calibri" w:eastAsia="Calibri" w:hAnsi="Calibri" w:cs="Calibri"/>
        </w:rPr>
      </w:pPr>
    </w:p>
    <w:p w14:paraId="000000B5"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IAM services will be delivered centrally to individual business units</w:t>
      </w:r>
    </w:p>
    <w:p w14:paraId="000000B6"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IAM services will be offered to business units through a standard set of services</w:t>
      </w:r>
    </w:p>
    <w:p w14:paraId="000000B7"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Business units will be able to seamlessly access resources across business lines</w:t>
      </w:r>
    </w:p>
    <w:p w14:paraId="000000B8"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The IAM architecture will support the Zero Trust Framework</w:t>
      </w:r>
    </w:p>
    <w:p w14:paraId="000000B9"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The IAM services will provide services to on-premise and cloud-based systems</w:t>
      </w:r>
    </w:p>
    <w:p w14:paraId="000000BA"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There will be a unified solution for authentication, authorization and auditing user accounts</w:t>
      </w:r>
    </w:p>
    <w:p w14:paraId="000000BB"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There will be common access policies for ABAC and RBAC</w:t>
      </w:r>
    </w:p>
    <w:p w14:paraId="000000BC"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Adaptive access decisions will be made in real time</w:t>
      </w:r>
    </w:p>
    <w:p w14:paraId="000000BD"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There will be a consistent and streamlined workflow for both privileged and non-privileged user accounts</w:t>
      </w:r>
    </w:p>
    <w:p w14:paraId="000000BE" w14:textId="77777777" w:rsidR="00DD2725" w:rsidRDefault="00DD2725">
      <w:pPr>
        <w:rPr>
          <w:rFonts w:ascii="Calibri" w:eastAsia="Calibri" w:hAnsi="Calibri" w:cs="Calibri"/>
        </w:rPr>
      </w:pPr>
    </w:p>
    <w:p w14:paraId="000000C0" w14:textId="459C0161" w:rsidR="00DD2725" w:rsidRPr="00006883" w:rsidRDefault="00EF2A25" w:rsidP="00006883">
      <w:pPr>
        <w:pStyle w:val="Heading2"/>
        <w:numPr>
          <w:ilvl w:val="1"/>
          <w:numId w:val="11"/>
        </w:numPr>
      </w:pPr>
      <w:bookmarkStart w:id="10" w:name="_Toc30680948"/>
      <w:r>
        <w:t>Proof of Concept Goals</w:t>
      </w:r>
      <w:bookmarkEnd w:id="10"/>
    </w:p>
    <w:p w14:paraId="000000C1"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The goal of the POC is to prove the ability of the ForgeRock Platform to deliver identity services that can be leveraged by different lines of businesses. </w:t>
      </w:r>
    </w:p>
    <w:p w14:paraId="000000C2"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It is not the goal of the POC to demonstrate integrations that mimic production, but rather a proof of functionality. </w:t>
      </w:r>
    </w:p>
    <w:p w14:paraId="000000C3" w14:textId="77777777" w:rsidR="00DD2725" w:rsidRDefault="00EF2A25">
      <w:pPr>
        <w:numPr>
          <w:ilvl w:val="0"/>
          <w:numId w:val="1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 successful POC will enable Verizon to decide to move forward with ForgeRock as the preferred solution for user access and management.</w:t>
      </w:r>
    </w:p>
    <w:p w14:paraId="000000C4" w14:textId="77777777" w:rsidR="00DD2725" w:rsidRDefault="00DD2725">
      <w:pPr>
        <w:rPr>
          <w:rFonts w:ascii="Calibri" w:eastAsia="Calibri" w:hAnsi="Calibri" w:cs="Calibri"/>
        </w:rPr>
      </w:pPr>
    </w:p>
    <w:p w14:paraId="000000C5" w14:textId="77777777" w:rsidR="00DD2725" w:rsidRDefault="00EF2A25">
      <w:pPr>
        <w:pStyle w:val="Heading2"/>
        <w:numPr>
          <w:ilvl w:val="1"/>
          <w:numId w:val="11"/>
        </w:numPr>
      </w:pPr>
      <w:bookmarkStart w:id="11" w:name="_Toc30680949"/>
      <w:r>
        <w:lastRenderedPageBreak/>
        <w:t>Proof of Concept Assumptions</w:t>
      </w:r>
      <w:bookmarkEnd w:id="11"/>
    </w:p>
    <w:p w14:paraId="000000C6" w14:textId="77777777" w:rsidR="00DD2725" w:rsidRDefault="00EF2A25">
      <w:pPr>
        <w:rPr>
          <w:rFonts w:ascii="Calibri" w:eastAsia="Calibri" w:hAnsi="Calibri" w:cs="Calibri"/>
        </w:rPr>
      </w:pPr>
      <w:r>
        <w:rPr>
          <w:rFonts w:ascii="Calibri" w:eastAsia="Calibri" w:hAnsi="Calibri" w:cs="Calibri"/>
        </w:rPr>
        <w:t>The following assumptions have been made in defining the scope of this POC:</w:t>
      </w:r>
    </w:p>
    <w:p w14:paraId="000000C7" w14:textId="77777777" w:rsidR="00DD2725" w:rsidRDefault="00DD2725">
      <w:pPr>
        <w:rPr>
          <w:rFonts w:ascii="Calibri" w:eastAsia="Calibri" w:hAnsi="Calibri" w:cs="Calibri"/>
        </w:rPr>
      </w:pPr>
    </w:p>
    <w:p w14:paraId="000000C8" w14:textId="77777777" w:rsidR="00DD2725" w:rsidRDefault="00EF2A25">
      <w:pPr>
        <w:numPr>
          <w:ilvl w:val="0"/>
          <w:numId w:val="13"/>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b/>
          <w:color w:val="000000"/>
        </w:rPr>
        <w:t>Sample data</w:t>
      </w:r>
      <w:r>
        <w:rPr>
          <w:rFonts w:ascii="Calibri" w:eastAsia="Calibri" w:hAnsi="Calibri" w:cs="Calibri"/>
          <w:color w:val="000000"/>
        </w:rPr>
        <w:t xml:space="preserve"> - Where sample data is needed, Verizon will provide sample data sets which will be masked and not contain confidential or Personally Identifiable Information (PII).</w:t>
      </w:r>
    </w:p>
    <w:p w14:paraId="000000C9" w14:textId="77777777" w:rsidR="00DD2725" w:rsidRDefault="00EF2A25">
      <w:pPr>
        <w:numPr>
          <w:ilvl w:val="0"/>
          <w:numId w:val="13"/>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b/>
          <w:color w:val="000000"/>
        </w:rPr>
        <w:t>System integrations</w:t>
      </w:r>
      <w:r>
        <w:rPr>
          <w:rFonts w:ascii="Calibri" w:eastAsia="Calibri" w:hAnsi="Calibri" w:cs="Calibri"/>
          <w:color w:val="000000"/>
        </w:rPr>
        <w:t xml:space="preserve"> - Integration with Verizon components will be performed with non-production systems - there will be no connections from the ForgeRock POC environment and production Verizon systems.</w:t>
      </w:r>
    </w:p>
    <w:p w14:paraId="000000CA" w14:textId="77777777" w:rsidR="00DD2725" w:rsidRDefault="00EF2A25">
      <w:pPr>
        <w:numPr>
          <w:ilvl w:val="0"/>
          <w:numId w:val="13"/>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b/>
          <w:color w:val="000000"/>
        </w:rPr>
        <w:t>Timescales</w:t>
      </w:r>
      <w:r>
        <w:rPr>
          <w:rFonts w:ascii="Calibri" w:eastAsia="Calibri" w:hAnsi="Calibri" w:cs="Calibri"/>
          <w:color w:val="000000"/>
        </w:rPr>
        <w:t xml:space="preserve"> - The POC is a time-boxed exercise, lasting 90 days from kick off on, TBD.</w:t>
      </w:r>
    </w:p>
    <w:p w14:paraId="000000CB" w14:textId="77777777" w:rsidR="00DD2725" w:rsidRDefault="00DD2725">
      <w:pPr>
        <w:rPr>
          <w:rFonts w:ascii="Calibri" w:eastAsia="Calibri" w:hAnsi="Calibri" w:cs="Calibri"/>
        </w:rPr>
      </w:pPr>
    </w:p>
    <w:p w14:paraId="000000CC" w14:textId="77777777" w:rsidR="00DD2725" w:rsidRDefault="00EF2A25">
      <w:pPr>
        <w:pStyle w:val="Heading2"/>
        <w:numPr>
          <w:ilvl w:val="1"/>
          <w:numId w:val="11"/>
        </w:numPr>
      </w:pPr>
      <w:bookmarkStart w:id="12" w:name="_Toc30680950"/>
      <w:r>
        <w:t>Proof of Concept Pre-requisites</w:t>
      </w:r>
      <w:bookmarkEnd w:id="12"/>
    </w:p>
    <w:p w14:paraId="000000CD" w14:textId="77777777" w:rsidR="00DD2725" w:rsidRDefault="00EF2A25">
      <w:pPr>
        <w:rPr>
          <w:rFonts w:ascii="Calibri" w:eastAsia="Calibri" w:hAnsi="Calibri" w:cs="Calibri"/>
        </w:rPr>
      </w:pPr>
      <w:r>
        <w:rPr>
          <w:rFonts w:ascii="Calibri" w:eastAsia="Calibri" w:hAnsi="Calibri" w:cs="Calibri"/>
        </w:rPr>
        <w:t>To ensure a successful POC, the following requirements must be met prior to the start of the POC:</w:t>
      </w:r>
    </w:p>
    <w:p w14:paraId="000000CE" w14:textId="77777777" w:rsidR="00DD2725" w:rsidRDefault="00EF2A25">
      <w:pPr>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Use cases, success criteria and a plan/timeline are agreed upon by ForgeRock and Verizon. Use cases are described in section four of this document.</w:t>
      </w:r>
    </w:p>
    <w:p w14:paraId="000000CF" w14:textId="77777777" w:rsidR="00DD2725" w:rsidRDefault="00EF2A25">
      <w:pPr>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 business level sponsor has been identified for the POC and convenes a POC ‘delivery committee’ to validate the goals and plan for the POC.</w:t>
      </w:r>
    </w:p>
    <w:p w14:paraId="000000D0" w14:textId="77777777" w:rsidR="00DD2725" w:rsidRDefault="00EF2A25">
      <w:pPr>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An Verizon provided project manager (or appropriate person acting in that capacity) is assigned to the POC. The role of the PM is to ensure that required resources are assigned to assist with the POC and to ensure timely resolution to any issues that may arise</w:t>
      </w:r>
    </w:p>
    <w:p w14:paraId="000000D1" w14:textId="77777777" w:rsidR="00DD2725" w:rsidRDefault="00EF2A25">
      <w:pPr>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All components required in lab must be resolvable through FQDNS, not just host alias or IP addresses.  All required ports must be pre-tested to ensure firewalls are not blocking. DNS and firewall configuration are readily available to the lab without needing to wait on request tickets or non-lab personnel.</w:t>
      </w:r>
    </w:p>
    <w:p w14:paraId="000000D2" w14:textId="77777777" w:rsidR="00DD2725" w:rsidRDefault="00EF2A25">
      <w:pPr>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Access to key resources must be secured for the POC. For example, if integration with Microsoft SQL Server is required, a Microsoft SQL Administrator with the appropriate privileges and knowledge must be available in a timely manner.  This POC requires subject matter expertise (SMEs) at the ready.</w:t>
      </w:r>
    </w:p>
    <w:p w14:paraId="000000D3" w14:textId="77777777" w:rsidR="00DD2725" w:rsidRDefault="00EF2A25">
      <w:pPr>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All PKI requirements are already in place prior to ForgeRock Solution Architect arrival, this includes but not limited to the HSM system and any protocols that need SSL for the lab.  We assume non-SSL for lab purposes, but aware some components may require, in those cases the certificates and trust stores are in place and required certificates and keys are at the ready.</w:t>
      </w:r>
    </w:p>
    <w:p w14:paraId="000000D4" w14:textId="77777777" w:rsidR="00DD2725" w:rsidRDefault="00EF2A25">
      <w:pPr>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Email server must be configured, tested and available in the lab for the purposes of delivering alerts, prior to ForgeRock arrival.</w:t>
      </w:r>
    </w:p>
    <w:p w14:paraId="000000D5" w14:textId="77777777" w:rsidR="00DD2725" w:rsidRDefault="00EF2A25">
      <w:pPr>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lastRenderedPageBreak/>
        <w:t xml:space="preserve">The ForgeRock environment requirements, as documented in Appendix B, must be completed and validated via a web sharing meeting (for example WebEx or GoTo Meeting) prior to ForgeRock coming onsite. This is scheduled to happen on TBD.  </w:t>
      </w:r>
    </w:p>
    <w:p w14:paraId="486355E9" w14:textId="7222F52C" w:rsidR="00006883" w:rsidRPr="00DF0BAD" w:rsidRDefault="00EF2A25" w:rsidP="00006883">
      <w:pPr>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 non-production POC environment must be available for the use of the POC for the whole duration of the POC. This POC environment must be such that any changes to the environment will not impact Verizon’s business operations and that other user(s) of the POC environment will not prevent or negatively impact the execution of this POC. ForgeRock will not conduct a POC in a production environment and will not be responsible for systems, and/or their data, connected to the POC environment.</w:t>
      </w:r>
    </w:p>
    <w:p w14:paraId="000000D8" w14:textId="43140175" w:rsidR="00DD2725" w:rsidRDefault="00EF2A25">
      <w:pPr>
        <w:pStyle w:val="Heading2"/>
        <w:numPr>
          <w:ilvl w:val="1"/>
          <w:numId w:val="11"/>
        </w:numPr>
      </w:pPr>
      <w:bookmarkStart w:id="13" w:name="_Toc30680951"/>
      <w:r>
        <w:t>Pre-check List</w:t>
      </w:r>
      <w:bookmarkEnd w:id="13"/>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4410"/>
        <w:gridCol w:w="1885"/>
      </w:tblGrid>
      <w:tr w:rsidR="00DD2725" w14:paraId="603D6FA9" w14:textId="77777777">
        <w:tc>
          <w:tcPr>
            <w:tcW w:w="3055" w:type="dxa"/>
            <w:shd w:val="clear" w:color="auto" w:fill="D9E2F3"/>
          </w:tcPr>
          <w:p w14:paraId="000000D9" w14:textId="77777777" w:rsidR="00DD2725" w:rsidRDefault="00EF2A25">
            <w:pPr>
              <w:rPr>
                <w:rFonts w:ascii="Calibri" w:eastAsia="Calibri" w:hAnsi="Calibri" w:cs="Calibri"/>
                <w:sz w:val="24"/>
                <w:szCs w:val="24"/>
              </w:rPr>
            </w:pPr>
            <w:r>
              <w:rPr>
                <w:rFonts w:ascii="Calibri" w:eastAsia="Calibri" w:hAnsi="Calibri" w:cs="Calibri"/>
                <w:sz w:val="24"/>
                <w:szCs w:val="24"/>
              </w:rPr>
              <w:t>Task</w:t>
            </w:r>
          </w:p>
        </w:tc>
        <w:tc>
          <w:tcPr>
            <w:tcW w:w="4410" w:type="dxa"/>
            <w:shd w:val="clear" w:color="auto" w:fill="D9E2F3"/>
          </w:tcPr>
          <w:p w14:paraId="000000DA" w14:textId="77777777" w:rsidR="00DD2725" w:rsidRDefault="00EF2A25">
            <w:pPr>
              <w:rPr>
                <w:rFonts w:ascii="Calibri" w:eastAsia="Calibri" w:hAnsi="Calibri" w:cs="Calibri"/>
                <w:sz w:val="24"/>
                <w:szCs w:val="24"/>
              </w:rPr>
            </w:pPr>
            <w:r>
              <w:rPr>
                <w:rFonts w:ascii="Calibri" w:eastAsia="Calibri" w:hAnsi="Calibri" w:cs="Calibri"/>
                <w:sz w:val="24"/>
                <w:szCs w:val="24"/>
              </w:rPr>
              <w:t>Description</w:t>
            </w:r>
          </w:p>
        </w:tc>
        <w:tc>
          <w:tcPr>
            <w:tcW w:w="1885" w:type="dxa"/>
            <w:shd w:val="clear" w:color="auto" w:fill="D9E2F3"/>
          </w:tcPr>
          <w:p w14:paraId="000000DB" w14:textId="77777777" w:rsidR="00DD2725" w:rsidRDefault="00EF2A25">
            <w:pPr>
              <w:rPr>
                <w:rFonts w:ascii="Calibri" w:eastAsia="Calibri" w:hAnsi="Calibri" w:cs="Calibri"/>
                <w:sz w:val="24"/>
                <w:szCs w:val="24"/>
              </w:rPr>
            </w:pPr>
            <w:r>
              <w:rPr>
                <w:rFonts w:ascii="Calibri" w:eastAsia="Calibri" w:hAnsi="Calibri" w:cs="Calibri"/>
                <w:sz w:val="24"/>
                <w:szCs w:val="24"/>
              </w:rPr>
              <w:t>Completion Date</w:t>
            </w:r>
          </w:p>
        </w:tc>
      </w:tr>
      <w:tr w:rsidR="00DD2725" w14:paraId="2FF18495" w14:textId="77777777">
        <w:tc>
          <w:tcPr>
            <w:tcW w:w="3055" w:type="dxa"/>
          </w:tcPr>
          <w:p w14:paraId="000000DC" w14:textId="77777777" w:rsidR="00DD2725" w:rsidRDefault="00EF2A25">
            <w:pPr>
              <w:rPr>
                <w:rFonts w:ascii="Calibri" w:eastAsia="Calibri" w:hAnsi="Calibri" w:cs="Calibri"/>
                <w:sz w:val="24"/>
                <w:szCs w:val="24"/>
              </w:rPr>
            </w:pPr>
            <w:r>
              <w:rPr>
                <w:rFonts w:ascii="Calibri" w:eastAsia="Calibri" w:hAnsi="Calibri" w:cs="Calibri"/>
                <w:sz w:val="24"/>
                <w:szCs w:val="24"/>
              </w:rPr>
              <w:t>Sign-off of POC Scope and Required Test Environment</w:t>
            </w:r>
          </w:p>
        </w:tc>
        <w:tc>
          <w:tcPr>
            <w:tcW w:w="4410" w:type="dxa"/>
          </w:tcPr>
          <w:p w14:paraId="000000DD" w14:textId="77777777" w:rsidR="00DD2725" w:rsidRDefault="00EF2A25">
            <w:pPr>
              <w:rPr>
                <w:rFonts w:ascii="Calibri" w:eastAsia="Calibri" w:hAnsi="Calibri" w:cs="Calibri"/>
                <w:sz w:val="24"/>
                <w:szCs w:val="24"/>
              </w:rPr>
            </w:pPr>
            <w:r>
              <w:rPr>
                <w:rFonts w:ascii="Calibri" w:eastAsia="Calibri" w:hAnsi="Calibri" w:cs="Calibri"/>
                <w:sz w:val="24"/>
                <w:szCs w:val="24"/>
              </w:rPr>
              <w:t>A review of the requirements, success criteria, timelines, and test environment specifications required to achieve desired results.</w:t>
            </w:r>
          </w:p>
          <w:p w14:paraId="000000DE" w14:textId="77777777" w:rsidR="00DD2725" w:rsidRDefault="00EF2A25">
            <w:pPr>
              <w:rPr>
                <w:rFonts w:ascii="Calibri" w:eastAsia="Calibri" w:hAnsi="Calibri" w:cs="Calibri"/>
                <w:sz w:val="24"/>
                <w:szCs w:val="24"/>
              </w:rPr>
            </w:pPr>
            <w:r>
              <w:rPr>
                <w:rFonts w:ascii="Calibri" w:eastAsia="Calibri" w:hAnsi="Calibri" w:cs="Calibri"/>
                <w:sz w:val="24"/>
                <w:szCs w:val="24"/>
              </w:rPr>
              <w:t>To be completed 2-3 weeks prior to the POC start date.</w:t>
            </w:r>
          </w:p>
        </w:tc>
        <w:tc>
          <w:tcPr>
            <w:tcW w:w="1885" w:type="dxa"/>
          </w:tcPr>
          <w:p w14:paraId="000000DF" w14:textId="77777777" w:rsidR="00DD2725" w:rsidRDefault="00DD2725">
            <w:pPr>
              <w:rPr>
                <w:rFonts w:ascii="Calibri" w:eastAsia="Calibri" w:hAnsi="Calibri" w:cs="Calibri"/>
                <w:sz w:val="24"/>
                <w:szCs w:val="24"/>
              </w:rPr>
            </w:pPr>
          </w:p>
        </w:tc>
      </w:tr>
      <w:tr w:rsidR="00DD2725" w14:paraId="5F7807F7" w14:textId="77777777">
        <w:tc>
          <w:tcPr>
            <w:tcW w:w="3055" w:type="dxa"/>
          </w:tcPr>
          <w:p w14:paraId="000000E0" w14:textId="77777777" w:rsidR="00DD2725" w:rsidRDefault="00EF2A25">
            <w:pPr>
              <w:rPr>
                <w:rFonts w:ascii="Calibri" w:eastAsia="Calibri" w:hAnsi="Calibri" w:cs="Calibri"/>
                <w:sz w:val="24"/>
                <w:szCs w:val="24"/>
              </w:rPr>
            </w:pPr>
            <w:r>
              <w:rPr>
                <w:rFonts w:ascii="Calibri" w:eastAsia="Calibri" w:hAnsi="Calibri" w:cs="Calibri"/>
                <w:sz w:val="24"/>
                <w:szCs w:val="24"/>
              </w:rPr>
              <w:t>Verification of Lab Configuration and additional needs</w:t>
            </w:r>
          </w:p>
        </w:tc>
        <w:tc>
          <w:tcPr>
            <w:tcW w:w="4410" w:type="dxa"/>
          </w:tcPr>
          <w:p w14:paraId="000000E1" w14:textId="77777777" w:rsidR="00DD2725" w:rsidRDefault="00EF2A25">
            <w:pPr>
              <w:rPr>
                <w:rFonts w:ascii="Calibri" w:eastAsia="Calibri" w:hAnsi="Calibri" w:cs="Calibri"/>
                <w:sz w:val="24"/>
                <w:szCs w:val="24"/>
              </w:rPr>
            </w:pPr>
            <w:r>
              <w:rPr>
                <w:rFonts w:ascii="Calibri" w:eastAsia="Calibri" w:hAnsi="Calibri" w:cs="Calibri"/>
                <w:sz w:val="24"/>
                <w:szCs w:val="24"/>
              </w:rPr>
              <w:t xml:space="preserve">Technical team follow up call to answer any additional questions, verify the lab environment and confirm if any additional needs are necessary. </w:t>
            </w:r>
          </w:p>
          <w:p w14:paraId="000000E2" w14:textId="77777777" w:rsidR="00DD2725" w:rsidRDefault="00EF2A25">
            <w:pPr>
              <w:rPr>
                <w:rFonts w:ascii="Calibri" w:eastAsia="Calibri" w:hAnsi="Calibri" w:cs="Calibri"/>
                <w:sz w:val="24"/>
                <w:szCs w:val="24"/>
              </w:rPr>
            </w:pPr>
            <w:r>
              <w:rPr>
                <w:rFonts w:ascii="Calibri" w:eastAsia="Calibri" w:hAnsi="Calibri" w:cs="Calibri"/>
                <w:sz w:val="24"/>
                <w:szCs w:val="24"/>
              </w:rPr>
              <w:t>To be completed 1-2 weeks prior to the POC start date.</w:t>
            </w:r>
          </w:p>
        </w:tc>
        <w:tc>
          <w:tcPr>
            <w:tcW w:w="1885" w:type="dxa"/>
          </w:tcPr>
          <w:p w14:paraId="000000E3" w14:textId="77777777" w:rsidR="00DD2725" w:rsidRDefault="00DD2725">
            <w:pPr>
              <w:rPr>
                <w:rFonts w:ascii="Calibri" w:eastAsia="Calibri" w:hAnsi="Calibri" w:cs="Calibri"/>
                <w:sz w:val="24"/>
                <w:szCs w:val="24"/>
              </w:rPr>
            </w:pPr>
          </w:p>
        </w:tc>
      </w:tr>
      <w:tr w:rsidR="00DD2725" w14:paraId="1AD685A5" w14:textId="77777777">
        <w:tc>
          <w:tcPr>
            <w:tcW w:w="3055" w:type="dxa"/>
          </w:tcPr>
          <w:p w14:paraId="000000E4" w14:textId="77777777" w:rsidR="00DD2725" w:rsidRDefault="00EF2A25">
            <w:pPr>
              <w:rPr>
                <w:rFonts w:ascii="Calibri" w:eastAsia="Calibri" w:hAnsi="Calibri" w:cs="Calibri"/>
                <w:sz w:val="24"/>
                <w:szCs w:val="24"/>
              </w:rPr>
            </w:pPr>
            <w:r>
              <w:rPr>
                <w:rFonts w:ascii="Calibri" w:eastAsia="Calibri" w:hAnsi="Calibri" w:cs="Calibri"/>
                <w:sz w:val="24"/>
                <w:szCs w:val="24"/>
              </w:rPr>
              <w:t>Pre-Onsite Check in</w:t>
            </w:r>
          </w:p>
        </w:tc>
        <w:tc>
          <w:tcPr>
            <w:tcW w:w="4410" w:type="dxa"/>
          </w:tcPr>
          <w:p w14:paraId="000000E5" w14:textId="77777777" w:rsidR="00DD2725" w:rsidRDefault="00EF2A25">
            <w:pPr>
              <w:rPr>
                <w:rFonts w:ascii="Calibri" w:eastAsia="Calibri" w:hAnsi="Calibri" w:cs="Calibri"/>
                <w:sz w:val="24"/>
                <w:szCs w:val="24"/>
              </w:rPr>
            </w:pPr>
            <w:r>
              <w:rPr>
                <w:rFonts w:ascii="Calibri" w:eastAsia="Calibri" w:hAnsi="Calibri" w:cs="Calibri"/>
                <w:sz w:val="24"/>
                <w:szCs w:val="24"/>
              </w:rPr>
              <w:t>Project team to confirm start date, daily start time(s), customer and ForgeRock staffing for both onsite and remote, lab configuration, remote access</w:t>
            </w:r>
          </w:p>
          <w:p w14:paraId="000000E6" w14:textId="77777777" w:rsidR="00DD2725" w:rsidRDefault="00EF2A25">
            <w:pPr>
              <w:rPr>
                <w:rFonts w:ascii="Calibri" w:eastAsia="Calibri" w:hAnsi="Calibri" w:cs="Calibri"/>
                <w:sz w:val="24"/>
                <w:szCs w:val="24"/>
              </w:rPr>
            </w:pPr>
            <w:r>
              <w:rPr>
                <w:rFonts w:ascii="Calibri" w:eastAsia="Calibri" w:hAnsi="Calibri" w:cs="Calibri"/>
                <w:sz w:val="24"/>
                <w:szCs w:val="24"/>
              </w:rPr>
              <w:t>To be completed 2-3 days prior to POC start date.</w:t>
            </w:r>
          </w:p>
        </w:tc>
        <w:tc>
          <w:tcPr>
            <w:tcW w:w="1885" w:type="dxa"/>
          </w:tcPr>
          <w:p w14:paraId="000000E7" w14:textId="77777777" w:rsidR="00DD2725" w:rsidRDefault="00DD2725">
            <w:pPr>
              <w:rPr>
                <w:rFonts w:ascii="Calibri" w:eastAsia="Calibri" w:hAnsi="Calibri" w:cs="Calibri"/>
                <w:sz w:val="24"/>
                <w:szCs w:val="24"/>
              </w:rPr>
            </w:pPr>
          </w:p>
        </w:tc>
      </w:tr>
    </w:tbl>
    <w:p w14:paraId="000000E8" w14:textId="77777777" w:rsidR="00DD2725" w:rsidRDefault="00DD2725">
      <w:pPr>
        <w:rPr>
          <w:rFonts w:ascii="Calibri" w:eastAsia="Calibri" w:hAnsi="Calibri" w:cs="Calibri"/>
        </w:rPr>
      </w:pPr>
    </w:p>
    <w:p w14:paraId="000000E9" w14:textId="77670EAF" w:rsidR="00DD2725" w:rsidRDefault="00EF2A25">
      <w:pPr>
        <w:pStyle w:val="Heading2"/>
        <w:numPr>
          <w:ilvl w:val="1"/>
          <w:numId w:val="11"/>
        </w:numPr>
      </w:pPr>
      <w:bookmarkStart w:id="14" w:name="_Toc30680952"/>
      <w:r>
        <w:t>Environment Preparation</w:t>
      </w:r>
      <w:bookmarkEnd w:id="14"/>
    </w:p>
    <w:p w14:paraId="47AB4D3B" w14:textId="6F857D05" w:rsidR="003A679B" w:rsidRDefault="003A679B" w:rsidP="003A679B">
      <w:pPr>
        <w:rPr>
          <w:lang w:val="en"/>
        </w:rPr>
      </w:pPr>
      <w:r>
        <w:rPr>
          <w:lang w:val="en"/>
        </w:rPr>
        <w:t>Section 1.9 Environment Preparation contains pre-req details for the Proof of Concept.  The following ForgeRock products will be used during this PoC:</w:t>
      </w:r>
    </w:p>
    <w:p w14:paraId="15C6BC64" w14:textId="3A50767C" w:rsidR="003A679B" w:rsidRDefault="00191BF0" w:rsidP="003A679B">
      <w:pPr>
        <w:pStyle w:val="ListParagraph"/>
        <w:numPr>
          <w:ilvl w:val="0"/>
          <w:numId w:val="47"/>
        </w:numPr>
      </w:pPr>
      <w:hyperlink r:id="rId10" w:history="1">
        <w:r w:rsidR="003A679B" w:rsidRPr="00A96C46">
          <w:rPr>
            <w:rStyle w:val="Hyperlink"/>
          </w:rPr>
          <w:t>Access Management version 6.5.2.2</w:t>
        </w:r>
      </w:hyperlink>
    </w:p>
    <w:p w14:paraId="4DE6448A" w14:textId="05C50A6D" w:rsidR="003A679B" w:rsidRDefault="00191BF0" w:rsidP="003A679B">
      <w:pPr>
        <w:pStyle w:val="ListParagraph"/>
        <w:numPr>
          <w:ilvl w:val="0"/>
          <w:numId w:val="47"/>
        </w:numPr>
      </w:pPr>
      <w:hyperlink r:id="rId11" w:history="1">
        <w:r w:rsidR="003A679B" w:rsidRPr="00A96C46">
          <w:rPr>
            <w:rStyle w:val="Hyperlink"/>
          </w:rPr>
          <w:t>Identity Management version 6.5.0.2</w:t>
        </w:r>
      </w:hyperlink>
    </w:p>
    <w:p w14:paraId="0B3FDE91" w14:textId="7E7491DC" w:rsidR="003A679B" w:rsidRDefault="00191BF0" w:rsidP="003A679B">
      <w:pPr>
        <w:pStyle w:val="ListParagraph"/>
        <w:numPr>
          <w:ilvl w:val="0"/>
          <w:numId w:val="47"/>
        </w:numPr>
      </w:pPr>
      <w:hyperlink r:id="rId12" w:history="1">
        <w:r w:rsidR="003A679B" w:rsidRPr="00A96C46">
          <w:rPr>
            <w:rStyle w:val="Hyperlink"/>
          </w:rPr>
          <w:t>Identity Gateway version 6.5.2</w:t>
        </w:r>
      </w:hyperlink>
    </w:p>
    <w:p w14:paraId="570D3FE6" w14:textId="355AE92E" w:rsidR="00A96C46" w:rsidRDefault="00191BF0" w:rsidP="00A96C46">
      <w:pPr>
        <w:pStyle w:val="ListParagraph"/>
        <w:numPr>
          <w:ilvl w:val="0"/>
          <w:numId w:val="47"/>
        </w:numPr>
      </w:pPr>
      <w:hyperlink r:id="rId13" w:history="1">
        <w:r w:rsidR="003A679B" w:rsidRPr="00A96C46">
          <w:rPr>
            <w:rStyle w:val="Hyperlink"/>
          </w:rPr>
          <w:t>Web Policy Agent version 5.6.2</w:t>
        </w:r>
      </w:hyperlink>
    </w:p>
    <w:p w14:paraId="7BB068F1" w14:textId="0B4779DB" w:rsidR="006879E6" w:rsidRDefault="006879E6" w:rsidP="006879E6"/>
    <w:p w14:paraId="76D6033F" w14:textId="61E9E901" w:rsidR="006879E6" w:rsidRDefault="006879E6" w:rsidP="006879E6">
      <w:r>
        <w:t xml:space="preserve">Recommendations below are based on the product documentation.  Please refer to the latest online documentation if a conflict in detail exist.  </w:t>
      </w:r>
    </w:p>
    <w:p w14:paraId="5F3347AD" w14:textId="55A2036B" w:rsidR="00037C4A" w:rsidRDefault="00037C4A" w:rsidP="00037C4A">
      <w:pPr>
        <w:pStyle w:val="Heading2"/>
        <w:numPr>
          <w:ilvl w:val="2"/>
          <w:numId w:val="11"/>
        </w:numPr>
      </w:pPr>
      <w:bookmarkStart w:id="15" w:name="_Toc30680953"/>
      <w:r>
        <w:lastRenderedPageBreak/>
        <w:t>Operating System</w:t>
      </w:r>
      <w:bookmarkEnd w:id="15"/>
    </w:p>
    <w:p w14:paraId="436A0C4B" w14:textId="1E6B3976" w:rsidR="00037C4A" w:rsidRDefault="00037C4A" w:rsidP="00037C4A">
      <w:pPr>
        <w:pStyle w:val="ListParagraph"/>
        <w:numPr>
          <w:ilvl w:val="0"/>
          <w:numId w:val="44"/>
        </w:numPr>
      </w:pPr>
      <w:r>
        <w:t xml:space="preserve">Windows 2012 R2 </w:t>
      </w:r>
    </w:p>
    <w:p w14:paraId="78A02405" w14:textId="3910222F" w:rsidR="00037C4A" w:rsidRDefault="00037C4A" w:rsidP="00037C4A">
      <w:pPr>
        <w:pStyle w:val="ListParagraph"/>
        <w:numPr>
          <w:ilvl w:val="0"/>
          <w:numId w:val="44"/>
        </w:numPr>
      </w:pPr>
      <w:r>
        <w:t>Red Hat Enterprise Linux, Centos 6, 7</w:t>
      </w:r>
    </w:p>
    <w:p w14:paraId="3292C316" w14:textId="77777777" w:rsidR="00037C4A" w:rsidRDefault="00037C4A" w:rsidP="00037C4A">
      <w:pPr>
        <w:pStyle w:val="ListParagraph"/>
        <w:numPr>
          <w:ilvl w:val="0"/>
          <w:numId w:val="44"/>
        </w:numPr>
      </w:pPr>
      <w:r>
        <w:t>Amazon Linux 2</w:t>
      </w:r>
    </w:p>
    <w:p w14:paraId="4352F2CA" w14:textId="77777777" w:rsidR="00037C4A" w:rsidRDefault="00037C4A" w:rsidP="00037C4A">
      <w:pPr>
        <w:pStyle w:val="ListParagraph"/>
        <w:numPr>
          <w:ilvl w:val="0"/>
          <w:numId w:val="44"/>
        </w:numPr>
      </w:pPr>
      <w:r>
        <w:t>Amazon Linux 2017.09</w:t>
      </w:r>
    </w:p>
    <w:p w14:paraId="60391A61" w14:textId="77777777" w:rsidR="00037C4A" w:rsidRDefault="00037C4A" w:rsidP="00037C4A">
      <w:pPr>
        <w:pStyle w:val="ListParagraph"/>
        <w:numPr>
          <w:ilvl w:val="0"/>
          <w:numId w:val="44"/>
        </w:numPr>
      </w:pPr>
      <w:r>
        <w:t>Amazon Linux 2018.03</w:t>
      </w:r>
    </w:p>
    <w:p w14:paraId="09B5E3C4" w14:textId="77777777" w:rsidR="00037C4A" w:rsidRDefault="00037C4A" w:rsidP="00037C4A">
      <w:pPr>
        <w:pStyle w:val="ListParagraph"/>
        <w:numPr>
          <w:ilvl w:val="0"/>
          <w:numId w:val="44"/>
        </w:numPr>
      </w:pPr>
      <w:r>
        <w:t>SuSE 12</w:t>
      </w:r>
    </w:p>
    <w:p w14:paraId="21EF9897" w14:textId="77777777" w:rsidR="00037C4A" w:rsidRDefault="00037C4A" w:rsidP="00037C4A">
      <w:pPr>
        <w:pStyle w:val="ListParagraph"/>
        <w:numPr>
          <w:ilvl w:val="0"/>
          <w:numId w:val="44"/>
        </w:numPr>
      </w:pPr>
      <w:r>
        <w:t>Ubuntu 14.04 LTS</w:t>
      </w:r>
    </w:p>
    <w:p w14:paraId="7FBDB025" w14:textId="77777777" w:rsidR="00037C4A" w:rsidRDefault="00037C4A" w:rsidP="00037C4A">
      <w:pPr>
        <w:pStyle w:val="ListParagraph"/>
        <w:numPr>
          <w:ilvl w:val="0"/>
          <w:numId w:val="44"/>
        </w:numPr>
      </w:pPr>
      <w:r>
        <w:t>Ubuntu 16.04 LTS</w:t>
      </w:r>
    </w:p>
    <w:p w14:paraId="1288256F" w14:textId="2B1B6CBC" w:rsidR="00037C4A" w:rsidRPr="00037C4A" w:rsidRDefault="00037C4A" w:rsidP="00037C4A">
      <w:pPr>
        <w:pStyle w:val="ListParagraph"/>
        <w:numPr>
          <w:ilvl w:val="0"/>
          <w:numId w:val="44"/>
        </w:numPr>
      </w:pPr>
      <w:r>
        <w:t>Ubuntu 18.04 LTS</w:t>
      </w:r>
    </w:p>
    <w:p w14:paraId="5241B044" w14:textId="0C9C31E8" w:rsidR="00037C4A" w:rsidRPr="00037C4A" w:rsidRDefault="00037C4A" w:rsidP="00037C4A">
      <w:pPr>
        <w:pStyle w:val="Heading2"/>
        <w:numPr>
          <w:ilvl w:val="2"/>
          <w:numId w:val="11"/>
        </w:numPr>
      </w:pPr>
      <w:bookmarkStart w:id="16" w:name="_Toc30680954"/>
      <w:r>
        <w:t>Hardware Requirements</w:t>
      </w:r>
      <w:bookmarkEnd w:id="16"/>
    </w:p>
    <w:p w14:paraId="7F9545DD" w14:textId="02501B12" w:rsidR="00037C4A" w:rsidRDefault="00037C4A" w:rsidP="00037C4A">
      <w:pPr>
        <w:pStyle w:val="ListParagraph"/>
        <w:numPr>
          <w:ilvl w:val="0"/>
          <w:numId w:val="42"/>
        </w:numPr>
      </w:pPr>
      <w:r w:rsidRPr="00037C4A">
        <w:t>AWS – t3a.large</w:t>
      </w:r>
      <w:r>
        <w:t xml:space="preserve"> (In DMZ Network)</w:t>
      </w:r>
    </w:p>
    <w:p w14:paraId="0F4F4498" w14:textId="76FE5D14" w:rsidR="00037C4A" w:rsidRPr="00037C4A" w:rsidRDefault="00037C4A" w:rsidP="00037C4A">
      <w:pPr>
        <w:pStyle w:val="ListParagraph"/>
        <w:numPr>
          <w:ilvl w:val="0"/>
          <w:numId w:val="42"/>
        </w:numPr>
      </w:pPr>
      <w:r>
        <w:t>AWS – t3a.large (On Internal Network)</w:t>
      </w:r>
    </w:p>
    <w:p w14:paraId="2684325A" w14:textId="31C8DE21" w:rsidR="00AB6820" w:rsidRDefault="00AB6820" w:rsidP="00DF0BAD">
      <w:pPr>
        <w:pStyle w:val="Heading2"/>
        <w:numPr>
          <w:ilvl w:val="2"/>
          <w:numId w:val="11"/>
        </w:numPr>
      </w:pPr>
      <w:bookmarkStart w:id="17" w:name="_Toc30680955"/>
      <w:r>
        <w:t>Java Requirements</w:t>
      </w:r>
      <w:bookmarkEnd w:id="17"/>
    </w:p>
    <w:p w14:paraId="01FE640B" w14:textId="73EB4EAE" w:rsidR="00AB6820" w:rsidRDefault="00AB6820" w:rsidP="00AB6820">
      <w:pPr>
        <w:pStyle w:val="ListParagraph"/>
        <w:numPr>
          <w:ilvl w:val="0"/>
          <w:numId w:val="45"/>
        </w:numPr>
      </w:pPr>
      <w:r>
        <w:t>Oracle JDK 8, 11</w:t>
      </w:r>
    </w:p>
    <w:p w14:paraId="253660F3" w14:textId="6D2A3FDF" w:rsidR="00AB6820" w:rsidRPr="00AB6820" w:rsidRDefault="00AB6820" w:rsidP="00AB6820">
      <w:pPr>
        <w:pStyle w:val="ListParagraph"/>
        <w:numPr>
          <w:ilvl w:val="0"/>
          <w:numId w:val="45"/>
        </w:numPr>
      </w:pPr>
      <w:r>
        <w:t>OpenJDK 8, 11</w:t>
      </w:r>
    </w:p>
    <w:p w14:paraId="7ADEF690" w14:textId="1D4B5A05" w:rsidR="003A679B" w:rsidRDefault="003A679B" w:rsidP="00DF0BAD">
      <w:pPr>
        <w:pStyle w:val="Heading2"/>
        <w:numPr>
          <w:ilvl w:val="2"/>
          <w:numId w:val="11"/>
        </w:numPr>
      </w:pPr>
      <w:bookmarkStart w:id="18" w:name="_Toc30680956"/>
      <w:r>
        <w:t>Web Application Container Requirements</w:t>
      </w:r>
      <w:bookmarkEnd w:id="18"/>
    </w:p>
    <w:p w14:paraId="6EC93134" w14:textId="5CF67EB0" w:rsidR="003A679B" w:rsidRPr="003A679B" w:rsidRDefault="003A679B" w:rsidP="003A679B">
      <w:pPr>
        <w:pStyle w:val="ListParagraph"/>
        <w:numPr>
          <w:ilvl w:val="0"/>
          <w:numId w:val="46"/>
        </w:numPr>
      </w:pPr>
      <w:r>
        <w:t>Apache Tomcat 7, 8.5, 9</w:t>
      </w:r>
    </w:p>
    <w:p w14:paraId="2383D19D" w14:textId="78E16B51" w:rsidR="00DF0BAD" w:rsidRDefault="00DF0BAD" w:rsidP="00DF0BAD">
      <w:pPr>
        <w:pStyle w:val="Heading2"/>
        <w:numPr>
          <w:ilvl w:val="2"/>
          <w:numId w:val="11"/>
        </w:numPr>
      </w:pPr>
      <w:bookmarkStart w:id="19" w:name="_Toc30680957"/>
      <w:r>
        <w:t>Architecture Topology</w:t>
      </w:r>
      <w:bookmarkEnd w:id="19"/>
    </w:p>
    <w:p w14:paraId="763896FA" w14:textId="056D0353" w:rsidR="00DF0BAD" w:rsidRDefault="00DF0BAD" w:rsidP="00DF0BAD">
      <w:r>
        <w:fldChar w:fldCharType="begin"/>
      </w:r>
      <w:r>
        <w:instrText xml:space="preserve"> INCLUDEPICTURE "https://documents.lucidchart.com/documents/da9d1fc9-74c9-4fa9-9a89-7aa8817e74f2/pages/IfariKr85BNy?a=8271&amp;x=66&amp;y=198&amp;w=1626&amp;h=594&amp;store=1&amp;accept=image%2F*&amp;auth=LCA%20d9f7877f275bde7169c9ab4059121feb48623f18-ts%3D1579703665" \* MERGEFORMATINET </w:instrText>
      </w:r>
      <w:r>
        <w:fldChar w:fldCharType="separate"/>
      </w:r>
      <w:r>
        <w:rPr>
          <w:noProof/>
        </w:rPr>
        <w:drawing>
          <wp:inline distT="0" distB="0" distL="0" distR="0" wp14:anchorId="6331528B" wp14:editId="5050A211">
            <wp:extent cx="6199632" cy="2258568"/>
            <wp:effectExtent l="0" t="0" r="0" b="2540"/>
            <wp:docPr id="1"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5424" t="5664" r="5523" b="5616"/>
                    <a:stretch/>
                  </pic:blipFill>
                  <pic:spPr bwMode="auto">
                    <a:xfrm>
                      <a:off x="0" y="0"/>
                      <a:ext cx="6199632" cy="225856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4C191BE" w14:textId="77777777" w:rsidR="00DF0BAD" w:rsidRPr="00DF0BAD" w:rsidRDefault="00DF0BAD" w:rsidP="00DF0BAD">
      <w:pPr>
        <w:rPr>
          <w:lang w:val="en"/>
        </w:rPr>
      </w:pPr>
    </w:p>
    <w:p w14:paraId="000000EB" w14:textId="02C072D3" w:rsidR="00DD2725" w:rsidRPr="00DF0BAD" w:rsidRDefault="00DF0BAD" w:rsidP="00DF0BAD">
      <w:pPr>
        <w:pStyle w:val="Heading2"/>
        <w:numPr>
          <w:ilvl w:val="2"/>
          <w:numId w:val="11"/>
        </w:numPr>
      </w:pPr>
      <w:bookmarkStart w:id="20" w:name="_Toc30680958"/>
      <w:r>
        <w:t>Integrated Systems</w:t>
      </w:r>
      <w:bookmarkEnd w:id="20"/>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4410"/>
        <w:gridCol w:w="1885"/>
      </w:tblGrid>
      <w:tr w:rsidR="00DF0BAD" w14:paraId="1ACF6110" w14:textId="77777777" w:rsidTr="000024D1">
        <w:tc>
          <w:tcPr>
            <w:tcW w:w="3055" w:type="dxa"/>
            <w:shd w:val="clear" w:color="auto" w:fill="D9E2F3"/>
          </w:tcPr>
          <w:p w14:paraId="3EC8AC64"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System</w:t>
            </w:r>
          </w:p>
        </w:tc>
        <w:tc>
          <w:tcPr>
            <w:tcW w:w="4410" w:type="dxa"/>
            <w:shd w:val="clear" w:color="auto" w:fill="D9E2F3"/>
          </w:tcPr>
          <w:p w14:paraId="338A5AC9"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Details</w:t>
            </w:r>
          </w:p>
        </w:tc>
        <w:tc>
          <w:tcPr>
            <w:tcW w:w="1885" w:type="dxa"/>
            <w:shd w:val="clear" w:color="auto" w:fill="D9E2F3"/>
          </w:tcPr>
          <w:p w14:paraId="5DC99E6B"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Verification Date</w:t>
            </w:r>
          </w:p>
        </w:tc>
      </w:tr>
      <w:tr w:rsidR="00DF0BAD" w14:paraId="6EFC8AEB" w14:textId="77777777" w:rsidTr="000024D1">
        <w:tc>
          <w:tcPr>
            <w:tcW w:w="3055" w:type="dxa"/>
          </w:tcPr>
          <w:p w14:paraId="20CB75C3"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CA PS</w:t>
            </w:r>
          </w:p>
        </w:tc>
        <w:tc>
          <w:tcPr>
            <w:tcW w:w="4410" w:type="dxa"/>
          </w:tcPr>
          <w:p w14:paraId="3871703D"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IP:</w:t>
            </w:r>
          </w:p>
          <w:p w14:paraId="72EBA90D"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Host:</w:t>
            </w:r>
          </w:p>
          <w:p w14:paraId="55C15035"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Port:</w:t>
            </w:r>
          </w:p>
          <w:p w14:paraId="742EDE16"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Uid:</w:t>
            </w:r>
          </w:p>
          <w:p w14:paraId="450AF438"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Pwd:</w:t>
            </w:r>
          </w:p>
        </w:tc>
        <w:tc>
          <w:tcPr>
            <w:tcW w:w="1885" w:type="dxa"/>
          </w:tcPr>
          <w:p w14:paraId="5047D67E" w14:textId="77777777" w:rsidR="00DF0BAD" w:rsidRDefault="00DF0BAD" w:rsidP="000024D1">
            <w:pPr>
              <w:rPr>
                <w:rFonts w:ascii="Calibri" w:eastAsia="Calibri" w:hAnsi="Calibri" w:cs="Calibri"/>
                <w:sz w:val="24"/>
                <w:szCs w:val="24"/>
              </w:rPr>
            </w:pPr>
          </w:p>
        </w:tc>
      </w:tr>
      <w:tr w:rsidR="00DF0BAD" w14:paraId="5F79A765" w14:textId="77777777" w:rsidTr="000024D1">
        <w:tc>
          <w:tcPr>
            <w:tcW w:w="3055" w:type="dxa"/>
          </w:tcPr>
          <w:p w14:paraId="696A4FD5"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Internal AD 1</w:t>
            </w:r>
          </w:p>
        </w:tc>
        <w:tc>
          <w:tcPr>
            <w:tcW w:w="4410" w:type="dxa"/>
          </w:tcPr>
          <w:p w14:paraId="2E857EF6"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IP:</w:t>
            </w:r>
          </w:p>
          <w:p w14:paraId="52648260"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Host:</w:t>
            </w:r>
          </w:p>
          <w:p w14:paraId="74EA8300"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lastRenderedPageBreak/>
              <w:t>Port:</w:t>
            </w:r>
          </w:p>
          <w:p w14:paraId="63B086F1"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Uid:</w:t>
            </w:r>
          </w:p>
          <w:p w14:paraId="0635B3C8"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Pwd:</w:t>
            </w:r>
          </w:p>
        </w:tc>
        <w:tc>
          <w:tcPr>
            <w:tcW w:w="1885" w:type="dxa"/>
          </w:tcPr>
          <w:p w14:paraId="553EA62B" w14:textId="77777777" w:rsidR="00DF0BAD" w:rsidRDefault="00DF0BAD" w:rsidP="000024D1">
            <w:pPr>
              <w:rPr>
                <w:rFonts w:ascii="Calibri" w:eastAsia="Calibri" w:hAnsi="Calibri" w:cs="Calibri"/>
                <w:sz w:val="24"/>
                <w:szCs w:val="24"/>
              </w:rPr>
            </w:pPr>
          </w:p>
        </w:tc>
      </w:tr>
      <w:tr w:rsidR="00DF0BAD" w14:paraId="77C95CA3" w14:textId="77777777" w:rsidTr="000024D1">
        <w:tc>
          <w:tcPr>
            <w:tcW w:w="3055" w:type="dxa"/>
          </w:tcPr>
          <w:p w14:paraId="5917BD7C" w14:textId="77777777" w:rsidR="00DF0BAD" w:rsidRDefault="00DF0BAD" w:rsidP="000024D1">
            <w:pPr>
              <w:rPr>
                <w:rFonts w:ascii="Calibri" w:eastAsia="Calibri" w:hAnsi="Calibri" w:cs="Calibri"/>
              </w:rPr>
            </w:pPr>
            <w:r>
              <w:rPr>
                <w:rFonts w:ascii="Calibri" w:eastAsia="Calibri" w:hAnsi="Calibri" w:cs="Calibri"/>
                <w:sz w:val="24"/>
                <w:szCs w:val="24"/>
              </w:rPr>
              <w:t>Internal AD 2</w:t>
            </w:r>
          </w:p>
        </w:tc>
        <w:tc>
          <w:tcPr>
            <w:tcW w:w="4410" w:type="dxa"/>
          </w:tcPr>
          <w:p w14:paraId="7ECD182F"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IP:</w:t>
            </w:r>
          </w:p>
          <w:p w14:paraId="1D25B09F"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Host:</w:t>
            </w:r>
          </w:p>
          <w:p w14:paraId="49F58CD1"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Port:</w:t>
            </w:r>
          </w:p>
          <w:p w14:paraId="6C280B95"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Uid:</w:t>
            </w:r>
          </w:p>
          <w:p w14:paraId="57515547" w14:textId="77777777" w:rsidR="00DF0BAD" w:rsidRDefault="00DF0BAD" w:rsidP="000024D1">
            <w:pPr>
              <w:rPr>
                <w:rFonts w:ascii="Calibri" w:eastAsia="Calibri" w:hAnsi="Calibri" w:cs="Calibri"/>
              </w:rPr>
            </w:pPr>
            <w:r>
              <w:rPr>
                <w:rFonts w:ascii="Calibri" w:eastAsia="Calibri" w:hAnsi="Calibri" w:cs="Calibri"/>
                <w:sz w:val="24"/>
                <w:szCs w:val="24"/>
              </w:rPr>
              <w:t>Pwd:</w:t>
            </w:r>
          </w:p>
        </w:tc>
        <w:tc>
          <w:tcPr>
            <w:tcW w:w="1885" w:type="dxa"/>
          </w:tcPr>
          <w:p w14:paraId="66417243" w14:textId="77777777" w:rsidR="00DF0BAD" w:rsidRDefault="00DF0BAD" w:rsidP="000024D1">
            <w:pPr>
              <w:rPr>
                <w:rFonts w:ascii="Calibri" w:eastAsia="Calibri" w:hAnsi="Calibri" w:cs="Calibri"/>
              </w:rPr>
            </w:pPr>
          </w:p>
        </w:tc>
      </w:tr>
      <w:tr w:rsidR="00DF0BAD" w14:paraId="299A04C6" w14:textId="77777777" w:rsidTr="000024D1">
        <w:tc>
          <w:tcPr>
            <w:tcW w:w="3055" w:type="dxa"/>
          </w:tcPr>
          <w:p w14:paraId="02F3D36D" w14:textId="77777777" w:rsidR="00DF0BAD" w:rsidRDefault="00DF0BAD" w:rsidP="000024D1">
            <w:pPr>
              <w:rPr>
                <w:rFonts w:ascii="Calibri" w:eastAsia="Calibri" w:hAnsi="Calibri" w:cs="Calibri"/>
              </w:rPr>
            </w:pPr>
            <w:r>
              <w:rPr>
                <w:rFonts w:ascii="Calibri" w:eastAsia="Calibri" w:hAnsi="Calibri" w:cs="Calibri"/>
                <w:sz w:val="24"/>
                <w:szCs w:val="24"/>
              </w:rPr>
              <w:t>Internal AD 3</w:t>
            </w:r>
          </w:p>
        </w:tc>
        <w:tc>
          <w:tcPr>
            <w:tcW w:w="4410" w:type="dxa"/>
          </w:tcPr>
          <w:p w14:paraId="5F02B9F6"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IP:</w:t>
            </w:r>
          </w:p>
          <w:p w14:paraId="06A50982"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Host:</w:t>
            </w:r>
          </w:p>
          <w:p w14:paraId="046A835E"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Port:</w:t>
            </w:r>
          </w:p>
          <w:p w14:paraId="053E570A"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Uid:</w:t>
            </w:r>
          </w:p>
          <w:p w14:paraId="439DBC5A" w14:textId="77777777" w:rsidR="00DF0BAD" w:rsidRDefault="00DF0BAD" w:rsidP="000024D1">
            <w:pPr>
              <w:rPr>
                <w:rFonts w:ascii="Calibri" w:eastAsia="Calibri" w:hAnsi="Calibri" w:cs="Calibri"/>
              </w:rPr>
            </w:pPr>
            <w:r>
              <w:rPr>
                <w:rFonts w:ascii="Calibri" w:eastAsia="Calibri" w:hAnsi="Calibri" w:cs="Calibri"/>
                <w:sz w:val="24"/>
                <w:szCs w:val="24"/>
              </w:rPr>
              <w:t>Pwd:</w:t>
            </w:r>
          </w:p>
        </w:tc>
        <w:tc>
          <w:tcPr>
            <w:tcW w:w="1885" w:type="dxa"/>
          </w:tcPr>
          <w:p w14:paraId="154F987F" w14:textId="77777777" w:rsidR="00DF0BAD" w:rsidRDefault="00DF0BAD" w:rsidP="000024D1">
            <w:pPr>
              <w:rPr>
                <w:rFonts w:ascii="Calibri" w:eastAsia="Calibri" w:hAnsi="Calibri" w:cs="Calibri"/>
              </w:rPr>
            </w:pPr>
          </w:p>
        </w:tc>
      </w:tr>
      <w:tr w:rsidR="00DF0BAD" w14:paraId="6B5E6BC1" w14:textId="77777777" w:rsidTr="000024D1">
        <w:tc>
          <w:tcPr>
            <w:tcW w:w="3055" w:type="dxa"/>
          </w:tcPr>
          <w:p w14:paraId="14B5E218" w14:textId="77777777" w:rsidR="00DF0BAD" w:rsidRDefault="00DF0BAD" w:rsidP="000024D1">
            <w:pPr>
              <w:rPr>
                <w:rFonts w:ascii="Calibri" w:eastAsia="Calibri" w:hAnsi="Calibri" w:cs="Calibri"/>
              </w:rPr>
            </w:pPr>
            <w:r>
              <w:rPr>
                <w:rFonts w:ascii="Calibri" w:eastAsia="Calibri" w:hAnsi="Calibri" w:cs="Calibri"/>
                <w:sz w:val="24"/>
                <w:szCs w:val="24"/>
              </w:rPr>
              <w:t>External AD</w:t>
            </w:r>
          </w:p>
        </w:tc>
        <w:tc>
          <w:tcPr>
            <w:tcW w:w="4410" w:type="dxa"/>
          </w:tcPr>
          <w:p w14:paraId="20AF751C"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IP:</w:t>
            </w:r>
          </w:p>
          <w:p w14:paraId="062C641B"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Host:</w:t>
            </w:r>
          </w:p>
          <w:p w14:paraId="7009045F"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Port:</w:t>
            </w:r>
          </w:p>
          <w:p w14:paraId="24F9A2EE"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Uid:</w:t>
            </w:r>
          </w:p>
          <w:p w14:paraId="17EC4607" w14:textId="77777777" w:rsidR="00DF0BAD" w:rsidRDefault="00DF0BAD" w:rsidP="000024D1">
            <w:pPr>
              <w:rPr>
                <w:rFonts w:ascii="Calibri" w:eastAsia="Calibri" w:hAnsi="Calibri" w:cs="Calibri"/>
              </w:rPr>
            </w:pPr>
            <w:r>
              <w:rPr>
                <w:rFonts w:ascii="Calibri" w:eastAsia="Calibri" w:hAnsi="Calibri" w:cs="Calibri"/>
                <w:sz w:val="24"/>
                <w:szCs w:val="24"/>
              </w:rPr>
              <w:t>Pwd:</w:t>
            </w:r>
          </w:p>
        </w:tc>
        <w:tc>
          <w:tcPr>
            <w:tcW w:w="1885" w:type="dxa"/>
          </w:tcPr>
          <w:p w14:paraId="5E472B8B" w14:textId="77777777" w:rsidR="00DF0BAD" w:rsidRDefault="00DF0BAD" w:rsidP="000024D1">
            <w:pPr>
              <w:rPr>
                <w:rFonts w:ascii="Calibri" w:eastAsia="Calibri" w:hAnsi="Calibri" w:cs="Calibri"/>
              </w:rPr>
            </w:pPr>
          </w:p>
        </w:tc>
      </w:tr>
      <w:tr w:rsidR="00DF0BAD" w14:paraId="2F75345B" w14:textId="77777777" w:rsidTr="000024D1">
        <w:tc>
          <w:tcPr>
            <w:tcW w:w="3055" w:type="dxa"/>
          </w:tcPr>
          <w:p w14:paraId="2058B969" w14:textId="77777777" w:rsidR="00DF0BAD" w:rsidRDefault="00DF0BAD" w:rsidP="000024D1">
            <w:pPr>
              <w:rPr>
                <w:rFonts w:ascii="Calibri" w:eastAsia="Calibri" w:hAnsi="Calibri" w:cs="Calibri"/>
              </w:rPr>
            </w:pPr>
            <w:r>
              <w:rPr>
                <w:rFonts w:ascii="Calibri" w:eastAsia="Calibri" w:hAnsi="Calibri" w:cs="Calibri"/>
                <w:sz w:val="24"/>
                <w:szCs w:val="24"/>
              </w:rPr>
              <w:t>Okta</w:t>
            </w:r>
          </w:p>
        </w:tc>
        <w:tc>
          <w:tcPr>
            <w:tcW w:w="4410" w:type="dxa"/>
          </w:tcPr>
          <w:p w14:paraId="06CDB303"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URL:</w:t>
            </w:r>
          </w:p>
          <w:p w14:paraId="1C59209B"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Uid:</w:t>
            </w:r>
          </w:p>
          <w:p w14:paraId="22449BB9" w14:textId="77777777" w:rsidR="00DF0BAD" w:rsidRDefault="00DF0BAD" w:rsidP="000024D1">
            <w:pPr>
              <w:rPr>
                <w:rFonts w:ascii="Calibri" w:eastAsia="Calibri" w:hAnsi="Calibri" w:cs="Calibri"/>
              </w:rPr>
            </w:pPr>
            <w:r>
              <w:rPr>
                <w:rFonts w:ascii="Calibri" w:eastAsia="Calibri" w:hAnsi="Calibri" w:cs="Calibri"/>
                <w:sz w:val="24"/>
                <w:szCs w:val="24"/>
              </w:rPr>
              <w:t>Pwd:</w:t>
            </w:r>
          </w:p>
        </w:tc>
        <w:tc>
          <w:tcPr>
            <w:tcW w:w="1885" w:type="dxa"/>
          </w:tcPr>
          <w:p w14:paraId="3D16D1A3" w14:textId="77777777" w:rsidR="00DF0BAD" w:rsidRDefault="00DF0BAD" w:rsidP="000024D1">
            <w:pPr>
              <w:rPr>
                <w:rFonts w:ascii="Calibri" w:eastAsia="Calibri" w:hAnsi="Calibri" w:cs="Calibri"/>
              </w:rPr>
            </w:pPr>
          </w:p>
        </w:tc>
      </w:tr>
      <w:tr w:rsidR="00DF0BAD" w14:paraId="282C5E2E" w14:textId="77777777" w:rsidTr="000024D1">
        <w:tc>
          <w:tcPr>
            <w:tcW w:w="3055" w:type="dxa"/>
          </w:tcPr>
          <w:p w14:paraId="3E664E3E" w14:textId="77777777" w:rsidR="00DF0BAD" w:rsidRDefault="00DF0BAD" w:rsidP="000024D1">
            <w:pPr>
              <w:rPr>
                <w:rFonts w:ascii="Calibri" w:eastAsia="Calibri" w:hAnsi="Calibri" w:cs="Calibri"/>
              </w:rPr>
            </w:pPr>
            <w:r>
              <w:rPr>
                <w:rFonts w:ascii="Calibri" w:eastAsia="Calibri" w:hAnsi="Calibri" w:cs="Calibri"/>
              </w:rPr>
              <w:t>Salesforce</w:t>
            </w:r>
          </w:p>
        </w:tc>
        <w:tc>
          <w:tcPr>
            <w:tcW w:w="4410" w:type="dxa"/>
          </w:tcPr>
          <w:p w14:paraId="75D4696D"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URL:</w:t>
            </w:r>
          </w:p>
          <w:p w14:paraId="70DD70AF"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Uid:</w:t>
            </w:r>
          </w:p>
          <w:p w14:paraId="7A38CD9A" w14:textId="77777777" w:rsidR="00DF0BAD" w:rsidRDefault="00DF0BAD" w:rsidP="000024D1">
            <w:pPr>
              <w:rPr>
                <w:rFonts w:ascii="Calibri" w:eastAsia="Calibri" w:hAnsi="Calibri" w:cs="Calibri"/>
              </w:rPr>
            </w:pPr>
            <w:r>
              <w:rPr>
                <w:rFonts w:ascii="Calibri" w:eastAsia="Calibri" w:hAnsi="Calibri" w:cs="Calibri"/>
                <w:sz w:val="24"/>
                <w:szCs w:val="24"/>
              </w:rPr>
              <w:t>Pwd:</w:t>
            </w:r>
          </w:p>
        </w:tc>
        <w:tc>
          <w:tcPr>
            <w:tcW w:w="1885" w:type="dxa"/>
          </w:tcPr>
          <w:p w14:paraId="703479AA" w14:textId="77777777" w:rsidR="00DF0BAD" w:rsidRDefault="00DF0BAD" w:rsidP="000024D1">
            <w:pPr>
              <w:rPr>
                <w:rFonts w:ascii="Calibri" w:eastAsia="Calibri" w:hAnsi="Calibri" w:cs="Calibri"/>
              </w:rPr>
            </w:pPr>
          </w:p>
        </w:tc>
      </w:tr>
      <w:tr w:rsidR="00DF0BAD" w14:paraId="752F2162" w14:textId="77777777" w:rsidTr="000024D1">
        <w:tc>
          <w:tcPr>
            <w:tcW w:w="3055" w:type="dxa"/>
          </w:tcPr>
          <w:p w14:paraId="4925C215" w14:textId="77777777" w:rsidR="00DF0BAD" w:rsidRDefault="00DF0BAD" w:rsidP="000024D1">
            <w:pPr>
              <w:rPr>
                <w:rFonts w:ascii="Calibri" w:eastAsia="Calibri" w:hAnsi="Calibri" w:cs="Calibri"/>
              </w:rPr>
            </w:pPr>
            <w:r>
              <w:rPr>
                <w:rFonts w:ascii="Calibri" w:eastAsia="Calibri" w:hAnsi="Calibri" w:cs="Calibri"/>
              </w:rPr>
              <w:t>PeopleSoft</w:t>
            </w:r>
          </w:p>
        </w:tc>
        <w:tc>
          <w:tcPr>
            <w:tcW w:w="4410" w:type="dxa"/>
          </w:tcPr>
          <w:p w14:paraId="48938262"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IP:</w:t>
            </w:r>
          </w:p>
          <w:p w14:paraId="5DFDD2E0"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Host:</w:t>
            </w:r>
          </w:p>
          <w:p w14:paraId="6D8FBD14"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Port:</w:t>
            </w:r>
          </w:p>
          <w:p w14:paraId="3E55A313"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Uid:</w:t>
            </w:r>
          </w:p>
          <w:p w14:paraId="765DDEA6" w14:textId="77777777" w:rsidR="00DF0BAD" w:rsidRDefault="00DF0BAD" w:rsidP="000024D1">
            <w:pPr>
              <w:rPr>
                <w:rFonts w:ascii="Calibri" w:eastAsia="Calibri" w:hAnsi="Calibri" w:cs="Calibri"/>
              </w:rPr>
            </w:pPr>
            <w:r>
              <w:rPr>
                <w:rFonts w:ascii="Calibri" w:eastAsia="Calibri" w:hAnsi="Calibri" w:cs="Calibri"/>
                <w:sz w:val="24"/>
                <w:szCs w:val="24"/>
              </w:rPr>
              <w:t>Pwd:</w:t>
            </w:r>
          </w:p>
        </w:tc>
        <w:tc>
          <w:tcPr>
            <w:tcW w:w="1885" w:type="dxa"/>
          </w:tcPr>
          <w:p w14:paraId="0A3382D7" w14:textId="77777777" w:rsidR="00DF0BAD" w:rsidRDefault="00DF0BAD" w:rsidP="000024D1">
            <w:pPr>
              <w:rPr>
                <w:rFonts w:ascii="Calibri" w:eastAsia="Calibri" w:hAnsi="Calibri" w:cs="Calibri"/>
              </w:rPr>
            </w:pPr>
          </w:p>
        </w:tc>
      </w:tr>
      <w:tr w:rsidR="00DF0BAD" w14:paraId="2BA43DAB" w14:textId="77777777" w:rsidTr="000024D1">
        <w:tc>
          <w:tcPr>
            <w:tcW w:w="3055" w:type="dxa"/>
          </w:tcPr>
          <w:p w14:paraId="2C209E0B" w14:textId="1FB01889" w:rsidR="00DF0BAD" w:rsidRDefault="00DF0BAD" w:rsidP="000024D1">
            <w:pPr>
              <w:rPr>
                <w:rFonts w:ascii="Calibri" w:eastAsia="Calibri" w:hAnsi="Calibri" w:cs="Calibri"/>
              </w:rPr>
            </w:pPr>
            <w:r>
              <w:rPr>
                <w:rFonts w:ascii="Calibri" w:eastAsia="Calibri" w:hAnsi="Calibri" w:cs="Calibri"/>
              </w:rPr>
              <w:t>Customer Care App</w:t>
            </w:r>
            <w:r w:rsidR="00286A16">
              <w:rPr>
                <w:rFonts w:ascii="Calibri" w:eastAsia="Calibri" w:hAnsi="Calibri" w:cs="Calibri"/>
              </w:rPr>
              <w:t xml:space="preserve"> (SPA)</w:t>
            </w:r>
          </w:p>
        </w:tc>
        <w:tc>
          <w:tcPr>
            <w:tcW w:w="4410" w:type="dxa"/>
          </w:tcPr>
          <w:p w14:paraId="7A5BE622"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IP:</w:t>
            </w:r>
          </w:p>
          <w:p w14:paraId="329893E6"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Host:</w:t>
            </w:r>
          </w:p>
          <w:p w14:paraId="226EA79D" w14:textId="77777777" w:rsidR="00DF0BAD" w:rsidRPr="00A5499F" w:rsidRDefault="00DF0BAD" w:rsidP="000024D1">
            <w:pPr>
              <w:rPr>
                <w:rFonts w:ascii="Calibri" w:eastAsia="Calibri" w:hAnsi="Calibri" w:cs="Calibri"/>
                <w:sz w:val="24"/>
                <w:szCs w:val="24"/>
              </w:rPr>
            </w:pPr>
            <w:r>
              <w:rPr>
                <w:rFonts w:ascii="Calibri" w:eastAsia="Calibri" w:hAnsi="Calibri" w:cs="Calibri"/>
                <w:sz w:val="24"/>
                <w:szCs w:val="24"/>
              </w:rPr>
              <w:t>Port:</w:t>
            </w:r>
          </w:p>
        </w:tc>
        <w:tc>
          <w:tcPr>
            <w:tcW w:w="1885" w:type="dxa"/>
          </w:tcPr>
          <w:p w14:paraId="0A20E956" w14:textId="77777777" w:rsidR="00DF0BAD" w:rsidRDefault="00DF0BAD" w:rsidP="000024D1">
            <w:pPr>
              <w:rPr>
                <w:rFonts w:ascii="Calibri" w:eastAsia="Calibri" w:hAnsi="Calibri" w:cs="Calibri"/>
              </w:rPr>
            </w:pPr>
          </w:p>
        </w:tc>
      </w:tr>
      <w:tr w:rsidR="00DF0BAD" w14:paraId="0615E13C" w14:textId="77777777" w:rsidTr="000024D1">
        <w:tc>
          <w:tcPr>
            <w:tcW w:w="3055" w:type="dxa"/>
          </w:tcPr>
          <w:p w14:paraId="56DE9027" w14:textId="4BC91095" w:rsidR="00DF0BAD" w:rsidRDefault="00286A16" w:rsidP="000024D1">
            <w:pPr>
              <w:rPr>
                <w:rFonts w:ascii="Calibri" w:eastAsia="Calibri" w:hAnsi="Calibri" w:cs="Calibri"/>
              </w:rPr>
            </w:pPr>
            <w:r>
              <w:rPr>
                <w:rFonts w:ascii="Calibri" w:eastAsia="Calibri" w:hAnsi="Calibri" w:cs="Calibri"/>
              </w:rPr>
              <w:t>LDS (Virtual Directory)</w:t>
            </w:r>
          </w:p>
        </w:tc>
        <w:tc>
          <w:tcPr>
            <w:tcW w:w="4410" w:type="dxa"/>
          </w:tcPr>
          <w:p w14:paraId="334D0980"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IP:</w:t>
            </w:r>
          </w:p>
          <w:p w14:paraId="2D724B78"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Host:</w:t>
            </w:r>
          </w:p>
          <w:p w14:paraId="14C5F783" w14:textId="77777777" w:rsidR="00DF0BAD" w:rsidRPr="00A5499F" w:rsidRDefault="00DF0BAD" w:rsidP="000024D1">
            <w:pPr>
              <w:rPr>
                <w:rFonts w:ascii="Calibri" w:eastAsia="Calibri" w:hAnsi="Calibri" w:cs="Calibri"/>
                <w:sz w:val="24"/>
                <w:szCs w:val="24"/>
              </w:rPr>
            </w:pPr>
            <w:r>
              <w:rPr>
                <w:rFonts w:ascii="Calibri" w:eastAsia="Calibri" w:hAnsi="Calibri" w:cs="Calibri"/>
                <w:sz w:val="24"/>
                <w:szCs w:val="24"/>
              </w:rPr>
              <w:t>Port:</w:t>
            </w:r>
          </w:p>
        </w:tc>
        <w:tc>
          <w:tcPr>
            <w:tcW w:w="1885" w:type="dxa"/>
          </w:tcPr>
          <w:p w14:paraId="09B529EB" w14:textId="77777777" w:rsidR="00DF0BAD" w:rsidRDefault="00DF0BAD" w:rsidP="000024D1">
            <w:pPr>
              <w:rPr>
                <w:rFonts w:ascii="Calibri" w:eastAsia="Calibri" w:hAnsi="Calibri" w:cs="Calibri"/>
              </w:rPr>
            </w:pPr>
          </w:p>
        </w:tc>
      </w:tr>
      <w:tr w:rsidR="00DF0BAD" w14:paraId="6F62A824" w14:textId="77777777" w:rsidTr="000024D1">
        <w:tc>
          <w:tcPr>
            <w:tcW w:w="3055" w:type="dxa"/>
          </w:tcPr>
          <w:p w14:paraId="106E6B81" w14:textId="77777777" w:rsidR="00DF0BAD" w:rsidRDefault="00DF0BAD" w:rsidP="000024D1">
            <w:pPr>
              <w:rPr>
                <w:rFonts w:ascii="Calibri" w:eastAsia="Calibri" w:hAnsi="Calibri" w:cs="Calibri"/>
              </w:rPr>
            </w:pPr>
            <w:r>
              <w:rPr>
                <w:rFonts w:ascii="Calibri" w:eastAsia="Calibri" w:hAnsi="Calibri" w:cs="Calibri"/>
              </w:rPr>
              <w:t>RSSX Web App</w:t>
            </w:r>
          </w:p>
        </w:tc>
        <w:tc>
          <w:tcPr>
            <w:tcW w:w="4410" w:type="dxa"/>
          </w:tcPr>
          <w:p w14:paraId="771EE9E2"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IP:</w:t>
            </w:r>
          </w:p>
          <w:p w14:paraId="77FF81E1"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Host:</w:t>
            </w:r>
          </w:p>
          <w:p w14:paraId="20267B78" w14:textId="77777777" w:rsidR="00DF0BAD" w:rsidRDefault="00DF0BAD" w:rsidP="000024D1">
            <w:pPr>
              <w:rPr>
                <w:rFonts w:ascii="Calibri" w:eastAsia="Calibri" w:hAnsi="Calibri" w:cs="Calibri"/>
              </w:rPr>
            </w:pPr>
            <w:r>
              <w:rPr>
                <w:rFonts w:ascii="Calibri" w:eastAsia="Calibri" w:hAnsi="Calibri" w:cs="Calibri"/>
                <w:sz w:val="24"/>
                <w:szCs w:val="24"/>
              </w:rPr>
              <w:t>Port:</w:t>
            </w:r>
          </w:p>
        </w:tc>
        <w:tc>
          <w:tcPr>
            <w:tcW w:w="1885" w:type="dxa"/>
          </w:tcPr>
          <w:p w14:paraId="7F5B5F44" w14:textId="77777777" w:rsidR="00DF0BAD" w:rsidRDefault="00DF0BAD" w:rsidP="000024D1">
            <w:pPr>
              <w:rPr>
                <w:rFonts w:ascii="Calibri" w:eastAsia="Calibri" w:hAnsi="Calibri" w:cs="Calibri"/>
              </w:rPr>
            </w:pPr>
          </w:p>
        </w:tc>
      </w:tr>
      <w:tr w:rsidR="00DF0BAD" w14:paraId="31DE9ED6" w14:textId="77777777" w:rsidTr="000024D1">
        <w:tc>
          <w:tcPr>
            <w:tcW w:w="3055" w:type="dxa"/>
          </w:tcPr>
          <w:p w14:paraId="36D95168" w14:textId="131C31E3" w:rsidR="00DF0BAD" w:rsidRDefault="00DF0BAD" w:rsidP="000024D1">
            <w:pPr>
              <w:rPr>
                <w:rFonts w:ascii="Calibri" w:eastAsia="Calibri" w:hAnsi="Calibri" w:cs="Calibri"/>
              </w:rPr>
            </w:pPr>
            <w:r>
              <w:rPr>
                <w:rFonts w:ascii="Calibri" w:eastAsia="Calibri" w:hAnsi="Calibri" w:cs="Calibri"/>
              </w:rPr>
              <w:t>POS</w:t>
            </w:r>
            <w:r w:rsidR="00286A16">
              <w:rPr>
                <w:rFonts w:ascii="Calibri" w:eastAsia="Calibri" w:hAnsi="Calibri" w:cs="Calibri"/>
              </w:rPr>
              <w:t xml:space="preserve"> (SPA)</w:t>
            </w:r>
          </w:p>
        </w:tc>
        <w:tc>
          <w:tcPr>
            <w:tcW w:w="4410" w:type="dxa"/>
          </w:tcPr>
          <w:p w14:paraId="4A14E503"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IP:</w:t>
            </w:r>
          </w:p>
          <w:p w14:paraId="1EA282F4" w14:textId="77777777" w:rsidR="00DF0BAD" w:rsidRDefault="00DF0BAD" w:rsidP="000024D1">
            <w:pPr>
              <w:rPr>
                <w:rFonts w:ascii="Calibri" w:eastAsia="Calibri" w:hAnsi="Calibri" w:cs="Calibri"/>
                <w:sz w:val="24"/>
                <w:szCs w:val="24"/>
              </w:rPr>
            </w:pPr>
            <w:r>
              <w:rPr>
                <w:rFonts w:ascii="Calibri" w:eastAsia="Calibri" w:hAnsi="Calibri" w:cs="Calibri"/>
                <w:sz w:val="24"/>
                <w:szCs w:val="24"/>
              </w:rPr>
              <w:t>Host:</w:t>
            </w:r>
          </w:p>
          <w:p w14:paraId="5B867C77" w14:textId="77777777" w:rsidR="00DF0BAD" w:rsidRDefault="00DF0BAD" w:rsidP="000024D1">
            <w:pPr>
              <w:rPr>
                <w:rFonts w:ascii="Calibri" w:eastAsia="Calibri" w:hAnsi="Calibri" w:cs="Calibri"/>
              </w:rPr>
            </w:pPr>
            <w:r>
              <w:rPr>
                <w:rFonts w:ascii="Calibri" w:eastAsia="Calibri" w:hAnsi="Calibri" w:cs="Calibri"/>
                <w:sz w:val="24"/>
                <w:szCs w:val="24"/>
              </w:rPr>
              <w:t>Port:</w:t>
            </w:r>
          </w:p>
        </w:tc>
        <w:tc>
          <w:tcPr>
            <w:tcW w:w="1885" w:type="dxa"/>
          </w:tcPr>
          <w:p w14:paraId="5161D96A" w14:textId="77777777" w:rsidR="00DF0BAD" w:rsidRDefault="00DF0BAD" w:rsidP="000024D1">
            <w:pPr>
              <w:rPr>
                <w:rFonts w:ascii="Calibri" w:eastAsia="Calibri" w:hAnsi="Calibri" w:cs="Calibri"/>
              </w:rPr>
            </w:pPr>
          </w:p>
        </w:tc>
      </w:tr>
    </w:tbl>
    <w:p w14:paraId="49748818" w14:textId="1695E174" w:rsidR="00DF0BAD" w:rsidRDefault="00DF0BAD">
      <w:pPr>
        <w:rPr>
          <w:rFonts w:ascii="Calibri" w:eastAsia="Calibri" w:hAnsi="Calibri" w:cs="Calibri"/>
        </w:rPr>
      </w:pPr>
    </w:p>
    <w:p w14:paraId="0EF6E5BA" w14:textId="77777777" w:rsidR="00DF0BAD" w:rsidRDefault="00DF0BAD">
      <w:pPr>
        <w:rPr>
          <w:rFonts w:ascii="Calibri" w:eastAsia="Calibri" w:hAnsi="Calibri" w:cs="Calibri"/>
        </w:rPr>
      </w:pPr>
    </w:p>
    <w:p w14:paraId="000000EC" w14:textId="77777777" w:rsidR="00DD2725" w:rsidRDefault="00EF2A25">
      <w:pPr>
        <w:pStyle w:val="Heading2"/>
        <w:numPr>
          <w:ilvl w:val="1"/>
          <w:numId w:val="11"/>
        </w:numPr>
      </w:pPr>
      <w:bookmarkStart w:id="21" w:name="_Toc30680959"/>
      <w:r>
        <w:lastRenderedPageBreak/>
        <w:t>Proof of Concept Outcome</w:t>
      </w:r>
      <w:bookmarkEnd w:id="21"/>
    </w:p>
    <w:p w14:paraId="000000ED" w14:textId="77777777" w:rsidR="00DD2725" w:rsidRDefault="00EF2A25">
      <w:pPr>
        <w:pBdr>
          <w:top w:val="nil"/>
          <w:left w:val="nil"/>
          <w:bottom w:val="nil"/>
          <w:right w:val="nil"/>
          <w:between w:val="nil"/>
        </w:pBdr>
        <w:rPr>
          <w:rFonts w:ascii="Calibri" w:eastAsia="Calibri" w:hAnsi="Calibri" w:cs="Calibri"/>
        </w:rPr>
      </w:pPr>
      <w:r>
        <w:rPr>
          <w:rFonts w:ascii="Calibri" w:eastAsia="Calibri" w:hAnsi="Calibri" w:cs="Calibri"/>
        </w:rPr>
        <w:t xml:space="preserve">At the conclusion of the PoC, all of the agreed use cases will have been demonstrated successfully. A report that documents the activities undertaken and the means by which each use case was demonstrated will be presented to Verizon. </w:t>
      </w:r>
    </w:p>
    <w:p w14:paraId="000000EE" w14:textId="77777777" w:rsidR="00DD2725" w:rsidRDefault="00DD2725">
      <w:pPr>
        <w:pBdr>
          <w:top w:val="nil"/>
          <w:left w:val="nil"/>
          <w:bottom w:val="nil"/>
          <w:right w:val="nil"/>
          <w:between w:val="nil"/>
        </w:pBdr>
        <w:rPr>
          <w:rFonts w:ascii="Calibri" w:eastAsia="Calibri" w:hAnsi="Calibri" w:cs="Calibri"/>
        </w:rPr>
      </w:pPr>
    </w:p>
    <w:p w14:paraId="000000EF" w14:textId="77777777" w:rsidR="00DD2725" w:rsidRDefault="00EF2A25">
      <w:pPr>
        <w:pBdr>
          <w:top w:val="nil"/>
          <w:left w:val="nil"/>
          <w:bottom w:val="nil"/>
          <w:right w:val="nil"/>
          <w:between w:val="nil"/>
        </w:pBdr>
        <w:rPr>
          <w:rFonts w:ascii="Calibri" w:eastAsia="Calibri" w:hAnsi="Calibri" w:cs="Calibri"/>
        </w:rPr>
      </w:pPr>
      <w:r>
        <w:rPr>
          <w:rFonts w:ascii="Calibri" w:eastAsia="Calibri" w:hAnsi="Calibri" w:cs="Calibri"/>
        </w:rPr>
        <w:t xml:space="preserve">After agreement that the PoC has concluded, Verizon will remove any ForgeRock components deployed into their environment, and any temporary cloud resources (such as AWS instances) will be shut down. </w:t>
      </w:r>
    </w:p>
    <w:p w14:paraId="000000F0" w14:textId="77777777" w:rsidR="00DD2725" w:rsidRDefault="00DD2725">
      <w:pPr>
        <w:pBdr>
          <w:top w:val="nil"/>
          <w:left w:val="nil"/>
          <w:bottom w:val="nil"/>
          <w:right w:val="nil"/>
          <w:between w:val="nil"/>
        </w:pBdr>
        <w:rPr>
          <w:rFonts w:ascii="Calibri" w:eastAsia="Calibri" w:hAnsi="Calibri" w:cs="Calibri"/>
        </w:rPr>
      </w:pPr>
    </w:p>
    <w:p w14:paraId="000000F1" w14:textId="77777777" w:rsidR="00DD2725" w:rsidRDefault="00EF2A25">
      <w:pPr>
        <w:rPr>
          <w:rFonts w:ascii="Calibri" w:eastAsia="Calibri" w:hAnsi="Calibri" w:cs="Calibri"/>
          <w:color w:val="2F5496"/>
          <w:sz w:val="32"/>
          <w:szCs w:val="32"/>
        </w:rPr>
      </w:pPr>
      <w:r>
        <w:br w:type="page"/>
      </w:r>
    </w:p>
    <w:p w14:paraId="000000F2" w14:textId="77777777" w:rsidR="00DD2725" w:rsidRDefault="00EF2A25">
      <w:pPr>
        <w:pStyle w:val="Heading1"/>
        <w:numPr>
          <w:ilvl w:val="0"/>
          <w:numId w:val="11"/>
        </w:numPr>
      </w:pPr>
      <w:bookmarkStart w:id="22" w:name="_Toc30680960"/>
      <w:r>
        <w:lastRenderedPageBreak/>
        <w:t>Evaluation</w:t>
      </w:r>
      <w:bookmarkEnd w:id="22"/>
    </w:p>
    <w:p w14:paraId="000000F3" w14:textId="77777777" w:rsidR="00DD2725" w:rsidRDefault="00EF2A25">
      <w:pPr>
        <w:pStyle w:val="Heading2"/>
        <w:numPr>
          <w:ilvl w:val="1"/>
          <w:numId w:val="11"/>
        </w:numPr>
      </w:pPr>
      <w:bookmarkStart w:id="23" w:name="_Toc30680961"/>
      <w:r>
        <w:t>Success Criteria</w:t>
      </w:r>
      <w:bookmarkEnd w:id="23"/>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8"/>
        <w:gridCol w:w="2397"/>
        <w:gridCol w:w="4480"/>
        <w:gridCol w:w="1455"/>
      </w:tblGrid>
      <w:tr w:rsidR="00DD2725" w14:paraId="32D1C889" w14:textId="77777777" w:rsidTr="00E43F18">
        <w:tc>
          <w:tcPr>
            <w:tcW w:w="1018" w:type="dxa"/>
            <w:shd w:val="clear" w:color="auto" w:fill="D9E2F3"/>
          </w:tcPr>
          <w:p w14:paraId="000000F4" w14:textId="77777777" w:rsidR="00DD2725" w:rsidRDefault="00EF2A25">
            <w:pPr>
              <w:rPr>
                <w:rFonts w:ascii="Calibri" w:eastAsia="Calibri" w:hAnsi="Calibri" w:cs="Calibri"/>
                <w:sz w:val="24"/>
                <w:szCs w:val="24"/>
              </w:rPr>
            </w:pPr>
            <w:r>
              <w:rPr>
                <w:rFonts w:ascii="Calibri" w:eastAsia="Calibri" w:hAnsi="Calibri" w:cs="Calibri"/>
                <w:sz w:val="24"/>
                <w:szCs w:val="24"/>
              </w:rPr>
              <w:t>Number</w:t>
            </w:r>
          </w:p>
        </w:tc>
        <w:tc>
          <w:tcPr>
            <w:tcW w:w="2397" w:type="dxa"/>
            <w:shd w:val="clear" w:color="auto" w:fill="D9E2F3"/>
          </w:tcPr>
          <w:p w14:paraId="000000F5" w14:textId="77777777" w:rsidR="00DD2725" w:rsidRDefault="00EF2A25">
            <w:pPr>
              <w:rPr>
                <w:rFonts w:ascii="Calibri" w:eastAsia="Calibri" w:hAnsi="Calibri" w:cs="Calibri"/>
                <w:sz w:val="24"/>
                <w:szCs w:val="24"/>
              </w:rPr>
            </w:pPr>
            <w:r>
              <w:rPr>
                <w:rFonts w:ascii="Calibri" w:eastAsia="Calibri" w:hAnsi="Calibri" w:cs="Calibri"/>
                <w:sz w:val="24"/>
                <w:szCs w:val="24"/>
              </w:rPr>
              <w:t>Use Case</w:t>
            </w:r>
          </w:p>
        </w:tc>
        <w:tc>
          <w:tcPr>
            <w:tcW w:w="4480" w:type="dxa"/>
            <w:shd w:val="clear" w:color="auto" w:fill="D9E2F3"/>
          </w:tcPr>
          <w:p w14:paraId="000000F6" w14:textId="77777777" w:rsidR="00DD2725" w:rsidRDefault="00EF2A25">
            <w:pPr>
              <w:rPr>
                <w:rFonts w:ascii="Calibri" w:eastAsia="Calibri" w:hAnsi="Calibri" w:cs="Calibri"/>
                <w:sz w:val="24"/>
                <w:szCs w:val="24"/>
              </w:rPr>
            </w:pPr>
            <w:r>
              <w:rPr>
                <w:rFonts w:ascii="Calibri" w:eastAsia="Calibri" w:hAnsi="Calibri" w:cs="Calibri"/>
                <w:sz w:val="24"/>
                <w:szCs w:val="24"/>
              </w:rPr>
              <w:t>Description</w:t>
            </w:r>
          </w:p>
        </w:tc>
        <w:tc>
          <w:tcPr>
            <w:tcW w:w="1455" w:type="dxa"/>
            <w:shd w:val="clear" w:color="auto" w:fill="D9E2F3"/>
          </w:tcPr>
          <w:p w14:paraId="000000F7" w14:textId="77777777" w:rsidR="00DD2725" w:rsidRDefault="00EF2A25">
            <w:pPr>
              <w:rPr>
                <w:rFonts w:ascii="Calibri" w:eastAsia="Calibri" w:hAnsi="Calibri" w:cs="Calibri"/>
                <w:sz w:val="24"/>
                <w:szCs w:val="24"/>
              </w:rPr>
            </w:pPr>
            <w:r>
              <w:rPr>
                <w:rFonts w:ascii="Calibri" w:eastAsia="Calibri" w:hAnsi="Calibri" w:cs="Calibri"/>
                <w:sz w:val="24"/>
                <w:szCs w:val="24"/>
              </w:rPr>
              <w:t>PASS or FAIL</w:t>
            </w:r>
          </w:p>
        </w:tc>
      </w:tr>
      <w:tr w:rsidR="00DD2725" w14:paraId="3506EF16" w14:textId="77777777" w:rsidTr="00E43F18">
        <w:tc>
          <w:tcPr>
            <w:tcW w:w="1018" w:type="dxa"/>
          </w:tcPr>
          <w:p w14:paraId="000000F8" w14:textId="77777777" w:rsidR="00DD2725" w:rsidRDefault="00EF2A25" w:rsidP="00E43F18">
            <w:pPr>
              <w:jc w:val="center"/>
              <w:rPr>
                <w:rFonts w:ascii="Calibri" w:eastAsia="Calibri" w:hAnsi="Calibri" w:cs="Calibri"/>
                <w:sz w:val="24"/>
                <w:szCs w:val="24"/>
              </w:rPr>
            </w:pPr>
            <w:r>
              <w:rPr>
                <w:rFonts w:ascii="Calibri" w:eastAsia="Calibri" w:hAnsi="Calibri" w:cs="Calibri"/>
                <w:sz w:val="24"/>
                <w:szCs w:val="24"/>
              </w:rPr>
              <w:t>1.</w:t>
            </w:r>
          </w:p>
        </w:tc>
        <w:tc>
          <w:tcPr>
            <w:tcW w:w="2397" w:type="dxa"/>
          </w:tcPr>
          <w:p w14:paraId="000000F9" w14:textId="2937BA8C" w:rsidR="00DD2725" w:rsidRDefault="00191BF0">
            <w:pPr>
              <w:rPr>
                <w:rFonts w:ascii="Calibri" w:eastAsia="Calibri" w:hAnsi="Calibri" w:cs="Calibri"/>
                <w:sz w:val="24"/>
                <w:szCs w:val="24"/>
              </w:rPr>
            </w:pPr>
            <w:hyperlink w:anchor="_Use_Case_1." w:history="1">
              <w:r w:rsidR="005949AC">
                <w:rPr>
                  <w:rStyle w:val="Hyperlink"/>
                  <w:rFonts w:ascii="Calibri" w:eastAsia="Calibri" w:hAnsi="Calibri" w:cs="Calibri"/>
                  <w:sz w:val="24"/>
                  <w:szCs w:val="24"/>
                </w:rPr>
                <w:t>Zone Management with FR Agent - Step Up Auth-n/z</w:t>
              </w:r>
            </w:hyperlink>
          </w:p>
        </w:tc>
        <w:tc>
          <w:tcPr>
            <w:tcW w:w="4480" w:type="dxa"/>
          </w:tcPr>
          <w:p w14:paraId="000000FA" w14:textId="2B8666E1" w:rsidR="00DD2725" w:rsidRDefault="007F4D12">
            <w:pPr>
              <w:rPr>
                <w:rFonts w:ascii="Calibri" w:eastAsia="Calibri" w:hAnsi="Calibri" w:cs="Calibri"/>
                <w:sz w:val="24"/>
                <w:szCs w:val="24"/>
              </w:rPr>
            </w:pPr>
            <w:r>
              <w:rPr>
                <w:rFonts w:ascii="Calibri" w:eastAsia="Calibri" w:hAnsi="Calibri" w:cs="Calibri"/>
                <w:sz w:val="24"/>
                <w:szCs w:val="24"/>
              </w:rPr>
              <w:t>Via FR Agents – the a</w:t>
            </w:r>
            <w:r w:rsidR="009C1835">
              <w:rPr>
                <w:rFonts w:ascii="Calibri" w:eastAsia="Calibri" w:hAnsi="Calibri" w:cs="Calibri"/>
                <w:sz w:val="24"/>
                <w:szCs w:val="24"/>
              </w:rPr>
              <w:t>bility to traverse from Zone 1 to Zone 2 and vice versa with the appro</w:t>
            </w:r>
            <w:r>
              <w:rPr>
                <w:rFonts w:ascii="Calibri" w:eastAsia="Calibri" w:hAnsi="Calibri" w:cs="Calibri"/>
                <w:sz w:val="24"/>
                <w:szCs w:val="24"/>
              </w:rPr>
              <w:t>priate auth-n/z checks and requirements applied</w:t>
            </w:r>
          </w:p>
        </w:tc>
        <w:tc>
          <w:tcPr>
            <w:tcW w:w="1455" w:type="dxa"/>
          </w:tcPr>
          <w:p w14:paraId="000000FB" w14:textId="77777777" w:rsidR="00DD2725" w:rsidRDefault="00DD2725">
            <w:pPr>
              <w:rPr>
                <w:rFonts w:ascii="Calibri" w:eastAsia="Calibri" w:hAnsi="Calibri" w:cs="Calibri"/>
                <w:sz w:val="24"/>
                <w:szCs w:val="24"/>
              </w:rPr>
            </w:pPr>
          </w:p>
        </w:tc>
      </w:tr>
      <w:tr w:rsidR="00E43F18" w14:paraId="23D30047" w14:textId="77777777" w:rsidTr="00E43F18">
        <w:tc>
          <w:tcPr>
            <w:tcW w:w="1018" w:type="dxa"/>
          </w:tcPr>
          <w:p w14:paraId="19DA0EC5" w14:textId="6D58DB47" w:rsidR="00E43F18" w:rsidRDefault="00E43F18" w:rsidP="00E43F18">
            <w:pPr>
              <w:jc w:val="center"/>
              <w:rPr>
                <w:rFonts w:ascii="Calibri" w:eastAsia="Calibri" w:hAnsi="Calibri" w:cs="Calibri"/>
              </w:rPr>
            </w:pPr>
            <w:r>
              <w:rPr>
                <w:rFonts w:ascii="Calibri" w:eastAsia="Calibri" w:hAnsi="Calibri" w:cs="Calibri"/>
              </w:rPr>
              <w:t>2.</w:t>
            </w:r>
          </w:p>
        </w:tc>
        <w:tc>
          <w:tcPr>
            <w:tcW w:w="2397" w:type="dxa"/>
          </w:tcPr>
          <w:p w14:paraId="5D756D16" w14:textId="6D1CD60A" w:rsidR="00E43F18" w:rsidRDefault="00191BF0">
            <w:pPr>
              <w:rPr>
                <w:rFonts w:ascii="Calibri" w:eastAsia="Calibri" w:hAnsi="Calibri" w:cs="Calibri"/>
              </w:rPr>
            </w:pPr>
            <w:hyperlink w:anchor="_Use_Case_2." w:history="1">
              <w:r w:rsidR="005949AC">
                <w:rPr>
                  <w:rStyle w:val="Hyperlink"/>
                  <w:rFonts w:ascii="Calibri" w:eastAsia="Calibri" w:hAnsi="Calibri" w:cs="Calibri"/>
                  <w:sz w:val="24"/>
                  <w:szCs w:val="24"/>
                </w:rPr>
                <w:t>Zone Management with FR IG - Step Up Auth-n/z</w:t>
              </w:r>
            </w:hyperlink>
          </w:p>
        </w:tc>
        <w:tc>
          <w:tcPr>
            <w:tcW w:w="4480" w:type="dxa"/>
          </w:tcPr>
          <w:p w14:paraId="7CE6D6CE" w14:textId="1F19600C" w:rsidR="00E43F18" w:rsidRDefault="007F4D12">
            <w:pPr>
              <w:rPr>
                <w:rFonts w:ascii="Calibri" w:eastAsia="Calibri" w:hAnsi="Calibri" w:cs="Calibri"/>
              </w:rPr>
            </w:pPr>
            <w:r>
              <w:rPr>
                <w:rFonts w:ascii="Calibri" w:eastAsia="Calibri" w:hAnsi="Calibri" w:cs="Calibri"/>
                <w:sz w:val="24"/>
                <w:szCs w:val="24"/>
              </w:rPr>
              <w:t>Via FR IG – the ability to traverse from Zone 1 to Zone 2 and vice versa with the appropriate auth-n/z checks and requirements applied</w:t>
            </w:r>
          </w:p>
        </w:tc>
        <w:tc>
          <w:tcPr>
            <w:tcW w:w="1455" w:type="dxa"/>
          </w:tcPr>
          <w:p w14:paraId="3ECB99AB" w14:textId="77777777" w:rsidR="00E43F18" w:rsidRDefault="00E43F18">
            <w:pPr>
              <w:rPr>
                <w:rFonts w:ascii="Calibri" w:eastAsia="Calibri" w:hAnsi="Calibri" w:cs="Calibri"/>
              </w:rPr>
            </w:pPr>
          </w:p>
        </w:tc>
      </w:tr>
      <w:tr w:rsidR="00E43F18" w14:paraId="26ECE5C5" w14:textId="77777777" w:rsidTr="00E43F18">
        <w:tc>
          <w:tcPr>
            <w:tcW w:w="1018" w:type="dxa"/>
          </w:tcPr>
          <w:p w14:paraId="27ECA6FA" w14:textId="4E3794C4" w:rsidR="00E43F18" w:rsidRDefault="00E43F18" w:rsidP="00E43F18">
            <w:pPr>
              <w:jc w:val="center"/>
              <w:rPr>
                <w:rFonts w:ascii="Calibri" w:eastAsia="Calibri" w:hAnsi="Calibri" w:cs="Calibri"/>
              </w:rPr>
            </w:pPr>
            <w:r>
              <w:rPr>
                <w:rFonts w:ascii="Calibri" w:eastAsia="Calibri" w:hAnsi="Calibri" w:cs="Calibri"/>
              </w:rPr>
              <w:t>3.</w:t>
            </w:r>
          </w:p>
        </w:tc>
        <w:tc>
          <w:tcPr>
            <w:tcW w:w="2397" w:type="dxa"/>
          </w:tcPr>
          <w:p w14:paraId="3CCE9033" w14:textId="07A38920" w:rsidR="00E43F18" w:rsidRDefault="00191BF0">
            <w:pPr>
              <w:rPr>
                <w:rFonts w:ascii="Calibri" w:eastAsia="Calibri" w:hAnsi="Calibri" w:cs="Calibri"/>
              </w:rPr>
            </w:pPr>
            <w:hyperlink w:anchor="_Use_Case_3." w:history="1">
              <w:r w:rsidR="00E43F18" w:rsidRPr="006E279F">
                <w:rPr>
                  <w:rStyle w:val="Hyperlink"/>
                  <w:rFonts w:ascii="Calibri" w:eastAsia="Calibri" w:hAnsi="Calibri" w:cs="Calibri"/>
                </w:rPr>
                <w:t>SAML Integration</w:t>
              </w:r>
            </w:hyperlink>
          </w:p>
        </w:tc>
        <w:tc>
          <w:tcPr>
            <w:tcW w:w="4480" w:type="dxa"/>
          </w:tcPr>
          <w:p w14:paraId="5B7EC406" w14:textId="4127CFFD" w:rsidR="00E43F18" w:rsidRDefault="007F4D12">
            <w:pPr>
              <w:rPr>
                <w:rFonts w:ascii="Calibri" w:eastAsia="Calibri" w:hAnsi="Calibri" w:cs="Calibri"/>
              </w:rPr>
            </w:pPr>
            <w:r>
              <w:rPr>
                <w:rFonts w:ascii="Calibri" w:eastAsia="Calibri" w:hAnsi="Calibri" w:cs="Calibri"/>
              </w:rPr>
              <w:t>FR as IdP for Salesforce.  Sending over a custom SAML assertion</w:t>
            </w:r>
          </w:p>
        </w:tc>
        <w:tc>
          <w:tcPr>
            <w:tcW w:w="1455" w:type="dxa"/>
          </w:tcPr>
          <w:p w14:paraId="29330FAB" w14:textId="77777777" w:rsidR="00E43F18" w:rsidRDefault="00E43F18">
            <w:pPr>
              <w:rPr>
                <w:rFonts w:ascii="Calibri" w:eastAsia="Calibri" w:hAnsi="Calibri" w:cs="Calibri"/>
              </w:rPr>
            </w:pPr>
          </w:p>
        </w:tc>
      </w:tr>
      <w:tr w:rsidR="007F4D12" w14:paraId="249371AE" w14:textId="77777777" w:rsidTr="00E43F18">
        <w:tc>
          <w:tcPr>
            <w:tcW w:w="1018" w:type="dxa"/>
          </w:tcPr>
          <w:p w14:paraId="0EE0669A" w14:textId="79F81573" w:rsidR="007F4D12" w:rsidRDefault="007F4D12" w:rsidP="007F4D12">
            <w:pPr>
              <w:jc w:val="center"/>
              <w:rPr>
                <w:rFonts w:ascii="Calibri" w:eastAsia="Calibri" w:hAnsi="Calibri" w:cs="Calibri"/>
              </w:rPr>
            </w:pPr>
            <w:r>
              <w:rPr>
                <w:rFonts w:ascii="Calibri" w:eastAsia="Calibri" w:hAnsi="Calibri" w:cs="Calibri"/>
              </w:rPr>
              <w:t>4.</w:t>
            </w:r>
          </w:p>
        </w:tc>
        <w:tc>
          <w:tcPr>
            <w:tcW w:w="2397" w:type="dxa"/>
          </w:tcPr>
          <w:p w14:paraId="51CCDF63" w14:textId="1794898C" w:rsidR="007F4D12" w:rsidRDefault="00191BF0" w:rsidP="007F4D12">
            <w:pPr>
              <w:rPr>
                <w:rFonts w:ascii="Calibri" w:eastAsia="Calibri" w:hAnsi="Calibri" w:cs="Calibri"/>
              </w:rPr>
            </w:pPr>
            <w:hyperlink w:anchor="_Use_Case_4." w:history="1">
              <w:r w:rsidR="007F4D12" w:rsidRPr="006E279F">
                <w:rPr>
                  <w:rStyle w:val="Hyperlink"/>
                  <w:rFonts w:ascii="Calibri" w:eastAsia="Calibri" w:hAnsi="Calibri" w:cs="Calibri"/>
                </w:rPr>
                <w:t>OIDC Integration</w:t>
              </w:r>
            </w:hyperlink>
          </w:p>
        </w:tc>
        <w:tc>
          <w:tcPr>
            <w:tcW w:w="4480" w:type="dxa"/>
          </w:tcPr>
          <w:p w14:paraId="3BA2B0B5" w14:textId="21E2E793" w:rsidR="007F4D12" w:rsidRDefault="007F4D12" w:rsidP="007F4D12">
            <w:pPr>
              <w:rPr>
                <w:rFonts w:ascii="Calibri" w:eastAsia="Calibri" w:hAnsi="Calibri" w:cs="Calibri"/>
              </w:rPr>
            </w:pPr>
            <w:r>
              <w:rPr>
                <w:rFonts w:ascii="Calibri" w:eastAsia="Calibri" w:hAnsi="Calibri" w:cs="Calibri"/>
              </w:rPr>
              <w:t>FR as IdP for Salesforce</w:t>
            </w:r>
            <w:r w:rsidR="00C50721">
              <w:rPr>
                <w:rFonts w:ascii="Calibri" w:eastAsia="Calibri" w:hAnsi="Calibri" w:cs="Calibri"/>
              </w:rPr>
              <w:t>, restricting by IP Address (Internal users only able to access Salesforce</w:t>
            </w:r>
            <w:r w:rsidR="005B3273">
              <w:rPr>
                <w:rFonts w:ascii="Calibri" w:eastAsia="Calibri" w:hAnsi="Calibri" w:cs="Calibri"/>
              </w:rPr>
              <w:t>)</w:t>
            </w:r>
            <w:r>
              <w:rPr>
                <w:rFonts w:ascii="Calibri" w:eastAsia="Calibri" w:hAnsi="Calibri" w:cs="Calibri"/>
              </w:rPr>
              <w:t>.  Sending over custom claims</w:t>
            </w:r>
          </w:p>
        </w:tc>
        <w:tc>
          <w:tcPr>
            <w:tcW w:w="1455" w:type="dxa"/>
          </w:tcPr>
          <w:p w14:paraId="6B61DE20" w14:textId="77777777" w:rsidR="007F4D12" w:rsidRDefault="007F4D12" w:rsidP="007F4D12">
            <w:pPr>
              <w:rPr>
                <w:rFonts w:ascii="Calibri" w:eastAsia="Calibri" w:hAnsi="Calibri" w:cs="Calibri"/>
              </w:rPr>
            </w:pPr>
          </w:p>
        </w:tc>
      </w:tr>
      <w:tr w:rsidR="007F4D12" w14:paraId="5D76F5E8" w14:textId="77777777" w:rsidTr="00E43F18">
        <w:tc>
          <w:tcPr>
            <w:tcW w:w="1018" w:type="dxa"/>
          </w:tcPr>
          <w:p w14:paraId="296057D4" w14:textId="07FCFDBA" w:rsidR="007F4D12" w:rsidRDefault="007F4D12" w:rsidP="007F4D12">
            <w:pPr>
              <w:jc w:val="center"/>
              <w:rPr>
                <w:rFonts w:ascii="Calibri" w:eastAsia="Calibri" w:hAnsi="Calibri" w:cs="Calibri"/>
              </w:rPr>
            </w:pPr>
            <w:r>
              <w:rPr>
                <w:rFonts w:ascii="Calibri" w:eastAsia="Calibri" w:hAnsi="Calibri" w:cs="Calibri"/>
              </w:rPr>
              <w:t>5.</w:t>
            </w:r>
          </w:p>
        </w:tc>
        <w:tc>
          <w:tcPr>
            <w:tcW w:w="2397" w:type="dxa"/>
          </w:tcPr>
          <w:p w14:paraId="7016288B" w14:textId="597BB919" w:rsidR="007F4D12" w:rsidRDefault="00191BF0" w:rsidP="007F4D12">
            <w:pPr>
              <w:rPr>
                <w:rFonts w:ascii="Calibri" w:eastAsia="Calibri" w:hAnsi="Calibri" w:cs="Calibri"/>
              </w:rPr>
            </w:pPr>
            <w:hyperlink w:anchor="_Use_Case_5." w:history="1">
              <w:r w:rsidR="007F4D12" w:rsidRPr="006E279F">
                <w:rPr>
                  <w:rStyle w:val="Hyperlink"/>
                  <w:rFonts w:ascii="Calibri" w:eastAsia="Calibri" w:hAnsi="Calibri" w:cs="Calibri"/>
                </w:rPr>
                <w:t>PA Migrate to FR Agent</w:t>
              </w:r>
            </w:hyperlink>
          </w:p>
        </w:tc>
        <w:tc>
          <w:tcPr>
            <w:tcW w:w="4480" w:type="dxa"/>
          </w:tcPr>
          <w:p w14:paraId="1D1E561B" w14:textId="27B3C2C3" w:rsidR="007F4D12" w:rsidRDefault="006E279F" w:rsidP="007F4D12">
            <w:pPr>
              <w:rPr>
                <w:rFonts w:ascii="Calibri" w:eastAsia="Calibri" w:hAnsi="Calibri" w:cs="Calibri"/>
              </w:rPr>
            </w:pPr>
            <w:r>
              <w:rPr>
                <w:rFonts w:ascii="Calibri" w:eastAsia="Calibri" w:hAnsi="Calibri" w:cs="Calibri"/>
              </w:rPr>
              <w:t>Migrate from CA PA to FR Web Agent</w:t>
            </w:r>
          </w:p>
        </w:tc>
        <w:tc>
          <w:tcPr>
            <w:tcW w:w="1455" w:type="dxa"/>
          </w:tcPr>
          <w:p w14:paraId="2FDA1C28" w14:textId="77777777" w:rsidR="007F4D12" w:rsidRDefault="007F4D12" w:rsidP="007F4D12">
            <w:pPr>
              <w:rPr>
                <w:rFonts w:ascii="Calibri" w:eastAsia="Calibri" w:hAnsi="Calibri" w:cs="Calibri"/>
              </w:rPr>
            </w:pPr>
          </w:p>
        </w:tc>
      </w:tr>
      <w:tr w:rsidR="007F4D12" w14:paraId="14C00784" w14:textId="77777777" w:rsidTr="00E43F18">
        <w:tc>
          <w:tcPr>
            <w:tcW w:w="1018" w:type="dxa"/>
          </w:tcPr>
          <w:p w14:paraId="4E3A5403" w14:textId="4E83AA46" w:rsidR="007F4D12" w:rsidRDefault="007F4D12" w:rsidP="007F4D12">
            <w:pPr>
              <w:jc w:val="center"/>
              <w:rPr>
                <w:rFonts w:ascii="Calibri" w:eastAsia="Calibri" w:hAnsi="Calibri" w:cs="Calibri"/>
              </w:rPr>
            </w:pPr>
            <w:r>
              <w:rPr>
                <w:rFonts w:ascii="Calibri" w:eastAsia="Calibri" w:hAnsi="Calibri" w:cs="Calibri"/>
              </w:rPr>
              <w:t>6.</w:t>
            </w:r>
          </w:p>
        </w:tc>
        <w:tc>
          <w:tcPr>
            <w:tcW w:w="2397" w:type="dxa"/>
          </w:tcPr>
          <w:p w14:paraId="2EB5C7CA" w14:textId="6ED56139" w:rsidR="007F4D12" w:rsidRDefault="00191BF0" w:rsidP="007F4D12">
            <w:pPr>
              <w:rPr>
                <w:rFonts w:ascii="Calibri" w:eastAsia="Calibri" w:hAnsi="Calibri" w:cs="Calibri"/>
              </w:rPr>
            </w:pPr>
            <w:hyperlink w:anchor="_Use_Case_6." w:history="1">
              <w:r w:rsidR="007F4D12" w:rsidRPr="006E279F">
                <w:rPr>
                  <w:rStyle w:val="Hyperlink"/>
                  <w:rFonts w:ascii="Calibri" w:eastAsia="Calibri" w:hAnsi="Calibri" w:cs="Calibri"/>
                </w:rPr>
                <w:t>PA Migration to FR IG</w:t>
              </w:r>
            </w:hyperlink>
          </w:p>
        </w:tc>
        <w:tc>
          <w:tcPr>
            <w:tcW w:w="4480" w:type="dxa"/>
          </w:tcPr>
          <w:p w14:paraId="0EBE5BEA" w14:textId="3B9CCEA6" w:rsidR="007F4D12" w:rsidRDefault="006E279F" w:rsidP="007F4D12">
            <w:pPr>
              <w:rPr>
                <w:rFonts w:ascii="Calibri" w:eastAsia="Calibri" w:hAnsi="Calibri" w:cs="Calibri"/>
              </w:rPr>
            </w:pPr>
            <w:r>
              <w:rPr>
                <w:rFonts w:ascii="Calibri" w:eastAsia="Calibri" w:hAnsi="Calibri" w:cs="Calibri"/>
              </w:rPr>
              <w:t>Migrate from CA PA to FR IG</w:t>
            </w:r>
          </w:p>
        </w:tc>
        <w:tc>
          <w:tcPr>
            <w:tcW w:w="1455" w:type="dxa"/>
          </w:tcPr>
          <w:p w14:paraId="37D8D715" w14:textId="77777777" w:rsidR="007F4D12" w:rsidRDefault="007F4D12" w:rsidP="007F4D12">
            <w:pPr>
              <w:rPr>
                <w:rFonts w:ascii="Calibri" w:eastAsia="Calibri" w:hAnsi="Calibri" w:cs="Calibri"/>
              </w:rPr>
            </w:pPr>
          </w:p>
        </w:tc>
      </w:tr>
      <w:tr w:rsidR="007F4D12" w14:paraId="5ED3841D" w14:textId="77777777" w:rsidTr="00E43F18">
        <w:tc>
          <w:tcPr>
            <w:tcW w:w="1018" w:type="dxa"/>
          </w:tcPr>
          <w:p w14:paraId="0F2476C6" w14:textId="2C280F14" w:rsidR="007F4D12" w:rsidRDefault="007F4D12" w:rsidP="007F4D12">
            <w:pPr>
              <w:jc w:val="center"/>
              <w:rPr>
                <w:rFonts w:ascii="Calibri" w:eastAsia="Calibri" w:hAnsi="Calibri" w:cs="Calibri"/>
              </w:rPr>
            </w:pPr>
            <w:r>
              <w:rPr>
                <w:rFonts w:ascii="Calibri" w:eastAsia="Calibri" w:hAnsi="Calibri" w:cs="Calibri"/>
              </w:rPr>
              <w:t>7.</w:t>
            </w:r>
          </w:p>
        </w:tc>
        <w:tc>
          <w:tcPr>
            <w:tcW w:w="2397" w:type="dxa"/>
          </w:tcPr>
          <w:p w14:paraId="04ED4264" w14:textId="22BBCEF7" w:rsidR="007F4D12" w:rsidRDefault="00191BF0" w:rsidP="007F4D12">
            <w:pPr>
              <w:rPr>
                <w:rFonts w:ascii="Calibri" w:eastAsia="Calibri" w:hAnsi="Calibri" w:cs="Calibri"/>
              </w:rPr>
            </w:pPr>
            <w:hyperlink w:anchor="_Use_Case_7." w:history="1">
              <w:r w:rsidR="007F4D12" w:rsidRPr="006E279F">
                <w:rPr>
                  <w:rStyle w:val="Hyperlink"/>
                  <w:rFonts w:ascii="Calibri" w:eastAsia="Calibri" w:hAnsi="Calibri" w:cs="Calibri"/>
                </w:rPr>
                <w:t>Branded Login &amp; 2FA</w:t>
              </w:r>
            </w:hyperlink>
          </w:p>
        </w:tc>
        <w:tc>
          <w:tcPr>
            <w:tcW w:w="4480" w:type="dxa"/>
          </w:tcPr>
          <w:p w14:paraId="1D18B7DB" w14:textId="795E9621" w:rsidR="007F4D12" w:rsidRDefault="002501EA" w:rsidP="007F4D12">
            <w:pPr>
              <w:rPr>
                <w:rFonts w:ascii="Calibri" w:eastAsia="Calibri" w:hAnsi="Calibri" w:cs="Calibri"/>
              </w:rPr>
            </w:pPr>
            <w:r>
              <w:rPr>
                <w:rFonts w:ascii="Calibri" w:eastAsia="Calibri" w:hAnsi="Calibri" w:cs="Calibri"/>
              </w:rPr>
              <w:t>Provided Branded Login for Internal Verizon users and a generic login for external user.  Additionally, require Duo 2FA for external users</w:t>
            </w:r>
          </w:p>
        </w:tc>
        <w:tc>
          <w:tcPr>
            <w:tcW w:w="1455" w:type="dxa"/>
          </w:tcPr>
          <w:p w14:paraId="58520D42" w14:textId="77777777" w:rsidR="007F4D12" w:rsidRDefault="007F4D12" w:rsidP="007F4D12">
            <w:pPr>
              <w:rPr>
                <w:rFonts w:ascii="Calibri" w:eastAsia="Calibri" w:hAnsi="Calibri" w:cs="Calibri"/>
              </w:rPr>
            </w:pPr>
          </w:p>
        </w:tc>
      </w:tr>
      <w:tr w:rsidR="007F4D12" w14:paraId="6ECFEA2A" w14:textId="77777777" w:rsidTr="00E43F18">
        <w:tc>
          <w:tcPr>
            <w:tcW w:w="1018" w:type="dxa"/>
          </w:tcPr>
          <w:p w14:paraId="69EEA9F6" w14:textId="3A0B13EC" w:rsidR="007F4D12" w:rsidRDefault="007F4D12" w:rsidP="007F4D12">
            <w:pPr>
              <w:jc w:val="center"/>
              <w:rPr>
                <w:rFonts w:ascii="Calibri" w:eastAsia="Calibri" w:hAnsi="Calibri" w:cs="Calibri"/>
              </w:rPr>
            </w:pPr>
            <w:r>
              <w:rPr>
                <w:rFonts w:ascii="Calibri" w:eastAsia="Calibri" w:hAnsi="Calibri" w:cs="Calibri"/>
              </w:rPr>
              <w:t>8.</w:t>
            </w:r>
          </w:p>
        </w:tc>
        <w:tc>
          <w:tcPr>
            <w:tcW w:w="2397" w:type="dxa"/>
          </w:tcPr>
          <w:p w14:paraId="03FB1FBB" w14:textId="67127C0C" w:rsidR="007F4D12" w:rsidRDefault="00191BF0" w:rsidP="007F4D12">
            <w:pPr>
              <w:rPr>
                <w:rFonts w:ascii="Calibri" w:eastAsia="Calibri" w:hAnsi="Calibri" w:cs="Calibri"/>
              </w:rPr>
            </w:pPr>
            <w:hyperlink w:anchor="_Use_Case_8." w:history="1">
              <w:r w:rsidR="007F4D12" w:rsidRPr="006E279F">
                <w:rPr>
                  <w:rStyle w:val="Hyperlink"/>
                  <w:rFonts w:ascii="Calibri" w:eastAsia="Calibri" w:hAnsi="Calibri" w:cs="Calibri"/>
                </w:rPr>
                <w:t>Impersonation</w:t>
              </w:r>
            </w:hyperlink>
          </w:p>
        </w:tc>
        <w:tc>
          <w:tcPr>
            <w:tcW w:w="4480" w:type="dxa"/>
          </w:tcPr>
          <w:p w14:paraId="53FD08D9" w14:textId="36311AAD" w:rsidR="007F4D12" w:rsidRDefault="002501EA" w:rsidP="007F4D12">
            <w:pPr>
              <w:rPr>
                <w:rFonts w:ascii="Calibri" w:eastAsia="Calibri" w:hAnsi="Calibri" w:cs="Calibri"/>
              </w:rPr>
            </w:pPr>
            <w:r>
              <w:rPr>
                <w:rFonts w:ascii="Calibri" w:eastAsia="Calibri" w:hAnsi="Calibri" w:cs="Calibri"/>
              </w:rPr>
              <w:t>Provide administrators the ability to impersonate an end user for troubleshooting purposes</w:t>
            </w:r>
          </w:p>
        </w:tc>
        <w:tc>
          <w:tcPr>
            <w:tcW w:w="1455" w:type="dxa"/>
          </w:tcPr>
          <w:p w14:paraId="2D49445A" w14:textId="77777777" w:rsidR="007F4D12" w:rsidRDefault="007F4D12" w:rsidP="007F4D12">
            <w:pPr>
              <w:rPr>
                <w:rFonts w:ascii="Calibri" w:eastAsia="Calibri" w:hAnsi="Calibri" w:cs="Calibri"/>
              </w:rPr>
            </w:pPr>
          </w:p>
        </w:tc>
      </w:tr>
      <w:tr w:rsidR="007F4D12" w14:paraId="3ECE1E0A" w14:textId="77777777" w:rsidTr="00E43F18">
        <w:tc>
          <w:tcPr>
            <w:tcW w:w="1018" w:type="dxa"/>
          </w:tcPr>
          <w:p w14:paraId="07D80AAA" w14:textId="0CE948DA" w:rsidR="007F4D12" w:rsidRDefault="007F4D12" w:rsidP="007F4D12">
            <w:pPr>
              <w:jc w:val="center"/>
              <w:rPr>
                <w:rFonts w:ascii="Calibri" w:eastAsia="Calibri" w:hAnsi="Calibri" w:cs="Calibri"/>
              </w:rPr>
            </w:pPr>
            <w:r>
              <w:rPr>
                <w:rFonts w:ascii="Calibri" w:eastAsia="Calibri" w:hAnsi="Calibri" w:cs="Calibri"/>
              </w:rPr>
              <w:t>9.</w:t>
            </w:r>
          </w:p>
        </w:tc>
        <w:tc>
          <w:tcPr>
            <w:tcW w:w="2397" w:type="dxa"/>
          </w:tcPr>
          <w:p w14:paraId="061DCBA4" w14:textId="494C3DCD" w:rsidR="007F4D12" w:rsidRDefault="00191BF0" w:rsidP="007F4D12">
            <w:pPr>
              <w:rPr>
                <w:rFonts w:ascii="Calibri" w:eastAsia="Calibri" w:hAnsi="Calibri" w:cs="Calibri"/>
              </w:rPr>
            </w:pPr>
            <w:hyperlink w:anchor="_Use_Case_9." w:history="1">
              <w:r w:rsidR="007F4D12" w:rsidRPr="006E279F">
                <w:rPr>
                  <w:rStyle w:val="Hyperlink"/>
                  <w:rFonts w:ascii="Calibri" w:eastAsia="Calibri" w:hAnsi="Calibri" w:cs="Calibri"/>
                </w:rPr>
                <w:t>Certificate Auth-n</w:t>
              </w:r>
            </w:hyperlink>
          </w:p>
        </w:tc>
        <w:tc>
          <w:tcPr>
            <w:tcW w:w="4480" w:type="dxa"/>
          </w:tcPr>
          <w:p w14:paraId="401A08AD" w14:textId="6410FE45" w:rsidR="007F4D12" w:rsidRDefault="002501EA" w:rsidP="007F4D12">
            <w:pPr>
              <w:rPr>
                <w:rFonts w:ascii="Calibri" w:eastAsia="Calibri" w:hAnsi="Calibri" w:cs="Calibri"/>
              </w:rPr>
            </w:pPr>
            <w:r>
              <w:rPr>
                <w:rFonts w:ascii="Calibri" w:eastAsia="Calibri" w:hAnsi="Calibri" w:cs="Calibri"/>
              </w:rPr>
              <w:t>Allow device certificate based auth-n/z</w:t>
            </w:r>
          </w:p>
        </w:tc>
        <w:tc>
          <w:tcPr>
            <w:tcW w:w="1455" w:type="dxa"/>
          </w:tcPr>
          <w:p w14:paraId="41CBB43B" w14:textId="77777777" w:rsidR="007F4D12" w:rsidRDefault="007F4D12" w:rsidP="007F4D12">
            <w:pPr>
              <w:rPr>
                <w:rFonts w:ascii="Calibri" w:eastAsia="Calibri" w:hAnsi="Calibri" w:cs="Calibri"/>
              </w:rPr>
            </w:pPr>
          </w:p>
        </w:tc>
      </w:tr>
      <w:tr w:rsidR="007F4D12" w14:paraId="55BCFE62" w14:textId="77777777" w:rsidTr="00E43F18">
        <w:tc>
          <w:tcPr>
            <w:tcW w:w="1018" w:type="dxa"/>
          </w:tcPr>
          <w:p w14:paraId="2C1882BC" w14:textId="2832AD9A" w:rsidR="007F4D12" w:rsidRDefault="007F4D12" w:rsidP="007F4D12">
            <w:pPr>
              <w:jc w:val="center"/>
              <w:rPr>
                <w:rFonts w:ascii="Calibri" w:eastAsia="Calibri" w:hAnsi="Calibri" w:cs="Calibri"/>
              </w:rPr>
            </w:pPr>
            <w:r>
              <w:rPr>
                <w:rFonts w:ascii="Calibri" w:eastAsia="Calibri" w:hAnsi="Calibri" w:cs="Calibri"/>
              </w:rPr>
              <w:t>10.</w:t>
            </w:r>
          </w:p>
        </w:tc>
        <w:tc>
          <w:tcPr>
            <w:tcW w:w="2397" w:type="dxa"/>
          </w:tcPr>
          <w:p w14:paraId="435C380B" w14:textId="528A3207" w:rsidR="007F4D12" w:rsidRDefault="00191BF0" w:rsidP="007F4D12">
            <w:pPr>
              <w:rPr>
                <w:rFonts w:ascii="Calibri" w:eastAsia="Calibri" w:hAnsi="Calibri" w:cs="Calibri"/>
              </w:rPr>
            </w:pPr>
            <w:hyperlink w:anchor="_Use_Case_10." w:history="1">
              <w:r w:rsidR="007F4D12" w:rsidRPr="006E279F">
                <w:rPr>
                  <w:rStyle w:val="Hyperlink"/>
                  <w:rFonts w:ascii="Calibri" w:eastAsia="Calibri" w:hAnsi="Calibri" w:cs="Calibri"/>
                </w:rPr>
                <w:t>IWA Auth-n</w:t>
              </w:r>
            </w:hyperlink>
          </w:p>
        </w:tc>
        <w:tc>
          <w:tcPr>
            <w:tcW w:w="4480" w:type="dxa"/>
          </w:tcPr>
          <w:p w14:paraId="43DEDE5B" w14:textId="1F07738C" w:rsidR="007F4D12" w:rsidRDefault="002501EA" w:rsidP="007F4D12">
            <w:pPr>
              <w:rPr>
                <w:rFonts w:ascii="Calibri" w:eastAsia="Calibri" w:hAnsi="Calibri" w:cs="Calibri"/>
              </w:rPr>
            </w:pPr>
            <w:r>
              <w:rPr>
                <w:rFonts w:ascii="Calibri" w:eastAsia="Calibri" w:hAnsi="Calibri" w:cs="Calibri"/>
              </w:rPr>
              <w:t>Allow IWA based auth-n/z from windows and MAC systems</w:t>
            </w:r>
          </w:p>
        </w:tc>
        <w:tc>
          <w:tcPr>
            <w:tcW w:w="1455" w:type="dxa"/>
          </w:tcPr>
          <w:p w14:paraId="58051329" w14:textId="77777777" w:rsidR="007F4D12" w:rsidRDefault="007F4D12" w:rsidP="007F4D12">
            <w:pPr>
              <w:rPr>
                <w:rFonts w:ascii="Calibri" w:eastAsia="Calibri" w:hAnsi="Calibri" w:cs="Calibri"/>
              </w:rPr>
            </w:pPr>
          </w:p>
        </w:tc>
      </w:tr>
      <w:tr w:rsidR="007F4D12" w14:paraId="514FE9E2" w14:textId="77777777" w:rsidTr="00E43F18">
        <w:tc>
          <w:tcPr>
            <w:tcW w:w="1018" w:type="dxa"/>
          </w:tcPr>
          <w:p w14:paraId="6326B045" w14:textId="0D0F2E82" w:rsidR="007F4D12" w:rsidRDefault="007F4D12" w:rsidP="007F4D12">
            <w:pPr>
              <w:jc w:val="center"/>
              <w:rPr>
                <w:rFonts w:ascii="Calibri" w:eastAsia="Calibri" w:hAnsi="Calibri" w:cs="Calibri"/>
              </w:rPr>
            </w:pPr>
            <w:r>
              <w:rPr>
                <w:rFonts w:ascii="Calibri" w:eastAsia="Calibri" w:hAnsi="Calibri" w:cs="Calibri"/>
              </w:rPr>
              <w:t>11.</w:t>
            </w:r>
          </w:p>
        </w:tc>
        <w:tc>
          <w:tcPr>
            <w:tcW w:w="2397" w:type="dxa"/>
          </w:tcPr>
          <w:p w14:paraId="5E452A6B" w14:textId="666E341E" w:rsidR="007F4D12" w:rsidRDefault="00191BF0" w:rsidP="007F4D12">
            <w:pPr>
              <w:rPr>
                <w:rFonts w:ascii="Calibri" w:eastAsia="Calibri" w:hAnsi="Calibri" w:cs="Calibri"/>
              </w:rPr>
            </w:pPr>
            <w:hyperlink w:anchor="_Use_Case_11." w:history="1">
              <w:r w:rsidR="007F4D12" w:rsidRPr="006E279F">
                <w:rPr>
                  <w:rStyle w:val="Hyperlink"/>
                  <w:rFonts w:ascii="Calibri" w:eastAsia="Calibri" w:hAnsi="Calibri" w:cs="Calibri"/>
                </w:rPr>
                <w:t>Multiple External IdP &amp; FR to CA SSO</w:t>
              </w:r>
            </w:hyperlink>
          </w:p>
        </w:tc>
        <w:tc>
          <w:tcPr>
            <w:tcW w:w="4480" w:type="dxa"/>
          </w:tcPr>
          <w:p w14:paraId="1E794588" w14:textId="37D1AF46" w:rsidR="007F4D12" w:rsidRDefault="002501EA" w:rsidP="007F4D12">
            <w:pPr>
              <w:rPr>
                <w:rFonts w:ascii="Calibri" w:eastAsia="Calibri" w:hAnsi="Calibri" w:cs="Calibri"/>
              </w:rPr>
            </w:pPr>
            <w:r>
              <w:rPr>
                <w:rFonts w:ascii="Calibri" w:eastAsia="Calibri" w:hAnsi="Calibri" w:cs="Calibri"/>
              </w:rPr>
              <w:t>Use an external IdP for auth-n.  Auth-z is checked in FR.  Additionally, we are testing FR to CA SSO</w:t>
            </w:r>
          </w:p>
        </w:tc>
        <w:tc>
          <w:tcPr>
            <w:tcW w:w="1455" w:type="dxa"/>
          </w:tcPr>
          <w:p w14:paraId="2D6D3325" w14:textId="77777777" w:rsidR="007F4D12" w:rsidRDefault="007F4D12" w:rsidP="007F4D12">
            <w:pPr>
              <w:rPr>
                <w:rFonts w:ascii="Calibri" w:eastAsia="Calibri" w:hAnsi="Calibri" w:cs="Calibri"/>
              </w:rPr>
            </w:pPr>
          </w:p>
        </w:tc>
      </w:tr>
      <w:tr w:rsidR="007F4D12" w14:paraId="12B0210D" w14:textId="77777777" w:rsidTr="00E43F18">
        <w:tc>
          <w:tcPr>
            <w:tcW w:w="1018" w:type="dxa"/>
          </w:tcPr>
          <w:p w14:paraId="2D78AEF4" w14:textId="1C90D14D" w:rsidR="007F4D12" w:rsidRDefault="007F4D12" w:rsidP="007F4D12">
            <w:pPr>
              <w:jc w:val="center"/>
              <w:rPr>
                <w:rFonts w:ascii="Calibri" w:eastAsia="Calibri" w:hAnsi="Calibri" w:cs="Calibri"/>
              </w:rPr>
            </w:pPr>
            <w:r>
              <w:rPr>
                <w:rFonts w:ascii="Calibri" w:eastAsia="Calibri" w:hAnsi="Calibri" w:cs="Calibri"/>
              </w:rPr>
              <w:t>12.</w:t>
            </w:r>
          </w:p>
        </w:tc>
        <w:tc>
          <w:tcPr>
            <w:tcW w:w="2397" w:type="dxa"/>
          </w:tcPr>
          <w:p w14:paraId="09DC92C5" w14:textId="5EC6494D" w:rsidR="007F4D12" w:rsidRDefault="00191BF0" w:rsidP="007F4D12">
            <w:pPr>
              <w:rPr>
                <w:rFonts w:ascii="Calibri" w:eastAsia="Calibri" w:hAnsi="Calibri" w:cs="Calibri"/>
              </w:rPr>
            </w:pPr>
            <w:hyperlink w:anchor="_Use_Case_12." w:history="1">
              <w:r w:rsidR="007F4D12" w:rsidRPr="006E279F">
                <w:rPr>
                  <w:rStyle w:val="Hyperlink"/>
                  <w:rFonts w:ascii="Calibri" w:eastAsia="Calibri" w:hAnsi="Calibri" w:cs="Calibri"/>
                </w:rPr>
                <w:t>CA to FR SSO</w:t>
              </w:r>
            </w:hyperlink>
          </w:p>
        </w:tc>
        <w:tc>
          <w:tcPr>
            <w:tcW w:w="4480" w:type="dxa"/>
          </w:tcPr>
          <w:p w14:paraId="6DF75805" w14:textId="05DB2087" w:rsidR="007F4D12" w:rsidRDefault="00F92363" w:rsidP="007F4D12">
            <w:pPr>
              <w:rPr>
                <w:rFonts w:ascii="Calibri" w:eastAsia="Calibri" w:hAnsi="Calibri" w:cs="Calibri"/>
              </w:rPr>
            </w:pPr>
            <w:r>
              <w:rPr>
                <w:rFonts w:ascii="Calibri" w:eastAsia="Calibri" w:hAnsi="Calibri" w:cs="Calibri"/>
              </w:rPr>
              <w:t>Provide capability to go from an auth-n/z session on the CA side, to FR protected app without challenging for creds again</w:t>
            </w:r>
          </w:p>
        </w:tc>
        <w:tc>
          <w:tcPr>
            <w:tcW w:w="1455" w:type="dxa"/>
          </w:tcPr>
          <w:p w14:paraId="44F8AA75" w14:textId="77777777" w:rsidR="007F4D12" w:rsidRDefault="007F4D12" w:rsidP="007F4D12">
            <w:pPr>
              <w:rPr>
                <w:rFonts w:ascii="Calibri" w:eastAsia="Calibri" w:hAnsi="Calibri" w:cs="Calibri"/>
              </w:rPr>
            </w:pPr>
          </w:p>
        </w:tc>
      </w:tr>
      <w:tr w:rsidR="007F4D12" w14:paraId="23B52EBB" w14:textId="77777777" w:rsidTr="00E43F18">
        <w:tc>
          <w:tcPr>
            <w:tcW w:w="1018" w:type="dxa"/>
          </w:tcPr>
          <w:p w14:paraId="1F5ABA98" w14:textId="4720F809" w:rsidR="007F4D12" w:rsidRDefault="007F4D12" w:rsidP="007F4D12">
            <w:pPr>
              <w:jc w:val="center"/>
              <w:rPr>
                <w:rFonts w:ascii="Calibri" w:eastAsia="Calibri" w:hAnsi="Calibri" w:cs="Calibri"/>
              </w:rPr>
            </w:pPr>
            <w:r>
              <w:rPr>
                <w:rFonts w:ascii="Calibri" w:eastAsia="Calibri" w:hAnsi="Calibri" w:cs="Calibri"/>
              </w:rPr>
              <w:t>13.</w:t>
            </w:r>
          </w:p>
        </w:tc>
        <w:tc>
          <w:tcPr>
            <w:tcW w:w="2397" w:type="dxa"/>
          </w:tcPr>
          <w:p w14:paraId="76B50E0A" w14:textId="03764C74" w:rsidR="007F4D12" w:rsidRDefault="00191BF0" w:rsidP="007F4D12">
            <w:pPr>
              <w:rPr>
                <w:rFonts w:ascii="Calibri" w:eastAsia="Calibri" w:hAnsi="Calibri" w:cs="Calibri"/>
              </w:rPr>
            </w:pPr>
            <w:hyperlink w:anchor="_Use_Case_13." w:history="1">
              <w:r w:rsidR="007F4D12" w:rsidRPr="006E279F">
                <w:rPr>
                  <w:rStyle w:val="Hyperlink"/>
                  <w:rFonts w:ascii="Calibri" w:eastAsia="Calibri" w:hAnsi="Calibri" w:cs="Calibri"/>
                </w:rPr>
                <w:t>FR IG and FR Web Agent Integration</w:t>
              </w:r>
            </w:hyperlink>
          </w:p>
        </w:tc>
        <w:tc>
          <w:tcPr>
            <w:tcW w:w="4480" w:type="dxa"/>
          </w:tcPr>
          <w:p w14:paraId="1AE89803" w14:textId="3539911A" w:rsidR="007F4D12" w:rsidRDefault="0033009D" w:rsidP="007F4D12">
            <w:pPr>
              <w:rPr>
                <w:rFonts w:ascii="Calibri" w:eastAsia="Calibri" w:hAnsi="Calibri" w:cs="Calibri"/>
              </w:rPr>
            </w:pPr>
            <w:r>
              <w:rPr>
                <w:rFonts w:ascii="Calibri" w:eastAsia="Calibri" w:hAnsi="Calibri" w:cs="Calibri"/>
              </w:rPr>
              <w:t xml:space="preserve">Show FR IG and Web Agent seamless integration </w:t>
            </w:r>
          </w:p>
        </w:tc>
        <w:tc>
          <w:tcPr>
            <w:tcW w:w="1455" w:type="dxa"/>
          </w:tcPr>
          <w:p w14:paraId="681C60A9" w14:textId="77777777" w:rsidR="007F4D12" w:rsidRDefault="007F4D12" w:rsidP="007F4D12">
            <w:pPr>
              <w:rPr>
                <w:rFonts w:ascii="Calibri" w:eastAsia="Calibri" w:hAnsi="Calibri" w:cs="Calibri"/>
              </w:rPr>
            </w:pPr>
          </w:p>
        </w:tc>
      </w:tr>
      <w:tr w:rsidR="007F4D12" w14:paraId="22012239" w14:textId="77777777" w:rsidTr="00E43F18">
        <w:tc>
          <w:tcPr>
            <w:tcW w:w="1018" w:type="dxa"/>
          </w:tcPr>
          <w:p w14:paraId="070818E2" w14:textId="21F6768F" w:rsidR="007F4D12" w:rsidRDefault="007F4D12" w:rsidP="007F4D12">
            <w:pPr>
              <w:jc w:val="center"/>
              <w:rPr>
                <w:rFonts w:ascii="Calibri" w:eastAsia="Calibri" w:hAnsi="Calibri" w:cs="Calibri"/>
              </w:rPr>
            </w:pPr>
            <w:r>
              <w:rPr>
                <w:rFonts w:ascii="Calibri" w:eastAsia="Calibri" w:hAnsi="Calibri" w:cs="Calibri"/>
              </w:rPr>
              <w:t>14.</w:t>
            </w:r>
          </w:p>
        </w:tc>
        <w:tc>
          <w:tcPr>
            <w:tcW w:w="2397" w:type="dxa"/>
          </w:tcPr>
          <w:p w14:paraId="5CAF57E3" w14:textId="24F6E1D3" w:rsidR="007F4D12" w:rsidRDefault="00191BF0" w:rsidP="007F4D12">
            <w:pPr>
              <w:rPr>
                <w:rFonts w:ascii="Calibri" w:eastAsia="Calibri" w:hAnsi="Calibri" w:cs="Calibri"/>
              </w:rPr>
            </w:pPr>
            <w:hyperlink w:anchor="_Use_Case_14." w:history="1">
              <w:r w:rsidR="007F4D12" w:rsidRPr="006E279F">
                <w:rPr>
                  <w:rStyle w:val="Hyperlink"/>
                  <w:rFonts w:ascii="Calibri" w:eastAsia="Calibri" w:hAnsi="Calibri" w:cs="Calibri"/>
                </w:rPr>
                <w:t>Single Logout</w:t>
              </w:r>
            </w:hyperlink>
          </w:p>
        </w:tc>
        <w:tc>
          <w:tcPr>
            <w:tcW w:w="4480" w:type="dxa"/>
          </w:tcPr>
          <w:p w14:paraId="4DCB8BBC" w14:textId="502E894A" w:rsidR="007F4D12" w:rsidRDefault="0033009D" w:rsidP="007F4D12">
            <w:pPr>
              <w:rPr>
                <w:rFonts w:ascii="Calibri" w:eastAsia="Calibri" w:hAnsi="Calibri" w:cs="Calibri"/>
              </w:rPr>
            </w:pPr>
            <w:r>
              <w:rPr>
                <w:rFonts w:ascii="Calibri" w:eastAsia="Calibri" w:hAnsi="Calibri" w:cs="Calibri"/>
              </w:rPr>
              <w:t>Provide one logout URL that handles logout from FR and CA</w:t>
            </w:r>
          </w:p>
        </w:tc>
        <w:tc>
          <w:tcPr>
            <w:tcW w:w="1455" w:type="dxa"/>
          </w:tcPr>
          <w:p w14:paraId="14BC9732" w14:textId="77777777" w:rsidR="007F4D12" w:rsidRDefault="007F4D12" w:rsidP="007F4D12">
            <w:pPr>
              <w:rPr>
                <w:rFonts w:ascii="Calibri" w:eastAsia="Calibri" w:hAnsi="Calibri" w:cs="Calibri"/>
              </w:rPr>
            </w:pPr>
          </w:p>
        </w:tc>
      </w:tr>
      <w:tr w:rsidR="007F4D12" w14:paraId="7A0941C1" w14:textId="77777777" w:rsidTr="00E43F18">
        <w:tc>
          <w:tcPr>
            <w:tcW w:w="1018" w:type="dxa"/>
          </w:tcPr>
          <w:p w14:paraId="4C206964" w14:textId="677B5CEC" w:rsidR="007F4D12" w:rsidRDefault="007F4D12" w:rsidP="007F4D12">
            <w:pPr>
              <w:jc w:val="center"/>
              <w:rPr>
                <w:rFonts w:ascii="Calibri" w:eastAsia="Calibri" w:hAnsi="Calibri" w:cs="Calibri"/>
              </w:rPr>
            </w:pPr>
            <w:r>
              <w:rPr>
                <w:rFonts w:ascii="Calibri" w:eastAsia="Calibri" w:hAnsi="Calibri" w:cs="Calibri"/>
              </w:rPr>
              <w:t>15.</w:t>
            </w:r>
          </w:p>
        </w:tc>
        <w:tc>
          <w:tcPr>
            <w:tcW w:w="2397" w:type="dxa"/>
          </w:tcPr>
          <w:p w14:paraId="1277ECE5" w14:textId="5456E957" w:rsidR="007F4D12" w:rsidRDefault="00191BF0" w:rsidP="007F4D12">
            <w:pPr>
              <w:rPr>
                <w:rFonts w:ascii="Calibri" w:eastAsia="Calibri" w:hAnsi="Calibri" w:cs="Calibri"/>
              </w:rPr>
            </w:pPr>
            <w:hyperlink w:anchor="_Use_Case_15." w:history="1">
              <w:r w:rsidR="007F4D12" w:rsidRPr="006E279F">
                <w:rPr>
                  <w:rStyle w:val="Hyperlink"/>
                  <w:rFonts w:ascii="Calibri" w:eastAsia="Calibri" w:hAnsi="Calibri" w:cs="Calibri"/>
                </w:rPr>
                <w:t>Internal Users do not go external for Auth-n/z</w:t>
              </w:r>
            </w:hyperlink>
          </w:p>
        </w:tc>
        <w:tc>
          <w:tcPr>
            <w:tcW w:w="4480" w:type="dxa"/>
          </w:tcPr>
          <w:p w14:paraId="1DC7DAF8" w14:textId="394C4602" w:rsidR="007F4D12" w:rsidRDefault="00D91494" w:rsidP="007F4D12">
            <w:pPr>
              <w:rPr>
                <w:rFonts w:ascii="Calibri" w:eastAsia="Calibri" w:hAnsi="Calibri" w:cs="Calibri"/>
              </w:rPr>
            </w:pPr>
            <w:r>
              <w:rPr>
                <w:rFonts w:ascii="Calibri" w:eastAsia="Calibri" w:hAnsi="Calibri" w:cs="Calibri"/>
              </w:rPr>
              <w:t>Users on the internal network do not need to exit the Verizon network to Auth-n/z</w:t>
            </w:r>
          </w:p>
        </w:tc>
        <w:tc>
          <w:tcPr>
            <w:tcW w:w="1455" w:type="dxa"/>
          </w:tcPr>
          <w:p w14:paraId="17282467" w14:textId="77777777" w:rsidR="007F4D12" w:rsidRDefault="007F4D12" w:rsidP="007F4D12">
            <w:pPr>
              <w:rPr>
                <w:rFonts w:ascii="Calibri" w:eastAsia="Calibri" w:hAnsi="Calibri" w:cs="Calibri"/>
              </w:rPr>
            </w:pPr>
          </w:p>
        </w:tc>
      </w:tr>
      <w:tr w:rsidR="007F4D12" w14:paraId="5C5B9859" w14:textId="77777777" w:rsidTr="00E43F18">
        <w:tc>
          <w:tcPr>
            <w:tcW w:w="1018" w:type="dxa"/>
          </w:tcPr>
          <w:p w14:paraId="161228A6" w14:textId="4620219B" w:rsidR="007F4D12" w:rsidRDefault="007F4D12" w:rsidP="007F4D12">
            <w:pPr>
              <w:jc w:val="center"/>
              <w:rPr>
                <w:rFonts w:ascii="Calibri" w:eastAsia="Calibri" w:hAnsi="Calibri" w:cs="Calibri"/>
              </w:rPr>
            </w:pPr>
            <w:r>
              <w:rPr>
                <w:rFonts w:ascii="Calibri" w:eastAsia="Calibri" w:hAnsi="Calibri" w:cs="Calibri"/>
              </w:rPr>
              <w:t>16.</w:t>
            </w:r>
          </w:p>
        </w:tc>
        <w:tc>
          <w:tcPr>
            <w:tcW w:w="2397" w:type="dxa"/>
          </w:tcPr>
          <w:p w14:paraId="51AE2260" w14:textId="14D60D1C" w:rsidR="007F4D12" w:rsidRDefault="00191BF0" w:rsidP="007F4D12">
            <w:pPr>
              <w:rPr>
                <w:rFonts w:ascii="Calibri" w:eastAsia="Calibri" w:hAnsi="Calibri" w:cs="Calibri"/>
              </w:rPr>
            </w:pPr>
            <w:hyperlink w:anchor="_Use_Case_16." w:history="1">
              <w:r w:rsidR="007F4D12" w:rsidRPr="006E279F">
                <w:rPr>
                  <w:rStyle w:val="Hyperlink"/>
                  <w:rFonts w:ascii="Calibri" w:eastAsia="Calibri" w:hAnsi="Calibri" w:cs="Calibri"/>
                </w:rPr>
                <w:t>Multiple Auth-n/z (IWA, Cert, 2FA)</w:t>
              </w:r>
            </w:hyperlink>
          </w:p>
        </w:tc>
        <w:tc>
          <w:tcPr>
            <w:tcW w:w="4480" w:type="dxa"/>
          </w:tcPr>
          <w:p w14:paraId="20698DF3" w14:textId="1576CF99" w:rsidR="007F4D12" w:rsidRDefault="00702A42" w:rsidP="007F4D12">
            <w:pPr>
              <w:rPr>
                <w:rFonts w:ascii="Calibri" w:eastAsia="Calibri" w:hAnsi="Calibri" w:cs="Calibri"/>
              </w:rPr>
            </w:pPr>
            <w:r>
              <w:rPr>
                <w:rFonts w:ascii="Calibri" w:eastAsia="Calibri" w:hAnsi="Calibri" w:cs="Calibri"/>
              </w:rPr>
              <w:t>Require multiple Auth-n/z layers to access a particular app.  IWA, Certificate and Duo.</w:t>
            </w:r>
          </w:p>
        </w:tc>
        <w:tc>
          <w:tcPr>
            <w:tcW w:w="1455" w:type="dxa"/>
          </w:tcPr>
          <w:p w14:paraId="0C776B49" w14:textId="77777777" w:rsidR="007F4D12" w:rsidRDefault="007F4D12" w:rsidP="007F4D12">
            <w:pPr>
              <w:rPr>
                <w:rFonts w:ascii="Calibri" w:eastAsia="Calibri" w:hAnsi="Calibri" w:cs="Calibri"/>
              </w:rPr>
            </w:pPr>
          </w:p>
        </w:tc>
      </w:tr>
      <w:tr w:rsidR="007F4D12" w14:paraId="05D809D8" w14:textId="77777777" w:rsidTr="00E43F18">
        <w:tc>
          <w:tcPr>
            <w:tcW w:w="1018" w:type="dxa"/>
          </w:tcPr>
          <w:p w14:paraId="7471FB69" w14:textId="2D87ED94" w:rsidR="007F4D12" w:rsidRDefault="007F4D12" w:rsidP="007F4D12">
            <w:pPr>
              <w:jc w:val="center"/>
              <w:rPr>
                <w:rFonts w:ascii="Calibri" w:eastAsia="Calibri" w:hAnsi="Calibri" w:cs="Calibri"/>
              </w:rPr>
            </w:pPr>
            <w:r>
              <w:rPr>
                <w:rFonts w:ascii="Calibri" w:eastAsia="Calibri" w:hAnsi="Calibri" w:cs="Calibri"/>
              </w:rPr>
              <w:t>17.</w:t>
            </w:r>
          </w:p>
        </w:tc>
        <w:tc>
          <w:tcPr>
            <w:tcW w:w="2397" w:type="dxa"/>
          </w:tcPr>
          <w:p w14:paraId="53C6EF2B" w14:textId="3D0F0B7A" w:rsidR="007F4D12" w:rsidRDefault="00191BF0" w:rsidP="007F4D12">
            <w:pPr>
              <w:rPr>
                <w:rFonts w:ascii="Calibri" w:eastAsia="Calibri" w:hAnsi="Calibri" w:cs="Calibri"/>
              </w:rPr>
            </w:pPr>
            <w:hyperlink w:anchor="_Use_Case_17." w:history="1">
              <w:r w:rsidR="007F4D12" w:rsidRPr="006E279F">
                <w:rPr>
                  <w:rStyle w:val="Hyperlink"/>
                  <w:rFonts w:ascii="Calibri" w:eastAsia="Calibri" w:hAnsi="Calibri" w:cs="Calibri"/>
                </w:rPr>
                <w:t>Use LDS (Virtual Dir) for Auth-n/z</w:t>
              </w:r>
            </w:hyperlink>
          </w:p>
        </w:tc>
        <w:tc>
          <w:tcPr>
            <w:tcW w:w="4480" w:type="dxa"/>
          </w:tcPr>
          <w:p w14:paraId="11D22BF3" w14:textId="3E92B1D5" w:rsidR="007F4D12" w:rsidRDefault="00702A42" w:rsidP="007F4D12">
            <w:pPr>
              <w:rPr>
                <w:rFonts w:ascii="Calibri" w:eastAsia="Calibri" w:hAnsi="Calibri" w:cs="Calibri"/>
              </w:rPr>
            </w:pPr>
            <w:r>
              <w:rPr>
                <w:rFonts w:ascii="Calibri" w:eastAsia="Calibri" w:hAnsi="Calibri" w:cs="Calibri"/>
              </w:rPr>
              <w:t xml:space="preserve">Use the LDS Virtual Directory </w:t>
            </w:r>
            <w:r w:rsidR="001E5D88">
              <w:rPr>
                <w:rFonts w:ascii="Calibri" w:eastAsia="Calibri" w:hAnsi="Calibri" w:cs="Calibri"/>
              </w:rPr>
              <w:t>instead of the four AD Domains (3 internal, 1 external) for Auth-n/z</w:t>
            </w:r>
          </w:p>
        </w:tc>
        <w:tc>
          <w:tcPr>
            <w:tcW w:w="1455" w:type="dxa"/>
          </w:tcPr>
          <w:p w14:paraId="46ECCF43" w14:textId="77777777" w:rsidR="007F4D12" w:rsidRDefault="007F4D12" w:rsidP="007F4D12">
            <w:pPr>
              <w:rPr>
                <w:rFonts w:ascii="Calibri" w:eastAsia="Calibri" w:hAnsi="Calibri" w:cs="Calibri"/>
              </w:rPr>
            </w:pPr>
          </w:p>
        </w:tc>
      </w:tr>
    </w:tbl>
    <w:p w14:paraId="000000FC" w14:textId="77777777" w:rsidR="00DD2725" w:rsidRDefault="00DD2725">
      <w:pPr>
        <w:rPr>
          <w:rFonts w:ascii="Calibri" w:eastAsia="Calibri" w:hAnsi="Calibri" w:cs="Calibri"/>
        </w:rPr>
      </w:pPr>
    </w:p>
    <w:p w14:paraId="000000FD" w14:textId="77777777" w:rsidR="00DD2725" w:rsidRDefault="00EF2A25">
      <w:pPr>
        <w:pStyle w:val="Heading2"/>
        <w:numPr>
          <w:ilvl w:val="1"/>
          <w:numId w:val="11"/>
        </w:numPr>
      </w:pPr>
      <w:bookmarkStart w:id="24" w:name="_Toc30680962"/>
      <w:r>
        <w:lastRenderedPageBreak/>
        <w:t>Use Case Details</w:t>
      </w:r>
      <w:bookmarkEnd w:id="24"/>
    </w:p>
    <w:p w14:paraId="000000FE" w14:textId="77777777" w:rsidR="00DD2725" w:rsidRDefault="00EF2A25">
      <w:pPr>
        <w:pBdr>
          <w:top w:val="nil"/>
          <w:left w:val="nil"/>
          <w:bottom w:val="nil"/>
          <w:right w:val="nil"/>
          <w:between w:val="nil"/>
        </w:pBdr>
        <w:rPr>
          <w:rFonts w:ascii="Calibri" w:eastAsia="Calibri" w:hAnsi="Calibri" w:cs="Calibri"/>
        </w:rPr>
      </w:pPr>
      <w:r>
        <w:rPr>
          <w:rFonts w:ascii="Calibri" w:eastAsia="Calibri" w:hAnsi="Calibri" w:cs="Calibri"/>
        </w:rPr>
        <w:t>The following sections describes the use cases that will be demonstrated during the PoC, and also a description of how they will be demonstrated. Use cases may be demonstrated in a number of ways, including:</w:t>
      </w:r>
    </w:p>
    <w:p w14:paraId="000000FF" w14:textId="77777777" w:rsidR="00DD2725" w:rsidRDefault="00DD2725">
      <w:pPr>
        <w:pBdr>
          <w:top w:val="nil"/>
          <w:left w:val="nil"/>
          <w:bottom w:val="nil"/>
          <w:right w:val="nil"/>
          <w:between w:val="nil"/>
        </w:pBdr>
        <w:rPr>
          <w:rFonts w:ascii="Calibri" w:eastAsia="Calibri" w:hAnsi="Calibri" w:cs="Calibri"/>
        </w:rPr>
      </w:pPr>
    </w:p>
    <w:p w14:paraId="00000100" w14:textId="77777777" w:rsidR="00DD2725" w:rsidRDefault="00EF2A25">
      <w:pPr>
        <w:numPr>
          <w:ilvl w:val="0"/>
          <w:numId w:val="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Demonstration of the ForgeRock software in a test environment</w:t>
      </w:r>
    </w:p>
    <w:p w14:paraId="00000101" w14:textId="77777777" w:rsidR="00DD2725" w:rsidRDefault="00EF2A25">
      <w:pPr>
        <w:numPr>
          <w:ilvl w:val="0"/>
          <w:numId w:val="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 xml:space="preserve">A white board discussion </w:t>
      </w:r>
    </w:p>
    <w:p w14:paraId="00000102" w14:textId="77777777" w:rsidR="00DD2725" w:rsidRDefault="00EF2A25">
      <w:pPr>
        <w:numPr>
          <w:ilvl w:val="0"/>
          <w:numId w:val="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Demonstration of the use case in an existing ForgeRock demo environment</w:t>
      </w:r>
    </w:p>
    <w:p w14:paraId="00000103" w14:textId="77777777" w:rsidR="00DD2725" w:rsidRDefault="00DD2725">
      <w:pPr>
        <w:rPr>
          <w:rFonts w:ascii="Calibri" w:eastAsia="Calibri" w:hAnsi="Calibri" w:cs="Calibri"/>
        </w:rPr>
      </w:pPr>
    </w:p>
    <w:p w14:paraId="00000104" w14:textId="2A519271" w:rsidR="00DD2725" w:rsidRDefault="00EF2A25">
      <w:pPr>
        <w:pStyle w:val="Heading3"/>
        <w:numPr>
          <w:ilvl w:val="2"/>
          <w:numId w:val="11"/>
        </w:numPr>
      </w:pPr>
      <w:bookmarkStart w:id="25" w:name="_Use_Case_1."/>
      <w:bookmarkStart w:id="26" w:name="_Toc30680963"/>
      <w:bookmarkEnd w:id="25"/>
      <w:r>
        <w:t>Use Case 1. – Using New FR Agent to Protect Customer Care App (CCA), POS, and Test Portal</w:t>
      </w:r>
      <w:r w:rsidR="00880347">
        <w:t xml:space="preserve"> (SPA)</w:t>
      </w:r>
      <w:bookmarkEnd w:id="26"/>
    </w:p>
    <w:p w14:paraId="00000105" w14:textId="77777777" w:rsidR="00DD2725" w:rsidRDefault="00EF2A25">
      <w:pPr>
        <w:pStyle w:val="Heading4"/>
        <w:numPr>
          <w:ilvl w:val="3"/>
          <w:numId w:val="11"/>
        </w:numPr>
      </w:pPr>
      <w:bookmarkStart w:id="27" w:name="_Toc30680964"/>
      <w:r>
        <w:t>Prerequisite</w:t>
      </w:r>
      <w:bookmarkEnd w:id="27"/>
    </w:p>
    <w:p w14:paraId="00000106"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00000107" w14:textId="09A11D01"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Web Agent 5.6 on Test Customer Care App (CCA)</w:t>
      </w:r>
    </w:p>
    <w:p w14:paraId="00000108"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Install Web Agent 5.6 on POS </w:t>
      </w:r>
    </w:p>
    <w:p w14:paraId="00000109"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Web Agent 5.6 on Test Portal</w:t>
      </w:r>
    </w:p>
    <w:p w14:paraId="0000010A"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Configure Auth Tree for Zone 1 Cookie</w:t>
      </w:r>
    </w:p>
    <w:p w14:paraId="0000010B" w14:textId="279C3563" w:rsidR="00DD2725" w:rsidRPr="007E758B"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Configure Auth Tree for Zone 2 Cookie</w:t>
      </w:r>
    </w:p>
    <w:p w14:paraId="2EB8E21D" w14:textId="6B1A8E92" w:rsidR="007E758B" w:rsidRPr="007E758B" w:rsidRDefault="007E758B" w:rsidP="007E758B">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Test Zone 1 and Zone Cookie without IG to CCA, POS and Test Portal</w:t>
      </w:r>
      <w:r w:rsidR="00044E40">
        <w:rPr>
          <w:rFonts w:ascii="Calibri" w:eastAsia="Calibri" w:hAnsi="Calibri" w:cs="Calibri"/>
          <w:color w:val="000000"/>
          <w:sz w:val="22"/>
          <w:szCs w:val="22"/>
        </w:rPr>
        <w:t xml:space="preserve"> (SPA)</w:t>
      </w:r>
    </w:p>
    <w:p w14:paraId="0000010C" w14:textId="77777777" w:rsidR="00DD2725" w:rsidRDefault="00EF2A25">
      <w:pPr>
        <w:pStyle w:val="Heading4"/>
        <w:numPr>
          <w:ilvl w:val="3"/>
          <w:numId w:val="11"/>
        </w:numPr>
      </w:pPr>
      <w:bookmarkStart w:id="28" w:name="_Toc30680965"/>
      <w:r>
        <w:lastRenderedPageBreak/>
        <w:t>Activity Diagram</w:t>
      </w:r>
      <w:bookmarkEnd w:id="28"/>
    </w:p>
    <w:p w14:paraId="0000010D" w14:textId="45F38FD9" w:rsidR="00DD2725" w:rsidRPr="00746F00" w:rsidRDefault="00746F00">
      <w:r>
        <w:fldChar w:fldCharType="begin"/>
      </w:r>
      <w:r>
        <w:instrText xml:space="preserve"> INCLUDEPICTURE "https://documents.lucidchart.com/documents/da9d1fc9-74c9-4fa9-9a89-7aa8817e74f2/pages/rdQ75s00o.zo?a=8344&amp;x=128&amp;y=-24&amp;w=711&amp;h=1107&amp;store=1&amp;accept=image%2F*&amp;auth=LCA%2030dece63164f344be61368bdcbcfc70c61e63579-ts%3D1579703665" \* MERGEFORMATINET </w:instrText>
      </w:r>
      <w:r>
        <w:fldChar w:fldCharType="separate"/>
      </w:r>
      <w:r>
        <w:rPr>
          <w:noProof/>
        </w:rPr>
        <w:drawing>
          <wp:inline distT="0" distB="0" distL="0" distR="0" wp14:anchorId="18A8D8B1" wp14:editId="4525607E">
            <wp:extent cx="3611880" cy="5696712"/>
            <wp:effectExtent l="0" t="0" r="0" b="5715"/>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6342" t="4156" r="4727" b="5765"/>
                    <a:stretch/>
                  </pic:blipFill>
                  <pic:spPr bwMode="auto">
                    <a:xfrm>
                      <a:off x="0" y="0"/>
                      <a:ext cx="3611880" cy="569671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000010E" w14:textId="77777777" w:rsidR="00DD2725" w:rsidRDefault="00EF2A25">
      <w:pPr>
        <w:pStyle w:val="Heading4"/>
        <w:numPr>
          <w:ilvl w:val="3"/>
          <w:numId w:val="11"/>
        </w:numPr>
      </w:pPr>
      <w:bookmarkStart w:id="29" w:name="_Toc30680966"/>
      <w:r>
        <w:t>Description</w:t>
      </w:r>
      <w:bookmarkEnd w:id="29"/>
    </w:p>
    <w:p w14:paraId="0000010F" w14:textId="77777777"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navigates to the POS WebApp and is challenged for credentials.  </w:t>
      </w:r>
    </w:p>
    <w:p w14:paraId="00000110" w14:textId="7F9524E5"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The user’s credentials are checked against the </w:t>
      </w:r>
      <w:r w:rsidR="00C4031C">
        <w:rPr>
          <w:rFonts w:ascii="Calibri" w:eastAsia="Calibri" w:hAnsi="Calibri" w:cs="Calibri"/>
          <w:color w:val="000000"/>
          <w:sz w:val="22"/>
          <w:szCs w:val="22"/>
        </w:rPr>
        <w:t xml:space="preserve">3 Internal and 1 External </w:t>
      </w:r>
      <w:r>
        <w:rPr>
          <w:rFonts w:ascii="Calibri" w:eastAsia="Calibri" w:hAnsi="Calibri" w:cs="Calibri"/>
          <w:color w:val="000000"/>
          <w:sz w:val="22"/>
          <w:szCs w:val="22"/>
        </w:rPr>
        <w:t>AD Domains.</w:t>
      </w:r>
    </w:p>
    <w:p w14:paraId="00000111" w14:textId="77777777"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one of the Domains in Step 2 validates the users credentials proceed to Step 5</w:t>
      </w:r>
    </w:p>
    <w:p w14:paraId="00000112" w14:textId="77777777"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none of the Domains in Step 2 can validate the user’s credentials, fail login and return to Step 1 requesting users credentials with failed login message</w:t>
      </w:r>
    </w:p>
    <w:p w14:paraId="00000113" w14:textId="244DE226"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accesses POS Web App</w:t>
      </w:r>
      <w:r w:rsidR="00DB330B">
        <w:rPr>
          <w:rFonts w:ascii="Calibri" w:eastAsia="Calibri" w:hAnsi="Calibri" w:cs="Calibri"/>
          <w:color w:val="000000"/>
          <w:sz w:val="22"/>
          <w:szCs w:val="22"/>
        </w:rPr>
        <w:t xml:space="preserve"> with Step 12 headers</w:t>
      </w:r>
    </w:p>
    <w:p w14:paraId="00000114" w14:textId="18882EBE"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Navigates to Test Portal</w:t>
      </w:r>
      <w:r w:rsidR="00DB330B">
        <w:rPr>
          <w:rFonts w:ascii="Calibri" w:eastAsia="Calibri" w:hAnsi="Calibri" w:cs="Calibri"/>
          <w:color w:val="000000"/>
          <w:sz w:val="22"/>
          <w:szCs w:val="22"/>
        </w:rPr>
        <w:t xml:space="preserve"> with Step 12 headers</w:t>
      </w:r>
    </w:p>
    <w:p w14:paraId="00000115" w14:textId="77777777"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can immediately access the Test Portal without Credential requested (Kerberos token generated)</w:t>
      </w:r>
    </w:p>
    <w:p w14:paraId="00000116" w14:textId="77777777"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navigates to CCA WebApp is required to enter credentials</w:t>
      </w:r>
    </w:p>
    <w:p w14:paraId="00000117" w14:textId="187D455A"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 xml:space="preserve">The user’s credentials are checked against the </w:t>
      </w:r>
      <w:r w:rsidR="00C4031C">
        <w:rPr>
          <w:rFonts w:ascii="Calibri" w:eastAsia="Calibri" w:hAnsi="Calibri" w:cs="Calibri"/>
          <w:color w:val="000000"/>
          <w:sz w:val="22"/>
          <w:szCs w:val="22"/>
        </w:rPr>
        <w:t>3 Internal and 1 External</w:t>
      </w:r>
      <w:r>
        <w:rPr>
          <w:rFonts w:ascii="Calibri" w:eastAsia="Calibri" w:hAnsi="Calibri" w:cs="Calibri"/>
          <w:color w:val="000000"/>
          <w:sz w:val="22"/>
          <w:szCs w:val="22"/>
        </w:rPr>
        <w:t xml:space="preserve"> AD Domains.</w:t>
      </w:r>
    </w:p>
    <w:p w14:paraId="00000118" w14:textId="77777777"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one of the Domains in Step 9 validates the users credentials proceed to Step12</w:t>
      </w:r>
    </w:p>
    <w:p w14:paraId="00000119" w14:textId="77777777" w:rsidR="00DD2725" w:rsidRDefault="00EF2A25">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none of the Domains in Step 9 can validate the user’s credentials, fail login and return to Step 9 requesting users credentials with failed login message</w:t>
      </w:r>
    </w:p>
    <w:p w14:paraId="09882DFD" w14:textId="3B75F23C" w:rsidR="00246552" w:rsidRPr="00246552" w:rsidRDefault="00246552" w:rsidP="00246552">
      <w:pPr>
        <w:numPr>
          <w:ilvl w:val="0"/>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accesses WebApp</w:t>
      </w:r>
      <w:r>
        <w:rPr>
          <w:rFonts w:ascii="Calibri" w:eastAsia="Calibri" w:hAnsi="Calibri" w:cs="Calibri"/>
        </w:rPr>
        <w:t xml:space="preserve"> with </w:t>
      </w:r>
      <w:r>
        <w:rPr>
          <w:rFonts w:ascii="Calibri" w:eastAsia="Calibri" w:hAnsi="Calibri" w:cs="Calibri"/>
          <w:color w:val="000000"/>
          <w:sz w:val="22"/>
          <w:szCs w:val="22"/>
        </w:rPr>
        <w:t>h</w:t>
      </w:r>
      <w:r w:rsidRPr="00246552">
        <w:rPr>
          <w:rFonts w:ascii="Calibri" w:eastAsia="Calibri" w:hAnsi="Calibri" w:cs="Calibri"/>
          <w:color w:val="000000"/>
          <w:sz w:val="22"/>
          <w:szCs w:val="22"/>
        </w:rPr>
        <w:t>eaders:</w:t>
      </w:r>
    </w:p>
    <w:p w14:paraId="4858F962" w14:textId="77777777" w:rsidR="00246552" w:rsidRDefault="00246552" w:rsidP="00246552">
      <w:pPr>
        <w:numPr>
          <w:ilvl w:val="1"/>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Login ID – sameaccountname</w:t>
      </w:r>
    </w:p>
    <w:p w14:paraId="18640077" w14:textId="77777777" w:rsidR="00246552" w:rsidRDefault="00246552" w:rsidP="00246552">
      <w:pPr>
        <w:numPr>
          <w:ilvl w:val="1"/>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First name - Givenname</w:t>
      </w:r>
    </w:p>
    <w:p w14:paraId="4F72A33B" w14:textId="77777777" w:rsidR="00246552" w:rsidRDefault="00246552" w:rsidP="00246552">
      <w:pPr>
        <w:numPr>
          <w:ilvl w:val="1"/>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Last name - SN</w:t>
      </w:r>
    </w:p>
    <w:p w14:paraId="7BECEBA4" w14:textId="77777777" w:rsidR="00246552" w:rsidRDefault="00246552" w:rsidP="00246552">
      <w:pPr>
        <w:numPr>
          <w:ilvl w:val="1"/>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Department - Department</w:t>
      </w:r>
    </w:p>
    <w:p w14:paraId="4B18F148" w14:textId="77777777" w:rsidR="00246552" w:rsidRDefault="00246552" w:rsidP="00246552">
      <w:pPr>
        <w:numPr>
          <w:ilvl w:val="1"/>
          <w:numId w:val="2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Enterprise ID - EID</w:t>
      </w:r>
    </w:p>
    <w:p w14:paraId="25636DF7" w14:textId="77777777" w:rsidR="00246552" w:rsidRDefault="00246552" w:rsidP="00246552">
      <w:pPr>
        <w:numPr>
          <w:ilvl w:val="1"/>
          <w:numId w:val="22"/>
        </w:numPr>
        <w:pBdr>
          <w:top w:val="nil"/>
          <w:left w:val="nil"/>
          <w:bottom w:val="nil"/>
          <w:right w:val="nil"/>
          <w:between w:val="nil"/>
        </w:pBdr>
        <w:spacing w:line="276" w:lineRule="auto"/>
        <w:rPr>
          <w:rFonts w:ascii="Calibri" w:eastAsia="Calibri" w:hAnsi="Calibri" w:cs="Calibri"/>
        </w:rPr>
      </w:pPr>
      <w:commentRangeStart w:id="30"/>
      <w:r>
        <w:rPr>
          <w:rFonts w:ascii="Calibri" w:eastAsia="Calibri" w:hAnsi="Calibri" w:cs="Calibri"/>
          <w:color w:val="000000"/>
          <w:sz w:val="22"/>
          <w:szCs w:val="22"/>
        </w:rPr>
        <w:t>Roles - carlicense</w:t>
      </w:r>
      <w:commentRangeEnd w:id="30"/>
      <w:r w:rsidR="00CF6851">
        <w:rPr>
          <w:rStyle w:val="CommentReference"/>
          <w:rFonts w:asciiTheme="minorHAnsi" w:eastAsiaTheme="minorHAnsi" w:hAnsiTheme="minorHAnsi" w:cstheme="minorBidi"/>
          <w:lang w:val="en"/>
        </w:rPr>
        <w:commentReference w:id="30"/>
      </w:r>
    </w:p>
    <w:p w14:paraId="0000011B" w14:textId="77777777" w:rsidR="00DD2725" w:rsidRDefault="00EF2A25">
      <w:pPr>
        <w:pStyle w:val="Heading4"/>
        <w:numPr>
          <w:ilvl w:val="3"/>
          <w:numId w:val="11"/>
        </w:numPr>
      </w:pPr>
      <w:bookmarkStart w:id="31" w:name="_Toc30680967"/>
      <w:r>
        <w:t>Success Criteria</w:t>
      </w:r>
      <w:bookmarkEnd w:id="31"/>
    </w:p>
    <w:p w14:paraId="0000011C" w14:textId="77777777" w:rsidR="00DD2725" w:rsidRDefault="00EF2A25">
      <w:pPr>
        <w:numPr>
          <w:ilvl w:val="0"/>
          <w:numId w:val="2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can access POS WebApp successfully with valid credentials</w:t>
      </w:r>
    </w:p>
    <w:p w14:paraId="0000011D" w14:textId="77777777" w:rsidR="00DD2725" w:rsidRDefault="00EF2A25">
      <w:pPr>
        <w:numPr>
          <w:ilvl w:val="0"/>
          <w:numId w:val="2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can access Test Portal WebApp successfully without Kerberos authentication being required</w:t>
      </w:r>
    </w:p>
    <w:p w14:paraId="0000011E" w14:textId="7709CB26" w:rsidR="00DD2725" w:rsidRDefault="00EF2A25">
      <w:pPr>
        <w:numPr>
          <w:ilvl w:val="0"/>
          <w:numId w:val="2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can access CCA WebApp successfully after being challenged for authentication again</w:t>
      </w:r>
      <w:r w:rsidR="00C54C28">
        <w:rPr>
          <w:rFonts w:ascii="Calibri" w:eastAsia="Calibri" w:hAnsi="Calibri" w:cs="Calibri"/>
          <w:color w:val="000000"/>
          <w:sz w:val="22"/>
          <w:szCs w:val="22"/>
        </w:rPr>
        <w:t xml:space="preserve"> (user has access to Zone 1 and Zone 2 apps)</w:t>
      </w:r>
    </w:p>
    <w:p w14:paraId="0000011F" w14:textId="77777777" w:rsidR="00DD2725" w:rsidRDefault="00EF2A25">
      <w:pPr>
        <w:numPr>
          <w:ilvl w:val="0"/>
          <w:numId w:val="2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that has accessed the CCA WebApp successfully, can access the POS WebApp or Test Portal without being challenged for (re)authentication</w:t>
      </w:r>
    </w:p>
    <w:p w14:paraId="00000121" w14:textId="77777777" w:rsidR="00DD2725" w:rsidRDefault="00DD2725">
      <w:pPr>
        <w:rPr>
          <w:rFonts w:ascii="Calibri" w:eastAsia="Calibri" w:hAnsi="Calibri" w:cs="Calibri"/>
        </w:rPr>
      </w:pPr>
    </w:p>
    <w:p w14:paraId="00000122" w14:textId="77777777" w:rsidR="00DD2725" w:rsidRDefault="00EF2A25">
      <w:pPr>
        <w:pStyle w:val="Heading3"/>
        <w:numPr>
          <w:ilvl w:val="2"/>
          <w:numId w:val="11"/>
        </w:numPr>
      </w:pPr>
      <w:bookmarkStart w:id="32" w:name="_Use_Case_2."/>
      <w:bookmarkStart w:id="33" w:name="_Toc30680968"/>
      <w:bookmarkEnd w:id="32"/>
      <w:r>
        <w:t>Use Case 2. – Using FR Identity Gateway to Protect CCA, POS, and Test Portal</w:t>
      </w:r>
      <w:bookmarkEnd w:id="33"/>
    </w:p>
    <w:p w14:paraId="00000123" w14:textId="77777777" w:rsidR="00DD2725" w:rsidRDefault="00EF2A25">
      <w:pPr>
        <w:pStyle w:val="Heading4"/>
        <w:numPr>
          <w:ilvl w:val="3"/>
          <w:numId w:val="11"/>
        </w:numPr>
      </w:pPr>
      <w:bookmarkStart w:id="34" w:name="_Toc30680969"/>
      <w:r>
        <w:t>Prerequisite</w:t>
      </w:r>
      <w:bookmarkEnd w:id="34"/>
    </w:p>
    <w:p w14:paraId="00000124"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00000125"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Identity Gateway 6.5.x</w:t>
      </w:r>
    </w:p>
    <w:p w14:paraId="00000126"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Configure Auth Tree for Zone 1 Cookie</w:t>
      </w:r>
    </w:p>
    <w:p w14:paraId="00000127"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Configure Auth Tree for Zone 2 Cookie</w:t>
      </w:r>
    </w:p>
    <w:p w14:paraId="00000128" w14:textId="18D8EFAA" w:rsidR="00DD2725" w:rsidRPr="007E758B"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Configure Identity Gateway Routes for CCA, POS and Test Portal</w:t>
      </w:r>
    </w:p>
    <w:p w14:paraId="556F0122" w14:textId="412FC842" w:rsidR="007E758B" w:rsidRDefault="007E758B">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Test Zone 1 and Zone Cookie without IG to CCA, POS and Test Portal</w:t>
      </w:r>
    </w:p>
    <w:p w14:paraId="00000129" w14:textId="77777777" w:rsidR="00DD2725" w:rsidRDefault="00DD2725">
      <w:pPr>
        <w:rPr>
          <w:rFonts w:ascii="Calibri" w:eastAsia="Calibri" w:hAnsi="Calibri" w:cs="Calibri"/>
        </w:rPr>
      </w:pPr>
    </w:p>
    <w:p w14:paraId="0000012A" w14:textId="77777777" w:rsidR="00DD2725" w:rsidRDefault="00EF2A25">
      <w:pPr>
        <w:pStyle w:val="Heading4"/>
        <w:numPr>
          <w:ilvl w:val="3"/>
          <w:numId w:val="11"/>
        </w:numPr>
      </w:pPr>
      <w:bookmarkStart w:id="35" w:name="_Toc30680970"/>
      <w:r>
        <w:lastRenderedPageBreak/>
        <w:t>Activity Diagram</w:t>
      </w:r>
      <w:bookmarkEnd w:id="35"/>
    </w:p>
    <w:p w14:paraId="0000012B" w14:textId="21DBC2E5" w:rsidR="00DD2725" w:rsidRPr="00C50721" w:rsidRDefault="00746F00">
      <w:r>
        <w:fldChar w:fldCharType="begin"/>
      </w:r>
      <w:r>
        <w:instrText xml:space="preserve"> INCLUDEPICTURE "https://documents.lucidchart.com/documents/da9d1fc9-74c9-4fa9-9a89-7aa8817e74f2/pages/rdQ75s00o.zo?a=8344&amp;x=128&amp;y=-24&amp;w=711&amp;h=1107&amp;store=1&amp;accept=image%2F*&amp;auth=LCA%2030dece63164f344be61368bdcbcfc70c61e63579-ts%3D1579703665" \* MERGEFORMATINET </w:instrText>
      </w:r>
      <w:r>
        <w:fldChar w:fldCharType="separate"/>
      </w:r>
      <w:r>
        <w:rPr>
          <w:noProof/>
        </w:rPr>
        <w:drawing>
          <wp:inline distT="0" distB="0" distL="0" distR="0" wp14:anchorId="23282BE8" wp14:editId="1551C9BE">
            <wp:extent cx="3630168" cy="5678424"/>
            <wp:effectExtent l="0" t="0" r="2540" b="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6074" t="4410" r="4535" b="5849"/>
                    <a:stretch/>
                  </pic:blipFill>
                  <pic:spPr bwMode="auto">
                    <a:xfrm>
                      <a:off x="0" y="0"/>
                      <a:ext cx="3630168" cy="567842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000012C" w14:textId="77777777" w:rsidR="00DD2725" w:rsidRDefault="00EF2A25">
      <w:pPr>
        <w:pStyle w:val="Heading4"/>
        <w:numPr>
          <w:ilvl w:val="3"/>
          <w:numId w:val="11"/>
        </w:numPr>
      </w:pPr>
      <w:bookmarkStart w:id="36" w:name="_Toc30680971"/>
      <w:r>
        <w:t>Description</w:t>
      </w:r>
      <w:bookmarkEnd w:id="36"/>
    </w:p>
    <w:p w14:paraId="0000012D" w14:textId="77777777"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navigates to the POS WebApp and is challenged for credentials.  </w:t>
      </w:r>
    </w:p>
    <w:p w14:paraId="0000012E" w14:textId="77777777"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The user’s credentials are checked against the 4 AD Domains.</w:t>
      </w:r>
    </w:p>
    <w:p w14:paraId="0000012F" w14:textId="77777777"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one of the Domains in Step 2 validates the users credentials proceed to Step 5</w:t>
      </w:r>
    </w:p>
    <w:p w14:paraId="00000130" w14:textId="77777777"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none of the Domains in Step 2 can validate the user’s credentials, fail login and return to Step 1 requesting users credentials with failed login message</w:t>
      </w:r>
    </w:p>
    <w:p w14:paraId="00000131" w14:textId="4461630B"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accesses POS Web App</w:t>
      </w:r>
      <w:r w:rsidR="00C50721">
        <w:rPr>
          <w:rFonts w:ascii="Calibri" w:eastAsia="Calibri" w:hAnsi="Calibri" w:cs="Calibri"/>
          <w:color w:val="000000"/>
          <w:sz w:val="22"/>
          <w:szCs w:val="22"/>
        </w:rPr>
        <w:t xml:space="preserve"> with Step 12 headers</w:t>
      </w:r>
    </w:p>
    <w:p w14:paraId="00000132" w14:textId="08AAEEFF"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Navigates to Test Portal</w:t>
      </w:r>
      <w:r w:rsidR="00C50721">
        <w:rPr>
          <w:rFonts w:ascii="Calibri" w:eastAsia="Calibri" w:hAnsi="Calibri" w:cs="Calibri"/>
          <w:color w:val="000000"/>
          <w:sz w:val="22"/>
          <w:szCs w:val="22"/>
        </w:rPr>
        <w:t xml:space="preserve"> with Step 12 headers</w:t>
      </w:r>
    </w:p>
    <w:p w14:paraId="00000133" w14:textId="77777777"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can immediately access the Test Portal without Credential requested (Kerberos token generated)</w:t>
      </w:r>
    </w:p>
    <w:p w14:paraId="00000134" w14:textId="77777777"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navigates to CCA WebApp is required to enter credentials</w:t>
      </w:r>
    </w:p>
    <w:p w14:paraId="00000135" w14:textId="77777777"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The user’s credentials are checked against the 4 AD Domains.</w:t>
      </w:r>
    </w:p>
    <w:p w14:paraId="00000136" w14:textId="77777777"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one of the Domains in Step 9 validates the users credentials proceed to Step12</w:t>
      </w:r>
    </w:p>
    <w:p w14:paraId="00000137" w14:textId="77777777" w:rsidR="00DD2725" w:rsidRDefault="00EF2A25">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none of the Domains in Step 9 can validate the user’s credentials, fail login and return to Step 9 requesting users credentials with failed login message</w:t>
      </w:r>
    </w:p>
    <w:p w14:paraId="4CEFDF92" w14:textId="77777777" w:rsidR="00C50721" w:rsidRPr="00246552" w:rsidRDefault="00C50721" w:rsidP="00C50721">
      <w:pPr>
        <w:numPr>
          <w:ilvl w:val="0"/>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accesses WebApp</w:t>
      </w:r>
      <w:r>
        <w:rPr>
          <w:rFonts w:ascii="Calibri" w:eastAsia="Calibri" w:hAnsi="Calibri" w:cs="Calibri"/>
        </w:rPr>
        <w:t xml:space="preserve"> with </w:t>
      </w:r>
      <w:r>
        <w:rPr>
          <w:rFonts w:ascii="Calibri" w:eastAsia="Calibri" w:hAnsi="Calibri" w:cs="Calibri"/>
          <w:color w:val="000000"/>
          <w:sz w:val="22"/>
          <w:szCs w:val="22"/>
        </w:rPr>
        <w:t>h</w:t>
      </w:r>
      <w:r w:rsidRPr="00246552">
        <w:rPr>
          <w:rFonts w:ascii="Calibri" w:eastAsia="Calibri" w:hAnsi="Calibri" w:cs="Calibri"/>
          <w:color w:val="000000"/>
          <w:sz w:val="22"/>
          <w:szCs w:val="22"/>
        </w:rPr>
        <w:t>eaders:</w:t>
      </w:r>
    </w:p>
    <w:p w14:paraId="2960D302" w14:textId="77777777" w:rsidR="00C50721" w:rsidRDefault="00C50721" w:rsidP="00C50721">
      <w:pPr>
        <w:numPr>
          <w:ilvl w:val="1"/>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Login ID – sameaccountname</w:t>
      </w:r>
    </w:p>
    <w:p w14:paraId="028BCDF2" w14:textId="77777777" w:rsidR="00C50721" w:rsidRDefault="00C50721" w:rsidP="00C50721">
      <w:pPr>
        <w:numPr>
          <w:ilvl w:val="1"/>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First name - Givenname</w:t>
      </w:r>
    </w:p>
    <w:p w14:paraId="486864B3" w14:textId="77777777" w:rsidR="00C50721" w:rsidRDefault="00C50721" w:rsidP="00C50721">
      <w:pPr>
        <w:numPr>
          <w:ilvl w:val="1"/>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Last name - SN</w:t>
      </w:r>
    </w:p>
    <w:p w14:paraId="67EC122D" w14:textId="77777777" w:rsidR="00C50721" w:rsidRDefault="00C50721" w:rsidP="00C50721">
      <w:pPr>
        <w:numPr>
          <w:ilvl w:val="1"/>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Department - Department</w:t>
      </w:r>
    </w:p>
    <w:p w14:paraId="66822F72" w14:textId="77777777" w:rsidR="00C50721" w:rsidRDefault="00C50721" w:rsidP="00C50721">
      <w:pPr>
        <w:numPr>
          <w:ilvl w:val="1"/>
          <w:numId w:val="2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Enterprise ID - EID</w:t>
      </w:r>
    </w:p>
    <w:p w14:paraId="2B632638" w14:textId="77777777" w:rsidR="00C50721" w:rsidRDefault="00C50721" w:rsidP="00C50721">
      <w:pPr>
        <w:numPr>
          <w:ilvl w:val="1"/>
          <w:numId w:val="24"/>
        </w:numPr>
        <w:pBdr>
          <w:top w:val="nil"/>
          <w:left w:val="nil"/>
          <w:bottom w:val="nil"/>
          <w:right w:val="nil"/>
          <w:between w:val="nil"/>
        </w:pBdr>
        <w:spacing w:line="276" w:lineRule="auto"/>
        <w:rPr>
          <w:rFonts w:ascii="Calibri" w:eastAsia="Calibri" w:hAnsi="Calibri" w:cs="Calibri"/>
        </w:rPr>
      </w:pPr>
      <w:commentRangeStart w:id="37"/>
      <w:r>
        <w:rPr>
          <w:rFonts w:ascii="Calibri" w:eastAsia="Calibri" w:hAnsi="Calibri" w:cs="Calibri"/>
          <w:color w:val="000000"/>
          <w:sz w:val="22"/>
          <w:szCs w:val="22"/>
        </w:rPr>
        <w:t>Roles - carlicense</w:t>
      </w:r>
      <w:commentRangeEnd w:id="37"/>
      <w:r>
        <w:rPr>
          <w:rStyle w:val="CommentReference"/>
          <w:rFonts w:asciiTheme="minorHAnsi" w:eastAsiaTheme="minorHAnsi" w:hAnsiTheme="minorHAnsi" w:cstheme="minorBidi"/>
          <w:lang w:val="en"/>
        </w:rPr>
        <w:commentReference w:id="37"/>
      </w:r>
    </w:p>
    <w:p w14:paraId="00000139" w14:textId="77777777" w:rsidR="00DD2725" w:rsidRDefault="00EF2A25">
      <w:pPr>
        <w:pStyle w:val="Heading4"/>
        <w:numPr>
          <w:ilvl w:val="3"/>
          <w:numId w:val="11"/>
        </w:numPr>
      </w:pPr>
      <w:bookmarkStart w:id="38" w:name="_Toc30680972"/>
      <w:r>
        <w:t>Success Criteria</w:t>
      </w:r>
      <w:bookmarkEnd w:id="38"/>
    </w:p>
    <w:p w14:paraId="0000013A" w14:textId="77777777" w:rsidR="00DD2725" w:rsidRDefault="00EF2A25">
      <w:pPr>
        <w:numPr>
          <w:ilvl w:val="0"/>
          <w:numId w:val="2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can access POS WebApp successfully with valid credentials</w:t>
      </w:r>
    </w:p>
    <w:p w14:paraId="0000013B" w14:textId="77777777" w:rsidR="00DD2725" w:rsidRDefault="00EF2A25">
      <w:pPr>
        <w:numPr>
          <w:ilvl w:val="0"/>
          <w:numId w:val="2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can access Test Portal WebApp successfully without Kerberos authentication being required</w:t>
      </w:r>
    </w:p>
    <w:p w14:paraId="0000013C" w14:textId="77777777" w:rsidR="00DD2725" w:rsidRDefault="00EF2A25">
      <w:pPr>
        <w:numPr>
          <w:ilvl w:val="0"/>
          <w:numId w:val="2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can access CCA WebApp successfully after being challenged for authentication again (even though the user has a Zone 2 cookie).</w:t>
      </w:r>
    </w:p>
    <w:p w14:paraId="0000013D" w14:textId="77777777" w:rsidR="00DD2725" w:rsidRDefault="00EF2A25">
      <w:pPr>
        <w:numPr>
          <w:ilvl w:val="0"/>
          <w:numId w:val="2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that has accessed the CCA WebApp successfully, can access the POS WebApp or Test Portal without being challenged for (re)authentication</w:t>
      </w:r>
    </w:p>
    <w:p w14:paraId="0000013E" w14:textId="77777777" w:rsidR="00DD2725" w:rsidRDefault="00DD2725">
      <w:pPr>
        <w:rPr>
          <w:rFonts w:ascii="Calibri" w:eastAsia="Calibri" w:hAnsi="Calibri" w:cs="Calibri"/>
        </w:rPr>
      </w:pPr>
    </w:p>
    <w:p w14:paraId="0000013F" w14:textId="77777777" w:rsidR="00DD2725" w:rsidRDefault="00EF2A25">
      <w:pPr>
        <w:pStyle w:val="Heading3"/>
        <w:numPr>
          <w:ilvl w:val="2"/>
          <w:numId w:val="11"/>
        </w:numPr>
      </w:pPr>
      <w:bookmarkStart w:id="39" w:name="_Use_Case_3."/>
      <w:bookmarkStart w:id="40" w:name="_Toc30680973"/>
      <w:bookmarkEnd w:id="39"/>
      <w:r>
        <w:t>Use Case 3. – SAML (Salesforce)</w:t>
      </w:r>
      <w:bookmarkEnd w:id="40"/>
    </w:p>
    <w:p w14:paraId="00000140" w14:textId="77777777" w:rsidR="00DD2725" w:rsidRDefault="00EF2A25">
      <w:pPr>
        <w:pStyle w:val="Heading4"/>
        <w:numPr>
          <w:ilvl w:val="3"/>
          <w:numId w:val="11"/>
        </w:numPr>
      </w:pPr>
      <w:bookmarkStart w:id="41" w:name="_Toc30680974"/>
      <w:r>
        <w:t>Prerequisite</w:t>
      </w:r>
      <w:bookmarkEnd w:id="41"/>
    </w:p>
    <w:p w14:paraId="00000141"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00000142"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Setup a test instance of Salesforce</w:t>
      </w:r>
    </w:p>
    <w:p w14:paraId="5EFE5E6E" w14:textId="7435F7E2" w:rsidR="00B14B96" w:rsidRPr="00B14B96" w:rsidRDefault="00EF2A25" w:rsidP="00B14B96">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Configure Auth Tree for Salesforce as SP</w:t>
      </w:r>
    </w:p>
    <w:p w14:paraId="00000144" w14:textId="77777777" w:rsidR="00DD2725" w:rsidRDefault="00EF2A25">
      <w:pPr>
        <w:pStyle w:val="Heading4"/>
        <w:numPr>
          <w:ilvl w:val="3"/>
          <w:numId w:val="11"/>
        </w:numPr>
      </w:pPr>
      <w:bookmarkStart w:id="42" w:name="_Toc30680975"/>
      <w:r>
        <w:t>Activity Diagram</w:t>
      </w:r>
      <w:bookmarkEnd w:id="42"/>
    </w:p>
    <w:p w14:paraId="00000145" w14:textId="77777777" w:rsidR="00DD2725" w:rsidRDefault="00EF2A25">
      <w:pPr>
        <w:rPr>
          <w:rFonts w:ascii="Calibri" w:eastAsia="Calibri" w:hAnsi="Calibri" w:cs="Calibri"/>
        </w:rPr>
      </w:pPr>
      <w:r>
        <w:rPr>
          <w:rFonts w:ascii="Calibri" w:eastAsia="Calibri" w:hAnsi="Calibri" w:cs="Calibri"/>
          <w:noProof/>
        </w:rPr>
        <w:drawing>
          <wp:inline distT="0" distB="0" distL="0" distR="0" wp14:anchorId="17E8E5DD" wp14:editId="5CC6FAAB">
            <wp:extent cx="5568696" cy="2240280"/>
            <wp:effectExtent l="0" t="0" r="0" b="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568696" cy="2240280"/>
                    </a:xfrm>
                    <a:prstGeom prst="rect">
                      <a:avLst/>
                    </a:prstGeom>
                    <a:ln/>
                  </pic:spPr>
                </pic:pic>
              </a:graphicData>
            </a:graphic>
          </wp:inline>
        </w:drawing>
      </w:r>
    </w:p>
    <w:p w14:paraId="00000146" w14:textId="77777777" w:rsidR="00DD2725" w:rsidRDefault="00EF2A25">
      <w:pPr>
        <w:pStyle w:val="Heading4"/>
        <w:numPr>
          <w:ilvl w:val="3"/>
          <w:numId w:val="11"/>
        </w:numPr>
      </w:pPr>
      <w:bookmarkStart w:id="43" w:name="_Toc30680976"/>
      <w:r>
        <w:t>Description</w:t>
      </w:r>
      <w:bookmarkEnd w:id="43"/>
    </w:p>
    <w:p w14:paraId="00000147" w14:textId="77777777" w:rsidR="00DD2725" w:rsidRDefault="00EF2A25">
      <w:pPr>
        <w:numPr>
          <w:ilvl w:val="0"/>
          <w:numId w:val="1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access test Salesforce URL</w:t>
      </w:r>
    </w:p>
    <w:p w14:paraId="00000148" w14:textId="77777777" w:rsidR="00DD2725" w:rsidRDefault="00EF2A25">
      <w:pPr>
        <w:numPr>
          <w:ilvl w:val="0"/>
          <w:numId w:val="1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is redirected to ForgeRock for authentication</w:t>
      </w:r>
    </w:p>
    <w:p w14:paraId="00000149" w14:textId="77777777" w:rsidR="00DD2725" w:rsidRDefault="00EF2A25">
      <w:pPr>
        <w:numPr>
          <w:ilvl w:val="0"/>
          <w:numId w:val="1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The user’s credentials are checked against the 4 AD Domains.</w:t>
      </w:r>
    </w:p>
    <w:p w14:paraId="0000014A" w14:textId="77777777" w:rsidR="00DD2725" w:rsidRDefault="00EF2A25">
      <w:pPr>
        <w:numPr>
          <w:ilvl w:val="0"/>
          <w:numId w:val="1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one of the Domains in Step 3 validates the users credentials proceed to Step 6</w:t>
      </w:r>
    </w:p>
    <w:p w14:paraId="0000014B" w14:textId="77777777" w:rsidR="00DD2725" w:rsidRDefault="00EF2A25">
      <w:pPr>
        <w:numPr>
          <w:ilvl w:val="0"/>
          <w:numId w:val="1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none of the Domains in Step 3 can validate the user’s credentials, fail login and return to Step 2 requesting users credentials with failed login message</w:t>
      </w:r>
    </w:p>
    <w:p w14:paraId="0000014C" w14:textId="0785B0AD" w:rsidR="00DD2725" w:rsidRDefault="00EF2A25">
      <w:pPr>
        <w:numPr>
          <w:ilvl w:val="0"/>
          <w:numId w:val="18"/>
        </w:numPr>
        <w:pBdr>
          <w:top w:val="nil"/>
          <w:left w:val="nil"/>
          <w:bottom w:val="nil"/>
          <w:right w:val="nil"/>
          <w:between w:val="nil"/>
        </w:pBdr>
        <w:spacing w:line="276" w:lineRule="auto"/>
        <w:rPr>
          <w:rFonts w:ascii="Calibri" w:eastAsia="Calibri" w:hAnsi="Calibri" w:cs="Calibri"/>
        </w:rPr>
      </w:pPr>
      <w:commentRangeStart w:id="44"/>
      <w:r>
        <w:rPr>
          <w:rFonts w:ascii="Calibri" w:eastAsia="Calibri" w:hAnsi="Calibri" w:cs="Calibri"/>
          <w:color w:val="000000"/>
          <w:sz w:val="22"/>
          <w:szCs w:val="22"/>
        </w:rPr>
        <w:t xml:space="preserve">ForgeRock mints a new SAML assertion with the users First Name, Last Name, eMail, Enterprise ID and </w:t>
      </w:r>
      <w:r w:rsidR="00B75F8E">
        <w:rPr>
          <w:rFonts w:ascii="Calibri" w:eastAsia="Calibri" w:hAnsi="Calibri" w:cs="Calibri"/>
          <w:color w:val="000000"/>
          <w:sz w:val="22"/>
          <w:szCs w:val="22"/>
        </w:rPr>
        <w:t xml:space="preserve">custom </w:t>
      </w:r>
      <w:r>
        <w:rPr>
          <w:rFonts w:ascii="Calibri" w:eastAsia="Calibri" w:hAnsi="Calibri" w:cs="Calibri"/>
          <w:color w:val="000000"/>
          <w:sz w:val="22"/>
          <w:szCs w:val="22"/>
        </w:rPr>
        <w:t>Roles</w:t>
      </w:r>
      <w:r w:rsidR="00B75F8E">
        <w:rPr>
          <w:rFonts w:ascii="Calibri" w:eastAsia="Calibri" w:hAnsi="Calibri" w:cs="Calibri"/>
          <w:color w:val="000000"/>
          <w:sz w:val="22"/>
          <w:szCs w:val="22"/>
        </w:rPr>
        <w:t xml:space="preserve"> for Salesforce only</w:t>
      </w:r>
      <w:r>
        <w:rPr>
          <w:rFonts w:ascii="Calibri" w:eastAsia="Calibri" w:hAnsi="Calibri" w:cs="Calibri"/>
          <w:color w:val="000000"/>
          <w:sz w:val="22"/>
          <w:szCs w:val="22"/>
        </w:rPr>
        <w:t xml:space="preserve"> of the user</w:t>
      </w:r>
      <w:r w:rsidR="007D3203">
        <w:rPr>
          <w:rFonts w:ascii="Calibri" w:eastAsia="Calibri" w:hAnsi="Calibri" w:cs="Calibri"/>
          <w:color w:val="000000"/>
          <w:sz w:val="22"/>
          <w:szCs w:val="22"/>
        </w:rPr>
        <w:t xml:space="preserve"> (attributes are pulled from AD).</w:t>
      </w:r>
      <w:r>
        <w:rPr>
          <w:rFonts w:ascii="Calibri" w:eastAsia="Calibri" w:hAnsi="Calibri" w:cs="Calibri"/>
          <w:color w:val="000000"/>
          <w:sz w:val="22"/>
          <w:szCs w:val="22"/>
        </w:rPr>
        <w:t xml:space="preserve">  </w:t>
      </w:r>
      <w:commentRangeEnd w:id="44"/>
      <w:r w:rsidR="004062F3">
        <w:rPr>
          <w:rStyle w:val="CommentReference"/>
          <w:rFonts w:asciiTheme="minorHAnsi" w:eastAsiaTheme="minorHAnsi" w:hAnsiTheme="minorHAnsi" w:cstheme="minorBidi"/>
        </w:rPr>
        <w:commentReference w:id="44"/>
      </w:r>
    </w:p>
    <w:p w14:paraId="0000014D" w14:textId="77777777" w:rsidR="00DD2725" w:rsidRDefault="00EF2A25">
      <w:pPr>
        <w:numPr>
          <w:ilvl w:val="0"/>
          <w:numId w:val="1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is redirected to the Salesforce and is now authenticated in Salesforce </w:t>
      </w:r>
    </w:p>
    <w:p w14:paraId="0000014E" w14:textId="77777777" w:rsidR="00DD2725" w:rsidRDefault="00EF2A25">
      <w:pPr>
        <w:pStyle w:val="Heading4"/>
        <w:numPr>
          <w:ilvl w:val="3"/>
          <w:numId w:val="11"/>
        </w:numPr>
      </w:pPr>
      <w:bookmarkStart w:id="45" w:name="_Toc30680977"/>
      <w:r>
        <w:t>Success Criteria</w:t>
      </w:r>
      <w:bookmarkEnd w:id="45"/>
    </w:p>
    <w:p w14:paraId="0C29E03B" w14:textId="026C101F" w:rsidR="006F2EE7" w:rsidRPr="006F2EE7" w:rsidRDefault="00EF2A25" w:rsidP="006F2EE7">
      <w:pPr>
        <w:numPr>
          <w:ilvl w:val="0"/>
          <w:numId w:val="1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Internal or External User can access Salesforce successfully.  </w:t>
      </w:r>
    </w:p>
    <w:p w14:paraId="00000150" w14:textId="77777777" w:rsidR="00DD2725" w:rsidRDefault="00DD2725">
      <w:pPr>
        <w:rPr>
          <w:rFonts w:ascii="Calibri" w:eastAsia="Calibri" w:hAnsi="Calibri" w:cs="Calibri"/>
        </w:rPr>
      </w:pPr>
    </w:p>
    <w:p w14:paraId="00000151" w14:textId="77777777" w:rsidR="00DD2725" w:rsidRDefault="00EF2A25">
      <w:pPr>
        <w:pStyle w:val="Heading3"/>
        <w:numPr>
          <w:ilvl w:val="2"/>
          <w:numId w:val="11"/>
        </w:numPr>
      </w:pPr>
      <w:bookmarkStart w:id="46" w:name="_Use_Case_4."/>
      <w:bookmarkStart w:id="47" w:name="_Toc30680978"/>
      <w:bookmarkEnd w:id="46"/>
      <w:r>
        <w:t>Use Case 4. – OIDC (Salesforce) restricted Access by IP only</w:t>
      </w:r>
      <w:bookmarkEnd w:id="47"/>
    </w:p>
    <w:p w14:paraId="00000152" w14:textId="77777777" w:rsidR="00DD2725" w:rsidRDefault="00EF2A25">
      <w:pPr>
        <w:pStyle w:val="Heading4"/>
        <w:numPr>
          <w:ilvl w:val="3"/>
          <w:numId w:val="11"/>
        </w:numPr>
      </w:pPr>
      <w:bookmarkStart w:id="48" w:name="_Toc30680979"/>
      <w:r>
        <w:t>Prerequisite</w:t>
      </w:r>
      <w:bookmarkEnd w:id="48"/>
    </w:p>
    <w:p w14:paraId="00000153"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00000154"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Setup a test instance of Salesforce</w:t>
      </w:r>
    </w:p>
    <w:p w14:paraId="00000155"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Configure Auth Tree for Salesforce as authentication provider</w:t>
      </w:r>
    </w:p>
    <w:p w14:paraId="00000156"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Setup test app on Salesforce</w:t>
      </w:r>
    </w:p>
    <w:p w14:paraId="00000157" w14:textId="77777777" w:rsidR="00DD2725" w:rsidRDefault="00EF2A25">
      <w:pPr>
        <w:pStyle w:val="Heading4"/>
        <w:numPr>
          <w:ilvl w:val="3"/>
          <w:numId w:val="11"/>
        </w:numPr>
      </w:pPr>
      <w:bookmarkStart w:id="49" w:name="_Toc30680980"/>
      <w:r>
        <w:t>Activity Diagram</w:t>
      </w:r>
      <w:bookmarkEnd w:id="49"/>
    </w:p>
    <w:p w14:paraId="00000158" w14:textId="77777777" w:rsidR="00DD2725" w:rsidRDefault="00EF2A25">
      <w:pPr>
        <w:rPr>
          <w:rFonts w:ascii="Calibri" w:eastAsia="Calibri" w:hAnsi="Calibri" w:cs="Calibri"/>
        </w:rPr>
      </w:pPr>
      <w:r>
        <w:rPr>
          <w:rFonts w:ascii="Calibri" w:eastAsia="Calibri" w:hAnsi="Calibri" w:cs="Calibri"/>
          <w:noProof/>
        </w:rPr>
        <w:drawing>
          <wp:inline distT="0" distB="0" distL="0" distR="0" wp14:anchorId="588B527A" wp14:editId="73E802C9">
            <wp:extent cx="6442717" cy="2773069"/>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l="5841" t="3870" r="4172" b="4232"/>
                    <a:stretch>
                      <a:fillRect/>
                    </a:stretch>
                  </pic:blipFill>
                  <pic:spPr>
                    <a:xfrm>
                      <a:off x="0" y="0"/>
                      <a:ext cx="6442717" cy="2773069"/>
                    </a:xfrm>
                    <a:prstGeom prst="rect">
                      <a:avLst/>
                    </a:prstGeom>
                    <a:ln/>
                  </pic:spPr>
                </pic:pic>
              </a:graphicData>
            </a:graphic>
          </wp:inline>
        </w:drawing>
      </w:r>
    </w:p>
    <w:p w14:paraId="00000159" w14:textId="77777777" w:rsidR="00DD2725" w:rsidRDefault="00DD2725">
      <w:pPr>
        <w:rPr>
          <w:rFonts w:ascii="Calibri" w:eastAsia="Calibri" w:hAnsi="Calibri" w:cs="Calibri"/>
        </w:rPr>
      </w:pPr>
    </w:p>
    <w:p w14:paraId="0000015A" w14:textId="77777777" w:rsidR="00DD2725" w:rsidRDefault="00EF2A25">
      <w:pPr>
        <w:pStyle w:val="Heading4"/>
        <w:numPr>
          <w:ilvl w:val="3"/>
          <w:numId w:val="11"/>
        </w:numPr>
      </w:pPr>
      <w:bookmarkStart w:id="50" w:name="_Toc30680981"/>
      <w:r>
        <w:t>Description</w:t>
      </w:r>
      <w:bookmarkEnd w:id="50"/>
    </w:p>
    <w:p w14:paraId="0000015B" w14:textId="77777777" w:rsidR="00DD2725" w:rsidRDefault="00EF2A25">
      <w:pPr>
        <w:numPr>
          <w:ilvl w:val="0"/>
          <w:numId w:val="2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access test Salesforce URL</w:t>
      </w:r>
    </w:p>
    <w:p w14:paraId="0000015C" w14:textId="77777777" w:rsidR="00DD2725" w:rsidRDefault="00EF2A25">
      <w:pPr>
        <w:numPr>
          <w:ilvl w:val="0"/>
          <w:numId w:val="2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is redirected to ForgeRock for authentication</w:t>
      </w:r>
    </w:p>
    <w:p w14:paraId="0000015D" w14:textId="77777777" w:rsidR="00DD2725" w:rsidRDefault="00EF2A25">
      <w:pPr>
        <w:numPr>
          <w:ilvl w:val="0"/>
          <w:numId w:val="2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The user’s IP is checked to determine if internal or external.</w:t>
      </w:r>
    </w:p>
    <w:p w14:paraId="0000015E" w14:textId="77777777" w:rsidR="00DD2725" w:rsidRDefault="00EF2A25">
      <w:pPr>
        <w:numPr>
          <w:ilvl w:val="0"/>
          <w:numId w:val="2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the user’s IP is internal, the user proceeds to step 6.</w:t>
      </w:r>
    </w:p>
    <w:p w14:paraId="0000015F" w14:textId="77777777" w:rsidR="00DD2725" w:rsidRDefault="00EF2A25">
      <w:pPr>
        <w:numPr>
          <w:ilvl w:val="0"/>
          <w:numId w:val="2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the user’s IP is external, the user is redirected to access denied.</w:t>
      </w:r>
    </w:p>
    <w:p w14:paraId="00000160" w14:textId="77777777" w:rsidR="00DD2725" w:rsidRDefault="00EF2A25">
      <w:pPr>
        <w:numPr>
          <w:ilvl w:val="0"/>
          <w:numId w:val="2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The user’s credentials are checked against the 4 AD Domains.</w:t>
      </w:r>
    </w:p>
    <w:p w14:paraId="00000161" w14:textId="77777777" w:rsidR="00DD2725" w:rsidRDefault="00EF2A25">
      <w:pPr>
        <w:numPr>
          <w:ilvl w:val="0"/>
          <w:numId w:val="2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one of the Domains in Step 6 validates the users credentials proceed to Step 9</w:t>
      </w:r>
    </w:p>
    <w:p w14:paraId="00000162" w14:textId="77777777" w:rsidR="00DD2725" w:rsidRDefault="00EF2A25">
      <w:pPr>
        <w:numPr>
          <w:ilvl w:val="0"/>
          <w:numId w:val="2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If none of the Domains in Step 6 can validate the user’s credentials, fail login and return to Step 2 requesting users credentials with failed login message</w:t>
      </w:r>
    </w:p>
    <w:p w14:paraId="00000163" w14:textId="1BD5E01A" w:rsidR="00DD2725" w:rsidRDefault="00EF2A25">
      <w:pPr>
        <w:numPr>
          <w:ilvl w:val="0"/>
          <w:numId w:val="2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ForgeRock redirects user to Salesforce </w:t>
      </w:r>
      <w:r w:rsidR="00F32703">
        <w:rPr>
          <w:rFonts w:ascii="Calibri" w:eastAsia="Calibri" w:hAnsi="Calibri" w:cs="Calibri"/>
          <w:color w:val="000000"/>
          <w:sz w:val="22"/>
          <w:szCs w:val="22"/>
        </w:rPr>
        <w:t>with</w:t>
      </w:r>
      <w:r>
        <w:rPr>
          <w:rFonts w:ascii="Calibri" w:eastAsia="Calibri" w:hAnsi="Calibri" w:cs="Calibri"/>
          <w:color w:val="000000"/>
          <w:sz w:val="22"/>
          <w:szCs w:val="22"/>
        </w:rPr>
        <w:t xml:space="preserve"> authorization permission.  </w:t>
      </w:r>
    </w:p>
    <w:p w14:paraId="00000164" w14:textId="77777777" w:rsidR="00DD2725" w:rsidRDefault="00EF2A25">
      <w:pPr>
        <w:pStyle w:val="Heading4"/>
        <w:numPr>
          <w:ilvl w:val="3"/>
          <w:numId w:val="11"/>
        </w:numPr>
      </w:pPr>
      <w:bookmarkStart w:id="51" w:name="_Toc30680982"/>
      <w:r>
        <w:t>Success Criteria</w:t>
      </w:r>
      <w:bookmarkEnd w:id="51"/>
    </w:p>
    <w:p w14:paraId="2782A6EE" w14:textId="77777777" w:rsidR="00C50721" w:rsidRDefault="00EF2A25" w:rsidP="00C50721">
      <w:pPr>
        <w:numPr>
          <w:ilvl w:val="0"/>
          <w:numId w:val="21"/>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Internal user can access Salesforce successfully while an external user is denied access.</w:t>
      </w:r>
    </w:p>
    <w:p w14:paraId="08593C58" w14:textId="6D0D04EB" w:rsidR="00C50721" w:rsidRPr="00C50721" w:rsidRDefault="00C50721" w:rsidP="00C50721">
      <w:pPr>
        <w:numPr>
          <w:ilvl w:val="0"/>
          <w:numId w:val="21"/>
        </w:numPr>
        <w:pBdr>
          <w:top w:val="nil"/>
          <w:left w:val="nil"/>
          <w:bottom w:val="nil"/>
          <w:right w:val="nil"/>
          <w:between w:val="nil"/>
        </w:pBdr>
        <w:spacing w:line="276" w:lineRule="auto"/>
        <w:rPr>
          <w:rFonts w:ascii="Calibri" w:eastAsia="Calibri" w:hAnsi="Calibri" w:cs="Calibri"/>
        </w:rPr>
      </w:pPr>
      <w:r w:rsidRPr="00C50721">
        <w:rPr>
          <w:rFonts w:ascii="Calibri" w:eastAsia="Calibri" w:hAnsi="Calibri" w:cs="Calibri"/>
          <w:color w:val="000000"/>
          <w:sz w:val="22"/>
          <w:szCs w:val="22"/>
        </w:rPr>
        <w:t>Custom OIDC Claim containing:</w:t>
      </w:r>
    </w:p>
    <w:p w14:paraId="626CAD7F" w14:textId="77777777" w:rsidR="00C50721" w:rsidRDefault="00C50721" w:rsidP="00C50721">
      <w:pPr>
        <w:numPr>
          <w:ilvl w:val="1"/>
          <w:numId w:val="4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Login ID – sameaccountname</w:t>
      </w:r>
    </w:p>
    <w:p w14:paraId="7E48BD72" w14:textId="77777777" w:rsidR="00C50721" w:rsidRDefault="00C50721" w:rsidP="00C50721">
      <w:pPr>
        <w:numPr>
          <w:ilvl w:val="1"/>
          <w:numId w:val="4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First name - Givenname</w:t>
      </w:r>
    </w:p>
    <w:p w14:paraId="4798B639" w14:textId="77777777" w:rsidR="00C50721" w:rsidRDefault="00C50721" w:rsidP="00C50721">
      <w:pPr>
        <w:numPr>
          <w:ilvl w:val="1"/>
          <w:numId w:val="4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Last name - SN</w:t>
      </w:r>
    </w:p>
    <w:p w14:paraId="489393A1" w14:textId="77777777" w:rsidR="00C50721" w:rsidRDefault="00C50721" w:rsidP="00C50721">
      <w:pPr>
        <w:numPr>
          <w:ilvl w:val="1"/>
          <w:numId w:val="4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Department - Department</w:t>
      </w:r>
    </w:p>
    <w:p w14:paraId="6093690B" w14:textId="77777777" w:rsidR="00C50721" w:rsidRDefault="00C50721" w:rsidP="00C50721">
      <w:pPr>
        <w:numPr>
          <w:ilvl w:val="1"/>
          <w:numId w:val="4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Enterprise ID - EID</w:t>
      </w:r>
    </w:p>
    <w:p w14:paraId="1F887033" w14:textId="7703086E" w:rsidR="00C50721" w:rsidRPr="00F32703" w:rsidRDefault="00C50721" w:rsidP="00C50721">
      <w:pPr>
        <w:numPr>
          <w:ilvl w:val="1"/>
          <w:numId w:val="48"/>
        </w:numPr>
        <w:pBdr>
          <w:top w:val="nil"/>
          <w:left w:val="nil"/>
          <w:bottom w:val="nil"/>
          <w:right w:val="nil"/>
          <w:between w:val="nil"/>
        </w:pBdr>
        <w:spacing w:line="276" w:lineRule="auto"/>
        <w:rPr>
          <w:rFonts w:ascii="Calibri" w:eastAsia="Calibri" w:hAnsi="Calibri" w:cs="Calibri"/>
        </w:rPr>
      </w:pPr>
      <w:commentRangeStart w:id="52"/>
      <w:r>
        <w:rPr>
          <w:rFonts w:ascii="Calibri" w:eastAsia="Calibri" w:hAnsi="Calibri" w:cs="Calibri"/>
          <w:color w:val="000000"/>
          <w:sz w:val="22"/>
          <w:szCs w:val="22"/>
        </w:rPr>
        <w:t>Roles - carlicense</w:t>
      </w:r>
      <w:commentRangeEnd w:id="52"/>
      <w:r>
        <w:rPr>
          <w:rStyle w:val="CommentReference"/>
          <w:rFonts w:asciiTheme="minorHAnsi" w:eastAsiaTheme="minorHAnsi" w:hAnsiTheme="minorHAnsi" w:cstheme="minorBidi"/>
          <w:lang w:val="en"/>
        </w:rPr>
        <w:commentReference w:id="52"/>
      </w:r>
    </w:p>
    <w:p w14:paraId="4A674CA3" w14:textId="77777777" w:rsidR="00F32703" w:rsidRPr="00C50721" w:rsidRDefault="00F32703" w:rsidP="00F32703">
      <w:pPr>
        <w:pBdr>
          <w:top w:val="nil"/>
          <w:left w:val="nil"/>
          <w:bottom w:val="nil"/>
          <w:right w:val="nil"/>
          <w:between w:val="nil"/>
        </w:pBdr>
        <w:spacing w:line="276" w:lineRule="auto"/>
        <w:rPr>
          <w:rFonts w:ascii="Calibri" w:eastAsia="Calibri" w:hAnsi="Calibri" w:cs="Calibri"/>
        </w:rPr>
      </w:pPr>
    </w:p>
    <w:p w14:paraId="00000167" w14:textId="77777777" w:rsidR="00DD2725" w:rsidRDefault="00EF2A25">
      <w:pPr>
        <w:pStyle w:val="Heading3"/>
        <w:numPr>
          <w:ilvl w:val="2"/>
          <w:numId w:val="11"/>
        </w:numPr>
      </w:pPr>
      <w:bookmarkStart w:id="53" w:name="_Use_Case_5."/>
      <w:bookmarkStart w:id="54" w:name="_Toc30680983"/>
      <w:bookmarkEnd w:id="53"/>
      <w:r>
        <w:t>Use Case 5. – Test CA PA migration to ForgeRock Web Agent</w:t>
      </w:r>
      <w:bookmarkEnd w:id="54"/>
    </w:p>
    <w:p w14:paraId="00000168" w14:textId="77777777" w:rsidR="00DD2725" w:rsidRDefault="00EF2A25">
      <w:pPr>
        <w:pStyle w:val="Heading4"/>
        <w:numPr>
          <w:ilvl w:val="3"/>
          <w:numId w:val="11"/>
        </w:numPr>
      </w:pPr>
      <w:bookmarkStart w:id="55" w:name="_Toc30680984"/>
      <w:r>
        <w:t>Prerequisite</w:t>
      </w:r>
      <w:bookmarkEnd w:id="55"/>
    </w:p>
    <w:p w14:paraId="00000169"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0000016A" w14:textId="0D549635"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Setup </w:t>
      </w:r>
      <w:r w:rsidR="00864E21">
        <w:rPr>
          <w:rFonts w:ascii="Calibri" w:eastAsia="Calibri" w:hAnsi="Calibri" w:cs="Calibri"/>
          <w:color w:val="000000"/>
          <w:sz w:val="22"/>
          <w:szCs w:val="22"/>
        </w:rPr>
        <w:t>sample SPA</w:t>
      </w:r>
      <w:r>
        <w:rPr>
          <w:rFonts w:ascii="Calibri" w:eastAsia="Calibri" w:hAnsi="Calibri" w:cs="Calibri"/>
          <w:color w:val="000000"/>
          <w:sz w:val="22"/>
          <w:szCs w:val="22"/>
        </w:rPr>
        <w:t xml:space="preserve"> that uses CA PA</w:t>
      </w:r>
    </w:p>
    <w:p w14:paraId="0000016B" w14:textId="77777777" w:rsidR="00DD2725" w:rsidRDefault="00EF2A25">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Configure Auth Tree for FR Web Agent</w:t>
      </w:r>
    </w:p>
    <w:p w14:paraId="0000016C" w14:textId="77777777" w:rsidR="00DD2725" w:rsidRDefault="00EF2A25">
      <w:pPr>
        <w:pStyle w:val="Heading4"/>
        <w:numPr>
          <w:ilvl w:val="3"/>
          <w:numId w:val="11"/>
        </w:numPr>
      </w:pPr>
      <w:bookmarkStart w:id="56" w:name="_Toc30680985"/>
      <w:r>
        <w:t>Activity Diagram</w:t>
      </w:r>
      <w:bookmarkEnd w:id="56"/>
    </w:p>
    <w:p w14:paraId="0000016D" w14:textId="77777777" w:rsidR="00DD2725" w:rsidRDefault="00EF2A25">
      <w:pPr>
        <w:rPr>
          <w:rFonts w:ascii="Calibri" w:eastAsia="Calibri" w:hAnsi="Calibri" w:cs="Calibri"/>
        </w:rPr>
      </w:pPr>
      <w:r>
        <w:rPr>
          <w:rFonts w:ascii="Calibri" w:eastAsia="Calibri" w:hAnsi="Calibri" w:cs="Calibri"/>
          <w:noProof/>
        </w:rPr>
        <w:drawing>
          <wp:inline distT="0" distB="0" distL="0" distR="0" wp14:anchorId="26BFCB83" wp14:editId="26EF290C">
            <wp:extent cx="5867417" cy="350326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l="5207" t="3642" r="5047" b="2684"/>
                    <a:stretch>
                      <a:fillRect/>
                    </a:stretch>
                  </pic:blipFill>
                  <pic:spPr>
                    <a:xfrm>
                      <a:off x="0" y="0"/>
                      <a:ext cx="5867417" cy="3503260"/>
                    </a:xfrm>
                    <a:prstGeom prst="rect">
                      <a:avLst/>
                    </a:prstGeom>
                    <a:ln/>
                  </pic:spPr>
                </pic:pic>
              </a:graphicData>
            </a:graphic>
          </wp:inline>
        </w:drawing>
      </w:r>
    </w:p>
    <w:p w14:paraId="0000016E" w14:textId="77777777" w:rsidR="00DD2725" w:rsidRDefault="00EF2A25">
      <w:pPr>
        <w:pStyle w:val="Heading4"/>
        <w:numPr>
          <w:ilvl w:val="3"/>
          <w:numId w:val="11"/>
        </w:numPr>
      </w:pPr>
      <w:bookmarkStart w:id="57" w:name="_Toc30680986"/>
      <w:r>
        <w:t>Description</w:t>
      </w:r>
      <w:bookmarkEnd w:id="57"/>
    </w:p>
    <w:p w14:paraId="0000016F" w14:textId="77777777" w:rsidR="00DD2725" w:rsidRDefault="00EF2A25">
      <w:pPr>
        <w:numPr>
          <w:ilvl w:val="0"/>
          <w:numId w:val="1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Test CA PA for proper Auth-n/z functionality</w:t>
      </w:r>
    </w:p>
    <w:p w14:paraId="00000170" w14:textId="77777777" w:rsidR="00DD2725" w:rsidRDefault="00EF2A25">
      <w:pPr>
        <w:numPr>
          <w:ilvl w:val="0"/>
          <w:numId w:val="1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Disable CA PA</w:t>
      </w:r>
    </w:p>
    <w:p w14:paraId="00000171" w14:textId="77777777" w:rsidR="00DD2725" w:rsidRDefault="00EF2A25">
      <w:pPr>
        <w:numPr>
          <w:ilvl w:val="0"/>
          <w:numId w:val="1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Remove/Restore Web App config back to standard</w:t>
      </w:r>
    </w:p>
    <w:p w14:paraId="00000172" w14:textId="77777777" w:rsidR="00DD2725" w:rsidRDefault="00EF2A25">
      <w:pPr>
        <w:numPr>
          <w:ilvl w:val="0"/>
          <w:numId w:val="1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Web Agent</w:t>
      </w:r>
    </w:p>
    <w:p w14:paraId="00000173" w14:textId="77777777" w:rsidR="00DD2725" w:rsidRDefault="00EF2A25">
      <w:pPr>
        <w:numPr>
          <w:ilvl w:val="0"/>
          <w:numId w:val="1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Test ForgeRock Web Agent Auth-n/z functionality</w:t>
      </w:r>
    </w:p>
    <w:p w14:paraId="00000174" w14:textId="77777777" w:rsidR="00DD2725" w:rsidRDefault="00EF2A25">
      <w:pPr>
        <w:numPr>
          <w:ilvl w:val="0"/>
          <w:numId w:val="1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Disable ForgeRock Web Agent</w:t>
      </w:r>
    </w:p>
    <w:p w14:paraId="00000175" w14:textId="77777777" w:rsidR="00DD2725" w:rsidRDefault="00EF2A25">
      <w:pPr>
        <w:numPr>
          <w:ilvl w:val="0"/>
          <w:numId w:val="1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Enable CA PA</w:t>
      </w:r>
    </w:p>
    <w:p w14:paraId="00000176" w14:textId="77777777" w:rsidR="00DD2725" w:rsidRDefault="00EF2A25">
      <w:pPr>
        <w:numPr>
          <w:ilvl w:val="0"/>
          <w:numId w:val="1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Test CA PA Auth-n/z</w:t>
      </w:r>
    </w:p>
    <w:p w14:paraId="00000177" w14:textId="77777777" w:rsidR="00DD2725" w:rsidRDefault="00EF2A25">
      <w:pPr>
        <w:pStyle w:val="Heading4"/>
        <w:numPr>
          <w:ilvl w:val="3"/>
          <w:numId w:val="11"/>
        </w:numPr>
      </w:pPr>
      <w:bookmarkStart w:id="58" w:name="_Toc30680987"/>
      <w:r>
        <w:t>Success Criteria</w:t>
      </w:r>
      <w:bookmarkEnd w:id="58"/>
    </w:p>
    <w:p w14:paraId="00000178" w14:textId="77777777" w:rsidR="00DD2725" w:rsidRDefault="00EF2A25">
      <w:pPr>
        <w:numPr>
          <w:ilvl w:val="0"/>
          <w:numId w:val="15"/>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A system that is currently using CA PA as an enforcement point, can be changed to use ForgeRock Web Agent as an enforcement point.  Proper Authentication and Authorization is capable before and after the migration from CA PA to ForgeRock Web Agent.</w:t>
      </w:r>
    </w:p>
    <w:p w14:paraId="00000179" w14:textId="77777777" w:rsidR="00DD2725" w:rsidRDefault="00DD2725">
      <w:pPr>
        <w:rPr>
          <w:rFonts w:ascii="Calibri" w:eastAsia="Calibri" w:hAnsi="Calibri" w:cs="Calibri"/>
        </w:rPr>
      </w:pPr>
    </w:p>
    <w:p w14:paraId="0000017A" w14:textId="77777777" w:rsidR="00DD2725" w:rsidRDefault="00EF2A25">
      <w:pPr>
        <w:pStyle w:val="Heading3"/>
        <w:numPr>
          <w:ilvl w:val="2"/>
          <w:numId w:val="11"/>
        </w:numPr>
      </w:pPr>
      <w:bookmarkStart w:id="59" w:name="_Use_Case_6."/>
      <w:bookmarkStart w:id="60" w:name="_Toc30680988"/>
      <w:bookmarkEnd w:id="59"/>
      <w:r>
        <w:t>Use Case 6. – CA PA in front of CCA – to route through ForgeRock Identity Gateway</w:t>
      </w:r>
      <w:bookmarkEnd w:id="60"/>
    </w:p>
    <w:p w14:paraId="0000017B" w14:textId="77777777" w:rsidR="00DD2725" w:rsidRDefault="00EF2A25">
      <w:pPr>
        <w:pStyle w:val="Heading4"/>
        <w:numPr>
          <w:ilvl w:val="3"/>
          <w:numId w:val="11"/>
        </w:numPr>
      </w:pPr>
      <w:bookmarkStart w:id="61" w:name="_Toc30680989"/>
      <w:r>
        <w:t>Prerequisite</w:t>
      </w:r>
      <w:bookmarkEnd w:id="61"/>
    </w:p>
    <w:p w14:paraId="0000017C" w14:textId="59649F00" w:rsidR="00DD2725" w:rsidRDefault="00EF2A25">
      <w:pPr>
        <w:numPr>
          <w:ilvl w:val="0"/>
          <w:numId w:val="1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CA PA integrated with CCA WebApp</w:t>
      </w:r>
      <w:r w:rsidR="00CF6851">
        <w:rPr>
          <w:rFonts w:ascii="Calibri" w:eastAsia="Calibri" w:hAnsi="Calibri" w:cs="Calibri"/>
          <w:color w:val="000000"/>
          <w:sz w:val="22"/>
          <w:szCs w:val="22"/>
        </w:rPr>
        <w:t xml:space="preserve"> (SPA)</w:t>
      </w:r>
    </w:p>
    <w:p w14:paraId="0000017D" w14:textId="77777777" w:rsidR="00DD2725" w:rsidRDefault="00EF2A25">
      <w:pPr>
        <w:numPr>
          <w:ilvl w:val="0"/>
          <w:numId w:val="1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0000017E" w14:textId="77777777" w:rsidR="00DD2725" w:rsidRDefault="00EF2A25">
      <w:pPr>
        <w:numPr>
          <w:ilvl w:val="0"/>
          <w:numId w:val="1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Identity Gateway 6.5.x</w:t>
      </w:r>
    </w:p>
    <w:p w14:paraId="0000017F" w14:textId="77777777" w:rsidR="00DD2725" w:rsidRDefault="00EF2A25">
      <w:pPr>
        <w:numPr>
          <w:ilvl w:val="0"/>
          <w:numId w:val="1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Create an IG route </w:t>
      </w:r>
    </w:p>
    <w:p w14:paraId="00000180" w14:textId="77777777" w:rsidR="00DD2725" w:rsidRDefault="00EF2A25">
      <w:pPr>
        <w:numPr>
          <w:ilvl w:val="0"/>
          <w:numId w:val="1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Sample syntax and script to generate an CA Cookie</w:t>
      </w:r>
    </w:p>
    <w:p w14:paraId="00000181" w14:textId="77777777" w:rsidR="00DD2725" w:rsidRDefault="00EF2A25">
      <w:pPr>
        <w:numPr>
          <w:ilvl w:val="0"/>
          <w:numId w:val="1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Test CCA WebApp</w:t>
      </w:r>
    </w:p>
    <w:p w14:paraId="00000182" w14:textId="77777777" w:rsidR="00DD2725" w:rsidRDefault="00EF2A25">
      <w:pPr>
        <w:pStyle w:val="Heading4"/>
        <w:numPr>
          <w:ilvl w:val="3"/>
          <w:numId w:val="11"/>
        </w:numPr>
      </w:pPr>
      <w:bookmarkStart w:id="62" w:name="_Toc30680990"/>
      <w:r>
        <w:t>Activity Diagram</w:t>
      </w:r>
      <w:bookmarkEnd w:id="62"/>
    </w:p>
    <w:p w14:paraId="00000183" w14:textId="77777777" w:rsidR="00DD2725" w:rsidRDefault="00EF2A25">
      <w:pPr>
        <w:rPr>
          <w:rFonts w:ascii="Calibri" w:eastAsia="Calibri" w:hAnsi="Calibri" w:cs="Calibri"/>
        </w:rPr>
      </w:pPr>
      <w:r>
        <w:rPr>
          <w:rFonts w:ascii="Calibri" w:eastAsia="Calibri" w:hAnsi="Calibri" w:cs="Calibri"/>
          <w:noProof/>
        </w:rPr>
        <w:drawing>
          <wp:inline distT="0" distB="0" distL="0" distR="0" wp14:anchorId="40067DA3" wp14:editId="540EAC9B">
            <wp:extent cx="4462272" cy="2916936"/>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l="5401" t="4526" r="6050" b="6436"/>
                    <a:stretch>
                      <a:fillRect/>
                    </a:stretch>
                  </pic:blipFill>
                  <pic:spPr>
                    <a:xfrm>
                      <a:off x="0" y="0"/>
                      <a:ext cx="4462272" cy="2916936"/>
                    </a:xfrm>
                    <a:prstGeom prst="rect">
                      <a:avLst/>
                    </a:prstGeom>
                    <a:ln/>
                  </pic:spPr>
                </pic:pic>
              </a:graphicData>
            </a:graphic>
          </wp:inline>
        </w:drawing>
      </w:r>
    </w:p>
    <w:p w14:paraId="00000184" w14:textId="77777777" w:rsidR="00DD2725" w:rsidRDefault="00EF2A25">
      <w:pPr>
        <w:pStyle w:val="Heading4"/>
        <w:numPr>
          <w:ilvl w:val="3"/>
          <w:numId w:val="11"/>
        </w:numPr>
      </w:pPr>
      <w:bookmarkStart w:id="63" w:name="_Toc30680991"/>
      <w:r>
        <w:t>Description</w:t>
      </w:r>
      <w:bookmarkEnd w:id="63"/>
    </w:p>
    <w:p w14:paraId="00000185" w14:textId="77777777" w:rsidR="00DD2725" w:rsidRDefault="00EF2A25">
      <w:pPr>
        <w:numPr>
          <w:ilvl w:val="0"/>
          <w:numId w:val="1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Test Auth-n/z with CA PA</w:t>
      </w:r>
    </w:p>
    <w:p w14:paraId="00000186" w14:textId="77777777" w:rsidR="00DD2725" w:rsidRDefault="00EF2A25">
      <w:pPr>
        <w:numPr>
          <w:ilvl w:val="0"/>
          <w:numId w:val="1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Route user through IG</w:t>
      </w:r>
    </w:p>
    <w:p w14:paraId="00000187" w14:textId="77777777" w:rsidR="00DD2725" w:rsidRDefault="00EF2A25">
      <w:pPr>
        <w:numPr>
          <w:ilvl w:val="0"/>
          <w:numId w:val="1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IG Authenticates the user</w:t>
      </w:r>
    </w:p>
    <w:p w14:paraId="00000188" w14:textId="77777777" w:rsidR="00DD2725" w:rsidRDefault="00EF2A25">
      <w:pPr>
        <w:numPr>
          <w:ilvl w:val="0"/>
          <w:numId w:val="1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IG creates a CA cookie and puts it on the users session</w:t>
      </w:r>
    </w:p>
    <w:p w14:paraId="00000189" w14:textId="77777777" w:rsidR="00DD2725" w:rsidRDefault="00EF2A25">
      <w:pPr>
        <w:numPr>
          <w:ilvl w:val="0"/>
          <w:numId w:val="1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IG Proxies user to CCA passing the CA cookie in the session</w:t>
      </w:r>
    </w:p>
    <w:p w14:paraId="0000018A" w14:textId="77777777" w:rsidR="00DD2725" w:rsidRDefault="00EF2A25">
      <w:pPr>
        <w:numPr>
          <w:ilvl w:val="0"/>
          <w:numId w:val="1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CA PA accepts the cookie, and grants CCA WebApp access to the user </w:t>
      </w:r>
    </w:p>
    <w:p w14:paraId="0000018B" w14:textId="77777777" w:rsidR="00DD2725" w:rsidRDefault="00EF2A25">
      <w:pPr>
        <w:pStyle w:val="Heading4"/>
        <w:numPr>
          <w:ilvl w:val="3"/>
          <w:numId w:val="11"/>
        </w:numPr>
      </w:pPr>
      <w:bookmarkStart w:id="64" w:name="_Toc30680992"/>
      <w:r>
        <w:t>Success Criteria</w:t>
      </w:r>
      <w:bookmarkEnd w:id="64"/>
    </w:p>
    <w:p w14:paraId="000001A6" w14:textId="43614518" w:rsidR="00DD2725" w:rsidRPr="00D46B98" w:rsidRDefault="00EF2A25" w:rsidP="00387E9D">
      <w:pPr>
        <w:numPr>
          <w:ilvl w:val="0"/>
          <w:numId w:val="3"/>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can access CCA WebApp going through IG to CA PA.  CA PA does not need to authenticate the user because the CA cookie already exists (created by IG).  </w:t>
      </w:r>
    </w:p>
    <w:p w14:paraId="05A486C9" w14:textId="77777777" w:rsidR="00D46B98" w:rsidRPr="00387E9D" w:rsidRDefault="00D46B98" w:rsidP="00D46B98">
      <w:pPr>
        <w:pBdr>
          <w:top w:val="nil"/>
          <w:left w:val="nil"/>
          <w:bottom w:val="nil"/>
          <w:right w:val="nil"/>
          <w:between w:val="nil"/>
        </w:pBdr>
        <w:spacing w:line="276" w:lineRule="auto"/>
        <w:rPr>
          <w:rFonts w:ascii="Calibri" w:eastAsia="Calibri" w:hAnsi="Calibri" w:cs="Calibri"/>
        </w:rPr>
      </w:pPr>
    </w:p>
    <w:p w14:paraId="000001A7" w14:textId="019471FF" w:rsidR="00DD2725" w:rsidRDefault="00EF2A25">
      <w:pPr>
        <w:pStyle w:val="Heading3"/>
        <w:numPr>
          <w:ilvl w:val="2"/>
          <w:numId w:val="11"/>
        </w:numPr>
      </w:pPr>
      <w:bookmarkStart w:id="65" w:name="_Use_Case_7."/>
      <w:bookmarkStart w:id="66" w:name="_Toc30680993"/>
      <w:bookmarkEnd w:id="65"/>
      <w:r>
        <w:t xml:space="preserve">Use Case </w:t>
      </w:r>
      <w:r w:rsidR="00387E9D">
        <w:t>7</w:t>
      </w:r>
      <w:r>
        <w:t>. – Generic and Branded Login Screen</w:t>
      </w:r>
      <w:r w:rsidR="004D7F70">
        <w:t xml:space="preserve"> Plus Duo MFA Integration</w:t>
      </w:r>
      <w:bookmarkEnd w:id="66"/>
    </w:p>
    <w:p w14:paraId="000001A8" w14:textId="77777777" w:rsidR="00DD2725" w:rsidRDefault="00EF2A25">
      <w:pPr>
        <w:pStyle w:val="Heading4"/>
        <w:numPr>
          <w:ilvl w:val="3"/>
          <w:numId w:val="11"/>
        </w:numPr>
      </w:pPr>
      <w:bookmarkStart w:id="67" w:name="_Toc30680994"/>
      <w:r>
        <w:t>Prerequisite</w:t>
      </w:r>
      <w:bookmarkEnd w:id="67"/>
    </w:p>
    <w:p w14:paraId="000001A9" w14:textId="77777777" w:rsidR="00DD2725" w:rsidRDefault="00EF2A25">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000001AA" w14:textId="77777777" w:rsidR="00DD2725" w:rsidRDefault="00EF2A25">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Identity Gateway 6.5.x</w:t>
      </w:r>
    </w:p>
    <w:p w14:paraId="000001AB" w14:textId="77777777" w:rsidR="00DD2725" w:rsidRDefault="00EF2A25">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Internal and external IPs provided</w:t>
      </w:r>
    </w:p>
    <w:p w14:paraId="000001AC" w14:textId="77777777" w:rsidR="00DD2725" w:rsidRDefault="00EF2A25">
      <w:pPr>
        <w:pStyle w:val="Heading4"/>
        <w:numPr>
          <w:ilvl w:val="3"/>
          <w:numId w:val="11"/>
        </w:numPr>
      </w:pPr>
      <w:bookmarkStart w:id="68" w:name="_Toc30680995"/>
      <w:r>
        <w:t>Activity Diagram</w:t>
      </w:r>
      <w:bookmarkEnd w:id="68"/>
    </w:p>
    <w:p w14:paraId="000001AE" w14:textId="31595223" w:rsidR="00DD2725" w:rsidRPr="00F270F8" w:rsidRDefault="00F270F8">
      <w:r>
        <w:fldChar w:fldCharType="begin"/>
      </w:r>
      <w:r>
        <w:instrText xml:space="preserve"> INCLUDEPICTURE "https://documents.lucidchart.com/documents/da9d1fc9-74c9-4fa9-9a89-7aa8817e74f2/pages/JiV7a06I6Bqm?a=4777&amp;x=303&amp;y=156&amp;w=821&amp;h=977&amp;store=1&amp;accept=image%2F*&amp;auth=LCA%2084aacb374d5e61c6e12d87ae63be04aecf5ee919-ts%3D1578407177" \* MERGEFORMATINET </w:instrText>
      </w:r>
      <w:r>
        <w:fldChar w:fldCharType="separate"/>
      </w:r>
      <w:r>
        <w:rPr>
          <w:noProof/>
        </w:rPr>
        <w:drawing>
          <wp:inline distT="0" distB="0" distL="0" distR="0" wp14:anchorId="637CAFB8" wp14:editId="73AF90F7">
            <wp:extent cx="4233523" cy="489331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a:extLst>
                        <a:ext uri="{28A0092B-C50C-407E-A947-70E740481C1C}">
                          <a14:useLocalDpi xmlns:a14="http://schemas.microsoft.com/office/drawing/2010/main" val="0"/>
                        </a:ext>
                      </a:extLst>
                    </a:blip>
                    <a:srcRect l="5522" t="5653" r="4020" b="6445"/>
                    <a:stretch/>
                  </pic:blipFill>
                  <pic:spPr bwMode="auto">
                    <a:xfrm>
                      <a:off x="0" y="0"/>
                      <a:ext cx="4235008" cy="489502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00001AF" w14:textId="77777777" w:rsidR="00DD2725" w:rsidRDefault="00EF2A25">
      <w:pPr>
        <w:pStyle w:val="Heading4"/>
        <w:numPr>
          <w:ilvl w:val="3"/>
          <w:numId w:val="11"/>
        </w:numPr>
      </w:pPr>
      <w:bookmarkStart w:id="69" w:name="_Toc30680996"/>
      <w:r>
        <w:t>Description</w:t>
      </w:r>
      <w:bookmarkEnd w:id="69"/>
    </w:p>
    <w:p w14:paraId="000001B0" w14:textId="77777777" w:rsidR="00DD2725" w:rsidRDefault="00EF2A25">
      <w:pPr>
        <w:numPr>
          <w:ilvl w:val="0"/>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navigates to RSSX WebApp</w:t>
      </w:r>
    </w:p>
    <w:p w14:paraId="000001B1" w14:textId="77777777" w:rsidR="00DD2725" w:rsidRDefault="00EF2A25">
      <w:pPr>
        <w:numPr>
          <w:ilvl w:val="0"/>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ForgeRock determines if the user is internal or external</w:t>
      </w:r>
    </w:p>
    <w:p w14:paraId="000001B2" w14:textId="77777777" w:rsidR="00DD2725" w:rsidRDefault="00EF2A25">
      <w:pPr>
        <w:numPr>
          <w:ilvl w:val="0"/>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If the user is internal, the uid/pwd of the user is collected</w:t>
      </w:r>
    </w:p>
    <w:p w14:paraId="000001B3" w14:textId="77777777" w:rsidR="00DD2725" w:rsidRDefault="00EF2A25">
      <w:pPr>
        <w:numPr>
          <w:ilvl w:val="0"/>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the user is external, the uid/pwd and Duo MFA of the user is collected</w:t>
      </w:r>
    </w:p>
    <w:p w14:paraId="000001B4" w14:textId="34D41B02" w:rsidR="00DD2725" w:rsidRDefault="00EF2A25">
      <w:pPr>
        <w:numPr>
          <w:ilvl w:val="0"/>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Internal user is authenticated against </w:t>
      </w:r>
      <w:r w:rsidR="004D7F70">
        <w:rPr>
          <w:rFonts w:ascii="Calibri" w:eastAsia="Calibri" w:hAnsi="Calibri" w:cs="Calibri"/>
          <w:color w:val="000000"/>
          <w:sz w:val="22"/>
          <w:szCs w:val="22"/>
        </w:rPr>
        <w:t>3</w:t>
      </w:r>
      <w:r>
        <w:rPr>
          <w:rFonts w:ascii="Calibri" w:eastAsia="Calibri" w:hAnsi="Calibri" w:cs="Calibri"/>
          <w:color w:val="000000"/>
          <w:sz w:val="22"/>
          <w:szCs w:val="22"/>
        </w:rPr>
        <w:t xml:space="preserve"> Domains</w:t>
      </w:r>
    </w:p>
    <w:p w14:paraId="000001B5" w14:textId="77777777" w:rsidR="00DD2725" w:rsidRDefault="00EF2A25">
      <w:pPr>
        <w:numPr>
          <w:ilvl w:val="0"/>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External user is authenticated against external domain</w:t>
      </w:r>
    </w:p>
    <w:p w14:paraId="000001B6" w14:textId="77777777" w:rsidR="00DD2725" w:rsidRDefault="00EF2A25">
      <w:pPr>
        <w:numPr>
          <w:ilvl w:val="0"/>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the user fails authentication, the user is requested to retry</w:t>
      </w:r>
    </w:p>
    <w:p w14:paraId="000001B7" w14:textId="48A371A2" w:rsidR="00DD2725" w:rsidRDefault="00EF2A25">
      <w:pPr>
        <w:numPr>
          <w:ilvl w:val="0"/>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the user passes authentication the response header is generated with</w:t>
      </w:r>
      <w:r w:rsidR="00F270F8">
        <w:rPr>
          <w:rFonts w:ascii="Calibri" w:eastAsia="Calibri" w:hAnsi="Calibri" w:cs="Calibri"/>
          <w:color w:val="000000"/>
          <w:sz w:val="22"/>
          <w:szCs w:val="22"/>
        </w:rPr>
        <w:t xml:space="preserve"> (all gathered from AD)</w:t>
      </w:r>
      <w:r>
        <w:rPr>
          <w:rFonts w:ascii="Calibri" w:eastAsia="Calibri" w:hAnsi="Calibri" w:cs="Calibri"/>
          <w:color w:val="000000"/>
          <w:sz w:val="22"/>
          <w:szCs w:val="22"/>
        </w:rPr>
        <w:t>:</w:t>
      </w:r>
    </w:p>
    <w:p w14:paraId="000001B8" w14:textId="7DC04EDB" w:rsidR="00DD2725" w:rsidRDefault="00EF2A25">
      <w:pPr>
        <w:numPr>
          <w:ilvl w:val="1"/>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Login ID</w:t>
      </w:r>
      <w:r w:rsidR="00A07362">
        <w:rPr>
          <w:rFonts w:ascii="Calibri" w:eastAsia="Calibri" w:hAnsi="Calibri" w:cs="Calibri"/>
          <w:color w:val="000000"/>
          <w:sz w:val="22"/>
          <w:szCs w:val="22"/>
        </w:rPr>
        <w:t xml:space="preserve"> – sameaccountname</w:t>
      </w:r>
    </w:p>
    <w:p w14:paraId="000001B9" w14:textId="11D0E4FE" w:rsidR="00DD2725" w:rsidRDefault="00EF2A25">
      <w:pPr>
        <w:numPr>
          <w:ilvl w:val="1"/>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First name</w:t>
      </w:r>
      <w:r w:rsidR="00A07362">
        <w:rPr>
          <w:rFonts w:ascii="Calibri" w:eastAsia="Calibri" w:hAnsi="Calibri" w:cs="Calibri"/>
          <w:color w:val="000000"/>
          <w:sz w:val="22"/>
          <w:szCs w:val="22"/>
        </w:rPr>
        <w:t xml:space="preserve"> - Givenname</w:t>
      </w:r>
    </w:p>
    <w:p w14:paraId="000001BA" w14:textId="7CFC2DCA" w:rsidR="00DD2725" w:rsidRDefault="00EF2A25">
      <w:pPr>
        <w:numPr>
          <w:ilvl w:val="1"/>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Last name</w:t>
      </w:r>
      <w:r w:rsidR="00A07362">
        <w:rPr>
          <w:rFonts w:ascii="Calibri" w:eastAsia="Calibri" w:hAnsi="Calibri" w:cs="Calibri"/>
          <w:color w:val="000000"/>
          <w:sz w:val="22"/>
          <w:szCs w:val="22"/>
        </w:rPr>
        <w:t xml:space="preserve"> - SN</w:t>
      </w:r>
    </w:p>
    <w:p w14:paraId="000001BB" w14:textId="51F762CF" w:rsidR="00DD2725" w:rsidRDefault="00EF2A25">
      <w:pPr>
        <w:numPr>
          <w:ilvl w:val="1"/>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Department</w:t>
      </w:r>
      <w:r w:rsidR="00A07362">
        <w:rPr>
          <w:rFonts w:ascii="Calibri" w:eastAsia="Calibri" w:hAnsi="Calibri" w:cs="Calibri"/>
          <w:color w:val="000000"/>
          <w:sz w:val="22"/>
          <w:szCs w:val="22"/>
        </w:rPr>
        <w:t xml:space="preserve"> - Department</w:t>
      </w:r>
    </w:p>
    <w:p w14:paraId="000001BC" w14:textId="4CDB2AE1" w:rsidR="00DD2725" w:rsidRDefault="00EF2A25">
      <w:pPr>
        <w:numPr>
          <w:ilvl w:val="1"/>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Enterprise ID</w:t>
      </w:r>
      <w:r w:rsidR="00A07362">
        <w:rPr>
          <w:rFonts w:ascii="Calibri" w:eastAsia="Calibri" w:hAnsi="Calibri" w:cs="Calibri"/>
          <w:color w:val="000000"/>
          <w:sz w:val="22"/>
          <w:szCs w:val="22"/>
        </w:rPr>
        <w:t xml:space="preserve"> - EID</w:t>
      </w:r>
    </w:p>
    <w:p w14:paraId="000001BD" w14:textId="491D61BE" w:rsidR="00DD2725" w:rsidRPr="00F270F8" w:rsidRDefault="00EF2A25">
      <w:pPr>
        <w:numPr>
          <w:ilvl w:val="1"/>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EMP Type (Best Buy, Walmart, etc.)</w:t>
      </w:r>
      <w:r w:rsidR="00A07362">
        <w:rPr>
          <w:rFonts w:ascii="Calibri" w:eastAsia="Calibri" w:hAnsi="Calibri" w:cs="Calibri"/>
          <w:color w:val="000000"/>
          <w:sz w:val="22"/>
          <w:szCs w:val="22"/>
        </w:rPr>
        <w:t xml:space="preserve"> - emptype</w:t>
      </w:r>
    </w:p>
    <w:p w14:paraId="7BA8D905" w14:textId="26F3D2CA" w:rsidR="00F270F8" w:rsidRDefault="00F270F8">
      <w:pPr>
        <w:numPr>
          <w:ilvl w:val="1"/>
          <w:numId w:val="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Roles</w:t>
      </w:r>
      <w:r w:rsidR="00A07362">
        <w:rPr>
          <w:rFonts w:ascii="Calibri" w:eastAsia="Calibri" w:hAnsi="Calibri" w:cs="Calibri"/>
          <w:color w:val="000000"/>
          <w:sz w:val="22"/>
          <w:szCs w:val="22"/>
        </w:rPr>
        <w:t xml:space="preserve"> - carlicense</w:t>
      </w:r>
    </w:p>
    <w:p w14:paraId="000001BE" w14:textId="77777777" w:rsidR="00DD2725" w:rsidRDefault="00EF2A25">
      <w:pPr>
        <w:pStyle w:val="Heading4"/>
        <w:numPr>
          <w:ilvl w:val="3"/>
          <w:numId w:val="11"/>
        </w:numPr>
      </w:pPr>
      <w:bookmarkStart w:id="70" w:name="_Toc30680997"/>
      <w:r>
        <w:t>Success Criteria</w:t>
      </w:r>
      <w:bookmarkEnd w:id="70"/>
    </w:p>
    <w:p w14:paraId="000001BF" w14:textId="77777777" w:rsidR="00DD2725" w:rsidRDefault="00EF2A25">
      <w:pPr>
        <w:numPr>
          <w:ilvl w:val="0"/>
          <w:numId w:val="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Internal users see a branded Verizon login screen and can use their primary creds for a successful login.</w:t>
      </w:r>
    </w:p>
    <w:p w14:paraId="000001D7" w14:textId="142DEB01" w:rsidR="00DD2725" w:rsidRPr="00D46B98" w:rsidRDefault="00EF2A25" w:rsidP="00D46B98">
      <w:pPr>
        <w:numPr>
          <w:ilvl w:val="0"/>
          <w:numId w:val="7"/>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External users see a generic login screen and can use their Verizon creds for a successful login.</w:t>
      </w:r>
      <w:r w:rsidRPr="00D46B98">
        <w:rPr>
          <w:rFonts w:ascii="Calibri" w:eastAsia="Calibri" w:hAnsi="Calibri" w:cs="Calibri"/>
          <w:color w:val="000000"/>
          <w:sz w:val="22"/>
          <w:szCs w:val="22"/>
        </w:rPr>
        <w:t xml:space="preserve">  </w:t>
      </w:r>
    </w:p>
    <w:p w14:paraId="409D4042" w14:textId="77777777" w:rsidR="00D46B98" w:rsidRPr="00D46B98" w:rsidRDefault="00D46B98" w:rsidP="00D46B98">
      <w:pPr>
        <w:pBdr>
          <w:top w:val="nil"/>
          <w:left w:val="nil"/>
          <w:bottom w:val="nil"/>
          <w:right w:val="nil"/>
          <w:between w:val="nil"/>
        </w:pBdr>
        <w:spacing w:line="276" w:lineRule="auto"/>
        <w:rPr>
          <w:rFonts w:ascii="Calibri" w:eastAsia="Calibri" w:hAnsi="Calibri" w:cs="Calibri"/>
        </w:rPr>
      </w:pPr>
    </w:p>
    <w:p w14:paraId="000001D8" w14:textId="31A53473" w:rsidR="00DD2725" w:rsidRDefault="00EF2A25">
      <w:pPr>
        <w:pStyle w:val="Heading3"/>
        <w:numPr>
          <w:ilvl w:val="2"/>
          <w:numId w:val="11"/>
        </w:numPr>
      </w:pPr>
      <w:bookmarkStart w:id="71" w:name="_Use_Case_8."/>
      <w:bookmarkStart w:id="72" w:name="_Toc30680998"/>
      <w:bookmarkEnd w:id="71"/>
      <w:r>
        <w:t xml:space="preserve">Use Case </w:t>
      </w:r>
      <w:r w:rsidR="00D46B98">
        <w:t>8</w:t>
      </w:r>
      <w:r>
        <w:t>. – Impersonation</w:t>
      </w:r>
      <w:bookmarkEnd w:id="72"/>
    </w:p>
    <w:p w14:paraId="000001D9" w14:textId="77777777" w:rsidR="00DD2725" w:rsidRDefault="00EF2A25">
      <w:pPr>
        <w:pStyle w:val="Heading4"/>
        <w:numPr>
          <w:ilvl w:val="3"/>
          <w:numId w:val="11"/>
        </w:numPr>
      </w:pPr>
      <w:bookmarkStart w:id="73" w:name="_Toc30680999"/>
      <w:r>
        <w:t>Prerequisite</w:t>
      </w:r>
      <w:bookmarkEnd w:id="73"/>
    </w:p>
    <w:p w14:paraId="000001DA" w14:textId="77777777" w:rsidR="00DD2725" w:rsidRDefault="00EF2A25">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000001DB" w14:textId="77777777" w:rsidR="00DD2725" w:rsidRDefault="00EF2A25">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Identity Gateway 6.5.x</w:t>
      </w:r>
    </w:p>
    <w:p w14:paraId="000001DC" w14:textId="755BB619" w:rsidR="00DD2725" w:rsidRDefault="00EF2A25">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Validate </w:t>
      </w:r>
      <w:r w:rsidR="00DE6070">
        <w:rPr>
          <w:rFonts w:ascii="Calibri" w:eastAsia="Calibri" w:hAnsi="Calibri" w:cs="Calibri"/>
          <w:color w:val="000000"/>
          <w:sz w:val="22"/>
          <w:szCs w:val="22"/>
        </w:rPr>
        <w:t>SPA</w:t>
      </w:r>
      <w:r>
        <w:rPr>
          <w:rFonts w:ascii="Calibri" w:eastAsia="Calibri" w:hAnsi="Calibri" w:cs="Calibri"/>
          <w:color w:val="000000"/>
          <w:sz w:val="22"/>
          <w:szCs w:val="22"/>
        </w:rPr>
        <w:t xml:space="preserve"> Integration</w:t>
      </w:r>
    </w:p>
    <w:p w14:paraId="000001DD" w14:textId="044D585B" w:rsidR="00DD2725" w:rsidRPr="00480257" w:rsidRDefault="00EF2A25">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Test ServiceNow environment (may not need if just email sent) </w:t>
      </w:r>
    </w:p>
    <w:p w14:paraId="000001DE" w14:textId="77777777" w:rsidR="00DD2725" w:rsidRDefault="00EF2A25">
      <w:pPr>
        <w:pStyle w:val="Heading4"/>
        <w:numPr>
          <w:ilvl w:val="3"/>
          <w:numId w:val="11"/>
        </w:numPr>
      </w:pPr>
      <w:bookmarkStart w:id="74" w:name="_Toc30681000"/>
      <w:r>
        <w:t>Activity Diagram</w:t>
      </w:r>
      <w:bookmarkEnd w:id="74"/>
    </w:p>
    <w:p w14:paraId="000001DF" w14:textId="77777777" w:rsidR="00DD2725" w:rsidRDefault="00EF2A25">
      <w:pPr>
        <w:rPr>
          <w:rFonts w:ascii="Calibri" w:eastAsia="Calibri" w:hAnsi="Calibri" w:cs="Calibri"/>
        </w:rPr>
      </w:pPr>
      <w:r>
        <w:rPr>
          <w:rFonts w:ascii="Calibri" w:eastAsia="Calibri" w:hAnsi="Calibri" w:cs="Calibri"/>
          <w:noProof/>
        </w:rPr>
        <w:drawing>
          <wp:inline distT="0" distB="0" distL="0" distR="0" wp14:anchorId="2D68F403" wp14:editId="2E65E64A">
            <wp:extent cx="3473744" cy="1644887"/>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l="5828" t="6198" r="3721" b="6478"/>
                    <a:stretch>
                      <a:fillRect/>
                    </a:stretch>
                  </pic:blipFill>
                  <pic:spPr>
                    <a:xfrm>
                      <a:off x="0" y="0"/>
                      <a:ext cx="3473744" cy="1644887"/>
                    </a:xfrm>
                    <a:prstGeom prst="rect">
                      <a:avLst/>
                    </a:prstGeom>
                    <a:ln/>
                  </pic:spPr>
                </pic:pic>
              </a:graphicData>
            </a:graphic>
          </wp:inline>
        </w:drawing>
      </w:r>
    </w:p>
    <w:p w14:paraId="000001E0" w14:textId="77777777" w:rsidR="00DD2725" w:rsidRDefault="00DD2725">
      <w:pPr>
        <w:rPr>
          <w:rFonts w:ascii="Calibri" w:eastAsia="Calibri" w:hAnsi="Calibri" w:cs="Calibri"/>
        </w:rPr>
      </w:pPr>
    </w:p>
    <w:p w14:paraId="000001E1" w14:textId="77777777" w:rsidR="00DD2725" w:rsidRDefault="00EF2A25">
      <w:pPr>
        <w:pStyle w:val="Heading4"/>
        <w:numPr>
          <w:ilvl w:val="3"/>
          <w:numId w:val="11"/>
        </w:numPr>
      </w:pPr>
      <w:bookmarkStart w:id="75" w:name="_Toc30681001"/>
      <w:r>
        <w:t>Description</w:t>
      </w:r>
      <w:bookmarkEnd w:id="75"/>
    </w:p>
    <w:p w14:paraId="000001E2" w14:textId="530104A5" w:rsidR="00DD2725" w:rsidRDefault="00EF2A25">
      <w:pPr>
        <w:numPr>
          <w:ilvl w:val="0"/>
          <w:numId w:val="23"/>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At Your Service sends an email request to </w:t>
      </w:r>
      <w:r w:rsidR="008F7236">
        <w:rPr>
          <w:rFonts w:ascii="Calibri" w:eastAsia="Calibri" w:hAnsi="Calibri" w:cs="Calibri"/>
          <w:color w:val="000000"/>
          <w:sz w:val="22"/>
          <w:szCs w:val="22"/>
        </w:rPr>
        <w:t>SPA</w:t>
      </w:r>
      <w:r>
        <w:rPr>
          <w:rFonts w:ascii="Calibri" w:eastAsia="Calibri" w:hAnsi="Calibri" w:cs="Calibri"/>
          <w:color w:val="000000"/>
          <w:sz w:val="22"/>
          <w:szCs w:val="22"/>
        </w:rPr>
        <w:t xml:space="preserve"> Admin.  eMail contains URL with end user Enterprise ID.</w:t>
      </w:r>
    </w:p>
    <w:p w14:paraId="000001E3" w14:textId="77777777" w:rsidR="00DD2725" w:rsidRDefault="00EF2A25">
      <w:pPr>
        <w:numPr>
          <w:ilvl w:val="0"/>
          <w:numId w:val="23"/>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Admin is directed to ForgeRock and auth-n/z into ForgeRock</w:t>
      </w:r>
    </w:p>
    <w:p w14:paraId="000001E4" w14:textId="77777777" w:rsidR="00DD2725" w:rsidRDefault="00EF2A25">
      <w:pPr>
        <w:numPr>
          <w:ilvl w:val="0"/>
          <w:numId w:val="23"/>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ForgeRock sends MFA request to end user for impersonation approval</w:t>
      </w:r>
    </w:p>
    <w:p w14:paraId="000001E5" w14:textId="77777777" w:rsidR="00DD2725" w:rsidRDefault="00EF2A25">
      <w:pPr>
        <w:numPr>
          <w:ilvl w:val="0"/>
          <w:numId w:val="23"/>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ForgeRock sends response to PeopleSoft with end user EnterpriseID</w:t>
      </w:r>
    </w:p>
    <w:p w14:paraId="000001E6" w14:textId="77777777" w:rsidR="00DD2725" w:rsidRDefault="00EF2A25">
      <w:pPr>
        <w:pStyle w:val="Heading4"/>
        <w:numPr>
          <w:ilvl w:val="3"/>
          <w:numId w:val="11"/>
        </w:numPr>
      </w:pPr>
      <w:bookmarkStart w:id="76" w:name="_Toc30681002"/>
      <w:r>
        <w:t>Success Criteria</w:t>
      </w:r>
      <w:bookmarkEnd w:id="76"/>
    </w:p>
    <w:p w14:paraId="000001E7" w14:textId="1E746D3F" w:rsidR="00DD2725" w:rsidRPr="000C5BAE" w:rsidRDefault="00EF2A25">
      <w:pPr>
        <w:numPr>
          <w:ilvl w:val="0"/>
          <w:numId w:val="25"/>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Admin is able to successfully login to PeopleSoft as end user with approval from end user.</w:t>
      </w:r>
    </w:p>
    <w:p w14:paraId="738FC24E" w14:textId="41315336" w:rsidR="000C5BAE" w:rsidRDefault="000C5BAE">
      <w:pPr>
        <w:numPr>
          <w:ilvl w:val="0"/>
          <w:numId w:val="25"/>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Admin cannot login to any other application as end user.</w:t>
      </w:r>
    </w:p>
    <w:p w14:paraId="000001E8" w14:textId="06B322AC" w:rsidR="00DD2725" w:rsidRDefault="00DD2725">
      <w:pPr>
        <w:rPr>
          <w:rFonts w:ascii="Calibri" w:eastAsia="Calibri" w:hAnsi="Calibri" w:cs="Calibri"/>
        </w:rPr>
      </w:pPr>
    </w:p>
    <w:p w14:paraId="0F4EA81F" w14:textId="4AA6015E" w:rsidR="006F2EE7" w:rsidRDefault="006F2EE7" w:rsidP="006F2EE7">
      <w:pPr>
        <w:pStyle w:val="Heading3"/>
        <w:numPr>
          <w:ilvl w:val="2"/>
          <w:numId w:val="11"/>
        </w:numPr>
      </w:pPr>
      <w:bookmarkStart w:id="77" w:name="_Use_Case_9."/>
      <w:bookmarkStart w:id="78" w:name="_Toc30681003"/>
      <w:bookmarkEnd w:id="77"/>
      <w:r>
        <w:t xml:space="preserve">Use Case </w:t>
      </w:r>
      <w:r w:rsidR="00D46B98">
        <w:t>9</w:t>
      </w:r>
      <w:r>
        <w:t>. – Certificate Authentication</w:t>
      </w:r>
      <w:bookmarkEnd w:id="78"/>
    </w:p>
    <w:p w14:paraId="57946B30" w14:textId="77777777" w:rsidR="006F2EE7" w:rsidRDefault="006F2EE7" w:rsidP="006F2EE7">
      <w:pPr>
        <w:pStyle w:val="Heading4"/>
        <w:numPr>
          <w:ilvl w:val="3"/>
          <w:numId w:val="11"/>
        </w:numPr>
      </w:pPr>
      <w:bookmarkStart w:id="79" w:name="_Toc30681004"/>
      <w:r>
        <w:t>Prerequisite</w:t>
      </w:r>
      <w:bookmarkEnd w:id="79"/>
    </w:p>
    <w:p w14:paraId="73E1024A" w14:textId="77777777" w:rsidR="006F2EE7" w:rsidRDefault="006F2EE7" w:rsidP="006F2EE7">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1A21BDFB" w14:textId="2A8D94FC" w:rsidR="006F2EE7" w:rsidRDefault="006F2EE7" w:rsidP="006F2EE7">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Setup a test SPA</w:t>
      </w:r>
    </w:p>
    <w:p w14:paraId="1B820BA5" w14:textId="216E3CF8" w:rsidR="006F2EE7" w:rsidRPr="00B14B96" w:rsidRDefault="006F2EE7" w:rsidP="006F2EE7">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Configure Auth Tree for SPA as SP</w:t>
      </w:r>
    </w:p>
    <w:p w14:paraId="67057B07" w14:textId="77777777" w:rsidR="006F2EE7" w:rsidRDefault="006F2EE7" w:rsidP="006F2EE7">
      <w:pPr>
        <w:pStyle w:val="Heading4"/>
        <w:numPr>
          <w:ilvl w:val="3"/>
          <w:numId w:val="11"/>
        </w:numPr>
      </w:pPr>
      <w:bookmarkStart w:id="80" w:name="_Toc30681005"/>
      <w:r>
        <w:t>Activity Diagram</w:t>
      </w:r>
      <w:bookmarkEnd w:id="80"/>
    </w:p>
    <w:p w14:paraId="16C47310" w14:textId="2AF018D9" w:rsidR="006F2EE7" w:rsidRDefault="006F2EE7" w:rsidP="006F2EE7">
      <w:r>
        <w:fldChar w:fldCharType="begin"/>
      </w:r>
      <w:r>
        <w:instrText xml:space="preserve"> INCLUDEPICTURE "https://documents.lucidchart.com/documents/da9d1fc9-74c9-4fa9-9a89-7aa8817e74f2/pages/xBQ7hBVvpX4O?a=4808&amp;x=296&amp;y=156&amp;w=975&amp;h=392&amp;store=1&amp;accept=image%2F*&amp;auth=LCA%20f8c478e2e855cb4ef135515526315be1b128a520-ts%3D1578407177" \* MERGEFORMATINET </w:instrText>
      </w:r>
      <w:r>
        <w:fldChar w:fldCharType="separate"/>
      </w:r>
      <w:r>
        <w:rPr>
          <w:noProof/>
        </w:rPr>
        <w:drawing>
          <wp:inline distT="0" distB="0" distL="0" distR="0" wp14:anchorId="4790BD8C" wp14:editId="762D56D1">
            <wp:extent cx="5943600" cy="2388870"/>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388870"/>
                    </a:xfrm>
                    <a:prstGeom prst="rect">
                      <a:avLst/>
                    </a:prstGeom>
                    <a:noFill/>
                    <a:ln>
                      <a:noFill/>
                    </a:ln>
                  </pic:spPr>
                </pic:pic>
              </a:graphicData>
            </a:graphic>
          </wp:inline>
        </w:drawing>
      </w:r>
      <w:r>
        <w:fldChar w:fldCharType="end"/>
      </w:r>
    </w:p>
    <w:p w14:paraId="584D9D53" w14:textId="5A81BDB1" w:rsidR="006F2EE7" w:rsidRDefault="006F2EE7" w:rsidP="006F2EE7">
      <w:pPr>
        <w:rPr>
          <w:rFonts w:ascii="Calibri" w:eastAsia="Calibri" w:hAnsi="Calibri" w:cs="Calibri"/>
        </w:rPr>
      </w:pPr>
    </w:p>
    <w:p w14:paraId="34995491" w14:textId="77777777" w:rsidR="006F2EE7" w:rsidRDefault="006F2EE7" w:rsidP="006F2EE7">
      <w:pPr>
        <w:pStyle w:val="Heading4"/>
        <w:numPr>
          <w:ilvl w:val="3"/>
          <w:numId w:val="11"/>
        </w:numPr>
      </w:pPr>
      <w:bookmarkStart w:id="81" w:name="_Toc30681006"/>
      <w:r>
        <w:t>Description</w:t>
      </w:r>
      <w:bookmarkEnd w:id="81"/>
    </w:p>
    <w:p w14:paraId="794E093A" w14:textId="68797490" w:rsidR="006F2EE7" w:rsidRDefault="006F2EE7" w:rsidP="006F2EE7">
      <w:pPr>
        <w:numPr>
          <w:ilvl w:val="0"/>
          <w:numId w:val="2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access test SPA URL</w:t>
      </w:r>
    </w:p>
    <w:p w14:paraId="41C4EC02" w14:textId="77777777" w:rsidR="006F2EE7" w:rsidRDefault="006F2EE7" w:rsidP="006F2EE7">
      <w:pPr>
        <w:numPr>
          <w:ilvl w:val="0"/>
          <w:numId w:val="2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is redirected to ForgeRock for authentication</w:t>
      </w:r>
    </w:p>
    <w:p w14:paraId="3A9EDEF8" w14:textId="37DE9370" w:rsidR="006F2EE7" w:rsidRDefault="006F2EE7" w:rsidP="006F2EE7">
      <w:pPr>
        <w:numPr>
          <w:ilvl w:val="0"/>
          <w:numId w:val="2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The user’s cert is validated.</w:t>
      </w:r>
    </w:p>
    <w:p w14:paraId="7BDCAC8D" w14:textId="1FAD0B93" w:rsidR="006F2EE7" w:rsidRDefault="006F2EE7" w:rsidP="006F2EE7">
      <w:pPr>
        <w:numPr>
          <w:ilvl w:val="0"/>
          <w:numId w:val="2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users cert is valid, proceed to Step 6</w:t>
      </w:r>
    </w:p>
    <w:p w14:paraId="5BD4A2F8" w14:textId="0E2F2405" w:rsidR="006F2EE7" w:rsidRDefault="006F2EE7" w:rsidP="006F2EE7">
      <w:pPr>
        <w:numPr>
          <w:ilvl w:val="0"/>
          <w:numId w:val="2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the users cert is not valid, redirect to login screen for uid, pwd.</w:t>
      </w:r>
    </w:p>
    <w:p w14:paraId="077CE6C7" w14:textId="77777777" w:rsidR="006F2EE7" w:rsidRDefault="006F2EE7" w:rsidP="006F2EE7">
      <w:pPr>
        <w:numPr>
          <w:ilvl w:val="0"/>
          <w:numId w:val="2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ForgeRock mints a new SAML assertion with the users First Name, Last Name, eMail, Enterprise ID and Roles of the user.  </w:t>
      </w:r>
    </w:p>
    <w:p w14:paraId="5DAE1C3C" w14:textId="77777777" w:rsidR="006F2EE7" w:rsidRDefault="006F2EE7" w:rsidP="006F2EE7">
      <w:pPr>
        <w:numPr>
          <w:ilvl w:val="0"/>
          <w:numId w:val="2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is redirected to the Salesforce and is now authenticated in Salesforce </w:t>
      </w:r>
    </w:p>
    <w:p w14:paraId="7B7E0F9F" w14:textId="77777777" w:rsidR="006F2EE7" w:rsidRDefault="006F2EE7" w:rsidP="006F2EE7">
      <w:pPr>
        <w:pStyle w:val="Heading4"/>
        <w:numPr>
          <w:ilvl w:val="3"/>
          <w:numId w:val="11"/>
        </w:numPr>
      </w:pPr>
      <w:bookmarkStart w:id="82" w:name="_Toc30681007"/>
      <w:r>
        <w:t>Success Criteria</w:t>
      </w:r>
      <w:bookmarkEnd w:id="82"/>
    </w:p>
    <w:p w14:paraId="2145D6D0" w14:textId="135E7406" w:rsidR="006F2EE7" w:rsidRDefault="006F2EE7" w:rsidP="006F2EE7">
      <w:pPr>
        <w:rPr>
          <w:rFonts w:ascii="Calibri" w:eastAsia="Calibri" w:hAnsi="Calibri" w:cs="Calibri"/>
          <w:color w:val="000000"/>
          <w:sz w:val="22"/>
          <w:szCs w:val="22"/>
        </w:rPr>
      </w:pPr>
      <w:r>
        <w:rPr>
          <w:rFonts w:ascii="Calibri" w:eastAsia="Calibri" w:hAnsi="Calibri" w:cs="Calibri"/>
          <w:color w:val="000000"/>
          <w:sz w:val="22"/>
          <w:szCs w:val="22"/>
        </w:rPr>
        <w:t>Internal or External User can access Salesforce successfully.</w:t>
      </w:r>
    </w:p>
    <w:p w14:paraId="2995C9B8" w14:textId="726872E1" w:rsidR="006F2EE7" w:rsidRDefault="006F2EE7" w:rsidP="006F2EE7">
      <w:pPr>
        <w:rPr>
          <w:rFonts w:ascii="Calibri" w:eastAsia="Calibri" w:hAnsi="Calibri" w:cs="Calibri"/>
          <w:color w:val="000000"/>
          <w:sz w:val="22"/>
          <w:szCs w:val="22"/>
        </w:rPr>
      </w:pPr>
    </w:p>
    <w:p w14:paraId="66BBA0AD" w14:textId="5F2A24D4" w:rsidR="006F2EE7" w:rsidRDefault="006F2EE7" w:rsidP="006F2EE7">
      <w:pPr>
        <w:pStyle w:val="Heading3"/>
        <w:numPr>
          <w:ilvl w:val="2"/>
          <w:numId w:val="11"/>
        </w:numPr>
      </w:pPr>
      <w:bookmarkStart w:id="83" w:name="_Use_Case_10."/>
      <w:bookmarkStart w:id="84" w:name="_Toc30681008"/>
      <w:bookmarkEnd w:id="83"/>
      <w:r>
        <w:t>Use Case 1</w:t>
      </w:r>
      <w:r w:rsidR="00D46B98">
        <w:t>0</w:t>
      </w:r>
      <w:r>
        <w:t>. – IWA Authentication</w:t>
      </w:r>
      <w:bookmarkEnd w:id="84"/>
    </w:p>
    <w:p w14:paraId="470FEF01" w14:textId="77777777" w:rsidR="006F2EE7" w:rsidRDefault="006F2EE7" w:rsidP="006F2EE7">
      <w:pPr>
        <w:pStyle w:val="Heading4"/>
        <w:numPr>
          <w:ilvl w:val="3"/>
          <w:numId w:val="11"/>
        </w:numPr>
      </w:pPr>
      <w:bookmarkStart w:id="85" w:name="_Toc30681009"/>
      <w:r>
        <w:t>Prerequisite</w:t>
      </w:r>
      <w:bookmarkEnd w:id="85"/>
    </w:p>
    <w:p w14:paraId="4950D141" w14:textId="77777777" w:rsidR="006F2EE7" w:rsidRDefault="006F2EE7" w:rsidP="006F2EE7">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3C7886ED" w14:textId="686B2EA2" w:rsidR="006F2EE7" w:rsidRDefault="006F2EE7" w:rsidP="006F2EE7">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Setup a test instance of </w:t>
      </w:r>
      <w:r w:rsidR="00CF62E4">
        <w:rPr>
          <w:rFonts w:ascii="Calibri" w:eastAsia="Calibri" w:hAnsi="Calibri" w:cs="Calibri"/>
          <w:color w:val="000000"/>
          <w:sz w:val="22"/>
          <w:szCs w:val="22"/>
        </w:rPr>
        <w:t>SPA</w:t>
      </w:r>
    </w:p>
    <w:p w14:paraId="76DD038B" w14:textId="72E8E97F" w:rsidR="006F2EE7" w:rsidRPr="00CF62E4" w:rsidRDefault="006F2EE7" w:rsidP="006F2EE7">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Configure Auth Tree for SPA as SP</w:t>
      </w:r>
    </w:p>
    <w:p w14:paraId="6C529582" w14:textId="25CE764B" w:rsidR="00CF62E4" w:rsidRPr="00B14B96" w:rsidRDefault="00CF62E4" w:rsidP="006F2EE7">
      <w:pPr>
        <w:numPr>
          <w:ilvl w:val="0"/>
          <w:numId w:val="9"/>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Configure IWA for Kerb auth-n</w:t>
      </w:r>
    </w:p>
    <w:p w14:paraId="17DDD659" w14:textId="77777777" w:rsidR="006F2EE7" w:rsidRDefault="006F2EE7" w:rsidP="006F2EE7">
      <w:pPr>
        <w:pStyle w:val="Heading4"/>
        <w:numPr>
          <w:ilvl w:val="3"/>
          <w:numId w:val="11"/>
        </w:numPr>
      </w:pPr>
      <w:bookmarkStart w:id="86" w:name="_Toc30681010"/>
      <w:r>
        <w:t>Activity Diagram</w:t>
      </w:r>
      <w:bookmarkEnd w:id="86"/>
    </w:p>
    <w:p w14:paraId="691F167C" w14:textId="39E9F6E3" w:rsidR="00D32A6A" w:rsidRDefault="00D32A6A" w:rsidP="00D32A6A">
      <w:r>
        <w:fldChar w:fldCharType="begin"/>
      </w:r>
      <w:r>
        <w:instrText xml:space="preserve"> INCLUDEPICTURE "https://documents.lucidchart.com/documents/da9d1fc9-74c9-4fa9-9a89-7aa8817e74f2/pages/UYomZ.~2.Geq?a=5303&amp;x=296&amp;y=156&amp;w=975&amp;h=392&amp;store=1&amp;accept=image%2F*&amp;auth=LCA%2059de9e9535061625a24bdccd31d3bf433890c429-ts%3D1579547635" \* MERGEFORMATINET </w:instrText>
      </w:r>
      <w:r>
        <w:fldChar w:fldCharType="separate"/>
      </w:r>
      <w:r>
        <w:rPr>
          <w:noProof/>
        </w:rPr>
        <w:drawing>
          <wp:inline distT="0" distB="0" distL="0" distR="0" wp14:anchorId="37559417" wp14:editId="3FAD6F49">
            <wp:extent cx="4992624" cy="1975104"/>
            <wp:effectExtent l="0" t="0" r="0" b="635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a:extLst>
                        <a:ext uri="{28A0092B-C50C-407E-A947-70E740481C1C}">
                          <a14:useLocalDpi xmlns:a14="http://schemas.microsoft.com/office/drawing/2010/main" val="0"/>
                        </a:ext>
                      </a:extLst>
                    </a:blip>
                    <a:srcRect l="5704" t="4306" r="4234" b="6973"/>
                    <a:stretch/>
                  </pic:blipFill>
                  <pic:spPr bwMode="auto">
                    <a:xfrm>
                      <a:off x="0" y="0"/>
                      <a:ext cx="4992624" cy="197510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7F44A051" w14:textId="77777777" w:rsidR="006F2EE7" w:rsidRDefault="006F2EE7" w:rsidP="006F2EE7">
      <w:pPr>
        <w:rPr>
          <w:rFonts w:ascii="Calibri" w:eastAsia="Calibri" w:hAnsi="Calibri" w:cs="Calibri"/>
        </w:rPr>
      </w:pPr>
    </w:p>
    <w:p w14:paraId="06C73818" w14:textId="77777777" w:rsidR="006F2EE7" w:rsidRDefault="006F2EE7" w:rsidP="006F2EE7">
      <w:pPr>
        <w:pStyle w:val="Heading4"/>
        <w:numPr>
          <w:ilvl w:val="3"/>
          <w:numId w:val="11"/>
        </w:numPr>
      </w:pPr>
      <w:bookmarkStart w:id="87" w:name="_Toc30681011"/>
      <w:r>
        <w:t>Description</w:t>
      </w:r>
      <w:bookmarkEnd w:id="87"/>
    </w:p>
    <w:p w14:paraId="23BF9D27" w14:textId="77777777" w:rsidR="006F2EE7" w:rsidRDefault="006F2EE7" w:rsidP="00D32A6A">
      <w:pPr>
        <w:numPr>
          <w:ilvl w:val="0"/>
          <w:numId w:val="3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access test SPA URL</w:t>
      </w:r>
    </w:p>
    <w:p w14:paraId="08FCAFFF" w14:textId="77777777" w:rsidR="006F2EE7" w:rsidRDefault="006F2EE7" w:rsidP="00D32A6A">
      <w:pPr>
        <w:numPr>
          <w:ilvl w:val="0"/>
          <w:numId w:val="3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is redirected to ForgeRock for authentication</w:t>
      </w:r>
    </w:p>
    <w:p w14:paraId="60F88068" w14:textId="6DC59002" w:rsidR="006F2EE7" w:rsidRDefault="006F2EE7" w:rsidP="00D32A6A">
      <w:pPr>
        <w:numPr>
          <w:ilvl w:val="0"/>
          <w:numId w:val="3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The user’s </w:t>
      </w:r>
      <w:r w:rsidR="00CF62E4">
        <w:rPr>
          <w:rFonts w:ascii="Calibri" w:eastAsia="Calibri" w:hAnsi="Calibri" w:cs="Calibri"/>
          <w:color w:val="000000"/>
          <w:sz w:val="22"/>
          <w:szCs w:val="22"/>
        </w:rPr>
        <w:t>Kerb ticket</w:t>
      </w:r>
      <w:r>
        <w:rPr>
          <w:rFonts w:ascii="Calibri" w:eastAsia="Calibri" w:hAnsi="Calibri" w:cs="Calibri"/>
          <w:color w:val="000000"/>
          <w:sz w:val="22"/>
          <w:szCs w:val="22"/>
        </w:rPr>
        <w:t xml:space="preserve"> is validated.</w:t>
      </w:r>
    </w:p>
    <w:p w14:paraId="38630D84" w14:textId="77777777" w:rsidR="006F2EE7" w:rsidRDefault="006F2EE7" w:rsidP="00D32A6A">
      <w:pPr>
        <w:numPr>
          <w:ilvl w:val="0"/>
          <w:numId w:val="3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users cert is valid, proceed to Step 6</w:t>
      </w:r>
    </w:p>
    <w:p w14:paraId="4B0A64D5" w14:textId="77777777" w:rsidR="006F2EE7" w:rsidRDefault="006F2EE7" w:rsidP="00D32A6A">
      <w:pPr>
        <w:numPr>
          <w:ilvl w:val="0"/>
          <w:numId w:val="3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If the users cert is not valid, redirect to login screen for uid, pwd.</w:t>
      </w:r>
    </w:p>
    <w:p w14:paraId="68CB1E16" w14:textId="713AC043" w:rsidR="006F2EE7" w:rsidRDefault="006F2EE7" w:rsidP="00D32A6A">
      <w:pPr>
        <w:numPr>
          <w:ilvl w:val="0"/>
          <w:numId w:val="3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ForgeRock </w:t>
      </w:r>
      <w:r w:rsidR="00D32A6A">
        <w:rPr>
          <w:rFonts w:ascii="Calibri" w:eastAsia="Calibri" w:hAnsi="Calibri" w:cs="Calibri"/>
          <w:color w:val="000000"/>
          <w:sz w:val="22"/>
          <w:szCs w:val="22"/>
        </w:rPr>
        <w:t>redirects to the SPA</w:t>
      </w:r>
      <w:r>
        <w:rPr>
          <w:rFonts w:ascii="Calibri" w:eastAsia="Calibri" w:hAnsi="Calibri" w:cs="Calibri"/>
          <w:color w:val="000000"/>
          <w:sz w:val="22"/>
          <w:szCs w:val="22"/>
        </w:rPr>
        <w:t xml:space="preserve"> with the users First Name, Last Name, eMail, Enterprise ID and Roles of the user.  </w:t>
      </w:r>
    </w:p>
    <w:p w14:paraId="534E229C" w14:textId="77777777" w:rsidR="006F2EE7" w:rsidRDefault="006F2EE7" w:rsidP="00D32A6A">
      <w:pPr>
        <w:numPr>
          <w:ilvl w:val="0"/>
          <w:numId w:val="30"/>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is redirected to the Salesforce and is now authenticated in Salesforce </w:t>
      </w:r>
    </w:p>
    <w:p w14:paraId="779294BC" w14:textId="77777777" w:rsidR="006F2EE7" w:rsidRDefault="006F2EE7" w:rsidP="006F2EE7">
      <w:pPr>
        <w:pStyle w:val="Heading4"/>
        <w:numPr>
          <w:ilvl w:val="3"/>
          <w:numId w:val="11"/>
        </w:numPr>
      </w:pPr>
      <w:bookmarkStart w:id="88" w:name="_Toc30681012"/>
      <w:r>
        <w:t>Success Criteria</w:t>
      </w:r>
      <w:bookmarkEnd w:id="88"/>
    </w:p>
    <w:p w14:paraId="4D60D6E0" w14:textId="1692F819" w:rsidR="006F2EE7" w:rsidRPr="00D32A6A" w:rsidRDefault="00D32A6A" w:rsidP="00D32A6A">
      <w:pPr>
        <w:pStyle w:val="ListParagraph"/>
        <w:numPr>
          <w:ilvl w:val="0"/>
          <w:numId w:val="33"/>
        </w:numPr>
        <w:rPr>
          <w:rFonts w:ascii="Calibri" w:eastAsia="Calibri" w:hAnsi="Calibri" w:cs="Calibri"/>
        </w:rPr>
      </w:pPr>
      <w:r w:rsidRPr="00D32A6A">
        <w:rPr>
          <w:rFonts w:ascii="Calibri" w:eastAsia="Calibri" w:hAnsi="Calibri" w:cs="Calibri"/>
          <w:color w:val="000000"/>
        </w:rPr>
        <w:t>Internal user</w:t>
      </w:r>
      <w:r>
        <w:rPr>
          <w:rFonts w:ascii="Calibri" w:eastAsia="Calibri" w:hAnsi="Calibri" w:cs="Calibri"/>
          <w:color w:val="000000"/>
        </w:rPr>
        <w:t xml:space="preserve"> on the domain can access the SPA without being challenged for credentials from Windows machine</w:t>
      </w:r>
    </w:p>
    <w:p w14:paraId="5827BCE3" w14:textId="08BEC881" w:rsidR="00D32A6A" w:rsidRPr="00D32A6A" w:rsidRDefault="00D32A6A" w:rsidP="00D32A6A">
      <w:pPr>
        <w:pStyle w:val="ListParagraph"/>
        <w:numPr>
          <w:ilvl w:val="0"/>
          <w:numId w:val="33"/>
        </w:numPr>
        <w:rPr>
          <w:rFonts w:ascii="Calibri" w:eastAsia="Calibri" w:hAnsi="Calibri" w:cs="Calibri"/>
        </w:rPr>
      </w:pPr>
      <w:r w:rsidRPr="00D32A6A">
        <w:rPr>
          <w:rFonts w:ascii="Calibri" w:eastAsia="Calibri" w:hAnsi="Calibri" w:cs="Calibri"/>
          <w:color w:val="000000"/>
        </w:rPr>
        <w:t>Internal user</w:t>
      </w:r>
      <w:r>
        <w:rPr>
          <w:rFonts w:ascii="Calibri" w:eastAsia="Calibri" w:hAnsi="Calibri" w:cs="Calibri"/>
          <w:color w:val="000000"/>
        </w:rPr>
        <w:t xml:space="preserve"> on the domain can access the SPA without being challenged for credentials from MAC</w:t>
      </w:r>
    </w:p>
    <w:p w14:paraId="0C53C465" w14:textId="722C6347" w:rsidR="00D32A6A" w:rsidRPr="00D32A6A" w:rsidRDefault="00D32A6A" w:rsidP="00D32A6A">
      <w:pPr>
        <w:pStyle w:val="ListParagraph"/>
        <w:numPr>
          <w:ilvl w:val="0"/>
          <w:numId w:val="33"/>
        </w:numPr>
        <w:rPr>
          <w:rFonts w:ascii="Calibri" w:eastAsia="Calibri" w:hAnsi="Calibri" w:cs="Calibri"/>
        </w:rPr>
      </w:pPr>
      <w:r w:rsidRPr="00D32A6A">
        <w:rPr>
          <w:rFonts w:ascii="Calibri" w:eastAsia="Calibri" w:hAnsi="Calibri" w:cs="Calibri"/>
          <w:color w:val="000000"/>
        </w:rPr>
        <w:t>Internal user</w:t>
      </w:r>
      <w:r>
        <w:rPr>
          <w:rFonts w:ascii="Calibri" w:eastAsia="Calibri" w:hAnsi="Calibri" w:cs="Calibri"/>
          <w:color w:val="000000"/>
        </w:rPr>
        <w:t xml:space="preserve"> on second domain can access the SPA without being challenged for credentials from MAC</w:t>
      </w:r>
    </w:p>
    <w:p w14:paraId="2C0C162E" w14:textId="215F53E0" w:rsidR="006F2EE7" w:rsidRDefault="006F2EE7" w:rsidP="006F2EE7">
      <w:pPr>
        <w:rPr>
          <w:rFonts w:ascii="Calibri" w:eastAsia="Calibri" w:hAnsi="Calibri" w:cs="Calibri"/>
        </w:rPr>
      </w:pPr>
    </w:p>
    <w:p w14:paraId="0CF00F6F" w14:textId="764851B5" w:rsidR="00D46B98" w:rsidRDefault="00D46B98" w:rsidP="00D46B98">
      <w:pPr>
        <w:pStyle w:val="Heading3"/>
        <w:numPr>
          <w:ilvl w:val="2"/>
          <w:numId w:val="11"/>
        </w:numPr>
      </w:pPr>
      <w:bookmarkStart w:id="89" w:name="_Use_Case_11."/>
      <w:bookmarkStart w:id="90" w:name="_Toc30681013"/>
      <w:bookmarkEnd w:id="89"/>
      <w:r>
        <w:t>Use Case 11. – External Federation (Multi-IdP)</w:t>
      </w:r>
      <w:r w:rsidR="002C1CDD">
        <w:t xml:space="preserve"> &amp; ForgeRock to SiteMinder SSO</w:t>
      </w:r>
      <w:bookmarkEnd w:id="90"/>
    </w:p>
    <w:p w14:paraId="708CC99F" w14:textId="77777777" w:rsidR="00D46B98" w:rsidRDefault="00D46B98" w:rsidP="00D46B98">
      <w:pPr>
        <w:pStyle w:val="Heading4"/>
        <w:numPr>
          <w:ilvl w:val="3"/>
          <w:numId w:val="11"/>
        </w:numPr>
      </w:pPr>
      <w:bookmarkStart w:id="91" w:name="_Toc30681014"/>
      <w:r>
        <w:t>Prerequisite</w:t>
      </w:r>
      <w:bookmarkEnd w:id="91"/>
    </w:p>
    <w:p w14:paraId="641FD0B8" w14:textId="77777777" w:rsidR="00D46B98" w:rsidRDefault="00D46B98" w:rsidP="00D46B98">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33971BB4" w14:textId="77777777" w:rsidR="00D46B98" w:rsidRDefault="00D46B98" w:rsidP="00D46B98">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Identity Gateway 6.5.x</w:t>
      </w:r>
    </w:p>
    <w:p w14:paraId="470EA1B4" w14:textId="433A653E" w:rsidR="00D46B98" w:rsidRDefault="00D46B98" w:rsidP="00D46B98">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Validate PeopleSoft Integration</w:t>
      </w:r>
      <w:r w:rsidR="004343E5">
        <w:rPr>
          <w:rFonts w:ascii="Calibri" w:eastAsia="Calibri" w:hAnsi="Calibri" w:cs="Calibri"/>
          <w:color w:val="000000"/>
          <w:sz w:val="22"/>
          <w:szCs w:val="22"/>
        </w:rPr>
        <w:t xml:space="preserve"> with CA SiteMinder</w:t>
      </w:r>
    </w:p>
    <w:p w14:paraId="175E6403" w14:textId="77777777" w:rsidR="00D46B98" w:rsidRDefault="00D46B98" w:rsidP="00D46B98">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Setup Okta test IdP and Federate with ForgeRock passing Enterprise ID</w:t>
      </w:r>
    </w:p>
    <w:p w14:paraId="1B2F96F7" w14:textId="6AC31960" w:rsidR="00D46B98" w:rsidRPr="00BD4B91" w:rsidRDefault="002C1CDD" w:rsidP="00D46B98">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sz w:val="22"/>
          <w:szCs w:val="22"/>
        </w:rPr>
        <w:t>Create AuthTree to</w:t>
      </w:r>
      <w:r w:rsidR="00D46B98">
        <w:rPr>
          <w:rFonts w:ascii="Calibri" w:eastAsia="Calibri" w:hAnsi="Calibri" w:cs="Calibri"/>
          <w:sz w:val="22"/>
          <w:szCs w:val="22"/>
        </w:rPr>
        <w:t xml:space="preserve"> pass the SiteMinder session cookie to the CA PA.  </w:t>
      </w:r>
    </w:p>
    <w:p w14:paraId="0BBF4D56" w14:textId="7A1B4AAE" w:rsidR="00D46B98" w:rsidRPr="000C5BAE" w:rsidRDefault="00D46B98" w:rsidP="00D46B98">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sz w:val="22"/>
          <w:szCs w:val="22"/>
        </w:rPr>
        <w:t xml:space="preserve">This app is used by Verizon, Verizon Media, Verizon Connect folks.  </w:t>
      </w:r>
      <w:r w:rsidR="00665C85">
        <w:rPr>
          <w:rFonts w:ascii="Calibri" w:eastAsia="Calibri" w:hAnsi="Calibri" w:cs="Calibri"/>
          <w:sz w:val="22"/>
          <w:szCs w:val="22"/>
        </w:rPr>
        <w:t>So,</w:t>
      </w:r>
      <w:r>
        <w:rPr>
          <w:rFonts w:ascii="Calibri" w:eastAsia="Calibri" w:hAnsi="Calibri" w:cs="Calibri"/>
          <w:sz w:val="22"/>
          <w:szCs w:val="22"/>
        </w:rPr>
        <w:t xml:space="preserve"> we need a select IdP page as first page (or IP or User Agent to determine who they are).</w:t>
      </w:r>
    </w:p>
    <w:p w14:paraId="040CE1A3" w14:textId="65CE7408" w:rsidR="000C5BAE" w:rsidRPr="00A5618A" w:rsidRDefault="000C5BAE" w:rsidP="00D46B98">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sz w:val="22"/>
          <w:szCs w:val="22"/>
        </w:rPr>
        <w:lastRenderedPageBreak/>
        <w:t xml:space="preserve">User Header, cookie and IP to determine if we know the user already and auto direct </w:t>
      </w:r>
      <w:r w:rsidR="00A5618A">
        <w:rPr>
          <w:rFonts w:ascii="Calibri" w:eastAsia="Calibri" w:hAnsi="Calibri" w:cs="Calibri"/>
          <w:sz w:val="22"/>
          <w:szCs w:val="22"/>
        </w:rPr>
        <w:t>without</w:t>
      </w:r>
      <w:r>
        <w:rPr>
          <w:rFonts w:ascii="Calibri" w:eastAsia="Calibri" w:hAnsi="Calibri" w:cs="Calibri"/>
          <w:sz w:val="22"/>
          <w:szCs w:val="22"/>
        </w:rPr>
        <w:t xml:space="preserve"> making the user select.  Otherwise, show IdP options to select.  </w:t>
      </w:r>
    </w:p>
    <w:p w14:paraId="3C464D85" w14:textId="665A90CB" w:rsidR="00A5618A" w:rsidRPr="004620F4" w:rsidRDefault="00A5618A" w:rsidP="00D46B98">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sz w:val="22"/>
          <w:szCs w:val="22"/>
        </w:rPr>
        <w:t>It’s recommended to use a SAML integration, otherwise SiteMinder customization will be needed</w:t>
      </w:r>
    </w:p>
    <w:p w14:paraId="45069A48" w14:textId="77777777" w:rsidR="00D46B98" w:rsidRDefault="00D46B98" w:rsidP="00D46B98">
      <w:pPr>
        <w:pStyle w:val="Heading4"/>
        <w:numPr>
          <w:ilvl w:val="3"/>
          <w:numId w:val="11"/>
        </w:numPr>
      </w:pPr>
      <w:bookmarkStart w:id="92" w:name="_Toc30681015"/>
      <w:r>
        <w:t>Activity Diagram</w:t>
      </w:r>
      <w:bookmarkEnd w:id="92"/>
    </w:p>
    <w:p w14:paraId="50F9FF3E" w14:textId="067518FB" w:rsidR="00221683" w:rsidRDefault="00221683" w:rsidP="00221683">
      <w:r>
        <w:fldChar w:fldCharType="begin"/>
      </w:r>
      <w:r>
        <w:instrText xml:space="preserve"> INCLUDEPICTURE "https://documents.lucidchart.com/documents/da9d1fc9-74c9-4fa9-9a89-7aa8817e74f2/pages/7OV7TBDsTRah?a=5877&amp;x=238&amp;y=87&amp;w=916&amp;h=722&amp;store=1&amp;accept=image%2F*&amp;auth=LCA%206d5b8f9c4f516e4f2176161f6c7b4d468fbfc2f3-ts%3D1579703665" \* MERGEFORMATINET </w:instrText>
      </w:r>
      <w:r>
        <w:fldChar w:fldCharType="separate"/>
      </w:r>
      <w:r>
        <w:rPr>
          <w:noProof/>
        </w:rPr>
        <w:drawing>
          <wp:inline distT="0" distB="0" distL="0" distR="0" wp14:anchorId="55E1C2C6" wp14:editId="3A148614">
            <wp:extent cx="4599432" cy="359359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a:extLst>
                        <a:ext uri="{28A0092B-C50C-407E-A947-70E740481C1C}">
                          <a14:useLocalDpi xmlns:a14="http://schemas.microsoft.com/office/drawing/2010/main" val="0"/>
                        </a:ext>
                      </a:extLst>
                    </a:blip>
                    <a:srcRect l="5705" t="6354" r="5950" b="6242"/>
                    <a:stretch/>
                  </pic:blipFill>
                  <pic:spPr bwMode="auto">
                    <a:xfrm>
                      <a:off x="0" y="0"/>
                      <a:ext cx="4599432" cy="359359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959A548" w14:textId="3AD71EC9" w:rsidR="00D46B98" w:rsidRPr="00BD4B91" w:rsidRDefault="00D46B98" w:rsidP="00D46B98"/>
    <w:p w14:paraId="6F268EEC" w14:textId="77777777" w:rsidR="00D46B98" w:rsidRDefault="00D46B98" w:rsidP="00D46B98">
      <w:pPr>
        <w:pStyle w:val="Heading4"/>
        <w:numPr>
          <w:ilvl w:val="3"/>
          <w:numId w:val="11"/>
        </w:numPr>
      </w:pPr>
      <w:bookmarkStart w:id="93" w:name="_Toc30681016"/>
      <w:r>
        <w:t>Description</w:t>
      </w:r>
      <w:bookmarkEnd w:id="93"/>
    </w:p>
    <w:p w14:paraId="3545F6C9" w14:textId="5E573187" w:rsidR="00D46B98" w:rsidRDefault="00D46B98" w:rsidP="00D46B98">
      <w:pPr>
        <w:numPr>
          <w:ilvl w:val="0"/>
          <w:numId w:val="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navigates to ForgeRock for authentication</w:t>
      </w:r>
    </w:p>
    <w:p w14:paraId="58194B05" w14:textId="6F1038BC" w:rsidR="00D46B98" w:rsidRDefault="00D46B98" w:rsidP="00D46B98">
      <w:pPr>
        <w:numPr>
          <w:ilvl w:val="0"/>
          <w:numId w:val="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w:t>
      </w:r>
      <w:r w:rsidR="00F01473">
        <w:rPr>
          <w:rFonts w:ascii="Calibri" w:eastAsia="Calibri" w:hAnsi="Calibri" w:cs="Calibri"/>
          <w:color w:val="000000"/>
          <w:sz w:val="22"/>
          <w:szCs w:val="22"/>
        </w:rPr>
        <w:t>selects IdP</w:t>
      </w:r>
    </w:p>
    <w:p w14:paraId="5D5FDC07" w14:textId="77777777" w:rsidR="00D46B98" w:rsidRDefault="00D46B98" w:rsidP="00D46B98">
      <w:pPr>
        <w:numPr>
          <w:ilvl w:val="0"/>
          <w:numId w:val="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is redirected to Okta for authentication</w:t>
      </w:r>
    </w:p>
    <w:p w14:paraId="4188D0E2" w14:textId="77777777" w:rsidR="00D46B98" w:rsidRDefault="00D46B98" w:rsidP="00D46B98">
      <w:pPr>
        <w:numPr>
          <w:ilvl w:val="0"/>
          <w:numId w:val="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Okta mints a SAML assertion with Enterprise ID</w:t>
      </w:r>
    </w:p>
    <w:p w14:paraId="38C24DDC" w14:textId="77777777" w:rsidR="00D46B98" w:rsidRDefault="00D46B98" w:rsidP="00D46B98">
      <w:pPr>
        <w:numPr>
          <w:ilvl w:val="0"/>
          <w:numId w:val="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is redirected back to FR</w:t>
      </w:r>
    </w:p>
    <w:p w14:paraId="1131D002" w14:textId="77777777" w:rsidR="00D46B98" w:rsidRDefault="00191BF0" w:rsidP="00D46B98">
      <w:pPr>
        <w:numPr>
          <w:ilvl w:val="0"/>
          <w:numId w:val="8"/>
        </w:numPr>
        <w:pBdr>
          <w:top w:val="nil"/>
          <w:left w:val="nil"/>
          <w:bottom w:val="nil"/>
          <w:right w:val="nil"/>
          <w:between w:val="nil"/>
        </w:pBdr>
        <w:spacing w:line="276" w:lineRule="auto"/>
        <w:rPr>
          <w:rFonts w:ascii="Calibri" w:eastAsia="Calibri" w:hAnsi="Calibri" w:cs="Calibri"/>
        </w:rPr>
      </w:pPr>
      <w:sdt>
        <w:sdtPr>
          <w:tag w:val="goog_rdk_1"/>
          <w:id w:val="1293637975"/>
        </w:sdtPr>
        <w:sdtEndPr/>
        <w:sdtContent/>
      </w:sdt>
      <w:r w:rsidR="00D46B98">
        <w:rPr>
          <w:rFonts w:ascii="Calibri" w:eastAsia="Calibri" w:hAnsi="Calibri" w:cs="Calibri"/>
          <w:color w:val="000000"/>
          <w:sz w:val="22"/>
          <w:szCs w:val="22"/>
        </w:rPr>
        <w:t>User is Auth-z checked in FR</w:t>
      </w:r>
    </w:p>
    <w:p w14:paraId="3F05A376" w14:textId="041BFB84" w:rsidR="00D46B98" w:rsidRDefault="00CB56F3" w:rsidP="00D46B98">
      <w:pPr>
        <w:numPr>
          <w:ilvl w:val="0"/>
          <w:numId w:val="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New SiteMinder SMSession is created and user is directed to PeopleSoft</w:t>
      </w:r>
    </w:p>
    <w:p w14:paraId="565CAB53" w14:textId="77777777" w:rsidR="00D46B98" w:rsidRDefault="00D46B98" w:rsidP="00D46B98">
      <w:pPr>
        <w:numPr>
          <w:ilvl w:val="0"/>
          <w:numId w:val="8"/>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successfully accesses PS</w:t>
      </w:r>
    </w:p>
    <w:p w14:paraId="3C25779A" w14:textId="77777777" w:rsidR="00D46B98" w:rsidRDefault="00D46B98" w:rsidP="00D46B98">
      <w:pPr>
        <w:pStyle w:val="Heading4"/>
        <w:numPr>
          <w:ilvl w:val="3"/>
          <w:numId w:val="11"/>
        </w:numPr>
      </w:pPr>
      <w:bookmarkStart w:id="94" w:name="_Toc30681017"/>
      <w:r>
        <w:t>Success Criteria</w:t>
      </w:r>
      <w:bookmarkEnd w:id="94"/>
    </w:p>
    <w:p w14:paraId="612180C1" w14:textId="67E98601" w:rsidR="00D46B98" w:rsidRDefault="00D46B98" w:rsidP="00D46B98">
      <w:pPr>
        <w:rPr>
          <w:rFonts w:ascii="Calibri" w:eastAsia="Calibri" w:hAnsi="Calibri" w:cs="Calibri"/>
          <w:color w:val="000000"/>
          <w:sz w:val="22"/>
          <w:szCs w:val="22"/>
        </w:rPr>
      </w:pPr>
      <w:r>
        <w:rPr>
          <w:rFonts w:ascii="Calibri" w:eastAsia="Calibri" w:hAnsi="Calibri" w:cs="Calibri"/>
          <w:color w:val="000000"/>
          <w:sz w:val="22"/>
          <w:szCs w:val="22"/>
        </w:rPr>
        <w:t>External user can successfully use Okta as an IdP to gain access to PeopleSoft.</w:t>
      </w:r>
    </w:p>
    <w:p w14:paraId="04C6C43C" w14:textId="5862EC8A" w:rsidR="009E6164" w:rsidRDefault="009E6164" w:rsidP="00D46B98">
      <w:pPr>
        <w:rPr>
          <w:rFonts w:ascii="Calibri" w:eastAsia="Calibri" w:hAnsi="Calibri" w:cs="Calibri"/>
          <w:color w:val="000000"/>
          <w:sz w:val="22"/>
          <w:szCs w:val="22"/>
        </w:rPr>
      </w:pPr>
    </w:p>
    <w:p w14:paraId="2E2DD288" w14:textId="56B21DF5" w:rsidR="009E6164" w:rsidRDefault="009E6164" w:rsidP="009E6164">
      <w:pPr>
        <w:pStyle w:val="Heading3"/>
        <w:numPr>
          <w:ilvl w:val="2"/>
          <w:numId w:val="11"/>
        </w:numPr>
      </w:pPr>
      <w:bookmarkStart w:id="95" w:name="_Use_Case_12."/>
      <w:bookmarkStart w:id="96" w:name="_Toc30681018"/>
      <w:bookmarkEnd w:id="95"/>
      <w:r>
        <w:t>Use Case 12. – SiteMinder to ForgeRock SSO</w:t>
      </w:r>
      <w:bookmarkEnd w:id="96"/>
    </w:p>
    <w:p w14:paraId="2EF27C55" w14:textId="77777777" w:rsidR="009E6164" w:rsidRDefault="009E6164" w:rsidP="009E6164">
      <w:pPr>
        <w:pStyle w:val="Heading4"/>
        <w:numPr>
          <w:ilvl w:val="3"/>
          <w:numId w:val="11"/>
        </w:numPr>
      </w:pPr>
      <w:bookmarkStart w:id="97" w:name="_Toc30681019"/>
      <w:r>
        <w:t>Prerequisite</w:t>
      </w:r>
      <w:bookmarkEnd w:id="97"/>
    </w:p>
    <w:p w14:paraId="279882F3" w14:textId="77777777" w:rsidR="009E6164" w:rsidRDefault="009E6164" w:rsidP="009E6164">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20E4755A" w14:textId="77777777" w:rsidR="009E6164" w:rsidRDefault="009E6164" w:rsidP="009E6164">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Identity Gateway 6.5.x</w:t>
      </w:r>
    </w:p>
    <w:p w14:paraId="7776C5B3" w14:textId="554A8F74" w:rsidR="009E6164" w:rsidRDefault="009E6164" w:rsidP="009E6164">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Validate SPA Integration with CA SiteMinder</w:t>
      </w:r>
    </w:p>
    <w:p w14:paraId="56047A76" w14:textId="2D4D77C4" w:rsidR="009E6164" w:rsidRPr="00BD4B91" w:rsidRDefault="009E6164" w:rsidP="009E6164">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sz w:val="22"/>
          <w:szCs w:val="22"/>
        </w:rPr>
        <w:t xml:space="preserve">Create AuthTree to consume the SiteMinder session cookie for authentication purposes.  </w:t>
      </w:r>
    </w:p>
    <w:p w14:paraId="5D2A2AB9" w14:textId="77777777" w:rsidR="009E6164" w:rsidRDefault="009E6164" w:rsidP="009E6164">
      <w:pPr>
        <w:pStyle w:val="Heading4"/>
        <w:numPr>
          <w:ilvl w:val="3"/>
          <w:numId w:val="11"/>
        </w:numPr>
      </w:pPr>
      <w:bookmarkStart w:id="98" w:name="_Toc30681020"/>
      <w:r>
        <w:t>Activity Diagram</w:t>
      </w:r>
      <w:bookmarkEnd w:id="98"/>
    </w:p>
    <w:p w14:paraId="54A794E1" w14:textId="2F099193" w:rsidR="00A4042E" w:rsidRDefault="00A4042E" w:rsidP="00A4042E">
      <w:r>
        <w:fldChar w:fldCharType="begin"/>
      </w:r>
      <w:r>
        <w:instrText xml:space="preserve"> INCLUDEPICTURE "https://documents.lucidchart.com/documents/da9d1fc9-74c9-4fa9-9a89-7aa8817e74f2/pages/dWhqjNlPus6r?a=5155&amp;x=238&amp;y=105&amp;w=916&amp;h=335&amp;store=1&amp;accept=image%2F*&amp;auth=LCA%205727e32495bce241cef647cc23c43c5c426bedd6-ts%3D1579536647" \* MERGEFORMATINET </w:instrText>
      </w:r>
      <w:r>
        <w:fldChar w:fldCharType="separate"/>
      </w:r>
      <w:r>
        <w:rPr>
          <w:noProof/>
        </w:rPr>
        <w:drawing>
          <wp:inline distT="0" distB="0" distL="0" distR="0" wp14:anchorId="1ADABD94" wp14:editId="7A77FEF2">
            <wp:extent cx="4617720" cy="1581912"/>
            <wp:effectExtent l="0" t="0" r="508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a:extLst>
                        <a:ext uri="{28A0092B-C50C-407E-A947-70E740481C1C}">
                          <a14:useLocalDpi xmlns:a14="http://schemas.microsoft.com/office/drawing/2010/main" val="0"/>
                        </a:ext>
                      </a:extLst>
                    </a:blip>
                    <a:srcRect l="5532" t="8049" r="5617" b="8588"/>
                    <a:stretch/>
                  </pic:blipFill>
                  <pic:spPr bwMode="auto">
                    <a:xfrm>
                      <a:off x="0" y="0"/>
                      <a:ext cx="4617720" cy="158191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5B5E71B" w14:textId="0952F4E6" w:rsidR="009E6164" w:rsidRDefault="009E6164" w:rsidP="009E6164"/>
    <w:p w14:paraId="1E6FBFDE" w14:textId="77777777" w:rsidR="009E6164" w:rsidRPr="00BD4B91" w:rsidRDefault="009E6164" w:rsidP="009E6164"/>
    <w:p w14:paraId="40205EF2" w14:textId="77777777" w:rsidR="009E6164" w:rsidRDefault="009E6164" w:rsidP="009E6164">
      <w:pPr>
        <w:pStyle w:val="Heading4"/>
        <w:numPr>
          <w:ilvl w:val="3"/>
          <w:numId w:val="11"/>
        </w:numPr>
      </w:pPr>
      <w:bookmarkStart w:id="99" w:name="_Toc30681021"/>
      <w:r>
        <w:t>Description</w:t>
      </w:r>
      <w:bookmarkEnd w:id="99"/>
    </w:p>
    <w:p w14:paraId="34E745B4" w14:textId="3EFFE5DF" w:rsidR="009E6164" w:rsidRDefault="009E6164" w:rsidP="00D32A6A">
      <w:pPr>
        <w:numPr>
          <w:ilvl w:val="0"/>
          <w:numId w:val="31"/>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navigates to </w:t>
      </w:r>
      <w:r w:rsidR="00261035">
        <w:rPr>
          <w:rFonts w:ascii="Calibri" w:eastAsia="Calibri" w:hAnsi="Calibri" w:cs="Calibri"/>
          <w:color w:val="000000"/>
          <w:sz w:val="22"/>
          <w:szCs w:val="22"/>
        </w:rPr>
        <w:t>SPA protected by CA</w:t>
      </w:r>
    </w:p>
    <w:p w14:paraId="2769D16D" w14:textId="199484A5" w:rsidR="009E6164" w:rsidRDefault="009E6164" w:rsidP="00D32A6A">
      <w:pPr>
        <w:numPr>
          <w:ilvl w:val="0"/>
          <w:numId w:val="31"/>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w:t>
      </w:r>
      <w:r w:rsidR="00261035">
        <w:rPr>
          <w:rFonts w:ascii="Calibri" w:eastAsia="Calibri" w:hAnsi="Calibri" w:cs="Calibri"/>
          <w:color w:val="000000"/>
          <w:sz w:val="22"/>
          <w:szCs w:val="22"/>
        </w:rPr>
        <w:t>authenticates against CA SiteMinder</w:t>
      </w:r>
    </w:p>
    <w:p w14:paraId="2193FD92" w14:textId="0A01E134" w:rsidR="009E6164" w:rsidRDefault="00261035" w:rsidP="00D32A6A">
      <w:pPr>
        <w:numPr>
          <w:ilvl w:val="0"/>
          <w:numId w:val="31"/>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now navigates to SPA protected by ForgeRock</w:t>
      </w:r>
    </w:p>
    <w:p w14:paraId="45737BA4" w14:textId="50D55CDC" w:rsidR="009E6164" w:rsidRDefault="00261035" w:rsidP="00D32A6A">
      <w:pPr>
        <w:numPr>
          <w:ilvl w:val="0"/>
          <w:numId w:val="31"/>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ForgeRock consumes SMSession from SiteMinder as authentication token</w:t>
      </w:r>
    </w:p>
    <w:p w14:paraId="77E8DB3C" w14:textId="39EC998B" w:rsidR="009E6164" w:rsidRPr="00261035" w:rsidRDefault="00261035" w:rsidP="00D32A6A">
      <w:pPr>
        <w:numPr>
          <w:ilvl w:val="0"/>
          <w:numId w:val="31"/>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is directed to ForgeRock protected SPA and info is displayed</w:t>
      </w:r>
    </w:p>
    <w:p w14:paraId="3B2F8F8C" w14:textId="77777777" w:rsidR="009E6164" w:rsidRDefault="009E6164" w:rsidP="009E6164">
      <w:pPr>
        <w:pStyle w:val="Heading4"/>
        <w:numPr>
          <w:ilvl w:val="3"/>
          <w:numId w:val="11"/>
        </w:numPr>
      </w:pPr>
      <w:bookmarkStart w:id="100" w:name="_Toc30681022"/>
      <w:r>
        <w:t>Success Criteria</w:t>
      </w:r>
      <w:bookmarkEnd w:id="100"/>
    </w:p>
    <w:p w14:paraId="6619538E" w14:textId="25BF60F0" w:rsidR="009E6164" w:rsidRDefault="0017676E" w:rsidP="00D46B98">
      <w:pPr>
        <w:rPr>
          <w:rFonts w:ascii="Calibri" w:eastAsia="Calibri" w:hAnsi="Calibri" w:cs="Calibri"/>
          <w:color w:val="000000"/>
          <w:sz w:val="22"/>
          <w:szCs w:val="22"/>
        </w:rPr>
      </w:pPr>
      <w:r>
        <w:rPr>
          <w:rFonts w:ascii="Calibri" w:eastAsia="Calibri" w:hAnsi="Calibri" w:cs="Calibri"/>
          <w:color w:val="000000"/>
          <w:sz w:val="22"/>
          <w:szCs w:val="22"/>
        </w:rPr>
        <w:t xml:space="preserve">SiteMinder authenticated user can access a ForgeRock protected app without being challenged for authentication.  </w:t>
      </w:r>
    </w:p>
    <w:p w14:paraId="39F69AC6" w14:textId="449C71A0" w:rsidR="00BE7CBE" w:rsidRDefault="00BE7CBE" w:rsidP="00D46B98">
      <w:pPr>
        <w:rPr>
          <w:rFonts w:ascii="Calibri" w:eastAsia="Calibri" w:hAnsi="Calibri" w:cs="Calibri"/>
          <w:color w:val="000000"/>
          <w:sz w:val="22"/>
          <w:szCs w:val="22"/>
        </w:rPr>
      </w:pPr>
    </w:p>
    <w:p w14:paraId="1B881C85" w14:textId="2ACA1D71" w:rsidR="00BE7CBE" w:rsidRDefault="00BE7CBE" w:rsidP="00BE7CBE">
      <w:pPr>
        <w:pStyle w:val="Heading3"/>
        <w:numPr>
          <w:ilvl w:val="2"/>
          <w:numId w:val="11"/>
        </w:numPr>
      </w:pPr>
      <w:bookmarkStart w:id="101" w:name="_Use_Case_13."/>
      <w:bookmarkStart w:id="102" w:name="_Toc30681023"/>
      <w:bookmarkEnd w:id="101"/>
      <w:r>
        <w:t>Use Case 13. – ForgeRock Identity Gateway &amp; Web Agent Integration</w:t>
      </w:r>
      <w:bookmarkEnd w:id="102"/>
    </w:p>
    <w:p w14:paraId="4FBAC9D2" w14:textId="77777777" w:rsidR="00BE7CBE" w:rsidRDefault="00BE7CBE" w:rsidP="00BE7CBE">
      <w:pPr>
        <w:pStyle w:val="Heading4"/>
        <w:numPr>
          <w:ilvl w:val="3"/>
          <w:numId w:val="11"/>
        </w:numPr>
      </w:pPr>
      <w:bookmarkStart w:id="103" w:name="_Toc30681024"/>
      <w:r>
        <w:t>Prerequisite</w:t>
      </w:r>
      <w:bookmarkEnd w:id="103"/>
    </w:p>
    <w:p w14:paraId="4BDD5D46" w14:textId="77777777" w:rsidR="00BE7CBE" w:rsidRDefault="00BE7CBE" w:rsidP="00BE7CBE">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0650140F" w14:textId="77777777" w:rsidR="00BE7CBE" w:rsidRDefault="00BE7CBE" w:rsidP="00BE7CBE">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Identity Gateway 6.5.x</w:t>
      </w:r>
    </w:p>
    <w:p w14:paraId="283667E0" w14:textId="450AC819" w:rsidR="00BE7CBE" w:rsidRPr="00BE7CBE" w:rsidRDefault="00BE7CBE" w:rsidP="00BE7CBE">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Web Agent in front of SPA</w:t>
      </w:r>
      <w:r w:rsidRPr="00BE7CBE">
        <w:rPr>
          <w:rFonts w:ascii="Calibri" w:eastAsia="Calibri" w:hAnsi="Calibri" w:cs="Calibri"/>
          <w:sz w:val="22"/>
          <w:szCs w:val="22"/>
        </w:rPr>
        <w:t xml:space="preserve">  </w:t>
      </w:r>
    </w:p>
    <w:p w14:paraId="4A3BB3E6" w14:textId="77777777" w:rsidR="00BE7CBE" w:rsidRDefault="00BE7CBE" w:rsidP="00BE7CBE">
      <w:pPr>
        <w:pStyle w:val="Heading4"/>
        <w:numPr>
          <w:ilvl w:val="3"/>
          <w:numId w:val="11"/>
        </w:numPr>
      </w:pPr>
      <w:bookmarkStart w:id="104" w:name="_Toc30681025"/>
      <w:r>
        <w:t>Activity Diagram</w:t>
      </w:r>
      <w:bookmarkEnd w:id="104"/>
    </w:p>
    <w:p w14:paraId="4580E5E2" w14:textId="064A5B0B" w:rsidR="00BE7CBE" w:rsidRPr="00BD4B91" w:rsidRDefault="00C42510" w:rsidP="00BE7CBE">
      <w:r>
        <w:fldChar w:fldCharType="begin"/>
      </w:r>
      <w:r>
        <w:instrText xml:space="preserve"> INCLUDEPICTURE "https://documents.lucidchart.com/documents/da9d1fc9-74c9-4fa9-9a89-7aa8817e74f2/pages/bqkqbjgT_9sh?a=5289&amp;x=238&amp;y=105&amp;w=916&amp;h=335&amp;store=1&amp;accept=image%2F*&amp;auth=LCA%20e4b2884536e1018f037b2072ae885c670653bae6-ts%3D1579547635" \* MERGEFORMATINET </w:instrText>
      </w:r>
      <w:r>
        <w:fldChar w:fldCharType="separate"/>
      </w:r>
      <w:r>
        <w:rPr>
          <w:noProof/>
        </w:rPr>
        <w:drawing>
          <wp:inline distT="0" distB="0" distL="0" distR="0" wp14:anchorId="4349E65A" wp14:editId="74755609">
            <wp:extent cx="4617720" cy="1563624"/>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a:extLst>
                        <a:ext uri="{28A0092B-C50C-407E-A947-70E740481C1C}">
                          <a14:useLocalDpi xmlns:a14="http://schemas.microsoft.com/office/drawing/2010/main" val="0"/>
                        </a:ext>
                      </a:extLst>
                    </a:blip>
                    <a:srcRect l="5705" t="8995" r="5947" b="9089"/>
                    <a:stretch/>
                  </pic:blipFill>
                  <pic:spPr bwMode="auto">
                    <a:xfrm>
                      <a:off x="0" y="0"/>
                      <a:ext cx="4617720" cy="156362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7CFFE378" w14:textId="77777777" w:rsidR="00BE7CBE" w:rsidRDefault="00BE7CBE" w:rsidP="00BE7CBE">
      <w:pPr>
        <w:pStyle w:val="Heading4"/>
        <w:numPr>
          <w:ilvl w:val="3"/>
          <w:numId w:val="11"/>
        </w:numPr>
      </w:pPr>
      <w:bookmarkStart w:id="105" w:name="_Toc30681026"/>
      <w:r>
        <w:t>Description</w:t>
      </w:r>
      <w:bookmarkEnd w:id="105"/>
    </w:p>
    <w:p w14:paraId="7FC660A9" w14:textId="29D8D1EF" w:rsidR="00BE7CBE" w:rsidRDefault="00BE7CBE" w:rsidP="00D32A6A">
      <w:pPr>
        <w:numPr>
          <w:ilvl w:val="0"/>
          <w:numId w:val="3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navigates to SPA protected by </w:t>
      </w:r>
      <w:r w:rsidR="00AE788F">
        <w:rPr>
          <w:rFonts w:ascii="Calibri" w:eastAsia="Calibri" w:hAnsi="Calibri" w:cs="Calibri"/>
          <w:color w:val="000000"/>
          <w:sz w:val="22"/>
          <w:szCs w:val="22"/>
        </w:rPr>
        <w:t>the ForgeRock Identity Gateway</w:t>
      </w:r>
    </w:p>
    <w:p w14:paraId="78772D26" w14:textId="239CA504" w:rsidR="00BE7CBE" w:rsidRDefault="00BE7CBE" w:rsidP="00D32A6A">
      <w:pPr>
        <w:numPr>
          <w:ilvl w:val="0"/>
          <w:numId w:val="3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authenticates against </w:t>
      </w:r>
      <w:r w:rsidR="00AE788F">
        <w:rPr>
          <w:rFonts w:ascii="Calibri" w:eastAsia="Calibri" w:hAnsi="Calibri" w:cs="Calibri"/>
          <w:color w:val="000000"/>
          <w:sz w:val="22"/>
          <w:szCs w:val="22"/>
        </w:rPr>
        <w:t>ForgeRock</w:t>
      </w:r>
    </w:p>
    <w:p w14:paraId="0F0C1174" w14:textId="08E096D3" w:rsidR="00BE7CBE" w:rsidRDefault="00BE7CBE" w:rsidP="00D32A6A">
      <w:pPr>
        <w:numPr>
          <w:ilvl w:val="0"/>
          <w:numId w:val="3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User now navigates to SPA protected by ForgeRock</w:t>
      </w:r>
      <w:r w:rsidR="00AE788F">
        <w:rPr>
          <w:rFonts w:ascii="Calibri" w:eastAsia="Calibri" w:hAnsi="Calibri" w:cs="Calibri"/>
          <w:color w:val="000000"/>
          <w:sz w:val="22"/>
          <w:szCs w:val="22"/>
        </w:rPr>
        <w:t xml:space="preserve"> Web Agent</w:t>
      </w:r>
    </w:p>
    <w:p w14:paraId="5D06525A" w14:textId="07AC4DCB" w:rsidR="00BE7CBE" w:rsidRDefault="00BE7CBE" w:rsidP="00D32A6A">
      <w:pPr>
        <w:numPr>
          <w:ilvl w:val="0"/>
          <w:numId w:val="3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ForgeRock </w:t>
      </w:r>
      <w:r w:rsidR="00AE788F">
        <w:rPr>
          <w:rFonts w:ascii="Calibri" w:eastAsia="Calibri" w:hAnsi="Calibri" w:cs="Calibri"/>
          <w:color w:val="000000"/>
          <w:sz w:val="22"/>
          <w:szCs w:val="22"/>
        </w:rPr>
        <w:t>Web Agent checks if the user is already authenticated and allows user to pass</w:t>
      </w:r>
    </w:p>
    <w:p w14:paraId="56921DE9" w14:textId="5562A85D" w:rsidR="00BE7CBE" w:rsidRPr="00261035" w:rsidRDefault="00BE7CBE" w:rsidP="00D32A6A">
      <w:pPr>
        <w:numPr>
          <w:ilvl w:val="0"/>
          <w:numId w:val="32"/>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User is directed to ForgeRock </w:t>
      </w:r>
      <w:r w:rsidR="00AE788F">
        <w:rPr>
          <w:rFonts w:ascii="Calibri" w:eastAsia="Calibri" w:hAnsi="Calibri" w:cs="Calibri"/>
          <w:color w:val="000000"/>
          <w:sz w:val="22"/>
          <w:szCs w:val="22"/>
        </w:rPr>
        <w:t xml:space="preserve">Web Agent </w:t>
      </w:r>
      <w:r>
        <w:rPr>
          <w:rFonts w:ascii="Calibri" w:eastAsia="Calibri" w:hAnsi="Calibri" w:cs="Calibri"/>
          <w:color w:val="000000"/>
          <w:sz w:val="22"/>
          <w:szCs w:val="22"/>
        </w:rPr>
        <w:t>protected SPA and info is displayed</w:t>
      </w:r>
    </w:p>
    <w:p w14:paraId="3E925DF8" w14:textId="77777777" w:rsidR="00BE7CBE" w:rsidRDefault="00BE7CBE" w:rsidP="00BE7CBE">
      <w:pPr>
        <w:pStyle w:val="Heading4"/>
        <w:numPr>
          <w:ilvl w:val="3"/>
          <w:numId w:val="11"/>
        </w:numPr>
      </w:pPr>
      <w:bookmarkStart w:id="106" w:name="_Toc30681027"/>
      <w:r>
        <w:t>Success Criteria</w:t>
      </w:r>
      <w:bookmarkEnd w:id="106"/>
    </w:p>
    <w:p w14:paraId="102BC345" w14:textId="488A56E9" w:rsidR="00BE7CBE" w:rsidRDefault="00FF6570" w:rsidP="00BE7CBE">
      <w:pPr>
        <w:rPr>
          <w:rFonts w:ascii="Calibri" w:eastAsia="Calibri" w:hAnsi="Calibri" w:cs="Calibri"/>
        </w:rPr>
      </w:pPr>
      <w:r>
        <w:rPr>
          <w:rFonts w:ascii="Calibri" w:eastAsia="Calibri" w:hAnsi="Calibri" w:cs="Calibri"/>
          <w:color w:val="000000"/>
          <w:sz w:val="22"/>
          <w:szCs w:val="22"/>
        </w:rPr>
        <w:t xml:space="preserve">The integration (auth-n/z) between the ForgeRock Identity Gateway and the ForgeRock Web Agent is seamless.  </w:t>
      </w:r>
    </w:p>
    <w:p w14:paraId="40BFDCD8" w14:textId="742EAC5C" w:rsidR="00BE7CBE" w:rsidRDefault="00BE7CBE" w:rsidP="00D46B98">
      <w:pPr>
        <w:rPr>
          <w:rFonts w:ascii="Calibri" w:eastAsia="Calibri" w:hAnsi="Calibri" w:cs="Calibri"/>
        </w:rPr>
      </w:pPr>
    </w:p>
    <w:p w14:paraId="6F2E9EAE" w14:textId="765C3771" w:rsidR="00647097" w:rsidRDefault="00647097" w:rsidP="00647097">
      <w:pPr>
        <w:pStyle w:val="Heading3"/>
        <w:numPr>
          <w:ilvl w:val="2"/>
          <w:numId w:val="11"/>
        </w:numPr>
      </w:pPr>
      <w:bookmarkStart w:id="107" w:name="_Use_Case_14."/>
      <w:bookmarkStart w:id="108" w:name="_Toc30681028"/>
      <w:bookmarkEnd w:id="107"/>
      <w:r>
        <w:t>Use Case 14. – Single Logout</w:t>
      </w:r>
      <w:bookmarkEnd w:id="108"/>
    </w:p>
    <w:p w14:paraId="6A8A6CE6" w14:textId="77777777" w:rsidR="00647097" w:rsidRDefault="00647097" w:rsidP="00647097">
      <w:pPr>
        <w:pStyle w:val="Heading4"/>
        <w:numPr>
          <w:ilvl w:val="3"/>
          <w:numId w:val="11"/>
        </w:numPr>
      </w:pPr>
      <w:bookmarkStart w:id="109" w:name="_Toc30681029"/>
      <w:r>
        <w:t>Prerequisite</w:t>
      </w:r>
      <w:bookmarkEnd w:id="109"/>
    </w:p>
    <w:p w14:paraId="5B809EC7" w14:textId="77777777" w:rsidR="00647097" w:rsidRDefault="00647097" w:rsidP="00647097">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p>
    <w:p w14:paraId="70580F5B" w14:textId="09876D71" w:rsidR="00647097" w:rsidRPr="007734D0" w:rsidRDefault="00647097" w:rsidP="00647097">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Identity Gateway 6.5.x</w:t>
      </w:r>
    </w:p>
    <w:p w14:paraId="7D5218CE" w14:textId="0F085C8B" w:rsidR="00647097" w:rsidRPr="0025186D" w:rsidRDefault="0025186D" w:rsidP="00647097">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SPA protected by ForgeRock.</w:t>
      </w:r>
    </w:p>
    <w:p w14:paraId="4ED2F52C" w14:textId="479B144E" w:rsidR="0025186D" w:rsidRPr="0025186D" w:rsidRDefault="0025186D" w:rsidP="00647097">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SPA protected by CA.</w:t>
      </w:r>
    </w:p>
    <w:p w14:paraId="2366CDA7" w14:textId="6EA03ABF" w:rsidR="0025186D" w:rsidRPr="00BE7CBE" w:rsidRDefault="0025186D" w:rsidP="00647097">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SPA with single logout button</w:t>
      </w:r>
    </w:p>
    <w:p w14:paraId="518E95B0" w14:textId="77777777" w:rsidR="00647097" w:rsidRDefault="00647097" w:rsidP="00647097">
      <w:pPr>
        <w:pStyle w:val="Heading4"/>
        <w:numPr>
          <w:ilvl w:val="3"/>
          <w:numId w:val="11"/>
        </w:numPr>
      </w:pPr>
      <w:bookmarkStart w:id="110" w:name="_Toc30681030"/>
      <w:r>
        <w:t>Activity Diagram</w:t>
      </w:r>
      <w:bookmarkEnd w:id="110"/>
    </w:p>
    <w:p w14:paraId="45D0F390" w14:textId="7FAF61DD" w:rsidR="00647097" w:rsidRPr="00BD4B91" w:rsidRDefault="0025186D" w:rsidP="00647097">
      <w:r>
        <w:fldChar w:fldCharType="begin"/>
      </w:r>
      <w:r>
        <w:instrText xml:space="preserve"> INCLUDEPICTURE "https://documents.lucidchart.com/documents/da9d1fc9-74c9-4fa9-9a89-7aa8817e74f2/pages/0_0?a=5635&amp;x=118&amp;y=35&amp;w=916&amp;h=363&amp;store=1&amp;accept=image%2F*&amp;auth=LCA%20d45bbbe8f93cd0e1538f0784a82a34ace91a7014-ts%3D1579631908" \* MERGEFORMATINET </w:instrText>
      </w:r>
      <w:r>
        <w:fldChar w:fldCharType="separate"/>
      </w:r>
      <w:r>
        <w:rPr>
          <w:noProof/>
        </w:rPr>
        <w:drawing>
          <wp:inline distT="0" distB="0" distL="0" distR="0" wp14:anchorId="05B0C6B0" wp14:editId="180129DA">
            <wp:extent cx="4617720" cy="1755648"/>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5359" t="6969" r="5935" b="8124"/>
                    <a:stretch/>
                  </pic:blipFill>
                  <pic:spPr bwMode="auto">
                    <a:xfrm>
                      <a:off x="0" y="0"/>
                      <a:ext cx="4617720" cy="175564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7C1CC508" w14:textId="77777777" w:rsidR="00647097" w:rsidRDefault="00647097" w:rsidP="00647097">
      <w:pPr>
        <w:pStyle w:val="Heading4"/>
        <w:numPr>
          <w:ilvl w:val="3"/>
          <w:numId w:val="11"/>
        </w:numPr>
      </w:pPr>
      <w:bookmarkStart w:id="111" w:name="_Toc30681031"/>
      <w:r>
        <w:t>Description</w:t>
      </w:r>
      <w:bookmarkEnd w:id="111"/>
    </w:p>
    <w:p w14:paraId="76BFCF6B" w14:textId="4F760A7F" w:rsidR="00647097" w:rsidRDefault="00647097" w:rsidP="007734D0">
      <w:pPr>
        <w:numPr>
          <w:ilvl w:val="0"/>
          <w:numId w:val="3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navigates to SPA protected by ForgeRock</w:t>
      </w:r>
      <w:r w:rsidR="007734D0">
        <w:rPr>
          <w:rFonts w:ascii="Calibri" w:eastAsia="Calibri" w:hAnsi="Calibri" w:cs="Calibri"/>
          <w:color w:val="000000"/>
          <w:sz w:val="22"/>
          <w:szCs w:val="22"/>
        </w:rPr>
        <w:t xml:space="preserve"> to create a ForgeRock session</w:t>
      </w:r>
    </w:p>
    <w:p w14:paraId="300C01B1" w14:textId="0ED85224" w:rsidR="007734D0" w:rsidRDefault="007734D0" w:rsidP="007734D0">
      <w:pPr>
        <w:numPr>
          <w:ilvl w:val="0"/>
          <w:numId w:val="3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navigates to SPA protected by SiteMinder to create a SiteMinder session</w:t>
      </w:r>
    </w:p>
    <w:p w14:paraId="0EA0682B" w14:textId="1534DE7F" w:rsidR="00647097" w:rsidRDefault="007734D0" w:rsidP="007734D0">
      <w:pPr>
        <w:numPr>
          <w:ilvl w:val="0"/>
          <w:numId w:val="3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now clicks the logout button on the SPA app</w:t>
      </w:r>
    </w:p>
    <w:p w14:paraId="3AC8F26B" w14:textId="3FBEDAA8" w:rsidR="00647097" w:rsidRDefault="007734D0" w:rsidP="007734D0">
      <w:pPr>
        <w:numPr>
          <w:ilvl w:val="0"/>
          <w:numId w:val="3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is logged out of both ForgeRock and SiteMinder</w:t>
      </w:r>
    </w:p>
    <w:p w14:paraId="4CD088BD" w14:textId="77777777" w:rsidR="00647097" w:rsidRDefault="00647097" w:rsidP="00647097">
      <w:pPr>
        <w:pStyle w:val="Heading4"/>
        <w:numPr>
          <w:ilvl w:val="3"/>
          <w:numId w:val="11"/>
        </w:numPr>
      </w:pPr>
      <w:bookmarkStart w:id="112" w:name="_Toc30681032"/>
      <w:r>
        <w:t>Success Criteria</w:t>
      </w:r>
      <w:bookmarkEnd w:id="112"/>
    </w:p>
    <w:p w14:paraId="771AA37B" w14:textId="433DD847" w:rsidR="00647097" w:rsidRPr="007734D0" w:rsidRDefault="007734D0" w:rsidP="007734D0">
      <w:pPr>
        <w:pStyle w:val="ListParagraph"/>
        <w:numPr>
          <w:ilvl w:val="0"/>
          <w:numId w:val="35"/>
        </w:numPr>
        <w:rPr>
          <w:rFonts w:ascii="Calibri" w:eastAsia="Calibri" w:hAnsi="Calibri" w:cs="Calibri"/>
        </w:rPr>
      </w:pPr>
      <w:r w:rsidRPr="007734D0">
        <w:rPr>
          <w:rFonts w:ascii="Calibri" w:eastAsia="Calibri" w:hAnsi="Calibri" w:cs="Calibri"/>
          <w:color w:val="000000"/>
        </w:rPr>
        <w:t xml:space="preserve">A user with </w:t>
      </w:r>
      <w:r>
        <w:rPr>
          <w:rFonts w:ascii="Calibri" w:eastAsia="Calibri" w:hAnsi="Calibri" w:cs="Calibri"/>
          <w:color w:val="000000"/>
        </w:rPr>
        <w:t xml:space="preserve">both a ForgeRock and SiteMinder active session will be logged out of both applications when one logout button is clicked.  </w:t>
      </w:r>
    </w:p>
    <w:p w14:paraId="3D974493" w14:textId="22B0629F" w:rsidR="00647097" w:rsidRDefault="00647097" w:rsidP="00D46B98">
      <w:pPr>
        <w:rPr>
          <w:rFonts w:ascii="Calibri" w:eastAsia="Calibri" w:hAnsi="Calibri" w:cs="Calibri"/>
        </w:rPr>
      </w:pPr>
    </w:p>
    <w:p w14:paraId="7AD0BE10" w14:textId="31AFDBB1" w:rsidR="00213D81" w:rsidRDefault="00213D81" w:rsidP="00213D81">
      <w:pPr>
        <w:pStyle w:val="Heading3"/>
        <w:numPr>
          <w:ilvl w:val="2"/>
          <w:numId w:val="11"/>
        </w:numPr>
      </w:pPr>
      <w:bookmarkStart w:id="113" w:name="_Use_Case_15."/>
      <w:bookmarkStart w:id="114" w:name="_Toc30681033"/>
      <w:bookmarkEnd w:id="113"/>
      <w:r>
        <w:t>Use Case 15. –</w:t>
      </w:r>
      <w:r w:rsidR="00980526">
        <w:t xml:space="preserve"> </w:t>
      </w:r>
      <w:r w:rsidR="0057276D">
        <w:t xml:space="preserve">Internal Users </w:t>
      </w:r>
      <w:r w:rsidR="001914FD">
        <w:t>never leaves</w:t>
      </w:r>
      <w:r w:rsidR="0057276D">
        <w:t xml:space="preserve"> </w:t>
      </w:r>
      <w:r w:rsidR="001914FD">
        <w:t>Verizon Network</w:t>
      </w:r>
      <w:r w:rsidR="0057276D">
        <w:t xml:space="preserve"> for Auth-n/z</w:t>
      </w:r>
      <w:bookmarkEnd w:id="114"/>
    </w:p>
    <w:p w14:paraId="35187229" w14:textId="77777777" w:rsidR="00213D81" w:rsidRDefault="00213D81" w:rsidP="00213D81">
      <w:pPr>
        <w:pStyle w:val="Heading4"/>
        <w:numPr>
          <w:ilvl w:val="3"/>
          <w:numId w:val="11"/>
        </w:numPr>
      </w:pPr>
      <w:bookmarkStart w:id="115" w:name="_Toc30681034"/>
      <w:r>
        <w:t>Prerequisite</w:t>
      </w:r>
      <w:bookmarkEnd w:id="115"/>
    </w:p>
    <w:p w14:paraId="05E05C99" w14:textId="1FFD2F8A" w:rsidR="00213D81" w:rsidRDefault="00213D81" w:rsidP="00213D8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Access Manager 6.5.x</w:t>
      </w:r>
      <w:r w:rsidR="0057276D">
        <w:rPr>
          <w:rFonts w:ascii="Calibri" w:eastAsia="Calibri" w:hAnsi="Calibri" w:cs="Calibri"/>
          <w:color w:val="000000"/>
          <w:sz w:val="22"/>
          <w:szCs w:val="22"/>
        </w:rPr>
        <w:t xml:space="preserve"> internally &amp; in DMZ</w:t>
      </w:r>
    </w:p>
    <w:p w14:paraId="0B4D1AEC" w14:textId="00A0DFEA" w:rsidR="00213D81" w:rsidRPr="007734D0" w:rsidRDefault="00213D81" w:rsidP="00213D8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Install ForgeRock Identity Gateway 6.5.x</w:t>
      </w:r>
      <w:r w:rsidR="0057276D">
        <w:rPr>
          <w:rFonts w:ascii="Calibri" w:eastAsia="Calibri" w:hAnsi="Calibri" w:cs="Calibri"/>
          <w:color w:val="000000"/>
          <w:sz w:val="22"/>
          <w:szCs w:val="22"/>
        </w:rPr>
        <w:t xml:space="preserve"> internally &amp; in DMZ</w:t>
      </w:r>
    </w:p>
    <w:p w14:paraId="280E9233" w14:textId="77777777" w:rsidR="00213D81" w:rsidRPr="0025186D" w:rsidRDefault="00213D81" w:rsidP="00213D8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SPA protected by ForgeRock.</w:t>
      </w:r>
    </w:p>
    <w:p w14:paraId="520B666C" w14:textId="456F5E3C" w:rsidR="00213D81" w:rsidRPr="00D9652D" w:rsidRDefault="00213D81" w:rsidP="00213D8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SPA protected by CA.</w:t>
      </w:r>
    </w:p>
    <w:p w14:paraId="5C7F02A8" w14:textId="5C28FC4E" w:rsidR="00D9652D" w:rsidRPr="00D9652D" w:rsidRDefault="00D9652D" w:rsidP="00213D8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Internal:</w:t>
      </w:r>
    </w:p>
    <w:p w14:paraId="2B641E45" w14:textId="295F2F5C" w:rsidR="00D9652D" w:rsidRPr="00D9652D" w:rsidRDefault="00D9652D" w:rsidP="00D9652D">
      <w:pPr>
        <w:numPr>
          <w:ilvl w:val="1"/>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lastRenderedPageBreak/>
        <w:t>vzw.corp.com</w:t>
      </w:r>
    </w:p>
    <w:p w14:paraId="43A8AE2B" w14:textId="64A70681" w:rsidR="00D9652D" w:rsidRPr="00D9652D" w:rsidRDefault="00D9652D" w:rsidP="00D9652D">
      <w:pPr>
        <w:numPr>
          <w:ilvl w:val="1"/>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vzw.net.com</w:t>
      </w:r>
    </w:p>
    <w:p w14:paraId="76B16025" w14:textId="19BEB5A8" w:rsidR="00D9652D" w:rsidRPr="00D9652D" w:rsidRDefault="00D9652D" w:rsidP="00D9652D">
      <w:pPr>
        <w:numPr>
          <w:ilvl w:val="1"/>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Verizon.com</w:t>
      </w:r>
    </w:p>
    <w:p w14:paraId="444BB391" w14:textId="4BF45CA6" w:rsidR="00D9652D" w:rsidRPr="00D9652D" w:rsidRDefault="00D9652D" w:rsidP="00D9652D">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External</w:t>
      </w:r>
    </w:p>
    <w:p w14:paraId="78932132" w14:textId="51777361" w:rsidR="00D9652D" w:rsidRPr="00D9652D" w:rsidRDefault="00D9652D" w:rsidP="00D9652D">
      <w:pPr>
        <w:numPr>
          <w:ilvl w:val="1"/>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vzw.com</w:t>
      </w:r>
    </w:p>
    <w:p w14:paraId="73E10EE9" w14:textId="344F6864" w:rsidR="00D9652D" w:rsidRDefault="00D9652D" w:rsidP="00D9652D">
      <w:pPr>
        <w:numPr>
          <w:ilvl w:val="1"/>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Verizon.com</w:t>
      </w:r>
    </w:p>
    <w:p w14:paraId="656481FE" w14:textId="5E2BE5CE" w:rsidR="00D9652D" w:rsidRPr="0025186D" w:rsidRDefault="00D9652D" w:rsidP="00D9652D">
      <w:pPr>
        <w:numPr>
          <w:ilvl w:val="1"/>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Verizonwireless.com</w:t>
      </w:r>
    </w:p>
    <w:p w14:paraId="3618A436" w14:textId="77777777" w:rsidR="00213D81" w:rsidRDefault="00213D81" w:rsidP="00213D81">
      <w:pPr>
        <w:pStyle w:val="Heading4"/>
        <w:numPr>
          <w:ilvl w:val="3"/>
          <w:numId w:val="11"/>
        </w:numPr>
      </w:pPr>
      <w:bookmarkStart w:id="116" w:name="_Toc30681035"/>
      <w:r>
        <w:t>Activity Diagram</w:t>
      </w:r>
      <w:bookmarkEnd w:id="116"/>
    </w:p>
    <w:p w14:paraId="6A606995" w14:textId="56BA5872" w:rsidR="00213D81" w:rsidRPr="00BD4B91" w:rsidRDefault="00FE0C7E" w:rsidP="00213D81">
      <w:r>
        <w:fldChar w:fldCharType="begin"/>
      </w:r>
      <w:r>
        <w:instrText xml:space="preserve"> INCLUDEPICTURE "https://documents.lucidchart.com/documents/da9d1fc9-74c9-4fa9-9a89-7aa8817e74f2/pages/7vEqxWRpGByx?a=5842&amp;x=238&amp;y=105&amp;w=916&amp;h=335&amp;store=1&amp;accept=image%2F*&amp;auth=LCA%20d2d38570ceb595fe99987789bcd577a374a9faf7-ts%3D1579703665" \* MERGEFORMATINET </w:instrText>
      </w:r>
      <w:r>
        <w:fldChar w:fldCharType="separate"/>
      </w:r>
      <w:r>
        <w:rPr>
          <w:noProof/>
        </w:rPr>
        <w:drawing>
          <wp:inline distT="0" distB="0" distL="0" distR="0" wp14:anchorId="429F7CC1" wp14:editId="15C58CE1">
            <wp:extent cx="4599432" cy="1600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a:extLst>
                        <a:ext uri="{28A0092B-C50C-407E-A947-70E740481C1C}">
                          <a14:useLocalDpi xmlns:a14="http://schemas.microsoft.com/office/drawing/2010/main" val="0"/>
                        </a:ext>
                      </a:extLst>
                    </a:blip>
                    <a:srcRect l="5877" t="7103" r="5610" b="8605"/>
                    <a:stretch/>
                  </pic:blipFill>
                  <pic:spPr bwMode="auto">
                    <a:xfrm>
                      <a:off x="0" y="0"/>
                      <a:ext cx="4599432" cy="16002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FBF5B4A" w14:textId="77777777" w:rsidR="00213D81" w:rsidRDefault="00213D81" w:rsidP="00213D81">
      <w:pPr>
        <w:pStyle w:val="Heading4"/>
        <w:numPr>
          <w:ilvl w:val="3"/>
          <w:numId w:val="11"/>
        </w:numPr>
      </w:pPr>
      <w:bookmarkStart w:id="117" w:name="_Toc30681036"/>
      <w:r>
        <w:t>Description</w:t>
      </w:r>
      <w:bookmarkEnd w:id="117"/>
    </w:p>
    <w:p w14:paraId="3B1DD769" w14:textId="5954487D" w:rsidR="00213D81" w:rsidRDefault="00213D81" w:rsidP="00FE0C7E">
      <w:pPr>
        <w:numPr>
          <w:ilvl w:val="0"/>
          <w:numId w:val="3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navigates to</w:t>
      </w:r>
      <w:r w:rsidR="000074AA">
        <w:rPr>
          <w:rFonts w:ascii="Calibri" w:eastAsia="Calibri" w:hAnsi="Calibri" w:cs="Calibri"/>
          <w:color w:val="000000"/>
          <w:sz w:val="22"/>
          <w:szCs w:val="22"/>
        </w:rPr>
        <w:t xml:space="preserve"> internal</w:t>
      </w:r>
      <w:r>
        <w:rPr>
          <w:rFonts w:ascii="Calibri" w:eastAsia="Calibri" w:hAnsi="Calibri" w:cs="Calibri"/>
          <w:color w:val="000000"/>
          <w:sz w:val="22"/>
          <w:szCs w:val="22"/>
        </w:rPr>
        <w:t xml:space="preserve"> SPA protected by ForgeRock </w:t>
      </w:r>
    </w:p>
    <w:p w14:paraId="02DDB376" w14:textId="162A1445" w:rsidR="00213D81" w:rsidRDefault="00213D81" w:rsidP="00FE0C7E">
      <w:pPr>
        <w:numPr>
          <w:ilvl w:val="0"/>
          <w:numId w:val="3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w:t>
      </w:r>
      <w:r w:rsidR="000074AA">
        <w:rPr>
          <w:rFonts w:ascii="Calibri" w:eastAsia="Calibri" w:hAnsi="Calibri" w:cs="Calibri"/>
          <w:color w:val="000000"/>
          <w:sz w:val="22"/>
          <w:szCs w:val="22"/>
        </w:rPr>
        <w:t xml:space="preserve"> is redirected to Internal ForgeRock for auth-n/z</w:t>
      </w:r>
    </w:p>
    <w:p w14:paraId="0E3A60F4" w14:textId="7165DFCD" w:rsidR="00213D81" w:rsidRDefault="00FE0C7E" w:rsidP="00FE0C7E">
      <w:pPr>
        <w:numPr>
          <w:ilvl w:val="0"/>
          <w:numId w:val="3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is redirected to back to internal SPA now authenticated</w:t>
      </w:r>
    </w:p>
    <w:p w14:paraId="70A63520" w14:textId="06A897D8" w:rsidR="00213D81" w:rsidRPr="00FE0C7E" w:rsidRDefault="00FE0C7E" w:rsidP="00FE0C7E">
      <w:pPr>
        <w:numPr>
          <w:ilvl w:val="0"/>
          <w:numId w:val="3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navigates to Salesforce</w:t>
      </w:r>
    </w:p>
    <w:p w14:paraId="0CD5E801" w14:textId="3F1147E5" w:rsidR="00FE0C7E" w:rsidRPr="00FE0C7E" w:rsidRDefault="00FE0C7E" w:rsidP="00FE0C7E">
      <w:pPr>
        <w:numPr>
          <w:ilvl w:val="0"/>
          <w:numId w:val="3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User is redirected to ForgeRock in Verizon DMZ for auth-n/z</w:t>
      </w:r>
    </w:p>
    <w:p w14:paraId="14FFFE93" w14:textId="786A7E53" w:rsidR="00FE0C7E" w:rsidRDefault="00FE0C7E" w:rsidP="00FE0C7E">
      <w:pPr>
        <w:numPr>
          <w:ilvl w:val="0"/>
          <w:numId w:val="3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SAML assertion is minted without challenging the user for auth-n/z</w:t>
      </w:r>
    </w:p>
    <w:p w14:paraId="2EAD6BA5" w14:textId="6F6CD042" w:rsidR="00FE0C7E" w:rsidRDefault="00FE0C7E" w:rsidP="00FE0C7E">
      <w:pPr>
        <w:numPr>
          <w:ilvl w:val="0"/>
          <w:numId w:val="36"/>
        </w:numPr>
        <w:pBdr>
          <w:top w:val="nil"/>
          <w:left w:val="nil"/>
          <w:bottom w:val="nil"/>
          <w:right w:val="nil"/>
          <w:between w:val="nil"/>
        </w:pBdr>
        <w:spacing w:line="276" w:lineRule="auto"/>
        <w:rPr>
          <w:rFonts w:ascii="Calibri" w:eastAsia="Calibri" w:hAnsi="Calibri" w:cs="Calibri"/>
        </w:rPr>
      </w:pPr>
      <w:r>
        <w:rPr>
          <w:rFonts w:ascii="Calibri" w:eastAsia="Calibri" w:hAnsi="Calibri" w:cs="Calibri"/>
        </w:rPr>
        <w:t xml:space="preserve">User lands </w:t>
      </w:r>
      <w:r w:rsidR="00224DF5">
        <w:rPr>
          <w:rFonts w:ascii="Calibri" w:eastAsia="Calibri" w:hAnsi="Calibri" w:cs="Calibri"/>
        </w:rPr>
        <w:t>on the Salesforce home page</w:t>
      </w:r>
    </w:p>
    <w:p w14:paraId="3350FE38" w14:textId="77777777" w:rsidR="00213D81" w:rsidRDefault="00213D81" w:rsidP="00213D81">
      <w:pPr>
        <w:pStyle w:val="Heading4"/>
        <w:numPr>
          <w:ilvl w:val="3"/>
          <w:numId w:val="11"/>
        </w:numPr>
      </w:pPr>
      <w:bookmarkStart w:id="118" w:name="_Toc30681037"/>
      <w:r>
        <w:t>Success Criteria</w:t>
      </w:r>
      <w:bookmarkEnd w:id="118"/>
    </w:p>
    <w:p w14:paraId="45356BE8" w14:textId="41093279" w:rsidR="00213D81" w:rsidRPr="00224DF5" w:rsidRDefault="00224DF5" w:rsidP="00224DF5">
      <w:pPr>
        <w:pStyle w:val="ListParagraph"/>
        <w:numPr>
          <w:ilvl w:val="0"/>
          <w:numId w:val="37"/>
        </w:numPr>
        <w:rPr>
          <w:rFonts w:ascii="Calibri" w:eastAsia="Calibri" w:hAnsi="Calibri" w:cs="Calibri"/>
        </w:rPr>
      </w:pPr>
      <w:r>
        <w:rPr>
          <w:rFonts w:ascii="Calibri" w:eastAsia="Calibri" w:hAnsi="Calibri" w:cs="Calibri"/>
          <w:color w:val="000000"/>
        </w:rPr>
        <w:t>An internal Verizon user (on the Verizon intranet) does not have to leave the Verizon intranet to auth-n/z for internal ForgeRock protected applications.</w:t>
      </w:r>
    </w:p>
    <w:p w14:paraId="18E22666" w14:textId="37FB24F8" w:rsidR="00224DF5" w:rsidRPr="007734D0" w:rsidRDefault="00224DF5" w:rsidP="00224DF5">
      <w:pPr>
        <w:pStyle w:val="ListParagraph"/>
        <w:numPr>
          <w:ilvl w:val="0"/>
          <w:numId w:val="37"/>
        </w:numPr>
        <w:rPr>
          <w:rFonts w:ascii="Calibri" w:eastAsia="Calibri" w:hAnsi="Calibri" w:cs="Calibri"/>
        </w:rPr>
      </w:pPr>
      <w:r>
        <w:rPr>
          <w:rFonts w:ascii="Calibri" w:eastAsia="Calibri" w:hAnsi="Calibri" w:cs="Calibri"/>
          <w:color w:val="000000"/>
        </w:rPr>
        <w:t xml:space="preserve">An internal Verizon user (on the Verizon intranet) that has already auth-n/z to internal ForgeRock, does not need to auth-n/z when navigating to a external (cloud) app, such as Salesforce.  </w:t>
      </w:r>
    </w:p>
    <w:p w14:paraId="63C43FCE" w14:textId="11BFAE70" w:rsidR="00213D81" w:rsidRDefault="00213D81" w:rsidP="00D46B98">
      <w:pPr>
        <w:rPr>
          <w:rFonts w:ascii="Calibri" w:eastAsia="Calibri" w:hAnsi="Calibri" w:cs="Calibri"/>
        </w:rPr>
      </w:pPr>
    </w:p>
    <w:p w14:paraId="1C266FEA" w14:textId="2CB3100A" w:rsidR="00C66B41" w:rsidRDefault="00C66B41" w:rsidP="00C66B41">
      <w:pPr>
        <w:pStyle w:val="Heading3"/>
        <w:numPr>
          <w:ilvl w:val="2"/>
          <w:numId w:val="11"/>
        </w:numPr>
      </w:pPr>
      <w:bookmarkStart w:id="119" w:name="_Use_Case_16."/>
      <w:bookmarkStart w:id="120" w:name="_Toc30681038"/>
      <w:bookmarkEnd w:id="119"/>
      <w:r>
        <w:t>Use Case 16. – Multiple Authentication</w:t>
      </w:r>
      <w:bookmarkEnd w:id="120"/>
      <w:r>
        <w:t xml:space="preserve"> </w:t>
      </w:r>
    </w:p>
    <w:p w14:paraId="09A01265" w14:textId="77777777" w:rsidR="00C66B41" w:rsidRDefault="00C66B41" w:rsidP="00C66B41">
      <w:pPr>
        <w:pStyle w:val="Heading4"/>
        <w:numPr>
          <w:ilvl w:val="3"/>
          <w:numId w:val="11"/>
        </w:numPr>
      </w:pPr>
      <w:bookmarkStart w:id="121" w:name="_Toc30681039"/>
      <w:r>
        <w:t>Prerequisite</w:t>
      </w:r>
      <w:bookmarkEnd w:id="121"/>
    </w:p>
    <w:p w14:paraId="5CEE5603" w14:textId="7D6AD8E7" w:rsidR="00C66B41" w:rsidRDefault="00C66B41" w:rsidP="00C66B4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Install ForgeRock Access Manager 6.5.x </w:t>
      </w:r>
    </w:p>
    <w:p w14:paraId="3E66A4D1" w14:textId="07100E42" w:rsidR="00C66B41" w:rsidRPr="007734D0" w:rsidRDefault="00C66B41" w:rsidP="00C66B4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Install ForgeRock Identity Gateway 6.5.x </w:t>
      </w:r>
    </w:p>
    <w:p w14:paraId="02CDC17E" w14:textId="2D3E94CF" w:rsidR="00C66B41" w:rsidRPr="00A51581" w:rsidRDefault="00C66B41" w:rsidP="00C66B4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SPA protected by ForgeRock.</w:t>
      </w:r>
    </w:p>
    <w:p w14:paraId="54DF910E" w14:textId="0B8EA77A" w:rsidR="00A51581" w:rsidRPr="0025186D" w:rsidRDefault="00A51581" w:rsidP="00C66B4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Auth tree that uses IWA, Certificate and Duo for authentication </w:t>
      </w:r>
    </w:p>
    <w:p w14:paraId="2E64308B" w14:textId="77777777" w:rsidR="00C66B41" w:rsidRDefault="00C66B41" w:rsidP="00C66B41">
      <w:pPr>
        <w:pStyle w:val="Heading4"/>
        <w:numPr>
          <w:ilvl w:val="3"/>
          <w:numId w:val="11"/>
        </w:numPr>
      </w:pPr>
      <w:bookmarkStart w:id="122" w:name="_Toc30681040"/>
      <w:r>
        <w:lastRenderedPageBreak/>
        <w:t>Activity Diagram</w:t>
      </w:r>
      <w:bookmarkEnd w:id="122"/>
    </w:p>
    <w:p w14:paraId="7FBA846D" w14:textId="4CF6A7FC" w:rsidR="00307EC7" w:rsidRDefault="00307EC7" w:rsidP="00307EC7">
      <w:r>
        <w:fldChar w:fldCharType="begin"/>
      </w:r>
      <w:r>
        <w:instrText xml:space="preserve"> INCLUDEPICTURE "https://documents.lucidchart.com/documents/da9d1fc9-74c9-4fa9-9a89-7aa8817e74f2/pages/5JVqKhT6r7Jp?a=6255&amp;x=220&amp;y=92&amp;w=1327&amp;h=607&amp;store=1&amp;accept=image%2F*&amp;auth=LCA%2098d5f822b3b775bc530f3056ca6d7380e937f1a0-ts%3D1579703665" \* MERGEFORMATINET </w:instrText>
      </w:r>
      <w:r>
        <w:fldChar w:fldCharType="separate"/>
      </w:r>
      <w:r>
        <w:rPr>
          <w:noProof/>
        </w:rPr>
        <w:drawing>
          <wp:inline distT="0" distB="0" distL="0" distR="0" wp14:anchorId="666304C2" wp14:editId="53AE2E0E">
            <wp:extent cx="6455664" cy="2852928"/>
            <wp:effectExtent l="0" t="0" r="0" b="5080"/>
            <wp:docPr id="15" name="Picture 1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2">
                      <a:extLst>
                        <a:ext uri="{28A0092B-C50C-407E-A947-70E740481C1C}">
                          <a14:useLocalDpi xmlns:a14="http://schemas.microsoft.com/office/drawing/2010/main" val="0"/>
                        </a:ext>
                      </a:extLst>
                    </a:blip>
                    <a:srcRect l="5425" t="6457" r="4216" b="6352"/>
                    <a:stretch/>
                  </pic:blipFill>
                  <pic:spPr bwMode="auto">
                    <a:xfrm>
                      <a:off x="0" y="0"/>
                      <a:ext cx="6455664" cy="285292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13FEFCF" w14:textId="54C88C2E" w:rsidR="00FD4BC4" w:rsidRDefault="00FD4BC4" w:rsidP="00FD4BC4"/>
    <w:p w14:paraId="54A71950" w14:textId="5B8383FF" w:rsidR="00C66B41" w:rsidRPr="00BD4B91" w:rsidRDefault="00C66B41" w:rsidP="00C66B41"/>
    <w:p w14:paraId="29830395" w14:textId="77777777" w:rsidR="00C66B41" w:rsidRDefault="00C66B41" w:rsidP="00C66B41">
      <w:pPr>
        <w:pStyle w:val="Heading4"/>
        <w:numPr>
          <w:ilvl w:val="3"/>
          <w:numId w:val="11"/>
        </w:numPr>
      </w:pPr>
      <w:bookmarkStart w:id="123" w:name="_Toc30681041"/>
      <w:r>
        <w:t>Description</w:t>
      </w:r>
      <w:bookmarkEnd w:id="123"/>
    </w:p>
    <w:p w14:paraId="222D25BA" w14:textId="2A708971" w:rsidR="00C66B41" w:rsidRPr="00307EC7" w:rsidRDefault="00C66B41" w:rsidP="00307EC7">
      <w:pPr>
        <w:numPr>
          <w:ilvl w:val="0"/>
          <w:numId w:val="38"/>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color w:val="000000"/>
          <w:sz w:val="22"/>
          <w:szCs w:val="22"/>
        </w:rPr>
        <w:t xml:space="preserve">User navigates to </w:t>
      </w:r>
      <w:r w:rsidR="0075028B" w:rsidRPr="00307EC7">
        <w:rPr>
          <w:rFonts w:ascii="Calibri" w:eastAsia="Calibri" w:hAnsi="Calibri" w:cs="Calibri"/>
          <w:color w:val="000000"/>
          <w:sz w:val="22"/>
          <w:szCs w:val="22"/>
        </w:rPr>
        <w:t>ForgeRock protected</w:t>
      </w:r>
      <w:r w:rsidRPr="00307EC7">
        <w:rPr>
          <w:rFonts w:ascii="Calibri" w:eastAsia="Calibri" w:hAnsi="Calibri" w:cs="Calibri"/>
          <w:color w:val="000000"/>
          <w:sz w:val="22"/>
          <w:szCs w:val="22"/>
        </w:rPr>
        <w:t xml:space="preserve"> SPA </w:t>
      </w:r>
    </w:p>
    <w:p w14:paraId="390D05B2" w14:textId="1B4D7752" w:rsidR="00C66B41" w:rsidRPr="00307EC7" w:rsidRDefault="00C66B41" w:rsidP="00307EC7">
      <w:pPr>
        <w:numPr>
          <w:ilvl w:val="0"/>
          <w:numId w:val="38"/>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color w:val="000000"/>
          <w:sz w:val="22"/>
          <w:szCs w:val="22"/>
        </w:rPr>
        <w:t>User is redirected to ForgeRock for auth-n/z</w:t>
      </w:r>
    </w:p>
    <w:p w14:paraId="43A04F30" w14:textId="2E7C744D" w:rsidR="00C66B41" w:rsidRPr="00307EC7" w:rsidRDefault="00C66B41" w:rsidP="00307EC7">
      <w:pPr>
        <w:numPr>
          <w:ilvl w:val="0"/>
          <w:numId w:val="38"/>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color w:val="000000"/>
          <w:sz w:val="22"/>
          <w:szCs w:val="22"/>
        </w:rPr>
        <w:t xml:space="preserve">User </w:t>
      </w:r>
      <w:r w:rsidR="007836DB" w:rsidRPr="00307EC7">
        <w:rPr>
          <w:rFonts w:ascii="Calibri" w:eastAsia="Calibri" w:hAnsi="Calibri" w:cs="Calibri"/>
          <w:color w:val="000000"/>
          <w:sz w:val="22"/>
          <w:szCs w:val="22"/>
        </w:rPr>
        <w:t>authenticates against ForgeRock via IWA</w:t>
      </w:r>
    </w:p>
    <w:p w14:paraId="780AAFE3" w14:textId="2106F53D" w:rsidR="00C66B41" w:rsidRPr="00307EC7" w:rsidRDefault="007836DB" w:rsidP="00307EC7">
      <w:pPr>
        <w:numPr>
          <w:ilvl w:val="0"/>
          <w:numId w:val="38"/>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color w:val="000000"/>
          <w:sz w:val="22"/>
          <w:szCs w:val="22"/>
        </w:rPr>
        <w:t>ForgeRock checks the device certificate</w:t>
      </w:r>
    </w:p>
    <w:p w14:paraId="29E7F2C4" w14:textId="7582DF51" w:rsidR="00C66B41" w:rsidRPr="00307EC7" w:rsidRDefault="007836DB" w:rsidP="00307EC7">
      <w:pPr>
        <w:numPr>
          <w:ilvl w:val="0"/>
          <w:numId w:val="38"/>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color w:val="000000"/>
          <w:sz w:val="22"/>
          <w:szCs w:val="22"/>
        </w:rPr>
        <w:t xml:space="preserve">If the user </w:t>
      </w:r>
      <w:r w:rsidR="00307EC7" w:rsidRPr="00307EC7">
        <w:rPr>
          <w:rFonts w:ascii="Calibri" w:eastAsia="Calibri" w:hAnsi="Calibri" w:cs="Calibri"/>
          <w:color w:val="000000"/>
          <w:sz w:val="22"/>
          <w:szCs w:val="22"/>
        </w:rPr>
        <w:t xml:space="preserve">is on a device with a valid certificate, proceed to step </w:t>
      </w:r>
      <w:r w:rsidR="00307EC7">
        <w:rPr>
          <w:rFonts w:ascii="Calibri" w:eastAsia="Calibri" w:hAnsi="Calibri" w:cs="Calibri"/>
          <w:color w:val="000000"/>
          <w:sz w:val="22"/>
          <w:szCs w:val="22"/>
        </w:rPr>
        <w:t>8</w:t>
      </w:r>
    </w:p>
    <w:p w14:paraId="604E7656" w14:textId="6DD4CE96" w:rsidR="00307EC7" w:rsidRPr="00307EC7" w:rsidRDefault="00307EC7" w:rsidP="00307EC7">
      <w:pPr>
        <w:numPr>
          <w:ilvl w:val="0"/>
          <w:numId w:val="38"/>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sz w:val="22"/>
          <w:szCs w:val="22"/>
        </w:rPr>
        <w:t xml:space="preserve">If the user </w:t>
      </w:r>
      <w:r>
        <w:rPr>
          <w:rFonts w:ascii="Calibri" w:eastAsia="Calibri" w:hAnsi="Calibri" w:cs="Calibri"/>
          <w:sz w:val="22"/>
          <w:szCs w:val="22"/>
        </w:rPr>
        <w:t>is not on a device with a valid certificate, proceed to step 7</w:t>
      </w:r>
    </w:p>
    <w:p w14:paraId="425903CC" w14:textId="41CB2728" w:rsidR="00C66B41" w:rsidRDefault="00307EC7" w:rsidP="00307EC7">
      <w:pPr>
        <w:numPr>
          <w:ilvl w:val="0"/>
          <w:numId w:val="38"/>
        </w:numPr>
        <w:pBdr>
          <w:top w:val="nil"/>
          <w:left w:val="nil"/>
          <w:bottom w:val="nil"/>
          <w:right w:val="nil"/>
          <w:between w:val="nil"/>
        </w:pBdr>
        <w:spacing w:line="276" w:lineRule="auto"/>
        <w:rPr>
          <w:rFonts w:ascii="Calibri" w:eastAsia="Calibri" w:hAnsi="Calibri" w:cs="Calibri"/>
          <w:sz w:val="22"/>
          <w:szCs w:val="22"/>
        </w:rPr>
      </w:pPr>
      <w:r>
        <w:rPr>
          <w:rFonts w:ascii="Calibri" w:eastAsia="Calibri" w:hAnsi="Calibri" w:cs="Calibri"/>
          <w:sz w:val="22"/>
          <w:szCs w:val="22"/>
        </w:rPr>
        <w:t xml:space="preserve">User is required to 2FA via Duo.  If </w:t>
      </w:r>
      <w:r w:rsidR="00A76AFC">
        <w:rPr>
          <w:rFonts w:ascii="Calibri" w:eastAsia="Calibri" w:hAnsi="Calibri" w:cs="Calibri"/>
          <w:sz w:val="22"/>
          <w:szCs w:val="22"/>
        </w:rPr>
        <w:t>user passes 2FA, proceed to step 8</w:t>
      </w:r>
    </w:p>
    <w:p w14:paraId="29AA03E6" w14:textId="799F8996" w:rsidR="00A76AFC" w:rsidRPr="00307EC7" w:rsidRDefault="00A76AFC" w:rsidP="00307EC7">
      <w:pPr>
        <w:numPr>
          <w:ilvl w:val="0"/>
          <w:numId w:val="38"/>
        </w:numPr>
        <w:pBdr>
          <w:top w:val="nil"/>
          <w:left w:val="nil"/>
          <w:bottom w:val="nil"/>
          <w:right w:val="nil"/>
          <w:between w:val="nil"/>
        </w:pBdr>
        <w:spacing w:line="276" w:lineRule="auto"/>
        <w:rPr>
          <w:rFonts w:ascii="Calibri" w:eastAsia="Calibri" w:hAnsi="Calibri" w:cs="Calibri"/>
          <w:sz w:val="22"/>
          <w:szCs w:val="22"/>
        </w:rPr>
      </w:pPr>
      <w:r>
        <w:rPr>
          <w:rFonts w:ascii="Calibri" w:eastAsia="Calibri" w:hAnsi="Calibri" w:cs="Calibri"/>
          <w:sz w:val="22"/>
          <w:szCs w:val="22"/>
        </w:rPr>
        <w:t>User is directed to SPA</w:t>
      </w:r>
    </w:p>
    <w:p w14:paraId="6BF38498" w14:textId="77777777" w:rsidR="00C66B41" w:rsidRDefault="00C66B41" w:rsidP="00C66B41">
      <w:pPr>
        <w:pStyle w:val="Heading4"/>
        <w:numPr>
          <w:ilvl w:val="3"/>
          <w:numId w:val="11"/>
        </w:numPr>
      </w:pPr>
      <w:bookmarkStart w:id="124" w:name="_Toc30681042"/>
      <w:r>
        <w:t>Success Criteria</w:t>
      </w:r>
      <w:bookmarkEnd w:id="124"/>
    </w:p>
    <w:p w14:paraId="7832B31A" w14:textId="13A348A0" w:rsidR="00C66B41" w:rsidRPr="00E050AB" w:rsidRDefault="0092452D" w:rsidP="0092452D">
      <w:pPr>
        <w:pStyle w:val="ListParagraph"/>
        <w:numPr>
          <w:ilvl w:val="0"/>
          <w:numId w:val="39"/>
        </w:numPr>
        <w:rPr>
          <w:rFonts w:ascii="Calibri" w:eastAsia="Calibri" w:hAnsi="Calibri" w:cs="Calibri"/>
        </w:rPr>
      </w:pPr>
      <w:r>
        <w:rPr>
          <w:rFonts w:ascii="Calibri" w:eastAsia="Calibri" w:hAnsi="Calibri" w:cs="Calibri"/>
          <w:color w:val="000000"/>
        </w:rPr>
        <w:t>User is required to go through</w:t>
      </w:r>
      <w:r w:rsidR="00E050AB">
        <w:rPr>
          <w:rFonts w:ascii="Calibri" w:eastAsia="Calibri" w:hAnsi="Calibri" w:cs="Calibri"/>
          <w:color w:val="000000"/>
        </w:rPr>
        <w:t xml:space="preserve"> IWA, and certificate authentication before being able to access the SPA</w:t>
      </w:r>
      <w:r w:rsidR="00C66B41">
        <w:rPr>
          <w:rFonts w:ascii="Calibri" w:eastAsia="Calibri" w:hAnsi="Calibri" w:cs="Calibri"/>
          <w:color w:val="000000"/>
        </w:rPr>
        <w:t>.</w:t>
      </w:r>
    </w:p>
    <w:p w14:paraId="7A25E9D4" w14:textId="2082E4EC" w:rsidR="00E050AB" w:rsidRPr="00E050AB" w:rsidRDefault="00E050AB" w:rsidP="0092452D">
      <w:pPr>
        <w:pStyle w:val="ListParagraph"/>
        <w:numPr>
          <w:ilvl w:val="0"/>
          <w:numId w:val="39"/>
        </w:numPr>
        <w:rPr>
          <w:rFonts w:ascii="Calibri" w:eastAsia="Calibri" w:hAnsi="Calibri" w:cs="Calibri"/>
        </w:rPr>
      </w:pPr>
      <w:r>
        <w:rPr>
          <w:rFonts w:ascii="Calibri" w:eastAsia="Calibri" w:hAnsi="Calibri" w:cs="Calibri"/>
          <w:color w:val="000000"/>
        </w:rPr>
        <w:t>If a user fails IWA authentication, the user is required to enter a uid/pwd for primary authentication and still needs to pass certificate authentication.</w:t>
      </w:r>
    </w:p>
    <w:p w14:paraId="5894FF5C" w14:textId="0D40D625" w:rsidR="00E050AB" w:rsidRPr="00224DF5" w:rsidRDefault="00E050AB" w:rsidP="0092452D">
      <w:pPr>
        <w:pStyle w:val="ListParagraph"/>
        <w:numPr>
          <w:ilvl w:val="0"/>
          <w:numId w:val="39"/>
        </w:numPr>
        <w:rPr>
          <w:rFonts w:ascii="Calibri" w:eastAsia="Calibri" w:hAnsi="Calibri" w:cs="Calibri"/>
        </w:rPr>
      </w:pPr>
      <w:r>
        <w:rPr>
          <w:rFonts w:ascii="Calibri" w:eastAsia="Calibri" w:hAnsi="Calibri" w:cs="Calibri"/>
          <w:color w:val="000000"/>
        </w:rPr>
        <w:t xml:space="preserve">If the user cannot pass certificate authentication, then Duo 2FA is required.  </w:t>
      </w:r>
    </w:p>
    <w:p w14:paraId="0193BF81" w14:textId="5F9218A5" w:rsidR="00C66B41" w:rsidRDefault="00C66B41" w:rsidP="00D46B98">
      <w:pPr>
        <w:rPr>
          <w:rFonts w:ascii="Calibri" w:eastAsia="Calibri" w:hAnsi="Calibri" w:cs="Calibri"/>
        </w:rPr>
      </w:pPr>
    </w:p>
    <w:p w14:paraId="5E17CF63" w14:textId="263F65C4" w:rsidR="004D2FF1" w:rsidRDefault="004D2FF1" w:rsidP="004D2FF1">
      <w:pPr>
        <w:pStyle w:val="Heading3"/>
        <w:numPr>
          <w:ilvl w:val="2"/>
          <w:numId w:val="11"/>
        </w:numPr>
      </w:pPr>
      <w:bookmarkStart w:id="125" w:name="_Use_Case_17."/>
      <w:bookmarkStart w:id="126" w:name="_Toc30681043"/>
      <w:bookmarkEnd w:id="125"/>
      <w:r>
        <w:t>Use Case 17. – Use LDS (Virtual Directory) for Auth-n/z</w:t>
      </w:r>
      <w:bookmarkEnd w:id="126"/>
      <w:r>
        <w:t xml:space="preserve"> </w:t>
      </w:r>
    </w:p>
    <w:p w14:paraId="527C03EC" w14:textId="77777777" w:rsidR="004D2FF1" w:rsidRDefault="004D2FF1" w:rsidP="004D2FF1">
      <w:pPr>
        <w:pStyle w:val="Heading4"/>
        <w:numPr>
          <w:ilvl w:val="3"/>
          <w:numId w:val="11"/>
        </w:numPr>
      </w:pPr>
      <w:bookmarkStart w:id="127" w:name="_Toc30681044"/>
      <w:r>
        <w:t>Prerequisite</w:t>
      </w:r>
      <w:bookmarkEnd w:id="127"/>
    </w:p>
    <w:p w14:paraId="7AAF6858" w14:textId="77777777" w:rsidR="004D2FF1" w:rsidRDefault="004D2FF1" w:rsidP="004D2FF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Install ForgeRock Access Manager 6.5.x </w:t>
      </w:r>
    </w:p>
    <w:p w14:paraId="36430296" w14:textId="77777777" w:rsidR="004D2FF1" w:rsidRPr="007734D0" w:rsidRDefault="004D2FF1" w:rsidP="004D2FF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Install ForgeRock Identity Gateway 6.5.x </w:t>
      </w:r>
    </w:p>
    <w:p w14:paraId="43C70FD4" w14:textId="77777777" w:rsidR="004D2FF1" w:rsidRPr="00A51581" w:rsidRDefault="004D2FF1" w:rsidP="004D2FF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SPA protected by ForgeRock.</w:t>
      </w:r>
    </w:p>
    <w:p w14:paraId="65168055" w14:textId="3DBF618A" w:rsidR="00DA43EB" w:rsidRPr="00DA43EB" w:rsidRDefault="004D2FF1" w:rsidP="004D2FF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Auth tree that uses </w:t>
      </w:r>
      <w:r w:rsidR="00DA43EB">
        <w:rPr>
          <w:rFonts w:ascii="Calibri" w:eastAsia="Calibri" w:hAnsi="Calibri" w:cs="Calibri"/>
          <w:color w:val="000000"/>
          <w:sz w:val="22"/>
          <w:szCs w:val="22"/>
        </w:rPr>
        <w:t>LDS for authentication</w:t>
      </w:r>
    </w:p>
    <w:p w14:paraId="46B721F7" w14:textId="2D012F71" w:rsidR="004D2FF1" w:rsidRPr="0025186D" w:rsidRDefault="00DA43EB" w:rsidP="004D2FF1">
      <w:pPr>
        <w:numPr>
          <w:ilvl w:val="0"/>
          <w:numId w:val="4"/>
        </w:numPr>
        <w:pBdr>
          <w:top w:val="nil"/>
          <w:left w:val="nil"/>
          <w:bottom w:val="nil"/>
          <w:right w:val="nil"/>
          <w:between w:val="nil"/>
        </w:pBdr>
        <w:spacing w:line="276" w:lineRule="auto"/>
        <w:rPr>
          <w:rFonts w:ascii="Calibri" w:eastAsia="Calibri" w:hAnsi="Calibri" w:cs="Calibri"/>
        </w:rPr>
      </w:pPr>
      <w:r>
        <w:rPr>
          <w:rFonts w:ascii="Calibri" w:eastAsia="Calibri" w:hAnsi="Calibri" w:cs="Calibri"/>
          <w:color w:val="000000"/>
          <w:sz w:val="22"/>
          <w:szCs w:val="22"/>
        </w:rPr>
        <w:t xml:space="preserve">LDS (Virtual Directory) </w:t>
      </w:r>
      <w:r w:rsidR="001F42B4">
        <w:rPr>
          <w:rFonts w:ascii="Calibri" w:eastAsia="Calibri" w:hAnsi="Calibri" w:cs="Calibri"/>
          <w:color w:val="000000"/>
          <w:sz w:val="22"/>
          <w:szCs w:val="22"/>
        </w:rPr>
        <w:t>available with Service Account creds</w:t>
      </w:r>
      <w:r w:rsidR="004D2FF1">
        <w:rPr>
          <w:rFonts w:ascii="Calibri" w:eastAsia="Calibri" w:hAnsi="Calibri" w:cs="Calibri"/>
          <w:color w:val="000000"/>
          <w:sz w:val="22"/>
          <w:szCs w:val="22"/>
        </w:rPr>
        <w:t xml:space="preserve"> </w:t>
      </w:r>
    </w:p>
    <w:p w14:paraId="7A9ED46C" w14:textId="77777777" w:rsidR="004D2FF1" w:rsidRDefault="004D2FF1" w:rsidP="004D2FF1">
      <w:pPr>
        <w:pStyle w:val="Heading4"/>
        <w:numPr>
          <w:ilvl w:val="3"/>
          <w:numId w:val="11"/>
        </w:numPr>
      </w:pPr>
      <w:bookmarkStart w:id="128" w:name="_Toc30681045"/>
      <w:r>
        <w:lastRenderedPageBreak/>
        <w:t>Activity Diagram</w:t>
      </w:r>
      <w:bookmarkEnd w:id="128"/>
    </w:p>
    <w:p w14:paraId="45EDDFD3" w14:textId="57F764D5" w:rsidR="004D2FF1" w:rsidRPr="00BD4B91" w:rsidRDefault="00CC3102" w:rsidP="004D2FF1">
      <w:r>
        <w:fldChar w:fldCharType="begin"/>
      </w:r>
      <w:r>
        <w:instrText xml:space="preserve"> INCLUDEPICTURE "https://documents.lucidchart.com/documents/da9d1fc9-74c9-4fa9-9a89-7aa8817e74f2/pages/kl0qDUCqE3i5?a=7412&amp;x=238&amp;y=97&amp;w=916&amp;h=511&amp;store=1&amp;accept=image%2F*&amp;auth=LCA%20c11f07131a254ba5965a1cce342e5ecb24c17505-ts%3D1579703665" \* MERGEFORMATINET </w:instrText>
      </w:r>
      <w:r>
        <w:fldChar w:fldCharType="separate"/>
      </w:r>
      <w:r>
        <w:rPr>
          <w:noProof/>
        </w:rPr>
        <w:drawing>
          <wp:inline distT="0" distB="0" distL="0" distR="0" wp14:anchorId="0A720567" wp14:editId="047357AE">
            <wp:extent cx="4617720" cy="2542032"/>
            <wp:effectExtent l="0" t="0" r="5080" b="0"/>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6200" t="6596" r="5389" b="5997"/>
                    <a:stretch/>
                  </pic:blipFill>
                  <pic:spPr bwMode="auto">
                    <a:xfrm>
                      <a:off x="0" y="0"/>
                      <a:ext cx="4617720" cy="254203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1B081C9" w14:textId="77777777" w:rsidR="004D2FF1" w:rsidRDefault="004D2FF1" w:rsidP="004D2FF1">
      <w:pPr>
        <w:pStyle w:val="Heading4"/>
        <w:numPr>
          <w:ilvl w:val="3"/>
          <w:numId w:val="11"/>
        </w:numPr>
      </w:pPr>
      <w:bookmarkStart w:id="129" w:name="_Toc30681046"/>
      <w:r>
        <w:t>Description</w:t>
      </w:r>
      <w:bookmarkEnd w:id="129"/>
    </w:p>
    <w:p w14:paraId="7B6FD794" w14:textId="77777777" w:rsidR="004D2FF1" w:rsidRPr="00307EC7" w:rsidRDefault="004D2FF1" w:rsidP="00D26CFD">
      <w:pPr>
        <w:numPr>
          <w:ilvl w:val="0"/>
          <w:numId w:val="40"/>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color w:val="000000"/>
          <w:sz w:val="22"/>
          <w:szCs w:val="22"/>
        </w:rPr>
        <w:t xml:space="preserve">User navigates to ForgeRock protected SPA </w:t>
      </w:r>
    </w:p>
    <w:p w14:paraId="4A8CD3EE" w14:textId="49C7EDF2" w:rsidR="00D26CFD" w:rsidRPr="00D26CFD" w:rsidRDefault="004D2FF1" w:rsidP="00D26CFD">
      <w:pPr>
        <w:numPr>
          <w:ilvl w:val="0"/>
          <w:numId w:val="40"/>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color w:val="000000"/>
          <w:sz w:val="22"/>
          <w:szCs w:val="22"/>
        </w:rPr>
        <w:t>User is redirected to ForgeRock for auth-n/z</w:t>
      </w:r>
      <w:r w:rsidR="00D26CFD">
        <w:rPr>
          <w:rFonts w:ascii="Calibri" w:eastAsia="Calibri" w:hAnsi="Calibri" w:cs="Calibri"/>
          <w:sz w:val="22"/>
          <w:szCs w:val="22"/>
        </w:rPr>
        <w:t xml:space="preserve"> and uid/pwd is collected</w:t>
      </w:r>
    </w:p>
    <w:p w14:paraId="14FE662C" w14:textId="38D77E2B" w:rsidR="004D2FF1" w:rsidRPr="00307EC7" w:rsidRDefault="004D2FF1" w:rsidP="00D26CFD">
      <w:pPr>
        <w:numPr>
          <w:ilvl w:val="0"/>
          <w:numId w:val="40"/>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color w:val="000000"/>
          <w:sz w:val="22"/>
          <w:szCs w:val="22"/>
        </w:rPr>
        <w:t xml:space="preserve">User authenticates against ForgeRock via </w:t>
      </w:r>
      <w:r w:rsidR="00D26CFD">
        <w:rPr>
          <w:rFonts w:ascii="Calibri" w:eastAsia="Calibri" w:hAnsi="Calibri" w:cs="Calibri"/>
          <w:color w:val="000000"/>
          <w:sz w:val="22"/>
          <w:szCs w:val="22"/>
        </w:rPr>
        <w:t>LDS</w:t>
      </w:r>
    </w:p>
    <w:p w14:paraId="35E72EB0" w14:textId="7C83268F" w:rsidR="004D2FF1" w:rsidRPr="00307EC7" w:rsidRDefault="004D2FF1" w:rsidP="00D26CFD">
      <w:pPr>
        <w:numPr>
          <w:ilvl w:val="0"/>
          <w:numId w:val="40"/>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color w:val="000000"/>
          <w:sz w:val="22"/>
          <w:szCs w:val="22"/>
        </w:rPr>
        <w:t xml:space="preserve">If the user </w:t>
      </w:r>
      <w:r w:rsidR="00D26CFD">
        <w:rPr>
          <w:rFonts w:ascii="Calibri" w:eastAsia="Calibri" w:hAnsi="Calibri" w:cs="Calibri"/>
          <w:color w:val="000000"/>
          <w:sz w:val="22"/>
          <w:szCs w:val="22"/>
        </w:rPr>
        <w:t>passes authentication</w:t>
      </w:r>
      <w:r w:rsidRPr="00307EC7">
        <w:rPr>
          <w:rFonts w:ascii="Calibri" w:eastAsia="Calibri" w:hAnsi="Calibri" w:cs="Calibri"/>
          <w:color w:val="000000"/>
          <w:sz w:val="22"/>
          <w:szCs w:val="22"/>
        </w:rPr>
        <w:t xml:space="preserve">, proceed to step </w:t>
      </w:r>
      <w:r w:rsidR="00D26CFD">
        <w:rPr>
          <w:rFonts w:ascii="Calibri" w:eastAsia="Calibri" w:hAnsi="Calibri" w:cs="Calibri"/>
          <w:color w:val="000000"/>
          <w:sz w:val="22"/>
          <w:szCs w:val="22"/>
        </w:rPr>
        <w:t>6</w:t>
      </w:r>
    </w:p>
    <w:p w14:paraId="00F6D4CE" w14:textId="4F02D4F5" w:rsidR="004D2FF1" w:rsidRPr="00307EC7" w:rsidRDefault="004D2FF1" w:rsidP="00D26CFD">
      <w:pPr>
        <w:numPr>
          <w:ilvl w:val="0"/>
          <w:numId w:val="40"/>
        </w:numPr>
        <w:pBdr>
          <w:top w:val="nil"/>
          <w:left w:val="nil"/>
          <w:bottom w:val="nil"/>
          <w:right w:val="nil"/>
          <w:between w:val="nil"/>
        </w:pBdr>
        <w:spacing w:line="276" w:lineRule="auto"/>
        <w:rPr>
          <w:rFonts w:ascii="Calibri" w:eastAsia="Calibri" w:hAnsi="Calibri" w:cs="Calibri"/>
          <w:sz w:val="22"/>
          <w:szCs w:val="22"/>
        </w:rPr>
      </w:pPr>
      <w:r w:rsidRPr="00307EC7">
        <w:rPr>
          <w:rFonts w:ascii="Calibri" w:eastAsia="Calibri" w:hAnsi="Calibri" w:cs="Calibri"/>
          <w:sz w:val="22"/>
          <w:szCs w:val="22"/>
        </w:rPr>
        <w:t xml:space="preserve">If the user </w:t>
      </w:r>
      <w:r w:rsidR="00D26CFD">
        <w:rPr>
          <w:rFonts w:ascii="Calibri" w:eastAsia="Calibri" w:hAnsi="Calibri" w:cs="Calibri"/>
          <w:sz w:val="22"/>
          <w:szCs w:val="22"/>
        </w:rPr>
        <w:t>fails authentication</w:t>
      </w:r>
      <w:r>
        <w:rPr>
          <w:rFonts w:ascii="Calibri" w:eastAsia="Calibri" w:hAnsi="Calibri" w:cs="Calibri"/>
          <w:sz w:val="22"/>
          <w:szCs w:val="22"/>
        </w:rPr>
        <w:t xml:space="preserve">, proceed to step </w:t>
      </w:r>
      <w:r w:rsidR="00D26CFD">
        <w:rPr>
          <w:rFonts w:ascii="Calibri" w:eastAsia="Calibri" w:hAnsi="Calibri" w:cs="Calibri"/>
          <w:sz w:val="22"/>
          <w:szCs w:val="22"/>
        </w:rPr>
        <w:t>2</w:t>
      </w:r>
    </w:p>
    <w:p w14:paraId="1C30D27C" w14:textId="77777777" w:rsidR="004D2FF1" w:rsidRPr="00307EC7" w:rsidRDefault="004D2FF1" w:rsidP="00D26CFD">
      <w:pPr>
        <w:numPr>
          <w:ilvl w:val="0"/>
          <w:numId w:val="40"/>
        </w:numPr>
        <w:pBdr>
          <w:top w:val="nil"/>
          <w:left w:val="nil"/>
          <w:bottom w:val="nil"/>
          <w:right w:val="nil"/>
          <w:between w:val="nil"/>
        </w:pBdr>
        <w:spacing w:line="276" w:lineRule="auto"/>
        <w:rPr>
          <w:rFonts w:ascii="Calibri" w:eastAsia="Calibri" w:hAnsi="Calibri" w:cs="Calibri"/>
          <w:sz w:val="22"/>
          <w:szCs w:val="22"/>
        </w:rPr>
      </w:pPr>
      <w:r>
        <w:rPr>
          <w:rFonts w:ascii="Calibri" w:eastAsia="Calibri" w:hAnsi="Calibri" w:cs="Calibri"/>
          <w:sz w:val="22"/>
          <w:szCs w:val="22"/>
        </w:rPr>
        <w:t>User is directed to SPA</w:t>
      </w:r>
    </w:p>
    <w:p w14:paraId="1807A4FF" w14:textId="77777777" w:rsidR="004D2FF1" w:rsidRDefault="004D2FF1" w:rsidP="004D2FF1">
      <w:pPr>
        <w:pStyle w:val="Heading4"/>
        <w:numPr>
          <w:ilvl w:val="3"/>
          <w:numId w:val="11"/>
        </w:numPr>
      </w:pPr>
      <w:bookmarkStart w:id="130" w:name="_Toc30681047"/>
      <w:r>
        <w:t>Success Criteria</w:t>
      </w:r>
      <w:bookmarkEnd w:id="130"/>
    </w:p>
    <w:p w14:paraId="02C86D5A" w14:textId="58A532CC" w:rsidR="004D2FF1" w:rsidRPr="00D84E23" w:rsidRDefault="00D84E23" w:rsidP="00D84E23">
      <w:pPr>
        <w:pStyle w:val="ListParagraph"/>
        <w:numPr>
          <w:ilvl w:val="0"/>
          <w:numId w:val="41"/>
        </w:numPr>
        <w:rPr>
          <w:rFonts w:ascii="Calibri" w:eastAsia="Calibri" w:hAnsi="Calibri" w:cs="Calibri"/>
          <w:color w:val="000000"/>
        </w:rPr>
      </w:pPr>
      <w:r>
        <w:rPr>
          <w:rFonts w:ascii="Calibri" w:eastAsia="Calibri" w:hAnsi="Calibri" w:cs="Calibri"/>
          <w:color w:val="000000"/>
        </w:rPr>
        <w:t>ForgeRock is able to use a Virtual Directory for primary (uid/pwd) authentication successfully</w:t>
      </w:r>
      <w:r w:rsidR="004D2FF1">
        <w:rPr>
          <w:rFonts w:ascii="Calibri" w:eastAsia="Calibri" w:hAnsi="Calibri" w:cs="Calibri"/>
          <w:color w:val="000000"/>
        </w:rPr>
        <w:t>.</w:t>
      </w:r>
    </w:p>
    <w:sectPr w:rsidR="004D2FF1" w:rsidRPr="00D84E23">
      <w:footerReference w:type="even" r:id="rId34"/>
      <w:footerReference w:type="default" r:id="rId35"/>
      <w:footerReference w:type="first" r:id="rId36"/>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0" w:author="Justin Chin" w:date="2020-01-23T13:39:00Z" w:initials="JC">
    <w:p w14:paraId="04349F77" w14:textId="42753994" w:rsidR="00CF6851" w:rsidRDefault="00CF6851">
      <w:pPr>
        <w:pStyle w:val="CommentText"/>
      </w:pPr>
      <w:r>
        <w:rPr>
          <w:rStyle w:val="CommentReference"/>
        </w:rPr>
        <w:annotationRef/>
      </w:r>
      <w:r>
        <w:t>Just provide roles for the app the user is trying to go to.  Exclude any other values in carlicense</w:t>
      </w:r>
    </w:p>
  </w:comment>
  <w:comment w:id="37" w:author="Justin Chin" w:date="2020-01-23T13:39:00Z" w:initials="JC">
    <w:p w14:paraId="15BE0B36" w14:textId="77777777" w:rsidR="00C50721" w:rsidRDefault="00C50721" w:rsidP="00C50721">
      <w:pPr>
        <w:pStyle w:val="CommentText"/>
      </w:pPr>
      <w:r>
        <w:rPr>
          <w:rStyle w:val="CommentReference"/>
        </w:rPr>
        <w:annotationRef/>
      </w:r>
      <w:r>
        <w:t>Just provide roles for the app the user is trying to go to.  Exclude any other values in carlicense</w:t>
      </w:r>
    </w:p>
  </w:comment>
  <w:comment w:id="44" w:author="Justin Chin" w:date="2020-01-02T11:11:00Z" w:initials="JC">
    <w:p w14:paraId="44455ECD" w14:textId="240555F6" w:rsidR="00E43F18" w:rsidRDefault="00E43F18">
      <w:pPr>
        <w:pStyle w:val="CommentText"/>
      </w:pPr>
      <w:r>
        <w:rPr>
          <w:rStyle w:val="CommentReference"/>
        </w:rPr>
        <w:annotationRef/>
      </w:r>
      <w:r>
        <w:t>Show in assertion these were sent to the SP from FR as the IdP</w:t>
      </w:r>
    </w:p>
  </w:comment>
  <w:comment w:id="52" w:author="Justin Chin" w:date="2020-01-23T13:39:00Z" w:initials="JC">
    <w:p w14:paraId="59080720" w14:textId="77777777" w:rsidR="00C50721" w:rsidRDefault="00C50721" w:rsidP="00C50721">
      <w:pPr>
        <w:pStyle w:val="CommentText"/>
      </w:pPr>
      <w:r>
        <w:rPr>
          <w:rStyle w:val="CommentReference"/>
        </w:rPr>
        <w:annotationRef/>
      </w:r>
      <w:r>
        <w:t>Just provide roles for the app the user is trying to go to.  Exclude any other values in carlicense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349F77" w15:done="0"/>
  <w15:commentEx w15:paraId="15BE0B36" w15:done="0"/>
  <w15:commentEx w15:paraId="44455ECD" w15:done="0"/>
  <w15:commentEx w15:paraId="5908072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349F77" w16cid:durableId="21D420A6"/>
  <w16cid:commentId w16cid:paraId="15BE0B36" w16cid:durableId="21D4232B"/>
  <w16cid:commentId w16cid:paraId="44455ECD" w16cid:durableId="21B84E56"/>
  <w16cid:commentId w16cid:paraId="59080720" w16cid:durableId="21D423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D5F541" w14:textId="77777777" w:rsidR="00191BF0" w:rsidRDefault="00191BF0">
      <w:r>
        <w:separator/>
      </w:r>
    </w:p>
    <w:p w14:paraId="572E8B44" w14:textId="77777777" w:rsidR="00191BF0" w:rsidRDefault="00191BF0"/>
  </w:endnote>
  <w:endnote w:type="continuationSeparator" w:id="0">
    <w:p w14:paraId="621B1732" w14:textId="77777777" w:rsidR="00191BF0" w:rsidRDefault="00191BF0">
      <w:r>
        <w:continuationSeparator/>
      </w:r>
    </w:p>
    <w:p w14:paraId="4455B22E" w14:textId="77777777" w:rsidR="00191BF0" w:rsidRDefault="00191B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EB" w14:textId="77777777" w:rsidR="00E43F18" w:rsidRDefault="00E43F18">
    <w:pPr>
      <w:pBdr>
        <w:top w:val="nil"/>
        <w:left w:val="nil"/>
        <w:bottom w:val="nil"/>
        <w:right w:val="nil"/>
        <w:between w:val="nil"/>
      </w:pBdr>
      <w:tabs>
        <w:tab w:val="center" w:pos="4680"/>
        <w:tab w:val="right" w:pos="9360"/>
      </w:tabs>
      <w:jc w:val="center"/>
      <w:rPr>
        <w:rFonts w:ascii="Calibri" w:eastAsia="Calibri" w:hAnsi="Calibri" w:cs="Calibri"/>
        <w:color w:val="000000"/>
      </w:rPr>
    </w:pPr>
  </w:p>
  <w:p w14:paraId="000001EC" w14:textId="77777777" w:rsidR="00E43F18" w:rsidRDefault="00E43F18">
    <w:pPr>
      <w:pBdr>
        <w:top w:val="nil"/>
        <w:left w:val="nil"/>
        <w:bottom w:val="nil"/>
        <w:right w:val="nil"/>
        <w:between w:val="nil"/>
      </w:pBdr>
      <w:tabs>
        <w:tab w:val="center" w:pos="4680"/>
        <w:tab w:val="right" w:pos="9360"/>
      </w:tabs>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end"/>
    </w:r>
  </w:p>
  <w:p w14:paraId="3D006B36" w14:textId="77777777" w:rsidR="00E43F18" w:rsidRDefault="00E43F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E9" w14:textId="7873E79F" w:rsidR="00E43F18" w:rsidRDefault="00E43F18">
    <w:pPr>
      <w:pBdr>
        <w:top w:val="nil"/>
        <w:left w:val="nil"/>
        <w:bottom w:val="nil"/>
        <w:right w:val="nil"/>
        <w:between w:val="nil"/>
      </w:pBdr>
      <w:tabs>
        <w:tab w:val="center" w:pos="4680"/>
        <w:tab w:val="right" w:pos="9360"/>
      </w:tabs>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Pr>
        <w:rFonts w:ascii="Calibri" w:eastAsia="Calibri" w:hAnsi="Calibri" w:cs="Calibri"/>
        <w:noProof/>
        <w:color w:val="000000"/>
      </w:rPr>
      <w:t>2</w:t>
    </w:r>
    <w:r>
      <w:rPr>
        <w:rFonts w:ascii="Calibri" w:eastAsia="Calibri" w:hAnsi="Calibri" w:cs="Calibri"/>
        <w:color w:val="000000"/>
      </w:rPr>
      <w:fldChar w:fldCharType="end"/>
    </w:r>
  </w:p>
  <w:p w14:paraId="000001EA" w14:textId="39786A50" w:rsidR="00E43F18" w:rsidRDefault="00E43F18">
    <w:pPr>
      <w:pBdr>
        <w:top w:val="nil"/>
        <w:left w:val="nil"/>
        <w:bottom w:val="nil"/>
        <w:right w:val="nil"/>
        <w:between w:val="nil"/>
      </w:pBdr>
      <w:tabs>
        <w:tab w:val="center" w:pos="4680"/>
        <w:tab w:val="right" w:pos="9360"/>
      </w:tabs>
      <w:rPr>
        <w:rFonts w:ascii="Calibri" w:eastAsia="Calibri" w:hAnsi="Calibri" w:cs="Calibri"/>
        <w:color w:val="000000"/>
      </w:rPr>
    </w:pPr>
    <w:r>
      <w:rPr>
        <w:rFonts w:ascii="Calibri" w:eastAsia="Calibri" w:hAnsi="Calibri" w:cs="Calibri"/>
        <w:color w:val="000000"/>
      </w:rPr>
      <w:t>Verizon PoC – Confidential</w:t>
    </w:r>
  </w:p>
  <w:p w14:paraId="3986FF4B" w14:textId="77777777" w:rsidR="00E43F18" w:rsidRDefault="00E43F1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ED" w14:textId="77777777" w:rsidR="00E43F18" w:rsidRDefault="00E43F18">
    <w:pPr>
      <w:pBdr>
        <w:top w:val="nil"/>
        <w:left w:val="nil"/>
        <w:bottom w:val="nil"/>
        <w:right w:val="nil"/>
        <w:between w:val="nil"/>
      </w:pBdr>
      <w:tabs>
        <w:tab w:val="center" w:pos="4680"/>
        <w:tab w:val="right" w:pos="9360"/>
      </w:tabs>
      <w:rPr>
        <w:rFonts w:ascii="Calibri" w:eastAsia="Calibri" w:hAnsi="Calibri" w:cs="Calibri"/>
        <w:color w:val="000000"/>
      </w:rPr>
    </w:pPr>
    <w:r>
      <w:rPr>
        <w:rFonts w:ascii="Calibri" w:eastAsia="Calibri" w:hAnsi="Calibri" w:cs="Calibri"/>
        <w:color w:val="000000"/>
      </w:rPr>
      <w:t>DRAFT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ACA587" w14:textId="77777777" w:rsidR="00191BF0" w:rsidRDefault="00191BF0">
      <w:r>
        <w:separator/>
      </w:r>
    </w:p>
    <w:p w14:paraId="59571D09" w14:textId="77777777" w:rsidR="00191BF0" w:rsidRDefault="00191BF0"/>
  </w:footnote>
  <w:footnote w:type="continuationSeparator" w:id="0">
    <w:p w14:paraId="231BD589" w14:textId="77777777" w:rsidR="00191BF0" w:rsidRDefault="00191BF0">
      <w:r>
        <w:continuationSeparator/>
      </w:r>
    </w:p>
    <w:p w14:paraId="7DDBB7D1" w14:textId="77777777" w:rsidR="00191BF0" w:rsidRDefault="00191BF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62A25"/>
    <w:multiLevelType w:val="hybridMultilevel"/>
    <w:tmpl w:val="18F60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A5930"/>
    <w:multiLevelType w:val="multilevel"/>
    <w:tmpl w:val="829051A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918122F"/>
    <w:multiLevelType w:val="multilevel"/>
    <w:tmpl w:val="7E946B76"/>
    <w:lvl w:ilvl="0">
      <w:start w:val="1"/>
      <w:numFmt w:val="bullet"/>
      <w:pStyle w:val="Heading1"/>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3" w15:restartNumberingAfterBreak="0">
    <w:nsid w:val="09472B2C"/>
    <w:multiLevelType w:val="multilevel"/>
    <w:tmpl w:val="E8443F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B4914A4"/>
    <w:multiLevelType w:val="multilevel"/>
    <w:tmpl w:val="147A0A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1702C0D"/>
    <w:multiLevelType w:val="multilevel"/>
    <w:tmpl w:val="47EE0D6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4A64D79"/>
    <w:multiLevelType w:val="hybridMultilevel"/>
    <w:tmpl w:val="B2FE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2E7A45"/>
    <w:multiLevelType w:val="multilevel"/>
    <w:tmpl w:val="EED0452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737455F"/>
    <w:multiLevelType w:val="multilevel"/>
    <w:tmpl w:val="1BCE1CA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8F40AEE"/>
    <w:multiLevelType w:val="multilevel"/>
    <w:tmpl w:val="D85CE0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EDC0973"/>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03141C6"/>
    <w:multiLevelType w:val="hybridMultilevel"/>
    <w:tmpl w:val="149CFFC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2" w15:restartNumberingAfterBreak="0">
    <w:nsid w:val="21C24E45"/>
    <w:multiLevelType w:val="hybridMultilevel"/>
    <w:tmpl w:val="D6D68F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A165AC4"/>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A2A409C"/>
    <w:multiLevelType w:val="multilevel"/>
    <w:tmpl w:val="CA80360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C0459E3"/>
    <w:multiLevelType w:val="multilevel"/>
    <w:tmpl w:val="2088683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2CAF707B"/>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F9A67EA"/>
    <w:multiLevelType w:val="multilevel"/>
    <w:tmpl w:val="849838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55D0084"/>
    <w:multiLevelType w:val="multilevel"/>
    <w:tmpl w:val="F6FCC03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77119FB"/>
    <w:multiLevelType w:val="hybridMultilevel"/>
    <w:tmpl w:val="E4ECC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1B01B4"/>
    <w:multiLevelType w:val="multilevel"/>
    <w:tmpl w:val="EA3A53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BD51EC3"/>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C7D56C2"/>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DE54773"/>
    <w:multiLevelType w:val="multilevel"/>
    <w:tmpl w:val="720EFA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FBD76F7"/>
    <w:multiLevelType w:val="multilevel"/>
    <w:tmpl w:val="C39A96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8007875"/>
    <w:multiLevelType w:val="multilevel"/>
    <w:tmpl w:val="C39A96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99E72E0"/>
    <w:multiLevelType w:val="multilevel"/>
    <w:tmpl w:val="AD62F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2013B56"/>
    <w:multiLevelType w:val="hybridMultilevel"/>
    <w:tmpl w:val="23FCD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700662"/>
    <w:multiLevelType w:val="multilevel"/>
    <w:tmpl w:val="1ABCE7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5F321AB"/>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9A84719"/>
    <w:multiLevelType w:val="multilevel"/>
    <w:tmpl w:val="AD8C5C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5A4A00BB"/>
    <w:multiLevelType w:val="multilevel"/>
    <w:tmpl w:val="6E74BA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CF207B2"/>
    <w:multiLevelType w:val="hybridMultilevel"/>
    <w:tmpl w:val="C464B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711BBC"/>
    <w:multiLevelType w:val="multilevel"/>
    <w:tmpl w:val="4F0E557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5B10FC2"/>
    <w:multiLevelType w:val="multilevel"/>
    <w:tmpl w:val="6996268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695310F"/>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6D24983"/>
    <w:multiLevelType w:val="multilevel"/>
    <w:tmpl w:val="C39A96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678808D0"/>
    <w:multiLevelType w:val="multilevel"/>
    <w:tmpl w:val="6E74BA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67A024AF"/>
    <w:multiLevelType w:val="multilevel"/>
    <w:tmpl w:val="1C3A31C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6B1F4428"/>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6D103E75"/>
    <w:multiLevelType w:val="multilevel"/>
    <w:tmpl w:val="B1EE6F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02F1275"/>
    <w:multiLevelType w:val="multilevel"/>
    <w:tmpl w:val="B24E05B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0CA34F4"/>
    <w:multiLevelType w:val="multilevel"/>
    <w:tmpl w:val="C39A96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745A6BAC"/>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79B263B6"/>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79B563C9"/>
    <w:multiLevelType w:val="multilevel"/>
    <w:tmpl w:val="D21E7D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CC57773"/>
    <w:multiLevelType w:val="multilevel"/>
    <w:tmpl w:val="A7B0B42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7" w15:restartNumberingAfterBreak="0">
    <w:nsid w:val="7F455C1E"/>
    <w:multiLevelType w:val="multilevel"/>
    <w:tmpl w:val="A1C203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46"/>
  </w:num>
  <w:num w:numId="3">
    <w:abstractNumId w:val="8"/>
  </w:num>
  <w:num w:numId="4">
    <w:abstractNumId w:val="28"/>
  </w:num>
  <w:num w:numId="5">
    <w:abstractNumId w:val="17"/>
  </w:num>
  <w:num w:numId="6">
    <w:abstractNumId w:val="1"/>
  </w:num>
  <w:num w:numId="7">
    <w:abstractNumId w:val="30"/>
  </w:num>
  <w:num w:numId="8">
    <w:abstractNumId w:val="35"/>
  </w:num>
  <w:num w:numId="9">
    <w:abstractNumId w:val="9"/>
  </w:num>
  <w:num w:numId="10">
    <w:abstractNumId w:val="34"/>
  </w:num>
  <w:num w:numId="11">
    <w:abstractNumId w:val="23"/>
  </w:num>
  <w:num w:numId="12">
    <w:abstractNumId w:val="4"/>
  </w:num>
  <w:num w:numId="13">
    <w:abstractNumId w:val="40"/>
  </w:num>
  <w:num w:numId="14">
    <w:abstractNumId w:val="20"/>
  </w:num>
  <w:num w:numId="15">
    <w:abstractNumId w:val="45"/>
  </w:num>
  <w:num w:numId="16">
    <w:abstractNumId w:val="26"/>
  </w:num>
  <w:num w:numId="17">
    <w:abstractNumId w:val="33"/>
  </w:num>
  <w:num w:numId="18">
    <w:abstractNumId w:val="36"/>
  </w:num>
  <w:num w:numId="19">
    <w:abstractNumId w:val="7"/>
  </w:num>
  <w:num w:numId="20">
    <w:abstractNumId w:val="38"/>
  </w:num>
  <w:num w:numId="21">
    <w:abstractNumId w:val="3"/>
  </w:num>
  <w:num w:numId="22">
    <w:abstractNumId w:val="37"/>
  </w:num>
  <w:num w:numId="23">
    <w:abstractNumId w:val="14"/>
  </w:num>
  <w:num w:numId="24">
    <w:abstractNumId w:val="18"/>
  </w:num>
  <w:num w:numId="25">
    <w:abstractNumId w:val="41"/>
  </w:num>
  <w:num w:numId="26">
    <w:abstractNumId w:val="15"/>
  </w:num>
  <w:num w:numId="27">
    <w:abstractNumId w:val="5"/>
  </w:num>
  <w:num w:numId="28">
    <w:abstractNumId w:val="12"/>
  </w:num>
  <w:num w:numId="29">
    <w:abstractNumId w:val="42"/>
  </w:num>
  <w:num w:numId="30">
    <w:abstractNumId w:val="25"/>
  </w:num>
  <w:num w:numId="31">
    <w:abstractNumId w:val="43"/>
  </w:num>
  <w:num w:numId="32">
    <w:abstractNumId w:val="39"/>
  </w:num>
  <w:num w:numId="33">
    <w:abstractNumId w:val="24"/>
  </w:num>
  <w:num w:numId="34">
    <w:abstractNumId w:val="10"/>
  </w:num>
  <w:num w:numId="35">
    <w:abstractNumId w:val="29"/>
  </w:num>
  <w:num w:numId="36">
    <w:abstractNumId w:val="21"/>
  </w:num>
  <w:num w:numId="37">
    <w:abstractNumId w:val="22"/>
  </w:num>
  <w:num w:numId="38">
    <w:abstractNumId w:val="16"/>
  </w:num>
  <w:num w:numId="39">
    <w:abstractNumId w:val="44"/>
  </w:num>
  <w:num w:numId="40">
    <w:abstractNumId w:val="47"/>
  </w:num>
  <w:num w:numId="41">
    <w:abstractNumId w:val="13"/>
  </w:num>
  <w:num w:numId="42">
    <w:abstractNumId w:val="6"/>
  </w:num>
  <w:num w:numId="43">
    <w:abstractNumId w:val="11"/>
  </w:num>
  <w:num w:numId="44">
    <w:abstractNumId w:val="27"/>
  </w:num>
  <w:num w:numId="45">
    <w:abstractNumId w:val="32"/>
  </w:num>
  <w:num w:numId="46">
    <w:abstractNumId w:val="19"/>
  </w:num>
  <w:num w:numId="47">
    <w:abstractNumId w:val="0"/>
  </w:num>
  <w:num w:numId="48">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ustin Chin">
    <w15:presenceInfo w15:providerId="AD" w15:userId="S::justin.chin@fr365apps.onmicrosoft.com::12699910-1546-4cf6-9dab-783eceec03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25"/>
    <w:rsid w:val="000024D1"/>
    <w:rsid w:val="00006883"/>
    <w:rsid w:val="000074AA"/>
    <w:rsid w:val="0001216E"/>
    <w:rsid w:val="00017771"/>
    <w:rsid w:val="00037C4A"/>
    <w:rsid w:val="00044E40"/>
    <w:rsid w:val="000C5BAE"/>
    <w:rsid w:val="0017676E"/>
    <w:rsid w:val="001914FD"/>
    <w:rsid w:val="00191BF0"/>
    <w:rsid w:val="001E5D88"/>
    <w:rsid w:val="001F42B4"/>
    <w:rsid w:val="00213D81"/>
    <w:rsid w:val="00220702"/>
    <w:rsid w:val="00221683"/>
    <w:rsid w:val="00224DF5"/>
    <w:rsid w:val="00246552"/>
    <w:rsid w:val="002501EA"/>
    <w:rsid w:val="0025186D"/>
    <w:rsid w:val="00261035"/>
    <w:rsid w:val="00286A16"/>
    <w:rsid w:val="002C1CDD"/>
    <w:rsid w:val="00307EC7"/>
    <w:rsid w:val="0033009D"/>
    <w:rsid w:val="00387E9D"/>
    <w:rsid w:val="003A117C"/>
    <w:rsid w:val="003A679B"/>
    <w:rsid w:val="003B07EA"/>
    <w:rsid w:val="003D641A"/>
    <w:rsid w:val="003E7A78"/>
    <w:rsid w:val="004062F3"/>
    <w:rsid w:val="004343E5"/>
    <w:rsid w:val="00460696"/>
    <w:rsid w:val="004620F4"/>
    <w:rsid w:val="00480257"/>
    <w:rsid w:val="00491885"/>
    <w:rsid w:val="004C431A"/>
    <w:rsid w:val="004D2FF1"/>
    <w:rsid w:val="004D7F70"/>
    <w:rsid w:val="0057276D"/>
    <w:rsid w:val="005949AC"/>
    <w:rsid w:val="005B3273"/>
    <w:rsid w:val="00614417"/>
    <w:rsid w:val="00616935"/>
    <w:rsid w:val="00645DF0"/>
    <w:rsid w:val="00647097"/>
    <w:rsid w:val="00665C85"/>
    <w:rsid w:val="006879E6"/>
    <w:rsid w:val="006A0319"/>
    <w:rsid w:val="006E279F"/>
    <w:rsid w:val="006F2EE7"/>
    <w:rsid w:val="00702A42"/>
    <w:rsid w:val="007040BF"/>
    <w:rsid w:val="00710853"/>
    <w:rsid w:val="0072468E"/>
    <w:rsid w:val="00746A0F"/>
    <w:rsid w:val="00746F00"/>
    <w:rsid w:val="0075028B"/>
    <w:rsid w:val="007734D0"/>
    <w:rsid w:val="007836DB"/>
    <w:rsid w:val="007D3203"/>
    <w:rsid w:val="007E758B"/>
    <w:rsid w:val="007F46E8"/>
    <w:rsid w:val="007F4D12"/>
    <w:rsid w:val="00864E21"/>
    <w:rsid w:val="00880347"/>
    <w:rsid w:val="008F7236"/>
    <w:rsid w:val="0092452D"/>
    <w:rsid w:val="009434B1"/>
    <w:rsid w:val="00980526"/>
    <w:rsid w:val="009A5977"/>
    <w:rsid w:val="009C1835"/>
    <w:rsid w:val="009E6164"/>
    <w:rsid w:val="00A07362"/>
    <w:rsid w:val="00A23B6B"/>
    <w:rsid w:val="00A4042E"/>
    <w:rsid w:val="00A51581"/>
    <w:rsid w:val="00A5499F"/>
    <w:rsid w:val="00A5618A"/>
    <w:rsid w:val="00A76AFC"/>
    <w:rsid w:val="00A96C46"/>
    <w:rsid w:val="00AB6820"/>
    <w:rsid w:val="00AE788F"/>
    <w:rsid w:val="00B14B96"/>
    <w:rsid w:val="00B17FDD"/>
    <w:rsid w:val="00B75F8E"/>
    <w:rsid w:val="00B956E8"/>
    <w:rsid w:val="00BD4B91"/>
    <w:rsid w:val="00BE7CBE"/>
    <w:rsid w:val="00BF28D4"/>
    <w:rsid w:val="00C4031C"/>
    <w:rsid w:val="00C42510"/>
    <w:rsid w:val="00C50721"/>
    <w:rsid w:val="00C54C28"/>
    <w:rsid w:val="00C65BC2"/>
    <w:rsid w:val="00C66B41"/>
    <w:rsid w:val="00CB56F3"/>
    <w:rsid w:val="00CC3102"/>
    <w:rsid w:val="00CF62E4"/>
    <w:rsid w:val="00CF6851"/>
    <w:rsid w:val="00D26CFD"/>
    <w:rsid w:val="00D32A6A"/>
    <w:rsid w:val="00D46B98"/>
    <w:rsid w:val="00D84E23"/>
    <w:rsid w:val="00D91494"/>
    <w:rsid w:val="00D9652D"/>
    <w:rsid w:val="00DA43EB"/>
    <w:rsid w:val="00DB330B"/>
    <w:rsid w:val="00DD2725"/>
    <w:rsid w:val="00DE6070"/>
    <w:rsid w:val="00DF0BAD"/>
    <w:rsid w:val="00DF1A94"/>
    <w:rsid w:val="00E050AB"/>
    <w:rsid w:val="00E43F18"/>
    <w:rsid w:val="00E8359A"/>
    <w:rsid w:val="00ED52BF"/>
    <w:rsid w:val="00EF2A25"/>
    <w:rsid w:val="00F01473"/>
    <w:rsid w:val="00F270F8"/>
    <w:rsid w:val="00F32703"/>
    <w:rsid w:val="00F61FB5"/>
    <w:rsid w:val="00F662E8"/>
    <w:rsid w:val="00F75491"/>
    <w:rsid w:val="00F92363"/>
    <w:rsid w:val="00FD4BC4"/>
    <w:rsid w:val="00FE0C7E"/>
    <w:rsid w:val="00FF6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44C84"/>
  <w15:docId w15:val="{AC2B56D7-7926-454C-8654-07DAF8DC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F00"/>
    <w:rPr>
      <w:lang w:val="en-US"/>
    </w:rPr>
  </w:style>
  <w:style w:type="paragraph" w:styleId="Heading1">
    <w:name w:val="heading 1"/>
    <w:basedOn w:val="Normal"/>
    <w:next w:val="Normal"/>
    <w:link w:val="Heading1Char"/>
    <w:uiPriority w:val="9"/>
    <w:qFormat/>
    <w:rsid w:val="0089613D"/>
    <w:pPr>
      <w:keepNext/>
      <w:keepLines/>
      <w:numPr>
        <w:numId w:val="1"/>
      </w:numPr>
      <w:spacing w:before="240"/>
      <w:outlineLvl w:val="0"/>
    </w:pPr>
    <w:rPr>
      <w:rFonts w:asciiTheme="majorHAnsi" w:eastAsiaTheme="majorEastAsia" w:hAnsiTheme="majorHAnsi" w:cstheme="majorBidi"/>
      <w:color w:val="2F5496" w:themeColor="accent1" w:themeShade="BF"/>
      <w:sz w:val="32"/>
      <w:szCs w:val="32"/>
      <w:lang w:val="en"/>
    </w:rPr>
  </w:style>
  <w:style w:type="paragraph" w:styleId="Heading2">
    <w:name w:val="heading 2"/>
    <w:basedOn w:val="Normal"/>
    <w:next w:val="Normal"/>
    <w:link w:val="Heading2Char"/>
    <w:uiPriority w:val="9"/>
    <w:unhideWhenUsed/>
    <w:qFormat/>
    <w:rsid w:val="0089613D"/>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lang w:val="en"/>
    </w:rPr>
  </w:style>
  <w:style w:type="paragraph" w:styleId="Heading3">
    <w:name w:val="heading 3"/>
    <w:basedOn w:val="Normal"/>
    <w:next w:val="Normal"/>
    <w:link w:val="Heading3Char"/>
    <w:uiPriority w:val="9"/>
    <w:unhideWhenUsed/>
    <w:qFormat/>
    <w:rsid w:val="0089613D"/>
    <w:pPr>
      <w:keepNext/>
      <w:keepLines/>
      <w:numPr>
        <w:ilvl w:val="2"/>
        <w:numId w:val="1"/>
      </w:numPr>
      <w:spacing w:before="40"/>
      <w:outlineLvl w:val="2"/>
    </w:pPr>
    <w:rPr>
      <w:rFonts w:asciiTheme="majorHAnsi" w:eastAsiaTheme="majorEastAsia" w:hAnsiTheme="majorHAnsi" w:cstheme="majorBidi"/>
      <w:color w:val="1F3763" w:themeColor="accent1" w:themeShade="7F"/>
      <w:lang w:val="en"/>
    </w:rPr>
  </w:style>
  <w:style w:type="paragraph" w:styleId="Heading4">
    <w:name w:val="heading 4"/>
    <w:basedOn w:val="Normal"/>
    <w:next w:val="Normal"/>
    <w:link w:val="Heading4Char"/>
    <w:uiPriority w:val="9"/>
    <w:unhideWhenUsed/>
    <w:qFormat/>
    <w:rsid w:val="0089613D"/>
    <w:pPr>
      <w:keepNext/>
      <w:keepLines/>
      <w:numPr>
        <w:ilvl w:val="3"/>
        <w:numId w:val="1"/>
      </w:numPr>
      <w:spacing w:before="40"/>
      <w:outlineLvl w:val="3"/>
    </w:pPr>
    <w:rPr>
      <w:rFonts w:asciiTheme="majorHAnsi" w:eastAsiaTheme="majorEastAsia" w:hAnsiTheme="majorHAnsi" w:cstheme="majorBidi"/>
      <w:i/>
      <w:iCs/>
      <w:color w:val="2F5496" w:themeColor="accent1" w:themeShade="BF"/>
      <w:lang w:val="en"/>
    </w:rPr>
  </w:style>
  <w:style w:type="paragraph" w:styleId="Heading5">
    <w:name w:val="heading 5"/>
    <w:basedOn w:val="Normal"/>
    <w:next w:val="Normal"/>
    <w:link w:val="Heading5Char"/>
    <w:uiPriority w:val="9"/>
    <w:semiHidden/>
    <w:unhideWhenUsed/>
    <w:qFormat/>
    <w:rsid w:val="0089613D"/>
    <w:pPr>
      <w:keepNext/>
      <w:keepLines/>
      <w:numPr>
        <w:ilvl w:val="4"/>
        <w:numId w:val="1"/>
      </w:numPr>
      <w:spacing w:before="40"/>
      <w:outlineLvl w:val="4"/>
    </w:pPr>
    <w:rPr>
      <w:rFonts w:asciiTheme="majorHAnsi" w:eastAsiaTheme="majorEastAsia" w:hAnsiTheme="majorHAnsi" w:cstheme="majorBidi"/>
      <w:color w:val="2F5496" w:themeColor="accent1" w:themeShade="BF"/>
      <w:lang w:val="en"/>
    </w:rPr>
  </w:style>
  <w:style w:type="paragraph" w:styleId="Heading6">
    <w:name w:val="heading 6"/>
    <w:basedOn w:val="Normal"/>
    <w:next w:val="Normal"/>
    <w:link w:val="Heading6Char"/>
    <w:uiPriority w:val="9"/>
    <w:semiHidden/>
    <w:unhideWhenUsed/>
    <w:qFormat/>
    <w:rsid w:val="0089613D"/>
    <w:pPr>
      <w:keepNext/>
      <w:keepLines/>
      <w:numPr>
        <w:ilvl w:val="5"/>
        <w:numId w:val="1"/>
      </w:numPr>
      <w:spacing w:before="40"/>
      <w:outlineLvl w:val="5"/>
    </w:pPr>
    <w:rPr>
      <w:rFonts w:asciiTheme="majorHAnsi" w:eastAsiaTheme="majorEastAsia" w:hAnsiTheme="majorHAnsi" w:cstheme="majorBidi"/>
      <w:color w:val="1F3763" w:themeColor="accent1" w:themeShade="7F"/>
      <w:lang w:val="en"/>
    </w:rPr>
  </w:style>
  <w:style w:type="paragraph" w:styleId="Heading7">
    <w:name w:val="heading 7"/>
    <w:basedOn w:val="Normal"/>
    <w:next w:val="Normal"/>
    <w:link w:val="Heading7Char"/>
    <w:uiPriority w:val="9"/>
    <w:semiHidden/>
    <w:unhideWhenUsed/>
    <w:qFormat/>
    <w:rsid w:val="0089613D"/>
    <w:pPr>
      <w:keepNext/>
      <w:keepLines/>
      <w:numPr>
        <w:ilvl w:val="6"/>
        <w:numId w:val="1"/>
      </w:numPr>
      <w:spacing w:before="40"/>
      <w:outlineLvl w:val="6"/>
    </w:pPr>
    <w:rPr>
      <w:rFonts w:asciiTheme="majorHAnsi" w:eastAsiaTheme="majorEastAsia" w:hAnsiTheme="majorHAnsi" w:cstheme="majorBidi"/>
      <w:i/>
      <w:iCs/>
      <w:color w:val="1F3763" w:themeColor="accent1" w:themeShade="7F"/>
      <w:lang w:val="en"/>
    </w:rPr>
  </w:style>
  <w:style w:type="paragraph" w:styleId="Heading8">
    <w:name w:val="heading 8"/>
    <w:basedOn w:val="Normal"/>
    <w:next w:val="Normal"/>
    <w:link w:val="Heading8Char"/>
    <w:uiPriority w:val="9"/>
    <w:semiHidden/>
    <w:unhideWhenUsed/>
    <w:qFormat/>
    <w:rsid w:val="0089613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lang w:val="en"/>
    </w:rPr>
  </w:style>
  <w:style w:type="paragraph" w:styleId="Heading9">
    <w:name w:val="heading 9"/>
    <w:basedOn w:val="Normal"/>
    <w:next w:val="Normal"/>
    <w:link w:val="Heading9Char"/>
    <w:uiPriority w:val="9"/>
    <w:semiHidden/>
    <w:unhideWhenUsed/>
    <w:qFormat/>
    <w:rsid w:val="0089613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613D"/>
    <w:pPr>
      <w:keepNext/>
      <w:keepLines/>
      <w:spacing w:line="276" w:lineRule="auto"/>
    </w:pPr>
    <w:rPr>
      <w:rFonts w:ascii="Trebuchet MS" w:eastAsia="Trebuchet MS" w:hAnsi="Trebuchet MS" w:cs="Trebuchet MS"/>
      <w:sz w:val="42"/>
      <w:szCs w:val="42"/>
      <w:lang w:val="en"/>
    </w:rPr>
  </w:style>
  <w:style w:type="character" w:customStyle="1" w:styleId="TitleChar">
    <w:name w:val="Title Char"/>
    <w:basedOn w:val="DefaultParagraphFont"/>
    <w:link w:val="Title"/>
    <w:uiPriority w:val="10"/>
    <w:rsid w:val="0089613D"/>
    <w:rPr>
      <w:rFonts w:ascii="Trebuchet MS" w:eastAsia="Trebuchet MS" w:hAnsi="Trebuchet MS" w:cs="Trebuchet MS"/>
      <w:sz w:val="42"/>
      <w:szCs w:val="42"/>
      <w:lang w:val="en"/>
    </w:rPr>
  </w:style>
  <w:style w:type="paragraph" w:styleId="TOC1">
    <w:name w:val="toc 1"/>
    <w:basedOn w:val="Normal"/>
    <w:next w:val="Normal"/>
    <w:autoRedefine/>
    <w:uiPriority w:val="39"/>
    <w:unhideWhenUsed/>
    <w:rsid w:val="0089613D"/>
    <w:pPr>
      <w:spacing w:before="360" w:after="360"/>
    </w:pPr>
    <w:rPr>
      <w:rFonts w:asciiTheme="minorHAnsi" w:eastAsiaTheme="minorHAnsi" w:hAnsiTheme="minorHAnsi" w:cstheme="minorHAnsi"/>
      <w:b/>
      <w:bCs/>
      <w:caps/>
      <w:sz w:val="22"/>
      <w:szCs w:val="22"/>
      <w:u w:val="single"/>
      <w:lang w:val="en"/>
    </w:rPr>
  </w:style>
  <w:style w:type="paragraph" w:styleId="TOC2">
    <w:name w:val="toc 2"/>
    <w:basedOn w:val="Normal"/>
    <w:next w:val="Normal"/>
    <w:autoRedefine/>
    <w:uiPriority w:val="39"/>
    <w:unhideWhenUsed/>
    <w:rsid w:val="0089613D"/>
    <w:rPr>
      <w:rFonts w:asciiTheme="minorHAnsi" w:eastAsiaTheme="minorHAnsi" w:hAnsiTheme="minorHAnsi" w:cstheme="minorHAnsi"/>
      <w:b/>
      <w:bCs/>
      <w:smallCaps/>
      <w:sz w:val="22"/>
      <w:szCs w:val="22"/>
      <w:lang w:val="en"/>
    </w:rPr>
  </w:style>
  <w:style w:type="paragraph" w:styleId="TOC3">
    <w:name w:val="toc 3"/>
    <w:basedOn w:val="Normal"/>
    <w:next w:val="Normal"/>
    <w:autoRedefine/>
    <w:uiPriority w:val="39"/>
    <w:unhideWhenUsed/>
    <w:rsid w:val="0089613D"/>
    <w:rPr>
      <w:rFonts w:asciiTheme="minorHAnsi" w:eastAsiaTheme="minorHAnsi" w:hAnsiTheme="minorHAnsi" w:cstheme="minorHAnsi"/>
      <w:smallCaps/>
      <w:sz w:val="22"/>
      <w:szCs w:val="22"/>
      <w:lang w:val="en"/>
    </w:rPr>
  </w:style>
  <w:style w:type="paragraph" w:styleId="TOC4">
    <w:name w:val="toc 4"/>
    <w:basedOn w:val="Normal"/>
    <w:next w:val="Normal"/>
    <w:autoRedefine/>
    <w:uiPriority w:val="39"/>
    <w:unhideWhenUsed/>
    <w:rsid w:val="0089613D"/>
    <w:rPr>
      <w:rFonts w:asciiTheme="minorHAnsi" w:eastAsiaTheme="minorHAnsi" w:hAnsiTheme="minorHAnsi" w:cstheme="minorHAnsi"/>
      <w:sz w:val="22"/>
      <w:szCs w:val="22"/>
      <w:lang w:val="en"/>
    </w:rPr>
  </w:style>
  <w:style w:type="paragraph" w:styleId="TOC5">
    <w:name w:val="toc 5"/>
    <w:basedOn w:val="Normal"/>
    <w:next w:val="Normal"/>
    <w:autoRedefine/>
    <w:uiPriority w:val="39"/>
    <w:unhideWhenUsed/>
    <w:rsid w:val="0089613D"/>
    <w:rPr>
      <w:rFonts w:asciiTheme="minorHAnsi" w:eastAsiaTheme="minorHAnsi" w:hAnsiTheme="minorHAnsi" w:cstheme="minorHAnsi"/>
      <w:sz w:val="22"/>
      <w:szCs w:val="22"/>
      <w:lang w:val="en"/>
    </w:rPr>
  </w:style>
  <w:style w:type="paragraph" w:styleId="TOC6">
    <w:name w:val="toc 6"/>
    <w:basedOn w:val="Normal"/>
    <w:next w:val="Normal"/>
    <w:autoRedefine/>
    <w:uiPriority w:val="39"/>
    <w:unhideWhenUsed/>
    <w:rsid w:val="0089613D"/>
    <w:rPr>
      <w:rFonts w:asciiTheme="minorHAnsi" w:eastAsiaTheme="minorHAnsi" w:hAnsiTheme="minorHAnsi" w:cstheme="minorHAnsi"/>
      <w:sz w:val="22"/>
      <w:szCs w:val="22"/>
      <w:lang w:val="en"/>
    </w:rPr>
  </w:style>
  <w:style w:type="paragraph" w:styleId="TOC7">
    <w:name w:val="toc 7"/>
    <w:basedOn w:val="Normal"/>
    <w:next w:val="Normal"/>
    <w:autoRedefine/>
    <w:uiPriority w:val="39"/>
    <w:unhideWhenUsed/>
    <w:rsid w:val="0089613D"/>
    <w:rPr>
      <w:rFonts w:asciiTheme="minorHAnsi" w:eastAsiaTheme="minorHAnsi" w:hAnsiTheme="minorHAnsi" w:cstheme="minorHAnsi"/>
      <w:sz w:val="22"/>
      <w:szCs w:val="22"/>
      <w:lang w:val="en"/>
    </w:rPr>
  </w:style>
  <w:style w:type="paragraph" w:styleId="TOC8">
    <w:name w:val="toc 8"/>
    <w:basedOn w:val="Normal"/>
    <w:next w:val="Normal"/>
    <w:autoRedefine/>
    <w:uiPriority w:val="39"/>
    <w:unhideWhenUsed/>
    <w:rsid w:val="0089613D"/>
    <w:rPr>
      <w:rFonts w:asciiTheme="minorHAnsi" w:eastAsiaTheme="minorHAnsi" w:hAnsiTheme="minorHAnsi" w:cstheme="minorHAnsi"/>
      <w:sz w:val="22"/>
      <w:szCs w:val="22"/>
      <w:lang w:val="en"/>
    </w:rPr>
  </w:style>
  <w:style w:type="paragraph" w:styleId="TOC9">
    <w:name w:val="toc 9"/>
    <w:basedOn w:val="Normal"/>
    <w:next w:val="Normal"/>
    <w:autoRedefine/>
    <w:uiPriority w:val="39"/>
    <w:unhideWhenUsed/>
    <w:rsid w:val="0089613D"/>
    <w:rPr>
      <w:rFonts w:asciiTheme="minorHAnsi" w:eastAsiaTheme="minorHAnsi" w:hAnsiTheme="minorHAnsi" w:cstheme="minorHAnsi"/>
      <w:sz w:val="22"/>
      <w:szCs w:val="22"/>
      <w:lang w:val="en"/>
    </w:rPr>
  </w:style>
  <w:style w:type="character" w:customStyle="1" w:styleId="Heading1Char">
    <w:name w:val="Heading 1 Char"/>
    <w:basedOn w:val="DefaultParagraphFont"/>
    <w:link w:val="Heading1"/>
    <w:uiPriority w:val="9"/>
    <w:rsid w:val="0089613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9613D"/>
    <w:rPr>
      <w:color w:val="0563C1" w:themeColor="hyperlink"/>
      <w:u w:val="single"/>
    </w:rPr>
  </w:style>
  <w:style w:type="paragraph" w:styleId="Header">
    <w:name w:val="header"/>
    <w:basedOn w:val="Normal"/>
    <w:link w:val="HeaderChar"/>
    <w:uiPriority w:val="99"/>
    <w:unhideWhenUsed/>
    <w:rsid w:val="003B69C6"/>
    <w:pPr>
      <w:tabs>
        <w:tab w:val="center" w:pos="4680"/>
        <w:tab w:val="right" w:pos="9360"/>
      </w:tabs>
    </w:pPr>
    <w:rPr>
      <w:rFonts w:asciiTheme="minorHAnsi" w:eastAsiaTheme="minorHAnsi" w:hAnsiTheme="minorHAnsi" w:cstheme="minorBidi"/>
      <w:lang w:val="en"/>
    </w:rPr>
  </w:style>
  <w:style w:type="character" w:customStyle="1" w:styleId="Heading2Char">
    <w:name w:val="Heading 2 Char"/>
    <w:basedOn w:val="DefaultParagraphFont"/>
    <w:link w:val="Heading2"/>
    <w:uiPriority w:val="9"/>
    <w:rsid w:val="0089613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9613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89613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9613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9613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9613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9613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9613D"/>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rsid w:val="003B69C6"/>
  </w:style>
  <w:style w:type="paragraph" w:styleId="Footer">
    <w:name w:val="footer"/>
    <w:basedOn w:val="Normal"/>
    <w:link w:val="FooterChar"/>
    <w:uiPriority w:val="99"/>
    <w:unhideWhenUsed/>
    <w:rsid w:val="003B69C6"/>
    <w:pPr>
      <w:tabs>
        <w:tab w:val="center" w:pos="4680"/>
        <w:tab w:val="right" w:pos="9360"/>
      </w:tabs>
    </w:pPr>
    <w:rPr>
      <w:rFonts w:asciiTheme="minorHAnsi" w:eastAsiaTheme="minorHAnsi" w:hAnsiTheme="minorHAnsi" w:cstheme="minorBidi"/>
      <w:lang w:val="en"/>
    </w:rPr>
  </w:style>
  <w:style w:type="character" w:customStyle="1" w:styleId="FooterChar">
    <w:name w:val="Footer Char"/>
    <w:basedOn w:val="DefaultParagraphFont"/>
    <w:link w:val="Footer"/>
    <w:uiPriority w:val="99"/>
    <w:rsid w:val="003B69C6"/>
  </w:style>
  <w:style w:type="character" w:styleId="PageNumber">
    <w:name w:val="page number"/>
    <w:basedOn w:val="DefaultParagraphFont"/>
    <w:uiPriority w:val="99"/>
    <w:semiHidden/>
    <w:unhideWhenUsed/>
    <w:rsid w:val="003B69C6"/>
  </w:style>
  <w:style w:type="table" w:styleId="TableGrid">
    <w:name w:val="Table Grid"/>
    <w:basedOn w:val="TableNormal"/>
    <w:uiPriority w:val="39"/>
    <w:rsid w:val="003B69C6"/>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48A0"/>
    <w:pPr>
      <w:spacing w:line="276" w:lineRule="auto"/>
      <w:ind w:left="720"/>
      <w:contextualSpacing/>
    </w:pPr>
    <w:rPr>
      <w:rFonts w:ascii="Arial" w:eastAsia="Arial" w:hAnsi="Arial" w:cs="Arial"/>
      <w:sz w:val="22"/>
      <w:szCs w:val="22"/>
      <w:lang w:val="en"/>
    </w:rPr>
  </w:style>
  <w:style w:type="paragraph" w:styleId="BalloonText">
    <w:name w:val="Balloon Text"/>
    <w:basedOn w:val="Normal"/>
    <w:link w:val="BalloonTextChar"/>
    <w:uiPriority w:val="99"/>
    <w:semiHidden/>
    <w:unhideWhenUsed/>
    <w:rsid w:val="00B06843"/>
    <w:rPr>
      <w:rFonts w:eastAsiaTheme="minorHAnsi"/>
      <w:sz w:val="18"/>
      <w:szCs w:val="18"/>
      <w:lang w:val="en"/>
    </w:rPr>
  </w:style>
  <w:style w:type="character" w:customStyle="1" w:styleId="BalloonTextChar">
    <w:name w:val="Balloon Text Char"/>
    <w:basedOn w:val="DefaultParagraphFont"/>
    <w:link w:val="BalloonText"/>
    <w:uiPriority w:val="99"/>
    <w:semiHidden/>
    <w:rsid w:val="00B06843"/>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1624"/>
    <w:rPr>
      <w:sz w:val="16"/>
      <w:szCs w:val="16"/>
    </w:rPr>
  </w:style>
  <w:style w:type="paragraph" w:styleId="CommentText">
    <w:name w:val="annotation text"/>
    <w:basedOn w:val="Normal"/>
    <w:link w:val="CommentTextChar"/>
    <w:uiPriority w:val="99"/>
    <w:semiHidden/>
    <w:unhideWhenUsed/>
    <w:rsid w:val="00951624"/>
    <w:rPr>
      <w:rFonts w:asciiTheme="minorHAnsi" w:eastAsiaTheme="minorHAnsi" w:hAnsiTheme="minorHAnsi" w:cstheme="minorBidi"/>
      <w:sz w:val="20"/>
      <w:szCs w:val="20"/>
      <w:lang w:val="en"/>
    </w:rPr>
  </w:style>
  <w:style w:type="character" w:customStyle="1" w:styleId="CommentTextChar">
    <w:name w:val="Comment Text Char"/>
    <w:basedOn w:val="DefaultParagraphFont"/>
    <w:link w:val="CommentText"/>
    <w:uiPriority w:val="99"/>
    <w:semiHidden/>
    <w:rsid w:val="00951624"/>
    <w:rPr>
      <w:sz w:val="20"/>
      <w:szCs w:val="20"/>
    </w:rPr>
  </w:style>
  <w:style w:type="paragraph" w:styleId="CommentSubject">
    <w:name w:val="annotation subject"/>
    <w:basedOn w:val="CommentText"/>
    <w:next w:val="CommentText"/>
    <w:link w:val="CommentSubjectChar"/>
    <w:uiPriority w:val="99"/>
    <w:semiHidden/>
    <w:unhideWhenUsed/>
    <w:rsid w:val="00951624"/>
    <w:rPr>
      <w:b/>
      <w:bCs/>
    </w:rPr>
  </w:style>
  <w:style w:type="character" w:customStyle="1" w:styleId="CommentSubjectChar">
    <w:name w:val="Comment Subject Char"/>
    <w:basedOn w:val="CommentTextChar"/>
    <w:link w:val="CommentSubject"/>
    <w:uiPriority w:val="99"/>
    <w:semiHidden/>
    <w:rsid w:val="00951624"/>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lang w:val="en"/>
    </w:rPr>
  </w:style>
  <w:style w:type="table" w:customStyle="1" w:styleId="a">
    <w:basedOn w:val="TableNormal"/>
    <w:rPr>
      <w:rFonts w:ascii="Arial" w:eastAsia="Arial" w:hAnsi="Arial" w:cs="Arial"/>
      <w:sz w:val="22"/>
      <w:szCs w:val="22"/>
    </w:rPr>
    <w:tblPr>
      <w:tblStyleRowBandSize w:val="1"/>
      <w:tblStyleColBandSize w:val="1"/>
    </w:tblPr>
  </w:style>
  <w:style w:type="table" w:customStyle="1" w:styleId="a0">
    <w:basedOn w:val="TableNormal"/>
    <w:rPr>
      <w:rFonts w:ascii="Arial" w:eastAsia="Arial" w:hAnsi="Arial" w:cs="Arial"/>
      <w:sz w:val="22"/>
      <w:szCs w:val="22"/>
    </w:rPr>
    <w:tblPr>
      <w:tblStyleRowBandSize w:val="1"/>
      <w:tblStyleColBandSize w:val="1"/>
    </w:tblPr>
  </w:style>
  <w:style w:type="table" w:customStyle="1" w:styleId="a1">
    <w:basedOn w:val="TableNormal"/>
    <w:rPr>
      <w:rFonts w:ascii="Arial" w:eastAsia="Arial" w:hAnsi="Arial" w:cs="Arial"/>
      <w:sz w:val="22"/>
      <w:szCs w:val="22"/>
    </w:rPr>
    <w:tblPr>
      <w:tblStyleRowBandSize w:val="1"/>
      <w:tblStyleColBandSize w:val="1"/>
    </w:tblPr>
  </w:style>
  <w:style w:type="table" w:customStyle="1" w:styleId="a2">
    <w:basedOn w:val="TableNormal"/>
    <w:rPr>
      <w:rFonts w:ascii="Arial" w:eastAsia="Arial" w:hAnsi="Arial" w:cs="Arial"/>
      <w:sz w:val="22"/>
      <w:szCs w:val="22"/>
    </w:rPr>
    <w:tblPr>
      <w:tblStyleRowBandSize w:val="1"/>
      <w:tblStyleColBandSize w:val="1"/>
    </w:tblPr>
  </w:style>
  <w:style w:type="table" w:customStyle="1" w:styleId="a3">
    <w:basedOn w:val="TableNormal"/>
    <w:rPr>
      <w:rFonts w:ascii="Arial" w:eastAsia="Arial" w:hAnsi="Arial" w:cs="Arial"/>
      <w:sz w:val="22"/>
      <w:szCs w:val="22"/>
    </w:rPr>
    <w:tblPr>
      <w:tblStyleRowBandSize w:val="1"/>
      <w:tblStyleColBandSize w:val="1"/>
    </w:tblPr>
  </w:style>
  <w:style w:type="character" w:styleId="UnresolvedMention">
    <w:name w:val="Unresolved Mention"/>
    <w:basedOn w:val="DefaultParagraphFont"/>
    <w:uiPriority w:val="99"/>
    <w:semiHidden/>
    <w:unhideWhenUsed/>
    <w:rsid w:val="00491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928599">
      <w:bodyDiv w:val="1"/>
      <w:marLeft w:val="0"/>
      <w:marRight w:val="0"/>
      <w:marTop w:val="0"/>
      <w:marBottom w:val="0"/>
      <w:divBdr>
        <w:top w:val="none" w:sz="0" w:space="0" w:color="auto"/>
        <w:left w:val="none" w:sz="0" w:space="0" w:color="auto"/>
        <w:bottom w:val="none" w:sz="0" w:space="0" w:color="auto"/>
        <w:right w:val="none" w:sz="0" w:space="0" w:color="auto"/>
      </w:divBdr>
    </w:div>
    <w:div w:id="90661326">
      <w:bodyDiv w:val="1"/>
      <w:marLeft w:val="0"/>
      <w:marRight w:val="0"/>
      <w:marTop w:val="0"/>
      <w:marBottom w:val="0"/>
      <w:divBdr>
        <w:top w:val="none" w:sz="0" w:space="0" w:color="auto"/>
        <w:left w:val="none" w:sz="0" w:space="0" w:color="auto"/>
        <w:bottom w:val="none" w:sz="0" w:space="0" w:color="auto"/>
        <w:right w:val="none" w:sz="0" w:space="0" w:color="auto"/>
      </w:divBdr>
    </w:div>
    <w:div w:id="96560744">
      <w:bodyDiv w:val="1"/>
      <w:marLeft w:val="0"/>
      <w:marRight w:val="0"/>
      <w:marTop w:val="0"/>
      <w:marBottom w:val="0"/>
      <w:divBdr>
        <w:top w:val="none" w:sz="0" w:space="0" w:color="auto"/>
        <w:left w:val="none" w:sz="0" w:space="0" w:color="auto"/>
        <w:bottom w:val="none" w:sz="0" w:space="0" w:color="auto"/>
        <w:right w:val="none" w:sz="0" w:space="0" w:color="auto"/>
      </w:divBdr>
    </w:div>
    <w:div w:id="152721597">
      <w:bodyDiv w:val="1"/>
      <w:marLeft w:val="0"/>
      <w:marRight w:val="0"/>
      <w:marTop w:val="0"/>
      <w:marBottom w:val="0"/>
      <w:divBdr>
        <w:top w:val="none" w:sz="0" w:space="0" w:color="auto"/>
        <w:left w:val="none" w:sz="0" w:space="0" w:color="auto"/>
        <w:bottom w:val="none" w:sz="0" w:space="0" w:color="auto"/>
        <w:right w:val="none" w:sz="0" w:space="0" w:color="auto"/>
      </w:divBdr>
    </w:div>
    <w:div w:id="156500576">
      <w:bodyDiv w:val="1"/>
      <w:marLeft w:val="0"/>
      <w:marRight w:val="0"/>
      <w:marTop w:val="0"/>
      <w:marBottom w:val="0"/>
      <w:divBdr>
        <w:top w:val="none" w:sz="0" w:space="0" w:color="auto"/>
        <w:left w:val="none" w:sz="0" w:space="0" w:color="auto"/>
        <w:bottom w:val="none" w:sz="0" w:space="0" w:color="auto"/>
        <w:right w:val="none" w:sz="0" w:space="0" w:color="auto"/>
      </w:divBdr>
    </w:div>
    <w:div w:id="562562094">
      <w:bodyDiv w:val="1"/>
      <w:marLeft w:val="0"/>
      <w:marRight w:val="0"/>
      <w:marTop w:val="0"/>
      <w:marBottom w:val="0"/>
      <w:divBdr>
        <w:top w:val="none" w:sz="0" w:space="0" w:color="auto"/>
        <w:left w:val="none" w:sz="0" w:space="0" w:color="auto"/>
        <w:bottom w:val="none" w:sz="0" w:space="0" w:color="auto"/>
        <w:right w:val="none" w:sz="0" w:space="0" w:color="auto"/>
      </w:divBdr>
    </w:div>
    <w:div w:id="692994345">
      <w:bodyDiv w:val="1"/>
      <w:marLeft w:val="0"/>
      <w:marRight w:val="0"/>
      <w:marTop w:val="0"/>
      <w:marBottom w:val="0"/>
      <w:divBdr>
        <w:top w:val="none" w:sz="0" w:space="0" w:color="auto"/>
        <w:left w:val="none" w:sz="0" w:space="0" w:color="auto"/>
        <w:bottom w:val="none" w:sz="0" w:space="0" w:color="auto"/>
        <w:right w:val="none" w:sz="0" w:space="0" w:color="auto"/>
      </w:divBdr>
    </w:div>
    <w:div w:id="868839854">
      <w:bodyDiv w:val="1"/>
      <w:marLeft w:val="0"/>
      <w:marRight w:val="0"/>
      <w:marTop w:val="0"/>
      <w:marBottom w:val="0"/>
      <w:divBdr>
        <w:top w:val="none" w:sz="0" w:space="0" w:color="auto"/>
        <w:left w:val="none" w:sz="0" w:space="0" w:color="auto"/>
        <w:bottom w:val="none" w:sz="0" w:space="0" w:color="auto"/>
        <w:right w:val="none" w:sz="0" w:space="0" w:color="auto"/>
      </w:divBdr>
    </w:div>
    <w:div w:id="911961731">
      <w:bodyDiv w:val="1"/>
      <w:marLeft w:val="0"/>
      <w:marRight w:val="0"/>
      <w:marTop w:val="0"/>
      <w:marBottom w:val="0"/>
      <w:divBdr>
        <w:top w:val="none" w:sz="0" w:space="0" w:color="auto"/>
        <w:left w:val="none" w:sz="0" w:space="0" w:color="auto"/>
        <w:bottom w:val="none" w:sz="0" w:space="0" w:color="auto"/>
        <w:right w:val="none" w:sz="0" w:space="0" w:color="auto"/>
      </w:divBdr>
    </w:div>
    <w:div w:id="1078482846">
      <w:bodyDiv w:val="1"/>
      <w:marLeft w:val="0"/>
      <w:marRight w:val="0"/>
      <w:marTop w:val="0"/>
      <w:marBottom w:val="0"/>
      <w:divBdr>
        <w:top w:val="none" w:sz="0" w:space="0" w:color="auto"/>
        <w:left w:val="none" w:sz="0" w:space="0" w:color="auto"/>
        <w:bottom w:val="none" w:sz="0" w:space="0" w:color="auto"/>
        <w:right w:val="none" w:sz="0" w:space="0" w:color="auto"/>
      </w:divBdr>
    </w:div>
    <w:div w:id="1095200888">
      <w:bodyDiv w:val="1"/>
      <w:marLeft w:val="0"/>
      <w:marRight w:val="0"/>
      <w:marTop w:val="0"/>
      <w:marBottom w:val="0"/>
      <w:divBdr>
        <w:top w:val="none" w:sz="0" w:space="0" w:color="auto"/>
        <w:left w:val="none" w:sz="0" w:space="0" w:color="auto"/>
        <w:bottom w:val="none" w:sz="0" w:space="0" w:color="auto"/>
        <w:right w:val="none" w:sz="0" w:space="0" w:color="auto"/>
      </w:divBdr>
    </w:div>
    <w:div w:id="1134717731">
      <w:bodyDiv w:val="1"/>
      <w:marLeft w:val="0"/>
      <w:marRight w:val="0"/>
      <w:marTop w:val="0"/>
      <w:marBottom w:val="0"/>
      <w:divBdr>
        <w:top w:val="none" w:sz="0" w:space="0" w:color="auto"/>
        <w:left w:val="none" w:sz="0" w:space="0" w:color="auto"/>
        <w:bottom w:val="none" w:sz="0" w:space="0" w:color="auto"/>
        <w:right w:val="none" w:sz="0" w:space="0" w:color="auto"/>
      </w:divBdr>
    </w:div>
    <w:div w:id="1239903693">
      <w:bodyDiv w:val="1"/>
      <w:marLeft w:val="0"/>
      <w:marRight w:val="0"/>
      <w:marTop w:val="0"/>
      <w:marBottom w:val="0"/>
      <w:divBdr>
        <w:top w:val="none" w:sz="0" w:space="0" w:color="auto"/>
        <w:left w:val="none" w:sz="0" w:space="0" w:color="auto"/>
        <w:bottom w:val="none" w:sz="0" w:space="0" w:color="auto"/>
        <w:right w:val="none" w:sz="0" w:space="0" w:color="auto"/>
      </w:divBdr>
    </w:div>
    <w:div w:id="1349911601">
      <w:bodyDiv w:val="1"/>
      <w:marLeft w:val="0"/>
      <w:marRight w:val="0"/>
      <w:marTop w:val="0"/>
      <w:marBottom w:val="0"/>
      <w:divBdr>
        <w:top w:val="none" w:sz="0" w:space="0" w:color="auto"/>
        <w:left w:val="none" w:sz="0" w:space="0" w:color="auto"/>
        <w:bottom w:val="none" w:sz="0" w:space="0" w:color="auto"/>
        <w:right w:val="none" w:sz="0" w:space="0" w:color="auto"/>
      </w:divBdr>
    </w:div>
    <w:div w:id="1403671824">
      <w:bodyDiv w:val="1"/>
      <w:marLeft w:val="0"/>
      <w:marRight w:val="0"/>
      <w:marTop w:val="0"/>
      <w:marBottom w:val="0"/>
      <w:divBdr>
        <w:top w:val="none" w:sz="0" w:space="0" w:color="auto"/>
        <w:left w:val="none" w:sz="0" w:space="0" w:color="auto"/>
        <w:bottom w:val="none" w:sz="0" w:space="0" w:color="auto"/>
        <w:right w:val="none" w:sz="0" w:space="0" w:color="auto"/>
      </w:divBdr>
    </w:div>
    <w:div w:id="1419474641">
      <w:bodyDiv w:val="1"/>
      <w:marLeft w:val="0"/>
      <w:marRight w:val="0"/>
      <w:marTop w:val="0"/>
      <w:marBottom w:val="0"/>
      <w:divBdr>
        <w:top w:val="none" w:sz="0" w:space="0" w:color="auto"/>
        <w:left w:val="none" w:sz="0" w:space="0" w:color="auto"/>
        <w:bottom w:val="none" w:sz="0" w:space="0" w:color="auto"/>
        <w:right w:val="none" w:sz="0" w:space="0" w:color="auto"/>
      </w:divBdr>
    </w:div>
    <w:div w:id="1443915873">
      <w:bodyDiv w:val="1"/>
      <w:marLeft w:val="0"/>
      <w:marRight w:val="0"/>
      <w:marTop w:val="0"/>
      <w:marBottom w:val="0"/>
      <w:divBdr>
        <w:top w:val="none" w:sz="0" w:space="0" w:color="auto"/>
        <w:left w:val="none" w:sz="0" w:space="0" w:color="auto"/>
        <w:bottom w:val="none" w:sz="0" w:space="0" w:color="auto"/>
        <w:right w:val="none" w:sz="0" w:space="0" w:color="auto"/>
      </w:divBdr>
    </w:div>
    <w:div w:id="1457331737">
      <w:bodyDiv w:val="1"/>
      <w:marLeft w:val="0"/>
      <w:marRight w:val="0"/>
      <w:marTop w:val="0"/>
      <w:marBottom w:val="0"/>
      <w:divBdr>
        <w:top w:val="none" w:sz="0" w:space="0" w:color="auto"/>
        <w:left w:val="none" w:sz="0" w:space="0" w:color="auto"/>
        <w:bottom w:val="none" w:sz="0" w:space="0" w:color="auto"/>
        <w:right w:val="none" w:sz="0" w:space="0" w:color="auto"/>
      </w:divBdr>
    </w:div>
    <w:div w:id="1570921884">
      <w:bodyDiv w:val="1"/>
      <w:marLeft w:val="0"/>
      <w:marRight w:val="0"/>
      <w:marTop w:val="0"/>
      <w:marBottom w:val="0"/>
      <w:divBdr>
        <w:top w:val="none" w:sz="0" w:space="0" w:color="auto"/>
        <w:left w:val="none" w:sz="0" w:space="0" w:color="auto"/>
        <w:bottom w:val="none" w:sz="0" w:space="0" w:color="auto"/>
        <w:right w:val="none" w:sz="0" w:space="0" w:color="auto"/>
      </w:divBdr>
    </w:div>
    <w:div w:id="1628584128">
      <w:bodyDiv w:val="1"/>
      <w:marLeft w:val="0"/>
      <w:marRight w:val="0"/>
      <w:marTop w:val="0"/>
      <w:marBottom w:val="0"/>
      <w:divBdr>
        <w:top w:val="none" w:sz="0" w:space="0" w:color="auto"/>
        <w:left w:val="none" w:sz="0" w:space="0" w:color="auto"/>
        <w:bottom w:val="none" w:sz="0" w:space="0" w:color="auto"/>
        <w:right w:val="none" w:sz="0" w:space="0" w:color="auto"/>
      </w:divBdr>
    </w:div>
    <w:div w:id="1673144079">
      <w:bodyDiv w:val="1"/>
      <w:marLeft w:val="0"/>
      <w:marRight w:val="0"/>
      <w:marTop w:val="0"/>
      <w:marBottom w:val="0"/>
      <w:divBdr>
        <w:top w:val="none" w:sz="0" w:space="0" w:color="auto"/>
        <w:left w:val="none" w:sz="0" w:space="0" w:color="auto"/>
        <w:bottom w:val="none" w:sz="0" w:space="0" w:color="auto"/>
        <w:right w:val="none" w:sz="0" w:space="0" w:color="auto"/>
      </w:divBdr>
    </w:div>
    <w:div w:id="1685130804">
      <w:bodyDiv w:val="1"/>
      <w:marLeft w:val="0"/>
      <w:marRight w:val="0"/>
      <w:marTop w:val="0"/>
      <w:marBottom w:val="0"/>
      <w:divBdr>
        <w:top w:val="none" w:sz="0" w:space="0" w:color="auto"/>
        <w:left w:val="none" w:sz="0" w:space="0" w:color="auto"/>
        <w:bottom w:val="none" w:sz="0" w:space="0" w:color="auto"/>
        <w:right w:val="none" w:sz="0" w:space="0" w:color="auto"/>
      </w:divBdr>
    </w:div>
    <w:div w:id="1851142702">
      <w:bodyDiv w:val="1"/>
      <w:marLeft w:val="0"/>
      <w:marRight w:val="0"/>
      <w:marTop w:val="0"/>
      <w:marBottom w:val="0"/>
      <w:divBdr>
        <w:top w:val="none" w:sz="0" w:space="0" w:color="auto"/>
        <w:left w:val="none" w:sz="0" w:space="0" w:color="auto"/>
        <w:bottom w:val="none" w:sz="0" w:space="0" w:color="auto"/>
        <w:right w:val="none" w:sz="0" w:space="0" w:color="auto"/>
      </w:divBdr>
    </w:div>
    <w:div w:id="2125029341">
      <w:bodyDiv w:val="1"/>
      <w:marLeft w:val="0"/>
      <w:marRight w:val="0"/>
      <w:marTop w:val="0"/>
      <w:marBottom w:val="0"/>
      <w:divBdr>
        <w:top w:val="none" w:sz="0" w:space="0" w:color="auto"/>
        <w:left w:val="none" w:sz="0" w:space="0" w:color="auto"/>
        <w:bottom w:val="none" w:sz="0" w:space="0" w:color="auto"/>
        <w:right w:val="none" w:sz="0" w:space="0" w:color="auto"/>
      </w:divBdr>
    </w:div>
    <w:div w:id="21281157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backstage.forgerock.com/docs/openam-web-policy-agents/5.6" TargetMode="External"/><Relationship Id="rId18" Type="http://schemas.microsoft.com/office/2016/09/relationships/commentsIds" Target="commentsIds.xml"/><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backstage.forgerock.com/docs/ig/6.5" TargetMode="External"/><Relationship Id="rId17" Type="http://schemas.microsoft.com/office/2011/relationships/commentsExtended" Target="commentsExtended.xml"/><Relationship Id="rId25" Type="http://schemas.openxmlformats.org/officeDocument/2006/relationships/image" Target="media/image11.png"/><Relationship Id="rId33" Type="http://schemas.openxmlformats.org/officeDocument/2006/relationships/image" Target="media/image19.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ckstage.forgerock.com/docs/idm/6.5"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3.xml"/><Relationship Id="rId10" Type="http://schemas.openxmlformats.org/officeDocument/2006/relationships/hyperlink" Target="https://backstage.forgerock.com/docs/am"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gi/OanTZnv7rmCu8BsjwdKhe1g==">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6651</Words>
  <Characters>37913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Chin</dc:creator>
  <cp:lastModifiedBy>Justin Chin</cp:lastModifiedBy>
  <cp:revision>11</cp:revision>
  <dcterms:created xsi:type="dcterms:W3CDTF">2020-01-23T18:26:00Z</dcterms:created>
  <dcterms:modified xsi:type="dcterms:W3CDTF">2020-01-23T19:08:00Z</dcterms:modified>
</cp:coreProperties>
</file>