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Joey,</w:t>
      </w:r>
    </w:p>
    <w:p>
      <w:pPr>
        <w:pStyle w:val="BodyText"/>
      </w:pPr>
      <w:r>
        <w:t xml:space="preserve">Something happened today that I need to tell you about. The Greek showed up at the store.</w:t>
      </w:r>
    </w:p>
    <w:p>
      <w:pPr>
        <w:pStyle w:val="BodyText"/>
      </w:pPr>
      <w:r>
        <w:t xml:space="preserve">He walked in like he owned the place. No knock, no hello, just pushed through the door and started looking around like he was checking the inventory for himself. I was behind the counter. Ma was in the back, cooking. He looked at me and smiled — that smile, you know the one — and said,</w:t>
      </w:r>
      <w:r>
        <w:t xml:space="preserve"> </w:t>
      </w:r>
      <w:r>
        <w:t xml:space="preserve">“</w:t>
      </w:r>
      <w:r>
        <w:t xml:space="preserve">Your brother still alive over there?</w:t>
      </w:r>
      <w:r>
        <w:t xml:space="preserve">”</w:t>
      </w:r>
    </w:p>
    <w:p>
      <w:pPr>
        <w:pStyle w:val="BodyText"/>
      </w:pPr>
      <w:r>
        <w:t xml:space="preserve">I did not answer. I just watched him.</w:t>
      </w:r>
    </w:p>
    <w:p>
      <w:pPr>
        <w:pStyle w:val="BodyText"/>
      </w:pPr>
      <w:r>
        <w:t xml:space="preserve">He kept going.</w:t>
      </w:r>
      <w:r>
        <w:t xml:space="preserve"> </w:t>
      </w:r>
      <w:r>
        <w:t xml:space="preserve">“</w:t>
      </w:r>
      <w:r>
        <w:t xml:space="preserve">I am just checking in. Seeing how things are. You need help running this place? I could take some of the load off. For a price.</w:t>
      </w:r>
      <w:r>
        <w:t xml:space="preserve">”</w:t>
      </w:r>
    </w:p>
    <w:p>
      <w:pPr>
        <w:pStyle w:val="BodyText"/>
      </w:pPr>
      <w:r>
        <w:t xml:space="preserve">I said no. Politely, but firm. The store is ours. It has always been ours. And it will stay ours. Every board, every shelf, every inch of this place belongs to our family. Pop built it. Frank and I kept it running. And I will be damned if I let some Greek take it from us.</w:t>
      </w:r>
    </w:p>
    <w:p>
      <w:pPr>
        <w:pStyle w:val="BodyText"/>
      </w:pPr>
      <w:r>
        <w:t xml:space="preserve">He did not like that. His smile faded, just a little, and he looked around again. This time his eyes stopped on the back room. The door was open. He stared at it for a long moment, and then he looked back at me.</w:t>
      </w:r>
    </w:p>
    <w:p>
      <w:pPr>
        <w:pStyle w:val="BodyText"/>
      </w:pPr>
      <w:r>
        <w:t xml:space="preserve">“</w:t>
      </w:r>
      <w:r>
        <w:t xml:space="preserve">We will talk again,</w:t>
      </w:r>
      <w:r>
        <w:t xml:space="preserve">”</w:t>
      </w:r>
      <w:r>
        <w:t xml:space="preserve"> </w:t>
      </w:r>
      <w:r>
        <w:t xml:space="preserve">he said. And he left.</w:t>
      </w:r>
    </w:p>
    <w:p>
      <w:pPr>
        <w:pStyle w:val="BodyText"/>
      </w:pPr>
      <w:r>
        <w:t xml:space="preserve">I went to the back room after he left. The panel behind the shelves — I checked it. The revolver was where I left it. But someone had moved the floorboard. Not much. Just enough to tell me he had been back there.</w:t>
      </w:r>
    </w:p>
    <w:p>
      <w:pPr>
        <w:pStyle w:val="BodyText"/>
      </w:pPr>
      <w:r>
        <w:t xml:space="preserve">That is how he works. He sends someone first to look around, and then he comes himself to see what he can take. The man who walks past the store at night — that is his way of checking the routine. Learning when it is quiet, when the last customer leaves, when the lights go out.</w:t>
      </w:r>
    </w:p>
    <w:p>
      <w:pPr>
        <w:pStyle w:val="BodyText"/>
      </w:pPr>
      <w:r>
        <w:t xml:space="preserve">I moved the gun. Put it somewhere else. And I shifted the floorboard back, but I put something under it now. A piece of wire, bent in a specific way. If he moves it again, I will know.</w:t>
      </w:r>
    </w:p>
    <w:p>
      <w:pPr>
        <w:pStyle w:val="BodyText"/>
      </w:pPr>
      <w:r>
        <w:t xml:space="preserve">Ma asked who that man was. I told her a customer. She did not believe me. I could see it in her eyes, but she did not push. She has enough to worry about with Frank over there.</w:t>
      </w:r>
    </w:p>
    <w:p>
      <w:pPr>
        <w:pStyle w:val="BodyText"/>
      </w:pPr>
      <w:r>
        <w:t xml:space="preserve">Tomorrow I am going to see Mr. Caruso. I need someone else in this fight. The Greek thinks he can push us around because Frank is gone. He thinks we are weak. He is wrong. We have been through worse than him. We will get through this too.</w:t>
      </w:r>
    </w:p>
    <w:p>
      <w:pPr>
        <w:pStyle w:val="BodyText"/>
      </w:pPr>
      <w:r>
        <w:t xml:space="preserve">Stay sharp.</w:t>
      </w:r>
    </w:p>
    <w:p>
      <w:pPr>
        <w:pStyle w:val="BodyText"/>
      </w:pP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2026-04-01T04:36:18Z</dcterms:created>
  <dcterms:modified xsi:type="dcterms:W3CDTF">2026-04-01T04:36:18Z</dcterms:modified>
</cp:coreProperties>
</file>

<file path=docProps/custom.xml><?xml version="1.0" encoding="utf-8"?>
<Properties xmlns="http://schemas.openxmlformats.org/officeDocument/2006/custom-properties" xmlns:vt="http://schemas.openxmlformats.org/officeDocument/2006/docPropsVTypes"/>
</file>