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November 23,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4 Activity 1 Program/Question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have the user enter a word. Using the letters of the word, it will form the shape of a rectangle. (moving the letters to the left one position each time)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WordRectangle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restart = 1;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while(restart == 1)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firstPart, secondPart, word;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BufferedReader input = new BufferedReader(new InputStreamReader (System.in));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System.out.println("Welcome to Word Rectangle!\n==============================");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a word, and this program will make a word rectangle with it.");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word = input.readLine();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System.out.println("Here is the " +  word.toUpperCase() + " rectangle:");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i = 0; i != word.length(); i++)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firstPart = word.substring(i);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secondPart = word.substring(0, i);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System.out.println(firstPart.toUpperCase() + secondPart.toUpperCase());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}//end loop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1 to try another word. Press anything else to exit.");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restart = Integer.parseInt(input.readLine());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