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Justin Mendes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October 9, 2016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Unit 3 Activity 6 Program/Question 1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This program calculates the number of coins necessary to make change for any amount the user types in.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makechange2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//Variable Declaration and Initialization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double remainder = 0, numOf = 0;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numOf = Double.parseDouble(JOptionPane.showInputDialog(null,"Hello and welcome to the MakeChange Machine. \nPlease enter amount in dollars.", "Input", JOptionPane.QUESTION_MESSAGE));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System.out.println("There are:");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numOf = numOf / 2;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remainder = numOf % 2;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System.out.println((int) numOf + " toonies");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numOf = numOf / 1;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remainder = numOf % 1;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System.out.println((int) numOf + " loonies");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numOf = numOf / 0.25;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remainder = numOf % 0.25;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System.out.println((int) numOf + " quarters");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numOf = numOf / 0.10;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remainder = numOf % 0.10;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System.out.println((int) numOf + " dimes");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numOf = numOf / 0.05;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remainder = numOf % 0.05;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System.out.println((int) numOf + " nickels");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numOf = numOf / 0.01;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remainder = numOf % 0.01;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System.out.println((int) numOf + " pennies");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}//end main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}//endclass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