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03F31" w14:textId="15CA3B3A" w:rsidR="00A51516" w:rsidRDefault="00A51516" w:rsidP="00A51516">
      <w:pPr>
        <w:pStyle w:val="Heading2"/>
        <w:rPr>
          <w:sz w:val="24"/>
          <w:szCs w:val="24"/>
        </w:rPr>
      </w:pPr>
      <w:r>
        <w:rPr>
          <w:sz w:val="24"/>
          <w:szCs w:val="24"/>
        </w:rPr>
        <w:t xml:space="preserve">Forensics </w:t>
      </w:r>
      <w:r w:rsidR="000F7EEE">
        <w:rPr>
          <w:sz w:val="24"/>
          <w:szCs w:val="24"/>
        </w:rPr>
        <w:t>t</w:t>
      </w:r>
      <w:r>
        <w:rPr>
          <w:sz w:val="24"/>
          <w:szCs w:val="24"/>
        </w:rPr>
        <w:t>ools</w:t>
      </w:r>
    </w:p>
    <w:p w14:paraId="6BA0709C" w14:textId="6724D34A" w:rsidR="00A51516" w:rsidRDefault="00A51516" w:rsidP="00A51516">
      <w:r>
        <w:t xml:space="preserve">Volatility </w:t>
      </w:r>
      <w:r w:rsidR="00B64660">
        <w:t>(</w:t>
      </w:r>
      <w:r>
        <w:t>2.6.1</w:t>
      </w:r>
      <w:r w:rsidR="00B64660">
        <w:t>):</w:t>
      </w:r>
      <w:r w:rsidR="00B64660">
        <w:br/>
        <w:t>“</w:t>
      </w:r>
      <w:r w:rsidR="00B64660" w:rsidRPr="00B64660">
        <w:t xml:space="preserve">A single, cohesive framework analyzes RAM dumps from 32- and 64-bit </w:t>
      </w:r>
      <w:r w:rsidR="00927D8E">
        <w:t>W</w:t>
      </w:r>
      <w:r w:rsidR="00B64660" w:rsidRPr="00B64660">
        <w:t xml:space="preserve">indows, </w:t>
      </w:r>
      <w:r w:rsidR="008230AC" w:rsidRPr="00B64660">
        <w:t>Linux</w:t>
      </w:r>
      <w:r w:rsidR="00B64660" w:rsidRPr="00B64660">
        <w:t xml:space="preserve">, </w:t>
      </w:r>
      <w:r w:rsidR="00927D8E">
        <w:t>M</w:t>
      </w:r>
      <w:r w:rsidR="00B64660" w:rsidRPr="00B64660">
        <w:t xml:space="preserve">ac, and </w:t>
      </w:r>
      <w:r w:rsidR="00927D8E">
        <w:t>A</w:t>
      </w:r>
      <w:r w:rsidR="00B64660" w:rsidRPr="00B64660">
        <w:t>ndroid systems. Volatility's modular design allows it to easily support new operating systems and architectures as they are released.</w:t>
      </w:r>
      <w:r w:rsidR="00B64660">
        <w:t>”</w:t>
      </w:r>
      <w:r w:rsidR="00B64660">
        <w:br/>
      </w:r>
      <w:hyperlink r:id="rId7" w:history="1">
        <w:r w:rsidR="00B64660" w:rsidRPr="00132399">
          <w:rPr>
            <w:rStyle w:val="Hyperlink"/>
          </w:rPr>
          <w:t>https://www.volatilityfoundation.org/releases</w:t>
        </w:r>
      </w:hyperlink>
    </w:p>
    <w:p w14:paraId="4C7B99BD" w14:textId="2EF16A6E" w:rsidR="00A51516" w:rsidRDefault="00A51516" w:rsidP="000812BE">
      <w:r>
        <w:t>Volatility-autoruns</w:t>
      </w:r>
      <w:r w:rsidR="00B64660">
        <w:t xml:space="preserve"> plugin</w:t>
      </w:r>
      <w:r>
        <w:t xml:space="preserve"> (no version numbers):</w:t>
      </w:r>
      <w:r w:rsidR="00B64660">
        <w:br/>
        <w:t>“A</w:t>
      </w:r>
      <w:r w:rsidRPr="00A51516">
        <w:t>utoruns basically automates most of the tasks you would need to run when trying to find out where malware is persisting from. Once all the autostart locations are found, they are matched with running processes in memory.</w:t>
      </w:r>
      <w:r w:rsidR="00B64660">
        <w:t>”</w:t>
      </w:r>
      <w:r w:rsidR="00B64660">
        <w:br/>
      </w:r>
      <w:hyperlink r:id="rId8" w:history="1">
        <w:r w:rsidR="00B64660" w:rsidRPr="00132399">
          <w:rPr>
            <w:rStyle w:val="Hyperlink"/>
          </w:rPr>
          <w:t>https://github.com/tomchop/volatility-autoruns</w:t>
        </w:r>
      </w:hyperlink>
    </w:p>
    <w:p w14:paraId="7C7F6CAC" w14:textId="3D5D90A3" w:rsidR="00B64660" w:rsidRDefault="00A51516" w:rsidP="00A51516">
      <w:r>
        <w:t xml:space="preserve">FTK Imager </w:t>
      </w:r>
      <w:r w:rsidR="00B64660">
        <w:t>(</w:t>
      </w:r>
      <w:r>
        <w:t>4.5.0.3</w:t>
      </w:r>
      <w:r w:rsidR="00B64660">
        <w:t>):</w:t>
      </w:r>
      <w:r w:rsidR="00B64660">
        <w:br/>
        <w:t>“FTK® Imager is a data preview and imaging tool that lets you quickly assess electronic evidence to determine if further analysis with a forensic tool is warranted.”</w:t>
      </w:r>
      <w:r w:rsidR="00B64660">
        <w:br/>
      </w:r>
      <w:hyperlink r:id="rId9" w:history="1">
        <w:r w:rsidR="00B64660" w:rsidRPr="00132399">
          <w:rPr>
            <w:rStyle w:val="Hyperlink"/>
          </w:rPr>
          <w:t>https://accessdata.com/product-download/ftk-imager-version-4-5</w:t>
        </w:r>
      </w:hyperlink>
    </w:p>
    <w:p w14:paraId="0A91CEF3" w14:textId="041F33AF" w:rsidR="00A51516" w:rsidRDefault="00A51516" w:rsidP="00A51516">
      <w:r>
        <w:t xml:space="preserve">Sha1sum </w:t>
      </w:r>
      <w:r w:rsidR="00B64660">
        <w:t>(</w:t>
      </w:r>
      <w:r>
        <w:t>8.30</w:t>
      </w:r>
      <w:r w:rsidR="00B64660">
        <w:t>):</w:t>
      </w:r>
      <w:r w:rsidR="00B64660">
        <w:br/>
        <w:t>“</w:t>
      </w:r>
      <w:r w:rsidR="00B64660" w:rsidRPr="00B64660">
        <w:t>sha1sum is a computer program that calculates and verifies SHA-1 hashes. It is commonly used to verify the integrity of files. It is installed by default in most Linux distributions.</w:t>
      </w:r>
      <w:r w:rsidR="00B64660">
        <w:t>”</w:t>
      </w:r>
      <w:r w:rsidR="00B64660">
        <w:br/>
      </w:r>
      <w:hyperlink r:id="rId10" w:history="1">
        <w:r w:rsidR="00B64660" w:rsidRPr="00793BB0">
          <w:rPr>
            <w:rStyle w:val="Hyperlink"/>
          </w:rPr>
          <w:t>https://man7.org/linux/man-pages/man1/sha1sum.1.html</w:t>
        </w:r>
      </w:hyperlink>
    </w:p>
    <w:p w14:paraId="3C0E81D6" w14:textId="2BE83005" w:rsidR="00CE5015" w:rsidRDefault="00CE5015" w:rsidP="00A51516">
      <w:r>
        <w:t>Virustotal.com (March 27</w:t>
      </w:r>
      <w:r w:rsidRPr="004D1A78">
        <w:rPr>
          <w:vertAlign w:val="superscript"/>
        </w:rPr>
        <w:t>th</w:t>
      </w:r>
      <w:r w:rsidR="004D1A78">
        <w:t>,</w:t>
      </w:r>
      <w:r>
        <w:t xml:space="preserve"> 2021):</w:t>
      </w:r>
      <w:r>
        <w:br/>
        <w:t>“</w:t>
      </w:r>
      <w:r w:rsidRPr="00CE5015">
        <w:t>Analyze suspicious files and URLs to detect types of malware, automatically share them with the security community</w:t>
      </w:r>
      <w:r>
        <w:t>.”</w:t>
      </w:r>
      <w:r>
        <w:br/>
      </w:r>
      <w:hyperlink r:id="rId11" w:history="1">
        <w:r w:rsidRPr="00793BB0">
          <w:rPr>
            <w:rStyle w:val="Hyperlink"/>
          </w:rPr>
          <w:t>https://www.virustotal.com/gui</w:t>
        </w:r>
      </w:hyperlink>
      <w:r>
        <w:t xml:space="preserve"> </w:t>
      </w:r>
    </w:p>
    <w:p w14:paraId="75884053" w14:textId="2E6ABBB5" w:rsidR="00413425" w:rsidRDefault="004D1A78" w:rsidP="00A51516">
      <w:r>
        <w:t>R</w:t>
      </w:r>
      <w:r w:rsidR="00413425" w:rsidRPr="00413425">
        <w:t>enenyffenegger.ch</w:t>
      </w:r>
      <w:r>
        <w:t xml:space="preserve"> (March 27</w:t>
      </w:r>
      <w:r w:rsidRPr="004D1A78">
        <w:rPr>
          <w:vertAlign w:val="superscript"/>
        </w:rPr>
        <w:t>th</w:t>
      </w:r>
      <w:r>
        <w:t>, 2021)</w:t>
      </w:r>
      <w:r w:rsidR="003667E1">
        <w:t>:</w:t>
      </w:r>
      <w:r w:rsidR="003667E1">
        <w:br/>
      </w:r>
      <w:r w:rsidR="00413425">
        <w:t>“A site that details specifics about various registry keys, values, and data entries.”</w:t>
      </w:r>
      <w:r w:rsidR="00413425">
        <w:br/>
      </w:r>
      <w:hyperlink r:id="rId12" w:history="1">
        <w:r w:rsidR="00413425" w:rsidRPr="00793BB0">
          <w:rPr>
            <w:rStyle w:val="Hyperlink"/>
          </w:rPr>
          <w:t>https://renenyffenegger.ch/notes/Windows/registry/</w:t>
        </w:r>
      </w:hyperlink>
      <w:r w:rsidR="00413425">
        <w:t xml:space="preserve"> </w:t>
      </w:r>
    </w:p>
    <w:p w14:paraId="0CB937EF" w14:textId="52D55A22" w:rsidR="003667E1" w:rsidRDefault="003667E1" w:rsidP="00A51516">
      <w:r>
        <w:t>Malpedia (March 27</w:t>
      </w:r>
      <w:r w:rsidRPr="004D1A78">
        <w:rPr>
          <w:vertAlign w:val="superscript"/>
        </w:rPr>
        <w:t>th</w:t>
      </w:r>
      <w:r>
        <w:t>, 2021):</w:t>
      </w:r>
      <w:r>
        <w:br/>
        <w:t>“The primary goal of Malpedia is to provide a resource for rapid identification and actionable context when investigating malware. Openness to curated contributions shall ensure an accountable level of quality in order to foster meaningful and reproducible research.”</w:t>
      </w:r>
      <w:r>
        <w:br/>
      </w:r>
      <w:hyperlink r:id="rId13" w:history="1">
        <w:r w:rsidRPr="00793BB0">
          <w:rPr>
            <w:rStyle w:val="Hyperlink"/>
          </w:rPr>
          <w:t>https://malpedia.caad.fkie.fraunhofer.de/</w:t>
        </w:r>
      </w:hyperlink>
      <w:r>
        <w:t xml:space="preserve"> </w:t>
      </w:r>
    </w:p>
    <w:p w14:paraId="7706AD6E" w14:textId="3247B8DC" w:rsidR="00646E19" w:rsidRDefault="00646E19" w:rsidP="00A51516">
      <w:r w:rsidRPr="00646E19">
        <w:t>AbuseIPDB</w:t>
      </w:r>
      <w:r>
        <w:t xml:space="preserve">  (March 27</w:t>
      </w:r>
      <w:r w:rsidRPr="004D1A78">
        <w:rPr>
          <w:vertAlign w:val="superscript"/>
        </w:rPr>
        <w:t>th</w:t>
      </w:r>
      <w:r>
        <w:t>, 2021):</w:t>
      </w:r>
      <w:r>
        <w:br/>
        <w:t>“AbuseIPDB is a project dedicated to helping combat the spread of hackers, spammers, and abusive activity on the internet.”</w:t>
      </w:r>
      <w:r>
        <w:br/>
      </w:r>
      <w:hyperlink r:id="rId14" w:history="1">
        <w:r w:rsidRPr="00793BB0">
          <w:rPr>
            <w:rStyle w:val="Hyperlink"/>
          </w:rPr>
          <w:t>https://www.abuseipdb.com/</w:t>
        </w:r>
      </w:hyperlink>
      <w:r>
        <w:t xml:space="preserve"> </w:t>
      </w:r>
    </w:p>
    <w:p w14:paraId="15031B9E" w14:textId="3D6521BF" w:rsidR="005D009F" w:rsidRDefault="00BE65A8" w:rsidP="005D009F">
      <w:pPr>
        <w:pStyle w:val="Heading2"/>
        <w:rPr>
          <w:sz w:val="24"/>
          <w:szCs w:val="24"/>
        </w:rPr>
      </w:pPr>
      <w:r>
        <w:rPr>
          <w:sz w:val="24"/>
          <w:szCs w:val="24"/>
        </w:rPr>
        <w:t xml:space="preserve">Create Ubuntu Server VM and </w:t>
      </w:r>
      <w:r w:rsidR="00221484">
        <w:rPr>
          <w:sz w:val="24"/>
          <w:szCs w:val="24"/>
        </w:rPr>
        <w:t xml:space="preserve">install </w:t>
      </w:r>
      <w:r>
        <w:rPr>
          <w:sz w:val="24"/>
          <w:szCs w:val="24"/>
        </w:rPr>
        <w:t>Volatility 2</w:t>
      </w:r>
    </w:p>
    <w:tbl>
      <w:tblPr>
        <w:tblStyle w:val="TableGrid"/>
        <w:tblW w:w="0" w:type="auto"/>
        <w:tblLook w:val="04A0" w:firstRow="1" w:lastRow="0" w:firstColumn="1" w:lastColumn="0" w:noHBand="0" w:noVBand="1"/>
      </w:tblPr>
      <w:tblGrid>
        <w:gridCol w:w="2965"/>
        <w:gridCol w:w="6300"/>
      </w:tblGrid>
      <w:tr w:rsidR="00AC092D" w14:paraId="4CBA716F" w14:textId="77777777" w:rsidTr="00D069CD">
        <w:tc>
          <w:tcPr>
            <w:tcW w:w="2965" w:type="dxa"/>
          </w:tcPr>
          <w:p w14:paraId="7C587B4B" w14:textId="54ABD417" w:rsidR="00AC092D" w:rsidRDefault="00BE65A8" w:rsidP="008042C2">
            <w:r>
              <w:t>Ubuntu Server</w:t>
            </w:r>
          </w:p>
        </w:tc>
        <w:tc>
          <w:tcPr>
            <w:tcW w:w="6300" w:type="dxa"/>
          </w:tcPr>
          <w:p w14:paraId="697EEE52" w14:textId="0A1590CA" w:rsidR="00AC092D" w:rsidRDefault="00BE65A8" w:rsidP="008042C2">
            <w:r>
              <w:t>20.04.2</w:t>
            </w:r>
          </w:p>
        </w:tc>
      </w:tr>
      <w:tr w:rsidR="00AC092D" w14:paraId="1A1B5357" w14:textId="77777777" w:rsidTr="00D069CD">
        <w:tc>
          <w:tcPr>
            <w:tcW w:w="2965" w:type="dxa"/>
            <w:shd w:val="clear" w:color="auto" w:fill="AEAAAA" w:themeFill="background2" w:themeFillShade="BF"/>
          </w:tcPr>
          <w:p w14:paraId="279E86EB" w14:textId="078FA568" w:rsidR="00AC092D" w:rsidRPr="00C74393" w:rsidRDefault="00AC092D" w:rsidP="008042C2">
            <w:pPr>
              <w:rPr>
                <w:color w:val="000000" w:themeColor="text1"/>
              </w:rPr>
            </w:pPr>
            <w:r w:rsidRPr="00C74393">
              <w:rPr>
                <w:color w:val="000000" w:themeColor="text1"/>
              </w:rPr>
              <w:t>CPU</w:t>
            </w:r>
          </w:p>
        </w:tc>
        <w:tc>
          <w:tcPr>
            <w:tcW w:w="6300" w:type="dxa"/>
            <w:shd w:val="clear" w:color="auto" w:fill="AEAAAA" w:themeFill="background2" w:themeFillShade="BF"/>
          </w:tcPr>
          <w:p w14:paraId="07AAA5D0" w14:textId="0ACAAB22" w:rsidR="00AC092D" w:rsidRPr="00C74393" w:rsidRDefault="00AC092D" w:rsidP="008042C2">
            <w:pPr>
              <w:rPr>
                <w:color w:val="000000" w:themeColor="text1"/>
              </w:rPr>
            </w:pPr>
            <w:r w:rsidRPr="00C74393">
              <w:rPr>
                <w:color w:val="000000" w:themeColor="text1"/>
              </w:rPr>
              <w:t xml:space="preserve">2 with </w:t>
            </w:r>
            <w:r w:rsidR="00BE65A8">
              <w:rPr>
                <w:color w:val="000000" w:themeColor="text1"/>
              </w:rPr>
              <w:t>1</w:t>
            </w:r>
            <w:r w:rsidRPr="00C74393">
              <w:rPr>
                <w:color w:val="000000" w:themeColor="text1"/>
              </w:rPr>
              <w:t xml:space="preserve"> Core</w:t>
            </w:r>
          </w:p>
        </w:tc>
      </w:tr>
      <w:tr w:rsidR="00AC092D" w14:paraId="096F2029" w14:textId="77777777" w:rsidTr="00D069CD">
        <w:tc>
          <w:tcPr>
            <w:tcW w:w="2965" w:type="dxa"/>
          </w:tcPr>
          <w:p w14:paraId="2558F2EB" w14:textId="300430F8" w:rsidR="00AC092D" w:rsidRDefault="00AC092D" w:rsidP="008042C2">
            <w:r>
              <w:t>RAM</w:t>
            </w:r>
          </w:p>
        </w:tc>
        <w:tc>
          <w:tcPr>
            <w:tcW w:w="6300" w:type="dxa"/>
          </w:tcPr>
          <w:p w14:paraId="606BF1B1" w14:textId="09853BC6" w:rsidR="00AC092D" w:rsidRDefault="00BE65A8" w:rsidP="00AC092D">
            <w:r>
              <w:t xml:space="preserve">4 </w:t>
            </w:r>
            <w:r w:rsidR="00AC092D">
              <w:t>GB</w:t>
            </w:r>
          </w:p>
        </w:tc>
      </w:tr>
      <w:tr w:rsidR="00AC092D" w14:paraId="71EA239D" w14:textId="77777777" w:rsidTr="00D069CD">
        <w:tc>
          <w:tcPr>
            <w:tcW w:w="2965" w:type="dxa"/>
            <w:shd w:val="clear" w:color="auto" w:fill="AEAAAA" w:themeFill="background2" w:themeFillShade="BF"/>
          </w:tcPr>
          <w:p w14:paraId="2B1AB667" w14:textId="0EC6A72F" w:rsidR="00AC092D" w:rsidRPr="00C74393" w:rsidRDefault="00AC092D" w:rsidP="008042C2">
            <w:pPr>
              <w:rPr>
                <w:color w:val="000000" w:themeColor="text1"/>
              </w:rPr>
            </w:pPr>
            <w:r w:rsidRPr="00C74393">
              <w:rPr>
                <w:color w:val="000000" w:themeColor="text1"/>
              </w:rPr>
              <w:t>Hard Drive</w:t>
            </w:r>
          </w:p>
        </w:tc>
        <w:tc>
          <w:tcPr>
            <w:tcW w:w="6300" w:type="dxa"/>
            <w:shd w:val="clear" w:color="auto" w:fill="AEAAAA" w:themeFill="background2" w:themeFillShade="BF"/>
          </w:tcPr>
          <w:p w14:paraId="3AD46965" w14:textId="56523DEA" w:rsidR="00AC092D" w:rsidRPr="00C74393" w:rsidRDefault="00BE65A8" w:rsidP="008042C2">
            <w:pPr>
              <w:rPr>
                <w:color w:val="000000" w:themeColor="text1"/>
              </w:rPr>
            </w:pPr>
            <w:r>
              <w:rPr>
                <w:color w:val="000000" w:themeColor="text1"/>
              </w:rPr>
              <w:t>30</w:t>
            </w:r>
            <w:r w:rsidR="00AC092D" w:rsidRPr="00C74393">
              <w:rPr>
                <w:color w:val="000000" w:themeColor="text1"/>
              </w:rPr>
              <w:t xml:space="preserve"> GB</w:t>
            </w:r>
          </w:p>
        </w:tc>
      </w:tr>
    </w:tbl>
    <w:p w14:paraId="73861FCD" w14:textId="77777777" w:rsidR="0018241F" w:rsidRDefault="0018241F" w:rsidP="007D73DA"/>
    <w:p w14:paraId="5ED586D4" w14:textId="1C13E463" w:rsidR="007D73DA" w:rsidRPr="00DE7844" w:rsidRDefault="00DE7844" w:rsidP="007D73DA">
      <w:r>
        <w:t xml:space="preserve">I installed an Ubuntu Server VM with the above specs using otherwise default options.  From this point updated the server by running the </w:t>
      </w:r>
      <w:r>
        <w:rPr>
          <w:i/>
          <w:iCs/>
        </w:rPr>
        <w:t>s</w:t>
      </w:r>
      <w:r w:rsidR="00154B45">
        <w:rPr>
          <w:i/>
          <w:iCs/>
        </w:rPr>
        <w:t>udo</w:t>
      </w:r>
      <w:r>
        <w:rPr>
          <w:i/>
          <w:iCs/>
        </w:rPr>
        <w:t xml:space="preserve"> apt update -y &amp;&amp; sudo apt full-upgrade -y</w:t>
      </w:r>
      <w:r>
        <w:t xml:space="preserve"> command.  Next</w:t>
      </w:r>
      <w:r w:rsidR="00927D8E">
        <w:t>,</w:t>
      </w:r>
      <w:r>
        <w:t xml:space="preserve"> I Volatility-Phocean (2.6.1) via Snap by running the </w:t>
      </w:r>
      <w:r>
        <w:rPr>
          <w:i/>
          <w:iCs/>
        </w:rPr>
        <w:t>sudo snap install volatility-phocean -y</w:t>
      </w:r>
      <w:r>
        <w:t xml:space="preserve"> command.</w:t>
      </w:r>
    </w:p>
    <w:p w14:paraId="0D737ACB" w14:textId="2608421C" w:rsidR="00484BEA" w:rsidRDefault="00A51516" w:rsidP="00484BEA">
      <w:pPr>
        <w:pStyle w:val="Heading2"/>
        <w:rPr>
          <w:sz w:val="24"/>
          <w:szCs w:val="24"/>
        </w:rPr>
      </w:pPr>
      <w:r>
        <w:rPr>
          <w:sz w:val="24"/>
          <w:szCs w:val="24"/>
        </w:rPr>
        <w:t>Capture memory with FTK Imager</w:t>
      </w:r>
    </w:p>
    <w:p w14:paraId="25DCE771" w14:textId="422D63CF" w:rsidR="00421305" w:rsidRDefault="00421305" w:rsidP="00421305">
      <w:r>
        <w:t>I installed FTK Imager on a USB drive using the following steps:</w:t>
      </w:r>
    </w:p>
    <w:p w14:paraId="2B810996" w14:textId="12BC68EB" w:rsidR="00421305" w:rsidRDefault="00421305" w:rsidP="00421305">
      <w:pPr>
        <w:pStyle w:val="ListParagraph"/>
        <w:numPr>
          <w:ilvl w:val="0"/>
          <w:numId w:val="7"/>
        </w:numPr>
      </w:pPr>
      <w:r>
        <w:t>Installed FTK Imager on my host machine.</w:t>
      </w:r>
    </w:p>
    <w:p w14:paraId="1059779E" w14:textId="6EBC80FF" w:rsidR="00421305" w:rsidRDefault="00421305" w:rsidP="00421305">
      <w:pPr>
        <w:pStyle w:val="ListParagraph"/>
        <w:numPr>
          <w:ilvl w:val="0"/>
          <w:numId w:val="7"/>
        </w:numPr>
      </w:pPr>
      <w:r>
        <w:t>Inserted an NTFS formatted flash drive.</w:t>
      </w:r>
    </w:p>
    <w:p w14:paraId="534E9DBF" w14:textId="7CB81096" w:rsidR="00421305" w:rsidRDefault="00421305" w:rsidP="00421305">
      <w:pPr>
        <w:pStyle w:val="ListParagraph"/>
        <w:numPr>
          <w:ilvl w:val="0"/>
          <w:numId w:val="7"/>
        </w:numPr>
      </w:pPr>
      <w:r>
        <w:t>Copied the entire "</w:t>
      </w:r>
      <w:r w:rsidRPr="00421305">
        <w:rPr>
          <w:b/>
          <w:bCs/>
        </w:rPr>
        <w:t>FTK Imager</w:t>
      </w:r>
      <w:r>
        <w:t>" installation folder located at "</w:t>
      </w:r>
      <w:r w:rsidRPr="00421305">
        <w:rPr>
          <w:b/>
          <w:bCs/>
        </w:rPr>
        <w:t>C:\Program Files\AccessData\FTK Imager</w:t>
      </w:r>
      <w:r>
        <w:t>" to my flash drive.</w:t>
      </w:r>
    </w:p>
    <w:p w14:paraId="3C613A96" w14:textId="4C9994DF" w:rsidR="00421305" w:rsidRDefault="00421305" w:rsidP="00421305">
      <w:pPr>
        <w:pStyle w:val="ListParagraph"/>
        <w:numPr>
          <w:ilvl w:val="0"/>
          <w:numId w:val="7"/>
        </w:numPr>
      </w:pPr>
      <w:r>
        <w:t xml:space="preserve">Copied msvcp120.dll, vcruntime140.dll, and all MFC* files located in </w:t>
      </w:r>
      <w:r>
        <w:rPr>
          <w:b/>
          <w:bCs/>
        </w:rPr>
        <w:t>C:\Windows\System32</w:t>
      </w:r>
    </w:p>
    <w:p w14:paraId="0A068ED1" w14:textId="1F374123" w:rsidR="00421305" w:rsidRDefault="00421305" w:rsidP="00421305">
      <w:pPr>
        <w:pStyle w:val="ListParagraph"/>
        <w:numPr>
          <w:ilvl w:val="0"/>
          <w:numId w:val="7"/>
        </w:numPr>
      </w:pPr>
      <w:r>
        <w:t>Attached the flash drive to the Win7-VICTIM VM.</w:t>
      </w:r>
    </w:p>
    <w:p w14:paraId="62E5B780" w14:textId="77777777" w:rsidR="00C90FE7" w:rsidRDefault="00421305" w:rsidP="00421305">
      <w:pPr>
        <w:pStyle w:val="ListParagraph"/>
        <w:numPr>
          <w:ilvl w:val="0"/>
          <w:numId w:val="7"/>
        </w:numPr>
      </w:pPr>
      <w:r>
        <w:t>Run FTK Imager.exe (as Administrator) and used: File &gt; Capture Memory</w:t>
      </w:r>
    </w:p>
    <w:p w14:paraId="7FC7BAA0" w14:textId="79516FBA" w:rsidR="00421305" w:rsidRDefault="00C90FE7" w:rsidP="00421305">
      <w:pPr>
        <w:pStyle w:val="ListParagraph"/>
        <w:numPr>
          <w:ilvl w:val="0"/>
          <w:numId w:val="7"/>
        </w:numPr>
      </w:pPr>
      <w:r>
        <w:t>I made sure that the Include pagefile option was selected and entered a writeable network drive location in the Destination path.  I named the capture infectedvm-memdump.mem</w:t>
      </w:r>
    </w:p>
    <w:p w14:paraId="32A7DC00" w14:textId="120945D9" w:rsidR="00C90FE7" w:rsidRPr="00421305" w:rsidRDefault="00C90FE7" w:rsidP="00421305">
      <w:pPr>
        <w:pStyle w:val="ListParagraph"/>
        <w:numPr>
          <w:ilvl w:val="0"/>
          <w:numId w:val="7"/>
        </w:numPr>
      </w:pPr>
      <w:r>
        <w:t xml:space="preserve">I verified the sha1 sum of </w:t>
      </w:r>
      <w:r w:rsidR="0049218D">
        <w:t>both files</w:t>
      </w:r>
      <w:r>
        <w:t xml:space="preserve"> before and </w:t>
      </w:r>
      <w:r w:rsidR="0049218D">
        <w:t>after transfer to the Ubuntu server.</w:t>
      </w:r>
    </w:p>
    <w:p w14:paraId="512048FD" w14:textId="350F10B5" w:rsidR="00221484" w:rsidRDefault="00A51516" w:rsidP="00221484">
      <w:pPr>
        <w:pStyle w:val="Heading2"/>
        <w:rPr>
          <w:sz w:val="24"/>
          <w:szCs w:val="24"/>
        </w:rPr>
      </w:pPr>
      <w:r>
        <w:rPr>
          <w:sz w:val="24"/>
          <w:szCs w:val="24"/>
        </w:rPr>
        <w:t>Analyze</w:t>
      </w:r>
      <w:r w:rsidR="000F7EEE">
        <w:rPr>
          <w:sz w:val="24"/>
          <w:szCs w:val="24"/>
        </w:rPr>
        <w:t xml:space="preserve"> m</w:t>
      </w:r>
      <w:r>
        <w:rPr>
          <w:sz w:val="24"/>
          <w:szCs w:val="24"/>
        </w:rPr>
        <w:t xml:space="preserve">emory </w:t>
      </w:r>
      <w:r w:rsidR="000F7EEE">
        <w:rPr>
          <w:sz w:val="24"/>
          <w:szCs w:val="24"/>
        </w:rPr>
        <w:t>d</w:t>
      </w:r>
      <w:r>
        <w:rPr>
          <w:sz w:val="24"/>
          <w:szCs w:val="24"/>
        </w:rPr>
        <w:t>ump</w:t>
      </w:r>
    </w:p>
    <w:p w14:paraId="7B704C6D" w14:textId="158B2D62" w:rsidR="00A062C9" w:rsidRDefault="00B21C04" w:rsidP="00B21C04">
      <w:r>
        <w:t xml:space="preserve">The first goal that I needed to accomplish was to figure out the correct profile.  Since I wasn’t sure of the update status of WIN7-VICTIM, I ran the </w:t>
      </w:r>
      <w:r w:rsidRPr="00B21C04">
        <w:rPr>
          <w:i/>
          <w:iCs/>
        </w:rPr>
        <w:t>volatility</w:t>
      </w:r>
      <w:r>
        <w:t xml:space="preserve"> </w:t>
      </w:r>
      <w:r>
        <w:rPr>
          <w:i/>
          <w:iCs/>
        </w:rPr>
        <w:t xml:space="preserve">-f infectedvm-memdump.mem imageinfo </w:t>
      </w:r>
      <w:r>
        <w:t xml:space="preserve">command which determined that the best profile for me to use was </w:t>
      </w:r>
      <w:r>
        <w:rPr>
          <w:b/>
          <w:bCs/>
        </w:rPr>
        <w:t>Win7SP1x64</w:t>
      </w:r>
      <w:r>
        <w:t xml:space="preserve"> profile (capitalization is important).</w:t>
      </w:r>
      <w:r w:rsidR="00EA7221">
        <w:t xml:space="preserve">  </w:t>
      </w:r>
      <w:r w:rsidR="00CC0BEA">
        <w:t xml:space="preserve">All listed commands from here on will have been prepended with </w:t>
      </w:r>
      <w:r w:rsidR="00904F14" w:rsidRPr="00B01060">
        <w:rPr>
          <w:i/>
          <w:iCs/>
        </w:rPr>
        <w:t>volatility --profile=Win7SP1x64 -f infectedvm-memdump.mem</w:t>
      </w:r>
      <w:r w:rsidR="00904F14">
        <w:t xml:space="preserve"> </w:t>
      </w:r>
      <w:r w:rsidR="00CC0BEA">
        <w:t xml:space="preserve">and appended with </w:t>
      </w:r>
      <w:r w:rsidR="00CC0BEA">
        <w:rPr>
          <w:i/>
          <w:iCs/>
        </w:rPr>
        <w:t xml:space="preserve">| tee example_name.txt </w:t>
      </w:r>
      <w:r w:rsidR="00CC0BEA">
        <w:t xml:space="preserve">which sends a copy of the displayed information to a file called example_name.txt for later.  </w:t>
      </w:r>
      <w:r w:rsidR="00953311">
        <w:t xml:space="preserve">For instance, the command </w:t>
      </w:r>
      <w:r w:rsidR="00953311" w:rsidRPr="00B01060">
        <w:rPr>
          <w:i/>
          <w:iCs/>
        </w:rPr>
        <w:t>volatility --profile=Win7SP1x64 -f infectedvm-memdump.</w:t>
      </w:r>
      <w:r w:rsidR="00953311" w:rsidRPr="00953311">
        <w:rPr>
          <w:i/>
          <w:iCs/>
        </w:rPr>
        <w:t xml:space="preserve">mem </w:t>
      </w:r>
      <w:r w:rsidR="00953311">
        <w:rPr>
          <w:i/>
          <w:iCs/>
        </w:rPr>
        <w:t xml:space="preserve">pslist </w:t>
      </w:r>
      <w:r w:rsidR="00953311" w:rsidRPr="00953311">
        <w:rPr>
          <w:i/>
          <w:iCs/>
        </w:rPr>
        <w:t>| te</w:t>
      </w:r>
      <w:r w:rsidR="00953311">
        <w:rPr>
          <w:i/>
          <w:iCs/>
        </w:rPr>
        <w:t xml:space="preserve">e pslist.txt </w:t>
      </w:r>
      <w:r w:rsidR="00953311">
        <w:t xml:space="preserve">will be written simply as </w:t>
      </w:r>
      <w:r w:rsidR="00953311" w:rsidRPr="00953311">
        <w:rPr>
          <w:i/>
          <w:iCs/>
        </w:rPr>
        <w:t>pslist</w:t>
      </w:r>
      <w:r w:rsidR="00953311">
        <w:t xml:space="preserve"> f</w:t>
      </w:r>
      <w:r w:rsidR="00904F14" w:rsidRPr="00953311">
        <w:t>or</w:t>
      </w:r>
      <w:r w:rsidR="00904F14">
        <w:t xml:space="preserve"> the sake of brevity</w:t>
      </w:r>
      <w:r w:rsidR="00953311">
        <w:t xml:space="preserve"> in this</w:t>
      </w:r>
      <w:r w:rsidR="00904F14">
        <w:t xml:space="preserve"> report.  </w:t>
      </w:r>
      <w:r w:rsidR="007164DB">
        <w:t xml:space="preserve">Additionally, the full file will be included as an addendum to this report.  </w:t>
      </w:r>
      <w:r w:rsidR="00EA7221">
        <w:t>My next step was to get an idea of the system state, specifically</w:t>
      </w:r>
      <w:r w:rsidR="00927D8E">
        <w:t>,</w:t>
      </w:r>
      <w:r w:rsidR="00EA7221">
        <w:t xml:space="preserve"> I wanted to know the active processes.  I accomplished this with the </w:t>
      </w:r>
      <w:r w:rsidR="00EA7221" w:rsidRPr="00EA7221">
        <w:rPr>
          <w:i/>
          <w:iCs/>
        </w:rPr>
        <w:t>pslist</w:t>
      </w:r>
      <w:r w:rsidR="00EA7221">
        <w:rPr>
          <w:i/>
          <w:iCs/>
        </w:rPr>
        <w:t xml:space="preserve"> </w:t>
      </w:r>
      <w:r w:rsidR="00EA7221">
        <w:t>command which gave me a list of active processes:</w:t>
      </w:r>
      <w:r w:rsidR="00053962">
        <w:br/>
      </w:r>
      <w:r w:rsidR="00EA7221">
        <w:br/>
      </w:r>
      <w:r w:rsidR="00EA7221" w:rsidRPr="00EA7221">
        <w:rPr>
          <w:noProof/>
        </w:rPr>
        <w:lastRenderedPageBreak/>
        <w:drawing>
          <wp:inline distT="0" distB="0" distL="0" distR="0" wp14:anchorId="40A763FE" wp14:editId="7323D851">
            <wp:extent cx="59436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5705"/>
                    </a:xfrm>
                    <a:prstGeom prst="rect">
                      <a:avLst/>
                    </a:prstGeom>
                  </pic:spPr>
                </pic:pic>
              </a:graphicData>
            </a:graphic>
          </wp:inline>
        </w:drawing>
      </w:r>
      <w:r w:rsidR="008D43B9">
        <w:br/>
      </w:r>
      <w:r w:rsidR="00053962">
        <w:br/>
      </w:r>
      <w:r w:rsidR="00EA7221">
        <w:t>This provides me with a lot of information already: virtual memory offset (location of the process in vmem), executable name, PID, Handles, Start</w:t>
      </w:r>
      <w:r w:rsidR="00B71F00">
        <w:t xml:space="preserve"> &amp; Exit</w:t>
      </w:r>
      <w:r w:rsidR="00EA7221">
        <w:t xml:space="preserve"> time</w:t>
      </w:r>
      <w:r w:rsidR="00B71F00">
        <w:t>s</w:t>
      </w:r>
      <w:r w:rsidR="00EA7221">
        <w:t xml:space="preserve">, etc.  </w:t>
      </w:r>
      <w:r w:rsidR="00B01060">
        <w:t xml:space="preserve">Some malware will obscure itself by attempting to decouple its processes from the standard process listing options, so I ran the </w:t>
      </w:r>
      <w:r w:rsidR="00B01060" w:rsidRPr="00B01060">
        <w:rPr>
          <w:i/>
          <w:iCs/>
        </w:rPr>
        <w:t xml:space="preserve">psxview </w:t>
      </w:r>
      <w:r w:rsidR="00B01060">
        <w:t>command, which showed that there were no unlisted processes:</w:t>
      </w:r>
      <w:r w:rsidR="00B01060">
        <w:br/>
      </w:r>
      <w:r w:rsidR="00B01060" w:rsidRPr="00B01060">
        <w:rPr>
          <w:noProof/>
        </w:rPr>
        <w:drawing>
          <wp:inline distT="0" distB="0" distL="0" distR="0" wp14:anchorId="28748A1E" wp14:editId="19E360D1">
            <wp:extent cx="4229690"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1095528"/>
                    </a:xfrm>
                    <a:prstGeom prst="rect">
                      <a:avLst/>
                    </a:prstGeom>
                  </pic:spPr>
                </pic:pic>
              </a:graphicData>
            </a:graphic>
          </wp:inline>
        </w:drawing>
      </w:r>
      <w:r w:rsidR="00B01060">
        <w:br/>
      </w:r>
      <w:r w:rsidR="00053962">
        <w:br/>
      </w:r>
      <w:r w:rsidR="00E85CC9">
        <w:t xml:space="preserve">My next course of action was to look into active network connections, which in a Windows 7 memory dump is accomplished with the </w:t>
      </w:r>
      <w:r w:rsidR="00D56276" w:rsidRPr="00D56276">
        <w:rPr>
          <w:i/>
          <w:iCs/>
        </w:rPr>
        <w:t>netscan</w:t>
      </w:r>
      <w:r w:rsidR="00E85CC9">
        <w:t xml:space="preserve"> command.  </w:t>
      </w:r>
      <w:r w:rsidR="00D56276">
        <w:t>This showed that a process, lsxdwk.exe (</w:t>
      </w:r>
      <w:r w:rsidR="00927D8E">
        <w:t>PID</w:t>
      </w:r>
      <w:r w:rsidR="00D56276">
        <w:t>: 1356) was making some suspicious connections to a foreign address:</w:t>
      </w:r>
      <w:r w:rsidR="00D56276">
        <w:br/>
      </w:r>
      <w:r w:rsidR="00053962">
        <w:br/>
      </w:r>
      <w:r w:rsidR="00D56276" w:rsidRPr="00D56276">
        <w:rPr>
          <w:noProof/>
        </w:rPr>
        <w:drawing>
          <wp:inline distT="0" distB="0" distL="0" distR="0" wp14:anchorId="0374042B" wp14:editId="1ABB79CB">
            <wp:extent cx="5943600" cy="63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1825"/>
                    </a:xfrm>
                    <a:prstGeom prst="rect">
                      <a:avLst/>
                    </a:prstGeom>
                  </pic:spPr>
                </pic:pic>
              </a:graphicData>
            </a:graphic>
          </wp:inline>
        </w:drawing>
      </w:r>
      <w:r w:rsidR="00D56276">
        <w:br/>
      </w:r>
      <w:r w:rsidR="00053962">
        <w:br/>
      </w:r>
      <w:r w:rsidR="00D56276">
        <w:t xml:space="preserve">This is suspicious for a couple of reasons: TCP port 2017 which per iana.org is registered to cypress-stat, </w:t>
      </w:r>
      <w:r w:rsidR="00927D8E">
        <w:t>which</w:t>
      </w:r>
      <w:r w:rsidR="00D56276">
        <w:t xml:space="preserve"> is associated with a wireless pneumatic thermometer.  This isn’t something that the workstation should be connecting to.  Additionally, we can see that the process is actively obscuring its creation time and date.  Checking for </w:t>
      </w:r>
      <w:r w:rsidR="00D56276" w:rsidRPr="00D56276">
        <w:t>218.22.241.187</w:t>
      </w:r>
      <w:r w:rsidR="00D56276">
        <w:t xml:space="preserve"> on abuseipdb.com shows this address is associated with a Chinese ISP (chinatelecom.com.cn) located in </w:t>
      </w:r>
      <w:r w:rsidR="00182348">
        <w:t>S</w:t>
      </w:r>
      <w:r w:rsidR="00D56276">
        <w:t>uzhou, Anhui, People’s Republic of China.</w:t>
      </w:r>
      <w:r w:rsidR="009D2FB8">
        <w:t xml:space="preserve">  While there</w:t>
      </w:r>
      <w:r w:rsidR="00927D8E">
        <w:t xml:space="preserve"> are</w:t>
      </w:r>
      <w:r w:rsidR="009D2FB8">
        <w:t xml:space="preserve"> no reports of recent abuse on this IP address, there’s also no reason for this computer to be connecting to a Chinese IP address.  </w:t>
      </w:r>
      <w:r w:rsidR="00F2490E">
        <w:t xml:space="preserve">Additionally, the APT </w:t>
      </w:r>
      <w:r w:rsidR="00242889">
        <w:t>26</w:t>
      </w:r>
      <w:r w:rsidR="00F2490E">
        <w:t xml:space="preserve"> </w:t>
      </w:r>
      <w:r w:rsidR="00242889">
        <w:t>(</w:t>
      </w:r>
      <w:r w:rsidR="00F2490E">
        <w:t>Turbine PANDA</w:t>
      </w:r>
      <w:r w:rsidR="00242889">
        <w:t>, Hippo Team, etc)</w:t>
      </w:r>
      <w:r w:rsidR="00F2490E">
        <w:t xml:space="preserve"> is known to have been operating out of that area as rece</w:t>
      </w:r>
      <w:r w:rsidR="00242889">
        <w:t>nt</w:t>
      </w:r>
      <w:r w:rsidR="00F2490E">
        <w:t>ly as 2019</w:t>
      </w:r>
      <w:r w:rsidR="00242889">
        <w:t xml:space="preserve"> and has been associated with this malware</w:t>
      </w:r>
      <w:r w:rsidR="00517476">
        <w:t xml:space="preserve"> (</w:t>
      </w:r>
      <w:hyperlink r:id="rId18" w:history="1">
        <w:r w:rsidR="00517476" w:rsidRPr="00793BB0">
          <w:rPr>
            <w:rStyle w:val="Hyperlink"/>
          </w:rPr>
          <w:t>https://malpedia.caad.fkie.fraunhofer.de/actor/apt_26</w:t>
        </w:r>
      </w:hyperlink>
      <w:r w:rsidR="00517476">
        <w:t>)</w:t>
      </w:r>
      <w:r w:rsidR="00F2490E">
        <w:t xml:space="preserve">, so this could even be a remnant of their operations.  </w:t>
      </w:r>
      <w:r w:rsidR="0062546A">
        <w:t xml:space="preserve">With this information I had enough information to </w:t>
      </w:r>
      <w:r w:rsidR="00B01060">
        <w:t xml:space="preserve">correlate processes to PIDs, </w:t>
      </w:r>
      <w:r w:rsidR="00B01060">
        <w:lastRenderedPageBreak/>
        <w:t xml:space="preserve">memory offsets, and handles, so my next course of action was to run the malfind command which </w:t>
      </w:r>
      <w:r w:rsidR="009D2FB8">
        <w:t>will search for suspicious</w:t>
      </w:r>
      <w:r w:rsidR="00CC0BEA">
        <w:t xml:space="preserve"> software forms (hidden, injected, obscured code, etc.) and dump any suspicious sections.  I wanted to check lsxdwk.exe so I ran the </w:t>
      </w:r>
      <w:r w:rsidR="00CC0BEA">
        <w:rPr>
          <w:i/>
          <w:iCs/>
        </w:rPr>
        <w:t xml:space="preserve">malfind </w:t>
      </w:r>
      <w:r w:rsidR="000B6922">
        <w:rPr>
          <w:i/>
          <w:iCs/>
        </w:rPr>
        <w:t xml:space="preserve">-D malfind/ </w:t>
      </w:r>
      <w:r w:rsidR="000B6922">
        <w:t>command (the -D /folder/location/ command specifics a place to Volatility to export process dumps).  This unfortunately didn’t turn up any particularly interesting information.</w:t>
      </w:r>
    </w:p>
    <w:p w14:paraId="0E430C6D" w14:textId="7B11D254" w:rsidR="00A062C9" w:rsidRDefault="00A062C9" w:rsidP="00A062C9">
      <w:pPr>
        <w:pStyle w:val="Heading2"/>
        <w:rPr>
          <w:sz w:val="24"/>
          <w:szCs w:val="24"/>
        </w:rPr>
      </w:pPr>
      <w:r>
        <w:rPr>
          <w:sz w:val="24"/>
          <w:szCs w:val="24"/>
        </w:rPr>
        <w:t>Extract</w:t>
      </w:r>
      <w:r w:rsidR="00A25E73">
        <w:rPr>
          <w:sz w:val="24"/>
          <w:szCs w:val="24"/>
        </w:rPr>
        <w:t xml:space="preserve"> and analyze</w:t>
      </w:r>
      <w:r>
        <w:rPr>
          <w:sz w:val="24"/>
          <w:szCs w:val="24"/>
        </w:rPr>
        <w:t xml:space="preserve"> malware</w:t>
      </w:r>
    </w:p>
    <w:p w14:paraId="1A596B16" w14:textId="7D8110F9" w:rsidR="00A062C9" w:rsidRDefault="00C54FD9" w:rsidP="00B21C04">
      <w:r>
        <w:t xml:space="preserve">My next step was to carve out the existing </w:t>
      </w:r>
      <w:r w:rsidR="003E79C2">
        <w:t xml:space="preserve">process for testing, which I accomplished by running the </w:t>
      </w:r>
      <w:r w:rsidR="00F42214">
        <w:rPr>
          <w:i/>
          <w:iCs/>
        </w:rPr>
        <w:t xml:space="preserve">procdump --pid 1356 </w:t>
      </w:r>
      <w:r w:rsidR="00AA0046">
        <w:rPr>
          <w:i/>
          <w:iCs/>
        </w:rPr>
        <w:t>--</w:t>
      </w:r>
      <w:r w:rsidR="00F42214">
        <w:rPr>
          <w:i/>
          <w:iCs/>
        </w:rPr>
        <w:t>dump-dir</w:t>
      </w:r>
      <w:r w:rsidR="00BB04DC">
        <w:rPr>
          <w:i/>
          <w:iCs/>
        </w:rPr>
        <w:t xml:space="preserve"> temp</w:t>
      </w:r>
      <w:r w:rsidR="00F42214">
        <w:rPr>
          <w:i/>
          <w:iCs/>
        </w:rPr>
        <w:t>/</w:t>
      </w:r>
      <w:r w:rsidR="003E79C2">
        <w:t xml:space="preserve"> command</w:t>
      </w:r>
      <w:r w:rsidR="00756927">
        <w:t xml:space="preserve"> which </w:t>
      </w:r>
      <w:r w:rsidR="003E79C2">
        <w:t xml:space="preserve">gave me executable.1356.exe (SHA1: </w:t>
      </w:r>
      <w:r w:rsidR="003E79C2" w:rsidRPr="003E79C2">
        <w:t>c6809c1301c7bd3985e2f915092f235965009500</w:t>
      </w:r>
      <w:r w:rsidR="003E79C2">
        <w:t>)</w:t>
      </w:r>
      <w:r w:rsidR="00190903">
        <w:t>:</w:t>
      </w:r>
      <w:r w:rsidR="0038585E">
        <w:br/>
      </w:r>
      <w:r w:rsidR="00190903">
        <w:br/>
      </w:r>
      <w:r w:rsidR="00190903" w:rsidRPr="00190903">
        <w:rPr>
          <w:noProof/>
        </w:rPr>
        <w:drawing>
          <wp:inline distT="0" distB="0" distL="0" distR="0" wp14:anchorId="03CEA90D" wp14:editId="378CD6E1">
            <wp:extent cx="5943600" cy="5308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r w:rsidR="00756927">
        <w:t xml:space="preserve">  </w:t>
      </w:r>
      <w:r w:rsidR="0038585E">
        <w:br/>
      </w:r>
      <w:r w:rsidR="0038585E">
        <w:br/>
      </w:r>
      <w:r w:rsidR="00756927">
        <w:t>Checking</w:t>
      </w:r>
      <w:r w:rsidR="003E79C2">
        <w:t xml:space="preserve"> </w:t>
      </w:r>
      <w:r w:rsidR="00756927">
        <w:t xml:space="preserve">this file on virustotal.com gave me a </w:t>
      </w:r>
      <w:r w:rsidR="003E79C2">
        <w:t>lot of result</w:t>
      </w:r>
      <w:r w:rsidR="00756927">
        <w:t>s</w:t>
      </w:r>
      <w:r w:rsidR="003E79C2">
        <w:t>, for instance:</w:t>
      </w:r>
      <w:r w:rsidR="003E79C2">
        <w:br/>
      </w:r>
      <w:r w:rsidR="0038585E">
        <w:br/>
      </w:r>
      <w:r w:rsidR="003E79C2" w:rsidRPr="003E79C2">
        <w:rPr>
          <w:noProof/>
        </w:rPr>
        <w:drawing>
          <wp:inline distT="0" distB="0" distL="0" distR="0" wp14:anchorId="56F7103E" wp14:editId="0E78A301">
            <wp:extent cx="5943600" cy="907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07415"/>
                    </a:xfrm>
                    <a:prstGeom prst="rect">
                      <a:avLst/>
                    </a:prstGeom>
                  </pic:spPr>
                </pic:pic>
              </a:graphicData>
            </a:graphic>
          </wp:inline>
        </w:drawing>
      </w:r>
      <w:r w:rsidR="003E79C2">
        <w:br/>
      </w:r>
      <w:r w:rsidR="003E79C2" w:rsidRPr="003E79C2">
        <w:rPr>
          <w:noProof/>
        </w:rPr>
        <w:drawing>
          <wp:inline distT="0" distB="0" distL="0" distR="0" wp14:anchorId="0914FFAE" wp14:editId="05A15C34">
            <wp:extent cx="4477375"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7375" cy="447737"/>
                    </a:xfrm>
                    <a:prstGeom prst="rect">
                      <a:avLst/>
                    </a:prstGeom>
                  </pic:spPr>
                </pic:pic>
              </a:graphicData>
            </a:graphic>
          </wp:inline>
        </w:drawing>
      </w:r>
      <w:r w:rsidR="003E79C2">
        <w:br/>
      </w:r>
      <w:r w:rsidR="0038585E">
        <w:br/>
      </w:r>
      <w:r w:rsidR="003E79C2">
        <w:t>So this appears to be a Remote Access Trojan</w:t>
      </w:r>
      <w:r w:rsidR="00AE5EE7">
        <w:t xml:space="preserve"> that </w:t>
      </w:r>
      <w:r w:rsidR="003E79C2">
        <w:t>would grant the attacker a backdoor onto the system which would be in the Initial Compromise, Execution, or Persistence stages of the MITRE ATT&amp;CK framework.  Given that this memory image was taken immediately after a reboot, there mu</w:t>
      </w:r>
      <w:r w:rsidR="00B273BB">
        <w:t>st</w:t>
      </w:r>
      <w:r w:rsidR="003E79C2">
        <w:t xml:space="preserve"> be some form of persistence, suggesting it’s </w:t>
      </w:r>
      <w:r w:rsidR="00847C7C">
        <w:t>at or past the persistence</w:t>
      </w:r>
      <w:r w:rsidR="003E79C2">
        <w:t xml:space="preserve"> stage of the attack.</w:t>
      </w:r>
    </w:p>
    <w:p w14:paraId="7AEDA8BC" w14:textId="7D66B1C3" w:rsidR="00A062C9" w:rsidRDefault="00A062C9" w:rsidP="00A062C9">
      <w:pPr>
        <w:pStyle w:val="Heading2"/>
        <w:rPr>
          <w:sz w:val="24"/>
          <w:szCs w:val="24"/>
        </w:rPr>
      </w:pPr>
      <w:r>
        <w:rPr>
          <w:sz w:val="24"/>
          <w:szCs w:val="24"/>
        </w:rPr>
        <w:t>Further information gathering</w:t>
      </w:r>
    </w:p>
    <w:p w14:paraId="1FE9A185" w14:textId="3677E62D" w:rsidR="00AE1674" w:rsidRDefault="0037674F" w:rsidP="00A062C9">
      <w:r>
        <w:t xml:space="preserve">Now I wanted to see where the file was located on the system, so I ran the </w:t>
      </w:r>
      <w:r>
        <w:rPr>
          <w:i/>
          <w:iCs/>
        </w:rPr>
        <w:t>filescan</w:t>
      </w:r>
      <w:r>
        <w:rPr>
          <w:i/>
          <w:iCs/>
        </w:rPr>
        <w:softHyphen/>
      </w:r>
      <w:r>
        <w:t xml:space="preserve"> command which showed that it was located in </w:t>
      </w:r>
      <w:r>
        <w:rPr>
          <w:b/>
          <w:bCs/>
        </w:rPr>
        <w:t>C:\Windows\SysWOW64\lsxdwk.exe</w:t>
      </w:r>
      <w:r>
        <w:t xml:space="preserve"> and was about 29kb in size.  </w:t>
      </w:r>
      <w:r w:rsidR="00A062C9">
        <w:t xml:space="preserve">More information about this malware is needed, so I proceeded to collect related Security Identifies (SIDs) by running the </w:t>
      </w:r>
      <w:r w:rsidR="00A062C9">
        <w:rPr>
          <w:i/>
          <w:iCs/>
        </w:rPr>
        <w:t>getsids</w:t>
      </w:r>
      <w:r w:rsidR="00A062C9">
        <w:t xml:space="preserve"> command:</w:t>
      </w:r>
      <w:r w:rsidR="00073AD7">
        <w:br/>
      </w:r>
      <w:r w:rsidR="00A062C9">
        <w:br/>
      </w:r>
      <w:r w:rsidR="00A062C9" w:rsidRPr="00A062C9">
        <w:rPr>
          <w:noProof/>
        </w:rPr>
        <w:drawing>
          <wp:inline distT="0" distB="0" distL="0" distR="0" wp14:anchorId="5CEE870D" wp14:editId="45BFEEA4">
            <wp:extent cx="4496427" cy="905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6427" cy="905001"/>
                    </a:xfrm>
                    <a:prstGeom prst="rect">
                      <a:avLst/>
                    </a:prstGeom>
                  </pic:spPr>
                </pic:pic>
              </a:graphicData>
            </a:graphic>
          </wp:inline>
        </w:drawing>
      </w:r>
      <w:r w:rsidR="00A062C9">
        <w:br/>
      </w:r>
      <w:r w:rsidR="00073AD7">
        <w:br/>
      </w:r>
      <w:r w:rsidR="00927D8E">
        <w:t>This</w:t>
      </w:r>
      <w:r w:rsidR="00A062C9">
        <w:t xml:space="preserve"> suggests that the malware has escalated privileges into the Administrators and even </w:t>
      </w:r>
      <w:r w:rsidR="00E320D8">
        <w:t xml:space="preserve">possibly the </w:t>
      </w:r>
      <w:r w:rsidR="00A062C9">
        <w:t>System</w:t>
      </w:r>
      <w:r w:rsidR="00E320D8">
        <w:t xml:space="preserve"> level.  </w:t>
      </w:r>
      <w:r w:rsidR="00927D8E">
        <w:t>T</w:t>
      </w:r>
      <w:r w:rsidR="00C20476">
        <w:t xml:space="preserve">o look into this further, I ran the </w:t>
      </w:r>
      <w:r w:rsidR="00C20476" w:rsidRPr="00C20476">
        <w:rPr>
          <w:i/>
          <w:iCs/>
        </w:rPr>
        <w:t>privs --pid=1</w:t>
      </w:r>
      <w:r w:rsidR="00C20476">
        <w:rPr>
          <w:i/>
          <w:iCs/>
        </w:rPr>
        <w:t>3</w:t>
      </w:r>
      <w:r w:rsidR="00C20476" w:rsidRPr="00C20476">
        <w:rPr>
          <w:i/>
          <w:iCs/>
        </w:rPr>
        <w:t>5</w:t>
      </w:r>
      <w:r w:rsidR="00C20476">
        <w:rPr>
          <w:i/>
          <w:iCs/>
        </w:rPr>
        <w:t>6 | grep Enabled</w:t>
      </w:r>
      <w:r w:rsidR="00C20476">
        <w:t xml:space="preserve"> command to get the </w:t>
      </w:r>
      <w:r w:rsidR="00C20476">
        <w:lastRenderedPageBreak/>
        <w:t>privilege tokens assigned to pid 1356:</w:t>
      </w:r>
      <w:r w:rsidR="00073AD7">
        <w:br/>
      </w:r>
      <w:r w:rsidR="00C20476">
        <w:br/>
      </w:r>
      <w:r w:rsidR="00C20476" w:rsidRPr="00C20476">
        <w:rPr>
          <w:noProof/>
        </w:rPr>
        <w:drawing>
          <wp:inline distT="0" distB="0" distL="0" distR="0" wp14:anchorId="5A61BD96" wp14:editId="7B0F01CC">
            <wp:extent cx="5943600" cy="1223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3645"/>
                    </a:xfrm>
                    <a:prstGeom prst="rect">
                      <a:avLst/>
                    </a:prstGeom>
                  </pic:spPr>
                </pic:pic>
              </a:graphicData>
            </a:graphic>
          </wp:inline>
        </w:drawing>
      </w:r>
      <w:r w:rsidR="00C20476">
        <w:br/>
      </w:r>
      <w:r w:rsidR="00073AD7">
        <w:br/>
      </w:r>
      <w:r w:rsidR="00C20476">
        <w:t xml:space="preserve">This shows that the file can act as part of the OS, create objects, track file system changes, impersonate clients, alter memory allocations/status, debug programs, and more.  From here, the next course of action was to determine </w:t>
      </w:r>
      <w:r w:rsidR="003B1057">
        <w:t xml:space="preserve">for far the file had spread itself in the system, </w:t>
      </w:r>
      <w:r w:rsidR="00C41378">
        <w:t>I ran several commands</w:t>
      </w:r>
      <w:r w:rsidR="003B1057">
        <w:t>:</w:t>
      </w:r>
      <w:r w:rsidR="00C41378">
        <w:br/>
      </w:r>
      <w:r w:rsidR="003B1057">
        <w:rPr>
          <w:i/>
          <w:iCs/>
        </w:rPr>
        <w:t>handles --pid=1356</w:t>
      </w:r>
      <w:r w:rsidR="00F42214">
        <w:rPr>
          <w:i/>
          <w:iCs/>
        </w:rPr>
        <w:t xml:space="preserve"> </w:t>
      </w:r>
      <w:r w:rsidR="00F42214">
        <w:t>which shows the files, keys, threads, and processes that lsxdwk.exe has opened</w:t>
      </w:r>
      <w:r w:rsidR="00D45A56">
        <w:t>:</w:t>
      </w:r>
      <w:r w:rsidR="00073AD7">
        <w:br/>
      </w:r>
      <w:r w:rsidR="00D45A56">
        <w:br/>
      </w:r>
      <w:r w:rsidR="00D45A56" w:rsidRPr="00D45A56">
        <w:rPr>
          <w:noProof/>
        </w:rPr>
        <w:drawing>
          <wp:inline distT="0" distB="0" distL="0" distR="0" wp14:anchorId="68C1072A" wp14:editId="646DABFE">
            <wp:extent cx="5943600" cy="717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7550"/>
                    </a:xfrm>
                    <a:prstGeom prst="rect">
                      <a:avLst/>
                    </a:prstGeom>
                  </pic:spPr>
                </pic:pic>
              </a:graphicData>
            </a:graphic>
          </wp:inline>
        </w:drawing>
      </w:r>
      <w:r w:rsidR="00C41378">
        <w:br/>
      </w:r>
      <w:r w:rsidR="00C41378">
        <w:rPr>
          <w:i/>
          <w:iCs/>
        </w:rPr>
        <w:br/>
      </w:r>
      <w:r w:rsidR="00945015">
        <w:rPr>
          <w:i/>
          <w:iCs/>
        </w:rPr>
        <w:t>dlllist --pid 1356</w:t>
      </w:r>
      <w:r w:rsidR="00813112">
        <w:rPr>
          <w:i/>
          <w:iCs/>
        </w:rPr>
        <w:t xml:space="preserve"> </w:t>
      </w:r>
      <w:r w:rsidR="00813112">
        <w:t>which shows which DLL</w:t>
      </w:r>
      <w:r w:rsidR="00DB2900">
        <w:t>s</w:t>
      </w:r>
      <w:r w:rsidR="00813112">
        <w:t xml:space="preserve"> are being accessed by lsxdwk.exe</w:t>
      </w:r>
      <w:r w:rsidR="00D45A56">
        <w:t>:</w:t>
      </w:r>
      <w:r w:rsidR="00073AD7">
        <w:br/>
      </w:r>
      <w:r w:rsidR="00D45A56">
        <w:br/>
      </w:r>
      <w:r w:rsidR="00D45A56" w:rsidRPr="00D45A56">
        <w:rPr>
          <w:noProof/>
        </w:rPr>
        <w:drawing>
          <wp:inline distT="0" distB="0" distL="0" distR="0" wp14:anchorId="31F61633" wp14:editId="7DC98940">
            <wp:extent cx="5943600" cy="885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85190"/>
                    </a:xfrm>
                    <a:prstGeom prst="rect">
                      <a:avLst/>
                    </a:prstGeom>
                  </pic:spPr>
                </pic:pic>
              </a:graphicData>
            </a:graphic>
          </wp:inline>
        </w:drawing>
      </w:r>
      <w:r w:rsidR="00813112">
        <w:t xml:space="preserve"> </w:t>
      </w:r>
      <w:r w:rsidR="00D45A56">
        <w:br/>
      </w:r>
      <w:r w:rsidR="00073AD7">
        <w:br/>
      </w:r>
      <w:r w:rsidR="00F36755">
        <w:t xml:space="preserve">With this information, it was possible to dump the </w:t>
      </w:r>
      <w:r w:rsidR="002059EF">
        <w:t xml:space="preserve">API </w:t>
      </w:r>
      <w:r w:rsidR="00F36755">
        <w:t xml:space="preserve">hooks that </w:t>
      </w:r>
      <w:r w:rsidR="00DB2900">
        <w:t>PID</w:t>
      </w:r>
      <w:r w:rsidR="00F36755">
        <w:t xml:space="preserve"> 1356 was associated with via the </w:t>
      </w:r>
      <w:r w:rsidR="002059EF">
        <w:rPr>
          <w:i/>
          <w:iCs/>
        </w:rPr>
        <w:t>apihooks --pid 1356</w:t>
      </w:r>
      <w:r w:rsidR="002059EF">
        <w:t xml:space="preserve"> comman</w:t>
      </w:r>
      <w:r w:rsidR="00BF10C2">
        <w:t>d</w:t>
      </w:r>
      <w:r w:rsidR="002059EF">
        <w:t>.  There were many such entries, but an interesting example is:</w:t>
      </w:r>
      <w:r w:rsidR="00073AD7">
        <w:br/>
      </w:r>
      <w:r w:rsidR="002059EF">
        <w:br/>
      </w:r>
      <w:r w:rsidR="002059EF" w:rsidRPr="002059EF">
        <w:rPr>
          <w:noProof/>
        </w:rPr>
        <w:lastRenderedPageBreak/>
        <w:drawing>
          <wp:inline distT="0" distB="0" distL="0" distR="0" wp14:anchorId="0B51C88F" wp14:editId="5B87BEDC">
            <wp:extent cx="4296375" cy="309605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6375" cy="3096057"/>
                    </a:xfrm>
                    <a:prstGeom prst="rect">
                      <a:avLst/>
                    </a:prstGeom>
                  </pic:spPr>
                </pic:pic>
              </a:graphicData>
            </a:graphic>
          </wp:inline>
        </w:drawing>
      </w:r>
      <w:r w:rsidR="002059EF">
        <w:br/>
      </w:r>
      <w:r w:rsidR="00073AD7">
        <w:br/>
      </w:r>
      <w:r w:rsidR="002059EF">
        <w:t>Here we can see that lsxdwk.exe</w:t>
      </w:r>
      <w:r w:rsidR="007554CE">
        <w:t xml:space="preserve"> has</w:t>
      </w:r>
      <w:r w:rsidR="002059EF">
        <w:t xml:space="preserve"> victimized mswsock.dll (which is used for managing sockets).  </w:t>
      </w:r>
      <w:r w:rsidR="00A6388D">
        <w:t xml:space="preserve">Next, I wanted to see if lsxdwk.exe had any special environment variables set up, so I dumped this information using the </w:t>
      </w:r>
      <w:r w:rsidR="00A6388D">
        <w:rPr>
          <w:i/>
          <w:iCs/>
        </w:rPr>
        <w:t>envars --pid 1356</w:t>
      </w:r>
      <w:r w:rsidR="00A6388D">
        <w:t xml:space="preserve"> command to show only the specified process’s environmental</w:t>
      </w:r>
      <w:r w:rsidR="00F04FFE">
        <w:t xml:space="preserve"> variables</w:t>
      </w:r>
      <w:r w:rsidR="00A6388D">
        <w:t xml:space="preserve">.  </w:t>
      </w:r>
      <w:r w:rsidR="00F04FFE">
        <w:t>I then dumped the environmental variables of lsxdwk.exe’s parent process (pid</w:t>
      </w:r>
      <w:r w:rsidR="00AE1674">
        <w:t xml:space="preserve">=476) to get a reasonable comparison by running the </w:t>
      </w:r>
      <w:r w:rsidR="00AE1674">
        <w:rPr>
          <w:i/>
          <w:iCs/>
        </w:rPr>
        <w:t xml:space="preserve">envars </w:t>
      </w:r>
      <w:r w:rsidR="00DB2900">
        <w:rPr>
          <w:i/>
          <w:iCs/>
        </w:rPr>
        <w:t>--</w:t>
      </w:r>
      <w:r w:rsidR="00AE1674">
        <w:rPr>
          <w:i/>
          <w:iCs/>
        </w:rPr>
        <w:t xml:space="preserve">pid 476 </w:t>
      </w:r>
      <w:r w:rsidR="00AE1674">
        <w:t>command and comparing the results.  The envars of lsxdwk.exe have several additional entries:</w:t>
      </w:r>
    </w:p>
    <w:p w14:paraId="02DDA7F8" w14:textId="3C6DF17C" w:rsidR="00AE1674" w:rsidRDefault="00AE1674" w:rsidP="00AE1674">
      <w:pPr>
        <w:pStyle w:val="ListParagraph"/>
        <w:numPr>
          <w:ilvl w:val="0"/>
          <w:numId w:val="10"/>
        </w:numPr>
      </w:pPr>
      <w:r w:rsidRPr="00AE1674">
        <w:t xml:space="preserve">APPDATA                        </w:t>
      </w:r>
      <w:r w:rsidRPr="00AE1674">
        <w:rPr>
          <w:b/>
          <w:bCs/>
        </w:rPr>
        <w:t>C:\Windows\system32\config\systemprofile\AppData\Roaming</w:t>
      </w:r>
    </w:p>
    <w:p w14:paraId="04B79942" w14:textId="10846DE0" w:rsidR="00AE1674" w:rsidRDefault="00AE1674" w:rsidP="00AE1674">
      <w:pPr>
        <w:pStyle w:val="ListParagraph"/>
        <w:numPr>
          <w:ilvl w:val="0"/>
          <w:numId w:val="10"/>
        </w:numPr>
      </w:pPr>
      <w:r w:rsidRPr="00AE1674">
        <w:t xml:space="preserve">LOCALAPPDATA             </w:t>
      </w:r>
      <w:r w:rsidRPr="00AE1674">
        <w:rPr>
          <w:b/>
          <w:bCs/>
        </w:rPr>
        <w:t>C:\Windows\system32\config\systemprofile\AppData\Local</w:t>
      </w:r>
    </w:p>
    <w:p w14:paraId="0DFB10CE" w14:textId="5F09616E" w:rsidR="00AE1674" w:rsidRDefault="00AE1674" w:rsidP="00AE1674">
      <w:pPr>
        <w:pStyle w:val="ListParagraph"/>
        <w:numPr>
          <w:ilvl w:val="0"/>
          <w:numId w:val="10"/>
        </w:numPr>
      </w:pPr>
      <w:r w:rsidRPr="00AE1674">
        <w:t>USERDOMAIN                WORKGROUP</w:t>
      </w:r>
    </w:p>
    <w:p w14:paraId="508393D2" w14:textId="1F933102" w:rsidR="00A51516" w:rsidRDefault="00AE1674" w:rsidP="00AE1674">
      <w:r>
        <w:t xml:space="preserve">Likely the addition of Roaming and Local in the AppData folder is to give the malware a working directory if needed, many programs use this space for this exact purpose; therefore, this is likely an attempt to mimic normal behavior to disguise malicious actions.  </w:t>
      </w:r>
      <w:r w:rsidR="00EC7A1F">
        <w:t xml:space="preserve">More concerning is that it looks like the malware attempts to work in the domain workspace, likely for network reconnaissance and lateral movement.  Note that this machine is just part of the default </w:t>
      </w:r>
      <w:r w:rsidR="006B4B2E">
        <w:t>workgroup</w:t>
      </w:r>
      <w:r w:rsidR="00EC7A1F">
        <w:t xml:space="preserve"> rather </w:t>
      </w:r>
      <w:r w:rsidR="00D27C3A">
        <w:t xml:space="preserve">than </w:t>
      </w:r>
      <w:r w:rsidR="006B4B2E">
        <w:t>attached to a domain, so the threat is lower as no other machines are in this workgroup.</w:t>
      </w:r>
      <w:r w:rsidR="00D45A56">
        <w:br/>
      </w:r>
    </w:p>
    <w:p w14:paraId="58987335" w14:textId="71E5B68F" w:rsidR="000D4D1B" w:rsidRDefault="000D4D1B" w:rsidP="000D4D1B">
      <w:pPr>
        <w:pStyle w:val="Heading2"/>
        <w:rPr>
          <w:sz w:val="24"/>
          <w:szCs w:val="24"/>
        </w:rPr>
      </w:pPr>
      <w:r>
        <w:rPr>
          <w:sz w:val="24"/>
          <w:szCs w:val="24"/>
        </w:rPr>
        <w:t xml:space="preserve">Finding </w:t>
      </w:r>
      <w:r w:rsidRPr="000D4D1B">
        <w:rPr>
          <w:sz w:val="24"/>
          <w:szCs w:val="24"/>
        </w:rPr>
        <w:t>persistence</w:t>
      </w:r>
      <w:r>
        <w:rPr>
          <w:sz w:val="24"/>
          <w:szCs w:val="24"/>
        </w:rPr>
        <w:t xml:space="preserve"> mechanism:</w:t>
      </w:r>
    </w:p>
    <w:p w14:paraId="70386C87" w14:textId="61E5318D" w:rsidR="00D62D00" w:rsidRDefault="00D27C3A" w:rsidP="00D80405">
      <w:r>
        <w:t>T</w:t>
      </w:r>
      <w:r w:rsidR="00D62D00">
        <w:t>o figure out how the malware was persisting between reboots, I first wanted to check the autoruns, which entailed installing a volatility plugin called “Autoruns”.  The process for installing it was quite simple:</w:t>
      </w:r>
    </w:p>
    <w:p w14:paraId="310D9AA1" w14:textId="562DE9B5" w:rsidR="00D62D00" w:rsidRDefault="00D62D00" w:rsidP="00D62D00">
      <w:pPr>
        <w:pStyle w:val="ListParagraph"/>
        <w:numPr>
          <w:ilvl w:val="0"/>
          <w:numId w:val="8"/>
        </w:numPr>
      </w:pPr>
      <w:r>
        <w:t xml:space="preserve">Download the plugin from Github with the </w:t>
      </w:r>
      <w:r w:rsidRPr="00D62D00">
        <w:rPr>
          <w:i/>
          <w:iCs/>
        </w:rPr>
        <w:t xml:space="preserve">wget </w:t>
      </w:r>
      <w:hyperlink r:id="rId27" w:history="1">
        <w:r w:rsidRPr="00793BB0">
          <w:rPr>
            <w:rStyle w:val="Hyperlink"/>
            <w:i/>
            <w:iCs/>
          </w:rPr>
          <w:t>https://github.com/tomchop/volatility-autoruns/archive/refs/heads/master.zip</w:t>
        </w:r>
      </w:hyperlink>
      <w:r>
        <w:rPr>
          <w:i/>
          <w:iCs/>
        </w:rPr>
        <w:t xml:space="preserve"> </w:t>
      </w:r>
      <w:r>
        <w:t>command.</w:t>
      </w:r>
    </w:p>
    <w:p w14:paraId="3A6BAA35" w14:textId="7A27CEBC" w:rsidR="00D62D00" w:rsidRDefault="00A90162" w:rsidP="00D62D00">
      <w:pPr>
        <w:pStyle w:val="ListParagraph"/>
        <w:numPr>
          <w:ilvl w:val="0"/>
          <w:numId w:val="8"/>
        </w:numPr>
      </w:pPr>
      <w:r>
        <w:t xml:space="preserve">Extract using the </w:t>
      </w:r>
      <w:r>
        <w:rPr>
          <w:i/>
          <w:iCs/>
        </w:rPr>
        <w:t xml:space="preserve">unzip master.zip autoruns/ </w:t>
      </w:r>
      <w:r>
        <w:t>command</w:t>
      </w:r>
    </w:p>
    <w:p w14:paraId="5616551F" w14:textId="18CD000F" w:rsidR="00A90162" w:rsidRDefault="00A90162" w:rsidP="00F04FFE">
      <w:pPr>
        <w:pStyle w:val="ListParagraph"/>
        <w:numPr>
          <w:ilvl w:val="0"/>
          <w:numId w:val="8"/>
        </w:numPr>
      </w:pPr>
      <w:r>
        <w:t xml:space="preserve">Use </w:t>
      </w:r>
      <w:r w:rsidR="00D62D00" w:rsidRPr="00A90162">
        <w:rPr>
          <w:b/>
          <w:bCs/>
        </w:rPr>
        <w:t>--plugins=autoruns/volatility-autoruns-master/</w:t>
      </w:r>
      <w:r>
        <w:rPr>
          <w:b/>
          <w:bCs/>
        </w:rPr>
        <w:t xml:space="preserve"> </w:t>
      </w:r>
      <w:r>
        <w:t>when running commands</w:t>
      </w:r>
    </w:p>
    <w:p w14:paraId="52F06DEC" w14:textId="77777777" w:rsidR="00A90162" w:rsidRDefault="00A90162" w:rsidP="00A90162">
      <w:r>
        <w:lastRenderedPageBreak/>
        <w:t xml:space="preserve">With the plugin installed, I ran the </w:t>
      </w:r>
      <w:r w:rsidR="00D62D00" w:rsidRPr="00A90162">
        <w:rPr>
          <w:i/>
          <w:iCs/>
        </w:rPr>
        <w:t>autoruns</w:t>
      </w:r>
      <w:r>
        <w:t xml:space="preserve"> command which unfortunately didn’t have any entries for lsxdwk.exe.  </w:t>
      </w:r>
    </w:p>
    <w:p w14:paraId="19C97177" w14:textId="5C9C6E7B" w:rsidR="004D3401" w:rsidRDefault="000D4D1B" w:rsidP="00A90162">
      <w:r>
        <w:t>Since I couldn’t find anything compelling in autoruns, I decide</w:t>
      </w:r>
      <w:r w:rsidR="00A969B1">
        <w:t>d</w:t>
      </w:r>
      <w:r>
        <w:t xml:space="preserve"> to check the next most logical source, the registry.  It took several commands to get at specific registry keys, values, and data:</w:t>
      </w:r>
      <w:r>
        <w:br/>
        <w:t xml:space="preserve">First, I ran the </w:t>
      </w:r>
      <w:r w:rsidRPr="00A90162">
        <w:rPr>
          <w:i/>
          <w:iCs/>
        </w:rPr>
        <w:t>hivelist</w:t>
      </w:r>
      <w:r>
        <w:t xml:space="preserve"> command which shows the top</w:t>
      </w:r>
      <w:r w:rsidR="00D27C3A">
        <w:t>-</w:t>
      </w:r>
      <w:r>
        <w:t>level hives and their memory offsets:</w:t>
      </w:r>
      <w:r>
        <w:br/>
      </w:r>
      <w:r w:rsidRPr="000D4D1B">
        <w:rPr>
          <w:noProof/>
        </w:rPr>
        <w:drawing>
          <wp:inline distT="0" distB="0" distL="0" distR="0" wp14:anchorId="4E65CF04" wp14:editId="48C32288">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522"/>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r>
        <w:br/>
        <w:t xml:space="preserve">Next, I ran the </w:t>
      </w:r>
      <w:r w:rsidRPr="00A90162">
        <w:rPr>
          <w:i/>
          <w:iCs/>
        </w:rPr>
        <w:t xml:space="preserve">hivedump -o 0xfffff8a000024010 </w:t>
      </w:r>
      <w:r>
        <w:t xml:space="preserve">command (note the 0xXXXXXXXXX after the -o flag is the virtual memory offset to the hive to be dumped) to dump the SYSTEM hive as that is a place that services are often enumerated and has </w:t>
      </w:r>
      <w:r w:rsidR="00D27C3A">
        <w:t xml:space="preserve">a </w:t>
      </w:r>
      <w:r>
        <w:t xml:space="preserve">persistence mechanism built into it.  I then used the </w:t>
      </w:r>
      <w:r w:rsidR="00C5312F">
        <w:rPr>
          <w:i/>
          <w:iCs/>
        </w:rPr>
        <w:t>less</w:t>
      </w:r>
      <w:r w:rsidRPr="00A90162">
        <w:rPr>
          <w:i/>
          <w:iCs/>
        </w:rPr>
        <w:t xml:space="preserve"> </w:t>
      </w:r>
      <w:r w:rsidR="00AA6A9B" w:rsidRPr="00AA6A9B">
        <w:rPr>
          <w:i/>
          <w:iCs/>
        </w:rPr>
        <w:t>14-lsxdwk_SYSTEM_hivedump.txt</w:t>
      </w:r>
      <w:r w:rsidRPr="00A90162">
        <w:rPr>
          <w:i/>
          <w:iCs/>
        </w:rPr>
        <w:t xml:space="preserve"> | grep lsxdwk </w:t>
      </w:r>
      <w:r>
        <w:t>command to search for any keys containing the malware’s name, which gave me this key:</w:t>
      </w:r>
      <w:r>
        <w:br/>
      </w:r>
      <w:r w:rsidRPr="000D4D1B">
        <w:rPr>
          <w:noProof/>
        </w:rPr>
        <w:drawing>
          <wp:inline distT="0" distB="0" distL="0" distR="0" wp14:anchorId="205331E4" wp14:editId="78A91C87">
            <wp:extent cx="5943600" cy="220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0345"/>
                    </a:xfrm>
                    <a:prstGeom prst="rect">
                      <a:avLst/>
                    </a:prstGeom>
                  </pic:spPr>
                </pic:pic>
              </a:graphicData>
            </a:graphic>
          </wp:inline>
        </w:drawing>
      </w:r>
      <w:r w:rsidR="00D80405">
        <w:br/>
      </w:r>
      <w:r w:rsidR="00D27C3A">
        <w:t>T</w:t>
      </w:r>
      <w:r w:rsidR="00D80405">
        <w:t xml:space="preserve">o see that hive, I next ran the </w:t>
      </w:r>
      <w:r w:rsidR="00D80405" w:rsidRPr="00A90162">
        <w:rPr>
          <w:i/>
          <w:iCs/>
        </w:rPr>
        <w:t>dumpregistry -o 0xfffff8a000024010 --dump-dir temp/</w:t>
      </w:r>
      <w:r w:rsidR="00D80405">
        <w:t xml:space="preserve"> command which carves out a .reg file from the selected virtual memory offset location and stores it in the specified --dump-dir directory.  Using </w:t>
      </w:r>
      <w:r w:rsidR="00D80405" w:rsidRPr="00A90162">
        <w:rPr>
          <w:i/>
          <w:iCs/>
        </w:rPr>
        <w:t>cat</w:t>
      </w:r>
      <w:r w:rsidR="00D80405">
        <w:t xml:space="preserve"> lsdwk_exported_registry_SYSTEM_keys.txt to view the output I saw this:</w:t>
      </w:r>
      <w:r>
        <w:br/>
      </w:r>
    </w:p>
    <w:p w14:paraId="459AE708" w14:textId="26CCA245" w:rsidR="000D4D1B" w:rsidRDefault="00D80405" w:rsidP="00A90162">
      <w:r w:rsidRPr="00D80405">
        <w:rPr>
          <w:noProof/>
        </w:rPr>
        <w:lastRenderedPageBreak/>
        <w:drawing>
          <wp:inline distT="0" distB="0" distL="0" distR="0" wp14:anchorId="1C52856A" wp14:editId="6E48D1F6">
            <wp:extent cx="4402533" cy="5286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6245" cy="5302840"/>
                    </a:xfrm>
                    <a:prstGeom prst="rect">
                      <a:avLst/>
                    </a:prstGeom>
                  </pic:spPr>
                </pic:pic>
              </a:graphicData>
            </a:graphic>
          </wp:inline>
        </w:drawing>
      </w:r>
      <w:r>
        <w:br/>
        <w:t xml:space="preserve">Note that Value 1, named ‘Start’, contains the REG_DWORD data value of 0x2 which per </w:t>
      </w:r>
      <w:hyperlink r:id="rId31" w:history="1">
        <w:r>
          <w:rPr>
            <w:rStyle w:val="Hyperlink"/>
          </w:rPr>
          <w:t>renenyffenegger.ch</w:t>
        </w:r>
      </w:hyperlink>
      <w:r>
        <w:t xml:space="preserve"> means: start the service automatically via smss.exe or services.exe.  I was able to cross</w:t>
      </w:r>
      <w:r w:rsidR="00D27C3A">
        <w:t>-</w:t>
      </w:r>
      <w:r>
        <w:t xml:space="preserve">reference this with the pslist info to find that lsxdwk.exe had a </w:t>
      </w:r>
      <w:r w:rsidR="00D27C3A">
        <w:t>PPID</w:t>
      </w:r>
      <w:r>
        <w:t xml:space="preserve"> of 476, which matches with services.exe (see the pslist screenshot).  So</w:t>
      </w:r>
      <w:r w:rsidR="00B90E9B">
        <w:t>,</w:t>
      </w:r>
      <w:r>
        <w:t xml:space="preserve"> this is how the malware maintains persistence.</w:t>
      </w:r>
    </w:p>
    <w:p w14:paraId="4F85514C" w14:textId="0683CC62" w:rsidR="00B90E9B" w:rsidRDefault="00B90E9B" w:rsidP="00B90E9B">
      <w:pPr>
        <w:pStyle w:val="Heading2"/>
        <w:rPr>
          <w:sz w:val="24"/>
          <w:szCs w:val="24"/>
        </w:rPr>
      </w:pPr>
      <w:r>
        <w:rPr>
          <w:sz w:val="24"/>
          <w:szCs w:val="24"/>
        </w:rPr>
        <w:t>Timeline</w:t>
      </w:r>
    </w:p>
    <w:p w14:paraId="18B256AE" w14:textId="242C56A0" w:rsidR="007F31C9" w:rsidRPr="007F31C9" w:rsidRDefault="00B90E9B" w:rsidP="007F31C9">
      <w:r>
        <w:t xml:space="preserve">Finally, I wanted to get both an lsxdwk.exe specific timeline as well as a complete timeline for the whole memory dump.  This was accomplished first by using the </w:t>
      </w:r>
      <w:r w:rsidR="007F31C9">
        <w:rPr>
          <w:i/>
          <w:iCs/>
        </w:rPr>
        <w:t>timeliner</w:t>
      </w:r>
      <w:r w:rsidR="007F31C9">
        <w:t xml:space="preserve"> command to generate a full timeline (see timeline.txt for the full document) which showed a timeline of all that happened from start to finish in that memory dump.  </w:t>
      </w:r>
      <w:r w:rsidR="00B15841">
        <w:t>T</w:t>
      </w:r>
      <w:r w:rsidR="007F31C9">
        <w:t xml:space="preserve">o cut it down to just the lsxdwk.exe I ran the </w:t>
      </w:r>
      <w:r w:rsidR="007F31C9" w:rsidRPr="007F31C9">
        <w:rPr>
          <w:i/>
          <w:iCs/>
        </w:rPr>
        <w:t>grep -e lsxdwk -e 1356 &gt; lsxdwk_timeline.txt</w:t>
      </w:r>
      <w:r w:rsidR="007F31C9">
        <w:t xml:space="preserve"> command to send all lines with ‘lsxdwk’ or ‘1356’ in them to a new document</w:t>
      </w:r>
      <w:r w:rsidR="00DB199A">
        <w:t xml:space="preserve"> ()see lsxdwk_timeline.txt for full document)</w:t>
      </w:r>
      <w:r w:rsidR="007F31C9">
        <w:t>.</w:t>
      </w:r>
      <w:r w:rsidR="00DB199A">
        <w:t xml:space="preserve">  </w:t>
      </w:r>
      <w:r w:rsidR="0056789F">
        <w:t>This timeline shows the order in which lsxdwk performed tasks such as registry editing, loading DLL</w:t>
      </w:r>
      <w:r w:rsidR="009A4479">
        <w:t>s</w:t>
      </w:r>
      <w:r w:rsidR="0056789F">
        <w:t>, and possible process injection via PE DEBUG commands.</w:t>
      </w:r>
    </w:p>
    <w:p w14:paraId="1AFA9D43" w14:textId="77777777" w:rsidR="00EC06FD" w:rsidRDefault="00EC06FD">
      <w:pPr>
        <w:rPr>
          <w:rFonts w:asciiTheme="majorHAnsi" w:eastAsiaTheme="majorEastAsia" w:hAnsiTheme="majorHAnsi" w:cstheme="majorBidi"/>
          <w:color w:val="2F5496" w:themeColor="accent1" w:themeShade="BF"/>
          <w:sz w:val="24"/>
          <w:szCs w:val="24"/>
        </w:rPr>
      </w:pPr>
      <w:r>
        <w:rPr>
          <w:sz w:val="24"/>
          <w:szCs w:val="24"/>
        </w:rPr>
        <w:br w:type="page"/>
      </w:r>
    </w:p>
    <w:p w14:paraId="79C6642F" w14:textId="5B9D2F78" w:rsidR="00A12873" w:rsidRDefault="009A0486" w:rsidP="00A12873">
      <w:pPr>
        <w:pStyle w:val="Heading2"/>
        <w:rPr>
          <w:sz w:val="24"/>
          <w:szCs w:val="24"/>
        </w:rPr>
      </w:pPr>
      <w:r>
        <w:rPr>
          <w:sz w:val="24"/>
          <w:szCs w:val="24"/>
        </w:rPr>
        <w:lastRenderedPageBreak/>
        <w:t xml:space="preserve">Appendix 1: </w:t>
      </w:r>
      <w:r w:rsidR="00A12873">
        <w:rPr>
          <w:sz w:val="24"/>
          <w:szCs w:val="24"/>
        </w:rPr>
        <w:t xml:space="preserve">File </w:t>
      </w:r>
      <w:r w:rsidR="000F7EEE">
        <w:rPr>
          <w:sz w:val="24"/>
          <w:szCs w:val="24"/>
        </w:rPr>
        <w:t>l</w:t>
      </w:r>
      <w:r w:rsidR="00A12873">
        <w:rPr>
          <w:sz w:val="24"/>
          <w:szCs w:val="24"/>
        </w:rPr>
        <w:t>ist</w:t>
      </w:r>
    </w:p>
    <w:tbl>
      <w:tblPr>
        <w:tblStyle w:val="TableGrid"/>
        <w:tblW w:w="11520" w:type="dxa"/>
        <w:tblInd w:w="-1085" w:type="dxa"/>
        <w:tblLook w:val="04A0" w:firstRow="1" w:lastRow="0" w:firstColumn="1" w:lastColumn="0" w:noHBand="0" w:noVBand="1"/>
      </w:tblPr>
      <w:tblGrid>
        <w:gridCol w:w="6910"/>
        <w:gridCol w:w="4610"/>
      </w:tblGrid>
      <w:tr w:rsidR="00D901D3" w14:paraId="367CF0F6" w14:textId="77777777" w:rsidTr="008868A7">
        <w:tc>
          <w:tcPr>
            <w:tcW w:w="6930" w:type="dxa"/>
          </w:tcPr>
          <w:p w14:paraId="75E02DE9" w14:textId="0A1AFFF6" w:rsidR="00D901D3" w:rsidRDefault="00D901D3" w:rsidP="00D901D3">
            <w:r>
              <w:t>File Name</w:t>
            </w:r>
          </w:p>
        </w:tc>
        <w:tc>
          <w:tcPr>
            <w:tcW w:w="4590" w:type="dxa"/>
          </w:tcPr>
          <w:p w14:paraId="344E2F64" w14:textId="5F73CE15" w:rsidR="00D901D3" w:rsidRDefault="00D901D3" w:rsidP="00D901D3">
            <w:r>
              <w:t>SHA1 Hash</w:t>
            </w:r>
          </w:p>
        </w:tc>
      </w:tr>
      <w:tr w:rsidR="00D901D3" w14:paraId="0638F69B" w14:textId="77777777" w:rsidTr="008868A7">
        <w:tc>
          <w:tcPr>
            <w:tcW w:w="6930" w:type="dxa"/>
            <w:shd w:val="clear" w:color="auto" w:fill="AEAAAA" w:themeFill="background2" w:themeFillShade="BF"/>
          </w:tcPr>
          <w:p w14:paraId="7234DAD7" w14:textId="3CACF455" w:rsidR="00D901D3" w:rsidRDefault="00C90FE7" w:rsidP="00D901D3">
            <w:bookmarkStart w:id="0" w:name="_Hlk67695644"/>
            <w:r>
              <w:t>i</w:t>
            </w:r>
            <w:r w:rsidR="00FC63AB">
              <w:t>nfectedvm-memdump.</w:t>
            </w:r>
            <w:r w:rsidR="002C3454">
              <w:t>mem</w:t>
            </w:r>
          </w:p>
        </w:tc>
        <w:tc>
          <w:tcPr>
            <w:tcW w:w="4590" w:type="dxa"/>
            <w:shd w:val="clear" w:color="auto" w:fill="AEAAAA" w:themeFill="background2" w:themeFillShade="BF"/>
          </w:tcPr>
          <w:p w14:paraId="70BC6343" w14:textId="0F184AE2" w:rsidR="00D901D3" w:rsidRDefault="00FC63AB" w:rsidP="00D901D3">
            <w:r w:rsidRPr="00FC63AB">
              <w:t>b8ffd436831ecd64c7ad3da9f9b3f81a31b3447b</w:t>
            </w:r>
          </w:p>
        </w:tc>
      </w:tr>
      <w:tr w:rsidR="00C90FE7" w14:paraId="4A82B498" w14:textId="77777777" w:rsidTr="008868A7">
        <w:tc>
          <w:tcPr>
            <w:tcW w:w="6930" w:type="dxa"/>
            <w:shd w:val="clear" w:color="auto" w:fill="auto"/>
          </w:tcPr>
          <w:p w14:paraId="1600C654" w14:textId="0BAABE94" w:rsidR="00C90FE7" w:rsidRDefault="00C90FE7" w:rsidP="00D901D3">
            <w:r>
              <w:t>pagefile.sys</w:t>
            </w:r>
          </w:p>
        </w:tc>
        <w:tc>
          <w:tcPr>
            <w:tcW w:w="4590" w:type="dxa"/>
            <w:shd w:val="clear" w:color="auto" w:fill="auto"/>
          </w:tcPr>
          <w:p w14:paraId="36C54F5F" w14:textId="1B637F62" w:rsidR="00C90FE7" w:rsidRPr="00FC63AB" w:rsidRDefault="00C90FE7" w:rsidP="00D901D3">
            <w:r w:rsidRPr="00C90FE7">
              <w:t>425c1bc9cd120d94268a3be5cdd8edc3a3eea43c</w:t>
            </w:r>
          </w:p>
        </w:tc>
      </w:tr>
      <w:tr w:rsidR="009C3B5C" w14:paraId="54D0879A" w14:textId="77777777" w:rsidTr="008868A7">
        <w:tc>
          <w:tcPr>
            <w:tcW w:w="6930" w:type="dxa"/>
            <w:shd w:val="clear" w:color="auto" w:fill="AEAAAA" w:themeFill="background2" w:themeFillShade="BF"/>
          </w:tcPr>
          <w:p w14:paraId="52595620" w14:textId="3899038E" w:rsidR="009C3B5C" w:rsidRDefault="00D704E5" w:rsidP="009C3B5C">
            <w:bookmarkStart w:id="1" w:name="_Hlk67695658"/>
            <w:bookmarkStart w:id="2" w:name="_Hlk67695674"/>
            <w:r>
              <w:t>01-lsxdwk_</w:t>
            </w:r>
            <w:r w:rsidR="009C3B5C">
              <w:t>pslist.txt</w:t>
            </w:r>
          </w:p>
        </w:tc>
        <w:tc>
          <w:tcPr>
            <w:tcW w:w="4590" w:type="dxa"/>
            <w:shd w:val="clear" w:color="auto" w:fill="AEAAAA" w:themeFill="background2" w:themeFillShade="BF"/>
          </w:tcPr>
          <w:p w14:paraId="4849DDD8" w14:textId="22228B6E" w:rsidR="009C3B5C" w:rsidRDefault="00065176" w:rsidP="009C3B5C">
            <w:r w:rsidRPr="00065176">
              <w:t>da8ec258654c61698599f1e038e636e94be646e6</w:t>
            </w:r>
          </w:p>
        </w:tc>
      </w:tr>
      <w:tr w:rsidR="009C3B5C" w14:paraId="5D9CB4D0" w14:textId="77777777" w:rsidTr="008868A7">
        <w:tc>
          <w:tcPr>
            <w:tcW w:w="6930" w:type="dxa"/>
            <w:shd w:val="clear" w:color="auto" w:fill="FFFFFF" w:themeFill="background1"/>
          </w:tcPr>
          <w:p w14:paraId="2EF5C4C8" w14:textId="54F4B093" w:rsidR="009C3B5C" w:rsidRDefault="00D704E5" w:rsidP="009C3B5C">
            <w:r>
              <w:t>02-lsxdwk_</w:t>
            </w:r>
            <w:r w:rsidR="009C3B5C">
              <w:t>psxview.txt</w:t>
            </w:r>
          </w:p>
        </w:tc>
        <w:tc>
          <w:tcPr>
            <w:tcW w:w="4590" w:type="dxa"/>
            <w:shd w:val="clear" w:color="auto" w:fill="FFFFFF" w:themeFill="background1"/>
          </w:tcPr>
          <w:p w14:paraId="258AEC6C" w14:textId="259BE708" w:rsidR="009C3B5C" w:rsidRPr="003E79C2" w:rsidRDefault="00065176" w:rsidP="009C3B5C">
            <w:r w:rsidRPr="00065176">
              <w:t>70bbd340d4308e2ff7ab6434c165916104973a93</w:t>
            </w:r>
          </w:p>
        </w:tc>
      </w:tr>
      <w:tr w:rsidR="009C3B5C" w14:paraId="0F73BBE7" w14:textId="77777777" w:rsidTr="008868A7">
        <w:tc>
          <w:tcPr>
            <w:tcW w:w="6930" w:type="dxa"/>
            <w:shd w:val="clear" w:color="auto" w:fill="AEAAAA" w:themeFill="background2" w:themeFillShade="BF"/>
          </w:tcPr>
          <w:p w14:paraId="2B2CF0F9" w14:textId="6A08E124" w:rsidR="009C3B5C" w:rsidRDefault="00D704E5" w:rsidP="009C3B5C">
            <w:r>
              <w:t>03-lsxdwk_</w:t>
            </w:r>
            <w:r w:rsidR="009C3B5C">
              <w:t>netscan.txt</w:t>
            </w:r>
          </w:p>
        </w:tc>
        <w:tc>
          <w:tcPr>
            <w:tcW w:w="4590" w:type="dxa"/>
            <w:shd w:val="clear" w:color="auto" w:fill="AEAAAA" w:themeFill="background2" w:themeFillShade="BF"/>
          </w:tcPr>
          <w:p w14:paraId="76254923" w14:textId="5BABB1B0" w:rsidR="009C3B5C" w:rsidRPr="003E79C2" w:rsidRDefault="00E84FFC" w:rsidP="009C3B5C">
            <w:r w:rsidRPr="00E84FFC">
              <w:t>45f1fe43d68bb941465c88efbd76961f278fc1de</w:t>
            </w:r>
          </w:p>
        </w:tc>
      </w:tr>
      <w:tr w:rsidR="009C3B5C" w14:paraId="4164F293" w14:textId="77777777" w:rsidTr="008868A7">
        <w:tc>
          <w:tcPr>
            <w:tcW w:w="6930" w:type="dxa"/>
            <w:shd w:val="clear" w:color="auto" w:fill="FFFFFF" w:themeFill="background1"/>
          </w:tcPr>
          <w:p w14:paraId="324B217F" w14:textId="0E8D813D" w:rsidR="009C3B5C" w:rsidRDefault="00D704E5" w:rsidP="009C3B5C">
            <w:r>
              <w:t>04-lsxdwk_</w:t>
            </w:r>
            <w:r w:rsidR="009C3B5C">
              <w:t>malfind.txt</w:t>
            </w:r>
          </w:p>
        </w:tc>
        <w:tc>
          <w:tcPr>
            <w:tcW w:w="4590" w:type="dxa"/>
            <w:shd w:val="clear" w:color="auto" w:fill="FFFFFF" w:themeFill="background1"/>
          </w:tcPr>
          <w:p w14:paraId="0750CA13" w14:textId="6F08ABF4" w:rsidR="009C3B5C" w:rsidRPr="003E79C2" w:rsidRDefault="00E84FFC" w:rsidP="009C3B5C">
            <w:r w:rsidRPr="00E84FFC">
              <w:t>4d33e003aad75d7e93ba4907d9af0e202f56a2d5</w:t>
            </w:r>
          </w:p>
        </w:tc>
      </w:tr>
      <w:tr w:rsidR="009C3B5C" w14:paraId="04288392" w14:textId="77777777" w:rsidTr="008868A7">
        <w:tc>
          <w:tcPr>
            <w:tcW w:w="6930" w:type="dxa"/>
            <w:shd w:val="clear" w:color="auto" w:fill="AEAAAA" w:themeFill="background2" w:themeFillShade="BF"/>
          </w:tcPr>
          <w:p w14:paraId="360636DA" w14:textId="72420E48" w:rsidR="009C3B5C" w:rsidRDefault="009C3B5C" w:rsidP="009C3B5C">
            <w:r>
              <w:t>executable.1356.exe</w:t>
            </w:r>
          </w:p>
        </w:tc>
        <w:tc>
          <w:tcPr>
            <w:tcW w:w="4590" w:type="dxa"/>
            <w:shd w:val="clear" w:color="auto" w:fill="AEAAAA" w:themeFill="background2" w:themeFillShade="BF"/>
          </w:tcPr>
          <w:p w14:paraId="27730F8E" w14:textId="6B2AE53A" w:rsidR="009C3B5C" w:rsidRPr="003E79C2" w:rsidRDefault="009C3B5C" w:rsidP="009C3B5C">
            <w:r w:rsidRPr="003E79C2">
              <w:t>c6809c1301c7bd3985e2f915092f235965009500</w:t>
            </w:r>
          </w:p>
        </w:tc>
      </w:tr>
      <w:tr w:rsidR="009C3B5C" w:rsidRPr="003E79C2" w14:paraId="17EB2389" w14:textId="77777777" w:rsidTr="008868A7">
        <w:tc>
          <w:tcPr>
            <w:tcW w:w="6930" w:type="dxa"/>
            <w:shd w:val="clear" w:color="auto" w:fill="FFFFFF" w:themeFill="background1"/>
          </w:tcPr>
          <w:p w14:paraId="20D863EF" w14:textId="2B2C2409" w:rsidR="009C3B5C" w:rsidRDefault="00D704E5" w:rsidP="009C3B5C">
            <w:r>
              <w:t>05-</w:t>
            </w:r>
            <w:r w:rsidR="008B3493">
              <w:t>lsxdwk_filescan.txt</w:t>
            </w:r>
          </w:p>
        </w:tc>
        <w:tc>
          <w:tcPr>
            <w:tcW w:w="4590" w:type="dxa"/>
            <w:shd w:val="clear" w:color="auto" w:fill="FFFFFF" w:themeFill="background1"/>
          </w:tcPr>
          <w:p w14:paraId="287E7F6C" w14:textId="4741C33E" w:rsidR="009C3B5C" w:rsidRPr="003E79C2" w:rsidRDefault="00065176" w:rsidP="009C3B5C">
            <w:r w:rsidRPr="00065176">
              <w:t>b19db7949917dfa128f365f4adede2d16779def0</w:t>
            </w:r>
          </w:p>
        </w:tc>
      </w:tr>
      <w:tr w:rsidR="008D43B9" w:rsidRPr="003E79C2" w14:paraId="47E138DB" w14:textId="77777777" w:rsidTr="008868A7">
        <w:tc>
          <w:tcPr>
            <w:tcW w:w="6930" w:type="dxa"/>
            <w:shd w:val="clear" w:color="auto" w:fill="AEAAAA" w:themeFill="background2" w:themeFillShade="BF"/>
          </w:tcPr>
          <w:p w14:paraId="32BEF552" w14:textId="71787DA7" w:rsidR="008D43B9" w:rsidRDefault="00D704E5" w:rsidP="00F04FFE">
            <w:r>
              <w:t>06-</w:t>
            </w:r>
            <w:r w:rsidR="00E86C53">
              <w:t>lsxdwk_sids.txt</w:t>
            </w:r>
          </w:p>
        </w:tc>
        <w:tc>
          <w:tcPr>
            <w:tcW w:w="4590" w:type="dxa"/>
            <w:shd w:val="clear" w:color="auto" w:fill="AEAAAA" w:themeFill="background2" w:themeFillShade="BF"/>
          </w:tcPr>
          <w:p w14:paraId="62D60741" w14:textId="38511502" w:rsidR="008D43B9" w:rsidRPr="003E79C2" w:rsidRDefault="00065176" w:rsidP="00F04FFE">
            <w:r w:rsidRPr="00065176">
              <w:t>785c5f3ed1dc06ee41d9fe23994a4d31e273c064</w:t>
            </w:r>
          </w:p>
        </w:tc>
      </w:tr>
      <w:tr w:rsidR="00844EE6" w14:paraId="7122B2F7" w14:textId="77777777" w:rsidTr="008868A7">
        <w:tc>
          <w:tcPr>
            <w:tcW w:w="6930" w:type="dxa"/>
            <w:shd w:val="clear" w:color="auto" w:fill="FFFFFF" w:themeFill="background1"/>
          </w:tcPr>
          <w:p w14:paraId="2AB1CC1C" w14:textId="56FB2467" w:rsidR="00844EE6" w:rsidRDefault="00D704E5" w:rsidP="00D901D3">
            <w:r>
              <w:t>07-lsxdwk_privs.txt</w:t>
            </w:r>
          </w:p>
        </w:tc>
        <w:tc>
          <w:tcPr>
            <w:tcW w:w="4590" w:type="dxa"/>
            <w:shd w:val="clear" w:color="auto" w:fill="FFFFFF" w:themeFill="background1"/>
          </w:tcPr>
          <w:p w14:paraId="01F00CAB" w14:textId="5ACCC02A" w:rsidR="00844EE6" w:rsidRPr="003E79C2" w:rsidRDefault="00065176" w:rsidP="00D901D3">
            <w:r w:rsidRPr="00065176">
              <w:t>44ff46f0504540476ca3dbf128659bef41b7c10c</w:t>
            </w:r>
          </w:p>
        </w:tc>
      </w:tr>
      <w:tr w:rsidR="00844EE6" w14:paraId="74E8D2AF" w14:textId="77777777" w:rsidTr="008868A7">
        <w:tc>
          <w:tcPr>
            <w:tcW w:w="6930" w:type="dxa"/>
            <w:shd w:val="clear" w:color="auto" w:fill="AEAAAA" w:themeFill="background2" w:themeFillShade="BF"/>
          </w:tcPr>
          <w:p w14:paraId="2401C303" w14:textId="46C9856B" w:rsidR="00844EE6" w:rsidRDefault="00F9319C" w:rsidP="00D901D3">
            <w:r>
              <w:t>08-lsxdwk_</w:t>
            </w:r>
            <w:r w:rsidR="00927C9B">
              <w:t>handles.txt</w:t>
            </w:r>
          </w:p>
        </w:tc>
        <w:tc>
          <w:tcPr>
            <w:tcW w:w="4590" w:type="dxa"/>
            <w:shd w:val="clear" w:color="auto" w:fill="AEAAAA" w:themeFill="background2" w:themeFillShade="BF"/>
          </w:tcPr>
          <w:p w14:paraId="72A311A5" w14:textId="26E98F29" w:rsidR="00844EE6" w:rsidRPr="003E79C2" w:rsidRDefault="00065176" w:rsidP="00D901D3">
            <w:r w:rsidRPr="00065176">
              <w:t>2bc3aa7f0f1cc89815821483c4d440ea4689d1a7</w:t>
            </w:r>
          </w:p>
        </w:tc>
      </w:tr>
      <w:bookmarkEnd w:id="0"/>
      <w:bookmarkEnd w:id="1"/>
      <w:bookmarkEnd w:id="2"/>
      <w:tr w:rsidR="008D43B9" w:rsidRPr="003E79C2" w14:paraId="503B347E" w14:textId="77777777" w:rsidTr="008868A7">
        <w:tc>
          <w:tcPr>
            <w:tcW w:w="6930" w:type="dxa"/>
            <w:shd w:val="clear" w:color="auto" w:fill="FFFFFF" w:themeFill="background1"/>
          </w:tcPr>
          <w:p w14:paraId="264F0725" w14:textId="06CA29E7" w:rsidR="008D43B9" w:rsidRDefault="00F9319C" w:rsidP="00F04FFE">
            <w:r>
              <w:t>09-lsxdwk_</w:t>
            </w:r>
            <w:r w:rsidR="001700B3">
              <w:t>dlllist.txt</w:t>
            </w:r>
          </w:p>
        </w:tc>
        <w:tc>
          <w:tcPr>
            <w:tcW w:w="4590" w:type="dxa"/>
            <w:shd w:val="clear" w:color="auto" w:fill="FFFFFF" w:themeFill="background1"/>
          </w:tcPr>
          <w:p w14:paraId="40D1EB43" w14:textId="6C91D7E0" w:rsidR="008D43B9" w:rsidRPr="003E79C2" w:rsidRDefault="00065176" w:rsidP="00F04FFE">
            <w:r w:rsidRPr="00065176">
              <w:t>9d549af7a1cf2c2c6b7b722125155988133251ac</w:t>
            </w:r>
          </w:p>
        </w:tc>
      </w:tr>
      <w:tr w:rsidR="008D43B9" w:rsidRPr="003E79C2" w14:paraId="344E13C2" w14:textId="77777777" w:rsidTr="008868A7">
        <w:tc>
          <w:tcPr>
            <w:tcW w:w="6930" w:type="dxa"/>
            <w:shd w:val="clear" w:color="auto" w:fill="AEAAAA" w:themeFill="background2" w:themeFillShade="BF"/>
          </w:tcPr>
          <w:p w14:paraId="0A59A6BC" w14:textId="71F75C66" w:rsidR="008D43B9" w:rsidRDefault="00F9319C" w:rsidP="00F04FFE">
            <w:r>
              <w:t>10-lsxdwk_</w:t>
            </w:r>
            <w:r w:rsidR="007554CE">
              <w:t>apihooks.txt</w:t>
            </w:r>
          </w:p>
        </w:tc>
        <w:tc>
          <w:tcPr>
            <w:tcW w:w="4590" w:type="dxa"/>
            <w:shd w:val="clear" w:color="auto" w:fill="AEAAAA" w:themeFill="background2" w:themeFillShade="BF"/>
          </w:tcPr>
          <w:p w14:paraId="2C5E2F6C" w14:textId="7CCE2B80" w:rsidR="008D43B9" w:rsidRPr="003E79C2" w:rsidRDefault="00065176" w:rsidP="00F04FFE">
            <w:r w:rsidRPr="00065176">
              <w:t>092a63b01ba227507bbeb92852cf78c4140e7df7</w:t>
            </w:r>
          </w:p>
        </w:tc>
      </w:tr>
      <w:tr w:rsidR="008D43B9" w:rsidRPr="003E79C2" w14:paraId="118B2E74" w14:textId="77777777" w:rsidTr="008868A7">
        <w:tc>
          <w:tcPr>
            <w:tcW w:w="6930" w:type="dxa"/>
            <w:shd w:val="clear" w:color="auto" w:fill="FFFFFF" w:themeFill="background1"/>
          </w:tcPr>
          <w:p w14:paraId="4DEB6A8D" w14:textId="44057DDE" w:rsidR="008D43B9" w:rsidRDefault="00F9319C" w:rsidP="00F04FFE">
            <w:r>
              <w:t>11-lsxdwk_</w:t>
            </w:r>
            <w:r w:rsidR="00F04FFE">
              <w:t>envars.txt</w:t>
            </w:r>
          </w:p>
        </w:tc>
        <w:tc>
          <w:tcPr>
            <w:tcW w:w="4590" w:type="dxa"/>
            <w:shd w:val="clear" w:color="auto" w:fill="FFFFFF" w:themeFill="background1"/>
          </w:tcPr>
          <w:p w14:paraId="5B6374F8" w14:textId="2F3DD5D8" w:rsidR="008D43B9" w:rsidRPr="003E79C2" w:rsidRDefault="00E84FFC" w:rsidP="00F04FFE">
            <w:r w:rsidRPr="00E84FFC">
              <w:t>54392a4c0910551437a2aaa93f81c2bed01340b1</w:t>
            </w:r>
          </w:p>
        </w:tc>
      </w:tr>
      <w:tr w:rsidR="00403CDF" w:rsidRPr="003E79C2" w14:paraId="26382686" w14:textId="77777777" w:rsidTr="008868A7">
        <w:tc>
          <w:tcPr>
            <w:tcW w:w="6930" w:type="dxa"/>
            <w:shd w:val="clear" w:color="auto" w:fill="AEAAAA" w:themeFill="background2" w:themeFillShade="BF"/>
          </w:tcPr>
          <w:p w14:paraId="519470B7" w14:textId="1DFF0841" w:rsidR="00403CDF" w:rsidRDefault="00403CDF" w:rsidP="00F04FFE">
            <w:r>
              <w:t>11-services_envars.txt</w:t>
            </w:r>
          </w:p>
        </w:tc>
        <w:tc>
          <w:tcPr>
            <w:tcW w:w="4590" w:type="dxa"/>
            <w:shd w:val="clear" w:color="auto" w:fill="AEAAAA" w:themeFill="background2" w:themeFillShade="BF"/>
          </w:tcPr>
          <w:p w14:paraId="46B4EEC0" w14:textId="57CCC6C1" w:rsidR="00403CDF" w:rsidRPr="003E79C2" w:rsidRDefault="00065176" w:rsidP="00F04FFE">
            <w:r w:rsidRPr="00065176">
              <w:t>96faea2d6aab2fa3745493b2324efd69b901f79f</w:t>
            </w:r>
          </w:p>
        </w:tc>
      </w:tr>
      <w:tr w:rsidR="008D43B9" w:rsidRPr="003E79C2" w14:paraId="2203FCE9" w14:textId="77777777" w:rsidTr="008868A7">
        <w:tc>
          <w:tcPr>
            <w:tcW w:w="6930" w:type="dxa"/>
            <w:shd w:val="clear" w:color="auto" w:fill="FFFFFF" w:themeFill="background1"/>
          </w:tcPr>
          <w:p w14:paraId="2381E23F" w14:textId="265D0B26" w:rsidR="008D43B9" w:rsidRDefault="00366061" w:rsidP="00F04FFE">
            <w:r>
              <w:t>12-</w:t>
            </w:r>
            <w:r w:rsidR="00FA563B">
              <w:t>lsxdwk_autoruns.txt</w:t>
            </w:r>
          </w:p>
        </w:tc>
        <w:tc>
          <w:tcPr>
            <w:tcW w:w="4590" w:type="dxa"/>
            <w:shd w:val="clear" w:color="auto" w:fill="FFFFFF" w:themeFill="background1"/>
          </w:tcPr>
          <w:p w14:paraId="48D15703" w14:textId="7D58C7CF" w:rsidR="008D43B9" w:rsidRPr="003E79C2" w:rsidRDefault="00065176" w:rsidP="00F04FFE">
            <w:r w:rsidRPr="00065176">
              <w:t>f2f2c69c9c2b8d94c7e1b15c4e374cade037c17b</w:t>
            </w:r>
          </w:p>
        </w:tc>
      </w:tr>
      <w:tr w:rsidR="00A969B1" w:rsidRPr="003E79C2" w14:paraId="227BFF3F" w14:textId="77777777" w:rsidTr="008868A7">
        <w:tc>
          <w:tcPr>
            <w:tcW w:w="6930" w:type="dxa"/>
            <w:shd w:val="clear" w:color="auto" w:fill="AEAAAA" w:themeFill="background2" w:themeFillShade="BF"/>
          </w:tcPr>
          <w:p w14:paraId="44BB24EC" w14:textId="1AF5A073" w:rsidR="00A969B1" w:rsidRDefault="00A969B1" w:rsidP="00654E47">
            <w:r>
              <w:t>13-</w:t>
            </w:r>
            <w:r w:rsidR="00FA5B99">
              <w:t>lsxdwk_hivelist.txt</w:t>
            </w:r>
          </w:p>
        </w:tc>
        <w:tc>
          <w:tcPr>
            <w:tcW w:w="4590" w:type="dxa"/>
            <w:shd w:val="clear" w:color="auto" w:fill="AEAAAA" w:themeFill="background2" w:themeFillShade="BF"/>
          </w:tcPr>
          <w:p w14:paraId="5A8459F5" w14:textId="494892F8" w:rsidR="00A969B1" w:rsidRPr="003E79C2" w:rsidRDefault="00065176" w:rsidP="00654E47">
            <w:r w:rsidRPr="00065176">
              <w:t>158dc6cc44a9583119808865981eb72c48f80cb9</w:t>
            </w:r>
          </w:p>
        </w:tc>
      </w:tr>
      <w:tr w:rsidR="00A969B1" w:rsidRPr="003E79C2" w14:paraId="3D3FAD8F" w14:textId="77777777" w:rsidTr="008868A7">
        <w:tc>
          <w:tcPr>
            <w:tcW w:w="6930" w:type="dxa"/>
            <w:shd w:val="clear" w:color="auto" w:fill="FFFFFF" w:themeFill="background1"/>
          </w:tcPr>
          <w:p w14:paraId="09FBD54E" w14:textId="3C5626AC" w:rsidR="00A969B1" w:rsidRDefault="00FA5B99" w:rsidP="00654E47">
            <w:r>
              <w:t>14-lsxdwk_</w:t>
            </w:r>
            <w:r w:rsidR="004453CB">
              <w:t>SYSTEM_</w:t>
            </w:r>
            <w:r>
              <w:t>hivedump.txt</w:t>
            </w:r>
          </w:p>
        </w:tc>
        <w:tc>
          <w:tcPr>
            <w:tcW w:w="4590" w:type="dxa"/>
            <w:shd w:val="clear" w:color="auto" w:fill="FFFFFF" w:themeFill="background1"/>
          </w:tcPr>
          <w:p w14:paraId="1D32B468" w14:textId="0FD7C868" w:rsidR="00A969B1" w:rsidRPr="003E79C2" w:rsidRDefault="00E84FFC" w:rsidP="00654E47">
            <w:r w:rsidRPr="00E84FFC">
              <w:t>3e69be4f030452fbadb08f05206cae634294975b</w:t>
            </w:r>
          </w:p>
        </w:tc>
      </w:tr>
      <w:tr w:rsidR="00403CDF" w:rsidRPr="003E79C2" w14:paraId="52D2F99D" w14:textId="77777777" w:rsidTr="008868A7">
        <w:tc>
          <w:tcPr>
            <w:tcW w:w="6930" w:type="dxa"/>
            <w:shd w:val="clear" w:color="auto" w:fill="AEAAAA" w:themeFill="background2" w:themeFillShade="BF"/>
          </w:tcPr>
          <w:p w14:paraId="5006096E" w14:textId="45D0B358" w:rsidR="00403CDF" w:rsidRDefault="00473553" w:rsidP="00403CDF">
            <w:r>
              <w:t>15-</w:t>
            </w:r>
            <w:r w:rsidRPr="00473553">
              <w:t>lsxdwk_</w:t>
            </w:r>
            <w:r w:rsidR="000F0A3A">
              <w:t>dumpregistry</w:t>
            </w:r>
            <w:r w:rsidRPr="00473553">
              <w:t>.txt</w:t>
            </w:r>
          </w:p>
        </w:tc>
        <w:tc>
          <w:tcPr>
            <w:tcW w:w="4590" w:type="dxa"/>
            <w:shd w:val="clear" w:color="auto" w:fill="AEAAAA" w:themeFill="background2" w:themeFillShade="BF"/>
          </w:tcPr>
          <w:p w14:paraId="12A4AECF" w14:textId="5D1AD1C7" w:rsidR="00403CDF" w:rsidRPr="003E79C2" w:rsidRDefault="00E84FFC" w:rsidP="00403CDF">
            <w:r w:rsidRPr="00E84FFC">
              <w:t>1afa27dbb471dbbfe362c18c73ba52525f4ab000</w:t>
            </w:r>
          </w:p>
        </w:tc>
      </w:tr>
      <w:tr w:rsidR="008868A7" w:rsidRPr="003E79C2" w14:paraId="4B807D8A" w14:textId="77777777" w:rsidTr="008868A7">
        <w:tc>
          <w:tcPr>
            <w:tcW w:w="6930" w:type="dxa"/>
            <w:shd w:val="clear" w:color="auto" w:fill="FFFFFF" w:themeFill="background1"/>
          </w:tcPr>
          <w:p w14:paraId="7B81843D" w14:textId="23F4C316" w:rsidR="008868A7" w:rsidRDefault="008868A7" w:rsidP="008868A7">
            <w:r w:rsidRPr="003D1ABC">
              <w:t>16-lsxdwk_HKCU_TEMP_ControlSet002_services_WindowsTestMyss.txt</w:t>
            </w:r>
          </w:p>
        </w:tc>
        <w:tc>
          <w:tcPr>
            <w:tcW w:w="4590" w:type="dxa"/>
            <w:shd w:val="clear" w:color="auto" w:fill="FFFFFF" w:themeFill="background1"/>
          </w:tcPr>
          <w:p w14:paraId="32BB0375" w14:textId="180BBC86" w:rsidR="008868A7" w:rsidRPr="003E79C2" w:rsidRDefault="00065176" w:rsidP="008868A7">
            <w:r w:rsidRPr="00065176">
              <w:t>ad0649e9df010e0d958f3d36c9a4c275c82dbc14</w:t>
            </w:r>
          </w:p>
        </w:tc>
      </w:tr>
      <w:tr w:rsidR="008868A7" w:rsidRPr="003E79C2" w14:paraId="3A5E6EB3" w14:textId="77777777" w:rsidTr="008868A7">
        <w:tc>
          <w:tcPr>
            <w:tcW w:w="6930" w:type="dxa"/>
            <w:shd w:val="clear" w:color="auto" w:fill="AEAAAA" w:themeFill="background2" w:themeFillShade="BF"/>
          </w:tcPr>
          <w:p w14:paraId="4EF20E21" w14:textId="67C52496" w:rsidR="008868A7" w:rsidRDefault="008868A7" w:rsidP="008868A7">
            <w:r w:rsidRPr="003D1ABC">
              <w:t>17-lsxdwk_full_timeliner.txt</w:t>
            </w:r>
          </w:p>
        </w:tc>
        <w:tc>
          <w:tcPr>
            <w:tcW w:w="4590" w:type="dxa"/>
            <w:shd w:val="clear" w:color="auto" w:fill="AEAAAA" w:themeFill="background2" w:themeFillShade="BF"/>
          </w:tcPr>
          <w:p w14:paraId="3714F742" w14:textId="37E02F0A" w:rsidR="008868A7" w:rsidRPr="003E79C2" w:rsidRDefault="00065176" w:rsidP="008868A7">
            <w:r w:rsidRPr="00065176">
              <w:t>6bda2f37ded6f6bf98ce57a091045d9cbfa862fb</w:t>
            </w:r>
          </w:p>
        </w:tc>
      </w:tr>
      <w:tr w:rsidR="00A969B1" w:rsidRPr="003E79C2" w14:paraId="6B6D944E" w14:textId="77777777" w:rsidTr="008868A7">
        <w:tc>
          <w:tcPr>
            <w:tcW w:w="6930" w:type="dxa"/>
            <w:shd w:val="clear" w:color="auto" w:fill="FFFFFF" w:themeFill="background1"/>
          </w:tcPr>
          <w:p w14:paraId="53C9AD0E" w14:textId="476B705F" w:rsidR="00A969B1" w:rsidRDefault="00463C99" w:rsidP="00654E47">
            <w:r w:rsidRPr="00463C99">
              <w:t>18-lsxdwk_scoped_timeliner.txt</w:t>
            </w:r>
          </w:p>
        </w:tc>
        <w:tc>
          <w:tcPr>
            <w:tcW w:w="4590" w:type="dxa"/>
            <w:shd w:val="clear" w:color="auto" w:fill="FFFFFF" w:themeFill="background1"/>
          </w:tcPr>
          <w:p w14:paraId="7B00DEBB" w14:textId="161CC7B4" w:rsidR="00A969B1" w:rsidRPr="003E79C2" w:rsidRDefault="00E84FFC" w:rsidP="00654E47">
            <w:r w:rsidRPr="00E84FFC">
              <w:t>d31e505b37cdf4ce9b3d63276430504abe46eb27</w:t>
            </w:r>
          </w:p>
        </w:tc>
      </w:tr>
    </w:tbl>
    <w:p w14:paraId="321915AC" w14:textId="77777777" w:rsidR="00D901D3" w:rsidRPr="00D901D3" w:rsidRDefault="00D901D3" w:rsidP="00D901D3"/>
    <w:sectPr w:rsidR="00D901D3" w:rsidRPr="00D90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42E67" w14:textId="77777777" w:rsidR="00D562A2" w:rsidRDefault="00D562A2" w:rsidP="009A4479">
      <w:pPr>
        <w:spacing w:after="0" w:line="240" w:lineRule="auto"/>
      </w:pPr>
      <w:r>
        <w:separator/>
      </w:r>
    </w:p>
  </w:endnote>
  <w:endnote w:type="continuationSeparator" w:id="0">
    <w:p w14:paraId="4F54DC28" w14:textId="77777777" w:rsidR="00D562A2" w:rsidRDefault="00D562A2" w:rsidP="009A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31684" w14:textId="77777777" w:rsidR="00D562A2" w:rsidRDefault="00D562A2" w:rsidP="009A4479">
      <w:pPr>
        <w:spacing w:after="0" w:line="240" w:lineRule="auto"/>
      </w:pPr>
      <w:r>
        <w:separator/>
      </w:r>
    </w:p>
  </w:footnote>
  <w:footnote w:type="continuationSeparator" w:id="0">
    <w:p w14:paraId="422A004E" w14:textId="77777777" w:rsidR="00D562A2" w:rsidRDefault="00D562A2" w:rsidP="009A4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F0288"/>
    <w:multiLevelType w:val="hybridMultilevel"/>
    <w:tmpl w:val="6F0A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E0301"/>
    <w:multiLevelType w:val="hybridMultilevel"/>
    <w:tmpl w:val="D1DA1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A0010A"/>
    <w:multiLevelType w:val="hybridMultilevel"/>
    <w:tmpl w:val="BCEE6B26"/>
    <w:lvl w:ilvl="0" w:tplc="20E657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F287A"/>
    <w:multiLevelType w:val="hybridMultilevel"/>
    <w:tmpl w:val="2BD6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3B3FBF"/>
    <w:multiLevelType w:val="hybridMultilevel"/>
    <w:tmpl w:val="7F56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87443"/>
    <w:multiLevelType w:val="hybridMultilevel"/>
    <w:tmpl w:val="F68ACA16"/>
    <w:lvl w:ilvl="0" w:tplc="20E657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57BE0"/>
    <w:multiLevelType w:val="hybridMultilevel"/>
    <w:tmpl w:val="07B2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B0478"/>
    <w:multiLevelType w:val="hybridMultilevel"/>
    <w:tmpl w:val="5CCEC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F064B6"/>
    <w:multiLevelType w:val="hybridMultilevel"/>
    <w:tmpl w:val="CE0C3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80327"/>
    <w:multiLevelType w:val="hybridMultilevel"/>
    <w:tmpl w:val="315C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2"/>
  </w:num>
  <w:num w:numId="6">
    <w:abstractNumId w:val="5"/>
  </w:num>
  <w:num w:numId="7">
    <w:abstractNumId w:val="0"/>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NjU0trQ0sTA1MrdQ0lEKTi0uzszPAykwrQUAHVkgeiwAAAA="/>
  </w:docVars>
  <w:rsids>
    <w:rsidRoot w:val="001B4644"/>
    <w:rsid w:val="00020409"/>
    <w:rsid w:val="00022F8C"/>
    <w:rsid w:val="00053962"/>
    <w:rsid w:val="00065176"/>
    <w:rsid w:val="00067B8A"/>
    <w:rsid w:val="00073AD7"/>
    <w:rsid w:val="00074475"/>
    <w:rsid w:val="000812BE"/>
    <w:rsid w:val="000B6922"/>
    <w:rsid w:val="000C15BE"/>
    <w:rsid w:val="000D4D1B"/>
    <w:rsid w:val="000F0A3A"/>
    <w:rsid w:val="000F5E67"/>
    <w:rsid w:val="000F7EEE"/>
    <w:rsid w:val="001047AD"/>
    <w:rsid w:val="00135D77"/>
    <w:rsid w:val="00150B05"/>
    <w:rsid w:val="00154B45"/>
    <w:rsid w:val="001700B3"/>
    <w:rsid w:val="0017593E"/>
    <w:rsid w:val="00182348"/>
    <w:rsid w:val="0018241F"/>
    <w:rsid w:val="00190903"/>
    <w:rsid w:val="001966EF"/>
    <w:rsid w:val="001B4174"/>
    <w:rsid w:val="001B4644"/>
    <w:rsid w:val="001D75C3"/>
    <w:rsid w:val="001E6AA1"/>
    <w:rsid w:val="001F188C"/>
    <w:rsid w:val="002059EF"/>
    <w:rsid w:val="002130A7"/>
    <w:rsid w:val="00221484"/>
    <w:rsid w:val="00242889"/>
    <w:rsid w:val="00245999"/>
    <w:rsid w:val="00265478"/>
    <w:rsid w:val="00274686"/>
    <w:rsid w:val="00276D10"/>
    <w:rsid w:val="002C3454"/>
    <w:rsid w:val="002F04F2"/>
    <w:rsid w:val="002F1DCF"/>
    <w:rsid w:val="00337FCC"/>
    <w:rsid w:val="00350D6D"/>
    <w:rsid w:val="00366061"/>
    <w:rsid w:val="003667E1"/>
    <w:rsid w:val="003673EA"/>
    <w:rsid w:val="00367595"/>
    <w:rsid w:val="00367845"/>
    <w:rsid w:val="00374D41"/>
    <w:rsid w:val="0037674F"/>
    <w:rsid w:val="0038585E"/>
    <w:rsid w:val="003B1057"/>
    <w:rsid w:val="003E79C2"/>
    <w:rsid w:val="00403CDF"/>
    <w:rsid w:val="00413425"/>
    <w:rsid w:val="00417DEF"/>
    <w:rsid w:val="00421305"/>
    <w:rsid w:val="00437F22"/>
    <w:rsid w:val="004453CB"/>
    <w:rsid w:val="00461D7A"/>
    <w:rsid w:val="00463C99"/>
    <w:rsid w:val="00473553"/>
    <w:rsid w:val="00484BEA"/>
    <w:rsid w:val="0049218D"/>
    <w:rsid w:val="00494A37"/>
    <w:rsid w:val="004C7051"/>
    <w:rsid w:val="004D1A78"/>
    <w:rsid w:val="004D3401"/>
    <w:rsid w:val="004D7B11"/>
    <w:rsid w:val="004E424A"/>
    <w:rsid w:val="00517476"/>
    <w:rsid w:val="00550527"/>
    <w:rsid w:val="0055168F"/>
    <w:rsid w:val="0056479B"/>
    <w:rsid w:val="0056789F"/>
    <w:rsid w:val="0057101A"/>
    <w:rsid w:val="00572B52"/>
    <w:rsid w:val="005B6480"/>
    <w:rsid w:val="005C18F8"/>
    <w:rsid w:val="005D009F"/>
    <w:rsid w:val="005D1085"/>
    <w:rsid w:val="005E4C50"/>
    <w:rsid w:val="006039BE"/>
    <w:rsid w:val="00606560"/>
    <w:rsid w:val="006236C8"/>
    <w:rsid w:val="0062546A"/>
    <w:rsid w:val="0062653C"/>
    <w:rsid w:val="00646E19"/>
    <w:rsid w:val="006714B1"/>
    <w:rsid w:val="00696165"/>
    <w:rsid w:val="006B4B2E"/>
    <w:rsid w:val="006C40C4"/>
    <w:rsid w:val="006D14D6"/>
    <w:rsid w:val="007164DB"/>
    <w:rsid w:val="00726DC7"/>
    <w:rsid w:val="00744682"/>
    <w:rsid w:val="007554CE"/>
    <w:rsid w:val="00756927"/>
    <w:rsid w:val="0078013D"/>
    <w:rsid w:val="007B6FE3"/>
    <w:rsid w:val="007D07F7"/>
    <w:rsid w:val="007D25C5"/>
    <w:rsid w:val="007D73DA"/>
    <w:rsid w:val="007F2AE9"/>
    <w:rsid w:val="007F31C9"/>
    <w:rsid w:val="008042C2"/>
    <w:rsid w:val="00810982"/>
    <w:rsid w:val="00813112"/>
    <w:rsid w:val="008230AC"/>
    <w:rsid w:val="00844EE6"/>
    <w:rsid w:val="00847C7C"/>
    <w:rsid w:val="008670BD"/>
    <w:rsid w:val="008868A7"/>
    <w:rsid w:val="008B3493"/>
    <w:rsid w:val="008D43B9"/>
    <w:rsid w:val="00901A8E"/>
    <w:rsid w:val="00901EB6"/>
    <w:rsid w:val="00904F14"/>
    <w:rsid w:val="00905DCA"/>
    <w:rsid w:val="00927C9B"/>
    <w:rsid w:val="00927D8E"/>
    <w:rsid w:val="00945015"/>
    <w:rsid w:val="00953311"/>
    <w:rsid w:val="00955671"/>
    <w:rsid w:val="009A0486"/>
    <w:rsid w:val="009A4479"/>
    <w:rsid w:val="009B67FE"/>
    <w:rsid w:val="009C3B5C"/>
    <w:rsid w:val="009D2FB8"/>
    <w:rsid w:val="009D40B1"/>
    <w:rsid w:val="00A062C9"/>
    <w:rsid w:val="00A06F6D"/>
    <w:rsid w:val="00A12873"/>
    <w:rsid w:val="00A25E73"/>
    <w:rsid w:val="00A31FA8"/>
    <w:rsid w:val="00A51516"/>
    <w:rsid w:val="00A6388D"/>
    <w:rsid w:val="00A90162"/>
    <w:rsid w:val="00A92D30"/>
    <w:rsid w:val="00A969B1"/>
    <w:rsid w:val="00AA0046"/>
    <w:rsid w:val="00AA6311"/>
    <w:rsid w:val="00AA6A9B"/>
    <w:rsid w:val="00AC092D"/>
    <w:rsid w:val="00AE1674"/>
    <w:rsid w:val="00AE5EE7"/>
    <w:rsid w:val="00B01060"/>
    <w:rsid w:val="00B03BB2"/>
    <w:rsid w:val="00B15841"/>
    <w:rsid w:val="00B21C04"/>
    <w:rsid w:val="00B273BB"/>
    <w:rsid w:val="00B61A5B"/>
    <w:rsid w:val="00B64660"/>
    <w:rsid w:val="00B6544D"/>
    <w:rsid w:val="00B71F00"/>
    <w:rsid w:val="00B7614B"/>
    <w:rsid w:val="00B90E9B"/>
    <w:rsid w:val="00B97718"/>
    <w:rsid w:val="00BB04DC"/>
    <w:rsid w:val="00BE65A8"/>
    <w:rsid w:val="00BF10C2"/>
    <w:rsid w:val="00C20476"/>
    <w:rsid w:val="00C40169"/>
    <w:rsid w:val="00C41378"/>
    <w:rsid w:val="00C5312F"/>
    <w:rsid w:val="00C54007"/>
    <w:rsid w:val="00C548A6"/>
    <w:rsid w:val="00C54FD9"/>
    <w:rsid w:val="00C57338"/>
    <w:rsid w:val="00C629FD"/>
    <w:rsid w:val="00C74393"/>
    <w:rsid w:val="00C86EB5"/>
    <w:rsid w:val="00C90AB5"/>
    <w:rsid w:val="00C90FE7"/>
    <w:rsid w:val="00C94CC8"/>
    <w:rsid w:val="00CA269E"/>
    <w:rsid w:val="00CC050E"/>
    <w:rsid w:val="00CC0BEA"/>
    <w:rsid w:val="00CC2F62"/>
    <w:rsid w:val="00CD6E27"/>
    <w:rsid w:val="00CE5015"/>
    <w:rsid w:val="00CF47ED"/>
    <w:rsid w:val="00D069CD"/>
    <w:rsid w:val="00D12D90"/>
    <w:rsid w:val="00D20845"/>
    <w:rsid w:val="00D2268A"/>
    <w:rsid w:val="00D23107"/>
    <w:rsid w:val="00D27C3A"/>
    <w:rsid w:val="00D45A56"/>
    <w:rsid w:val="00D45B69"/>
    <w:rsid w:val="00D51CDF"/>
    <w:rsid w:val="00D56276"/>
    <w:rsid w:val="00D562A2"/>
    <w:rsid w:val="00D62D00"/>
    <w:rsid w:val="00D704E5"/>
    <w:rsid w:val="00D80405"/>
    <w:rsid w:val="00D901D3"/>
    <w:rsid w:val="00DB199A"/>
    <w:rsid w:val="00DB2900"/>
    <w:rsid w:val="00DB3697"/>
    <w:rsid w:val="00DC5B3F"/>
    <w:rsid w:val="00DD766A"/>
    <w:rsid w:val="00DE7844"/>
    <w:rsid w:val="00E14CCD"/>
    <w:rsid w:val="00E320D8"/>
    <w:rsid w:val="00E50224"/>
    <w:rsid w:val="00E61AEE"/>
    <w:rsid w:val="00E84FFC"/>
    <w:rsid w:val="00E85CC9"/>
    <w:rsid w:val="00E86C53"/>
    <w:rsid w:val="00EA0913"/>
    <w:rsid w:val="00EA7221"/>
    <w:rsid w:val="00EC06FD"/>
    <w:rsid w:val="00EC7A1F"/>
    <w:rsid w:val="00ED3310"/>
    <w:rsid w:val="00ED41CE"/>
    <w:rsid w:val="00EE0218"/>
    <w:rsid w:val="00F0257F"/>
    <w:rsid w:val="00F04127"/>
    <w:rsid w:val="00F04FFE"/>
    <w:rsid w:val="00F2490E"/>
    <w:rsid w:val="00F31595"/>
    <w:rsid w:val="00F36755"/>
    <w:rsid w:val="00F36C43"/>
    <w:rsid w:val="00F40BCC"/>
    <w:rsid w:val="00F42214"/>
    <w:rsid w:val="00F45A1F"/>
    <w:rsid w:val="00F67AD6"/>
    <w:rsid w:val="00F75D1D"/>
    <w:rsid w:val="00F77C7A"/>
    <w:rsid w:val="00F9319C"/>
    <w:rsid w:val="00FA2DEF"/>
    <w:rsid w:val="00FA563B"/>
    <w:rsid w:val="00FA5B99"/>
    <w:rsid w:val="00FB6216"/>
    <w:rsid w:val="00FC63AB"/>
    <w:rsid w:val="00FE32F9"/>
    <w:rsid w:val="00FF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318ED5"/>
  <w15:chartTrackingRefBased/>
  <w15:docId w15:val="{BA36B71A-6BA8-448C-AAE3-C7ECBC47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0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D77"/>
    <w:pPr>
      <w:ind w:left="720"/>
      <w:contextualSpacing/>
    </w:pPr>
  </w:style>
  <w:style w:type="table" w:styleId="TableGrid">
    <w:name w:val="Table Grid"/>
    <w:basedOn w:val="TableNormal"/>
    <w:uiPriority w:val="39"/>
    <w:rsid w:val="00D9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660"/>
    <w:rPr>
      <w:color w:val="0563C1" w:themeColor="hyperlink"/>
      <w:u w:val="single"/>
    </w:rPr>
  </w:style>
  <w:style w:type="character" w:styleId="UnresolvedMention">
    <w:name w:val="Unresolved Mention"/>
    <w:basedOn w:val="DefaultParagraphFont"/>
    <w:uiPriority w:val="99"/>
    <w:semiHidden/>
    <w:unhideWhenUsed/>
    <w:rsid w:val="00B64660"/>
    <w:rPr>
      <w:color w:val="605E5C"/>
      <w:shd w:val="clear" w:color="auto" w:fill="E1DFDD"/>
    </w:rPr>
  </w:style>
  <w:style w:type="character" w:styleId="FollowedHyperlink">
    <w:name w:val="FollowedHyperlink"/>
    <w:basedOn w:val="DefaultParagraphFont"/>
    <w:uiPriority w:val="99"/>
    <w:semiHidden/>
    <w:unhideWhenUsed/>
    <w:rsid w:val="00D80405"/>
    <w:rPr>
      <w:color w:val="954F72" w:themeColor="followedHyperlink"/>
      <w:u w:val="single"/>
    </w:rPr>
  </w:style>
  <w:style w:type="paragraph" w:styleId="Header">
    <w:name w:val="header"/>
    <w:basedOn w:val="Normal"/>
    <w:link w:val="HeaderChar"/>
    <w:uiPriority w:val="99"/>
    <w:unhideWhenUsed/>
    <w:rsid w:val="009A4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79"/>
  </w:style>
  <w:style w:type="paragraph" w:styleId="Footer">
    <w:name w:val="footer"/>
    <w:basedOn w:val="Normal"/>
    <w:link w:val="FooterChar"/>
    <w:uiPriority w:val="99"/>
    <w:unhideWhenUsed/>
    <w:rsid w:val="009A4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8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lpedia.caad.fkie.fraunhofer.de/" TargetMode="External"/><Relationship Id="rId18" Type="http://schemas.openxmlformats.org/officeDocument/2006/relationships/hyperlink" Target="https://malpedia.caad.fkie.fraunhofer.de/actor/apt_26"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volatilityfoundation.org/releases" TargetMode="External"/><Relationship Id="rId12" Type="http://schemas.openxmlformats.org/officeDocument/2006/relationships/hyperlink" Target="https://renenyffenegger.ch/notes/Windows/registry/"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ustotal.com/gui"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s://man7.org/linux/man-pages/man1/sha1sum.1.html" TargetMode="External"/><Relationship Id="rId19" Type="http://schemas.openxmlformats.org/officeDocument/2006/relationships/image" Target="media/image4.png"/><Relationship Id="rId31" Type="http://schemas.openxmlformats.org/officeDocument/2006/relationships/hyperlink" Target="https://renenyffenegger.ch/notes/Windows/registry/tree/HKEY_LOCAL_MACHINE/System/CurrentControlSet/Services/_driver_name_/index" TargetMode="External"/><Relationship Id="rId4" Type="http://schemas.openxmlformats.org/officeDocument/2006/relationships/webSettings" Target="webSettings.xml"/><Relationship Id="rId9" Type="http://schemas.openxmlformats.org/officeDocument/2006/relationships/hyperlink" Target="https://accessdata.com/product-download/ftk-imager-version-4-5" TargetMode="External"/><Relationship Id="rId14" Type="http://schemas.openxmlformats.org/officeDocument/2006/relationships/hyperlink" Target="https://www.abuseipdb.com/" TargetMode="External"/><Relationship Id="rId22" Type="http://schemas.openxmlformats.org/officeDocument/2006/relationships/image" Target="media/image7.png"/><Relationship Id="rId27" Type="http://schemas.openxmlformats.org/officeDocument/2006/relationships/hyperlink" Target="https://github.com/tomchop/volatility-autoruns/archive/refs/heads/master.zip" TargetMode="External"/><Relationship Id="rId30" Type="http://schemas.openxmlformats.org/officeDocument/2006/relationships/image" Target="media/image14.png"/><Relationship Id="rId8" Type="http://schemas.openxmlformats.org/officeDocument/2006/relationships/hyperlink" Target="https://github.com/tomchop/volatility-autoru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9</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Coleman</dc:creator>
  <cp:keywords/>
  <dc:description/>
  <cp:lastModifiedBy>Justin Coleman</cp:lastModifiedBy>
  <cp:revision>202</cp:revision>
  <dcterms:created xsi:type="dcterms:W3CDTF">2021-02-07T01:32:00Z</dcterms:created>
  <dcterms:modified xsi:type="dcterms:W3CDTF">2021-04-24T16:40:00Z</dcterms:modified>
</cp:coreProperties>
</file>