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C65" w:rsidRDefault="00151C65">
      <w:r>
        <w:rPr>
          <w:rFonts w:hint="eastAsia"/>
        </w:rPr>
        <w:t>报告名称：</w:t>
      </w:r>
    </w:p>
    <w:p w:rsidR="005B7D6E" w:rsidRDefault="0069734D">
      <w:r>
        <w:rPr>
          <w:rFonts w:hint="eastAsia"/>
        </w:rPr>
        <w:t>WFP</w:t>
      </w:r>
      <w:r>
        <w:rPr>
          <w:rFonts w:hint="eastAsia"/>
        </w:rPr>
        <w:t>（</w:t>
      </w:r>
      <w:r>
        <w:rPr>
          <w:rFonts w:hint="eastAsia"/>
        </w:rPr>
        <w:t>World</w:t>
      </w:r>
      <w:r>
        <w:t xml:space="preserve"> Food Programme</w:t>
      </w:r>
      <w:r>
        <w:rPr>
          <w:rFonts w:hint="eastAsia"/>
        </w:rPr>
        <w:t>）联合国</w:t>
      </w:r>
      <w:r w:rsidR="00151C65">
        <w:rPr>
          <w:rFonts w:hint="eastAsia"/>
        </w:rPr>
        <w:t>世界粮食计划署</w:t>
      </w:r>
      <w:r w:rsidR="00151C65">
        <w:rPr>
          <w:rFonts w:hint="eastAsia"/>
        </w:rPr>
        <w:t xml:space="preserve"> </w:t>
      </w:r>
      <w:r w:rsidR="00151C65">
        <w:rPr>
          <w:rFonts w:hint="eastAsia"/>
        </w:rPr>
        <w:t>中非南南合作信息交流平台</w:t>
      </w:r>
      <w:r w:rsidR="00151C65">
        <w:rPr>
          <w:rFonts w:hint="eastAsia"/>
        </w:rPr>
        <w:t xml:space="preserve"> </w:t>
      </w:r>
      <w:r w:rsidR="00151C65">
        <w:rPr>
          <w:rFonts w:hint="eastAsia"/>
        </w:rPr>
        <w:t>网站建设</w:t>
      </w:r>
    </w:p>
    <w:p w:rsidR="00151C65" w:rsidRDefault="00151C65"/>
    <w:p w:rsidR="00151C65" w:rsidRDefault="00151C65">
      <w:r>
        <w:rPr>
          <w:rFonts w:hint="eastAsia"/>
        </w:rPr>
        <w:t>作者：</w:t>
      </w:r>
      <w:r>
        <w:rPr>
          <w:rFonts w:hint="eastAsia"/>
        </w:rPr>
        <w:t xml:space="preserve"> </w:t>
      </w:r>
      <w:r>
        <w:rPr>
          <w:rFonts w:hint="eastAsia"/>
        </w:rPr>
        <w:t>蒋孟轩</w:t>
      </w:r>
    </w:p>
    <w:p w:rsidR="00151C65" w:rsidRDefault="00151C65">
      <w:r>
        <w:rPr>
          <w:rFonts w:hint="eastAsia"/>
        </w:rPr>
        <w:t>工作单位：</w:t>
      </w:r>
      <w:r>
        <w:rPr>
          <w:rFonts w:hint="eastAsia"/>
        </w:rPr>
        <w:t xml:space="preserve"> </w:t>
      </w:r>
      <w:r>
        <w:rPr>
          <w:rFonts w:hint="eastAsia"/>
        </w:rPr>
        <w:t>世界粮食计划署中国办公室</w:t>
      </w:r>
    </w:p>
    <w:p w:rsidR="00151C65" w:rsidRDefault="00151C65"/>
    <w:p w:rsidR="00151C65" w:rsidRDefault="00151C65">
      <w:r>
        <w:rPr>
          <w:rFonts w:hint="eastAsia"/>
        </w:rPr>
        <w:t>内容提要：</w:t>
      </w:r>
    </w:p>
    <w:p w:rsidR="005502BA" w:rsidRDefault="00C431CA">
      <w:r>
        <w:rPr>
          <w:rFonts w:hint="eastAsia"/>
        </w:rPr>
        <w:t>本文介绍了采用</w:t>
      </w:r>
      <w:proofErr w:type="spellStart"/>
      <w:r>
        <w:rPr>
          <w:rFonts w:hint="eastAsia"/>
        </w:rPr>
        <w:t>Wordpress</w:t>
      </w:r>
      <w:proofErr w:type="spellEnd"/>
      <w:r>
        <w:rPr>
          <w:rFonts w:hint="eastAsia"/>
        </w:rPr>
        <w:t>博客平台搭建在</w:t>
      </w:r>
      <w:r>
        <w:rPr>
          <w:rFonts w:hint="eastAsia"/>
        </w:rPr>
        <w:t xml:space="preserve"> </w:t>
      </w:r>
      <w:proofErr w:type="spellStart"/>
      <w:r>
        <w:rPr>
          <w:rFonts w:hint="eastAsia"/>
        </w:rPr>
        <w:t>SinaAppEngine</w:t>
      </w:r>
      <w:proofErr w:type="spellEnd"/>
      <w:r>
        <w:t xml:space="preserve"> </w:t>
      </w:r>
      <w:r>
        <w:rPr>
          <w:rFonts w:hint="eastAsia"/>
        </w:rPr>
        <w:t>（</w:t>
      </w:r>
      <w:r>
        <w:rPr>
          <w:rFonts w:hint="eastAsia"/>
        </w:rPr>
        <w:t>SAE</w:t>
      </w:r>
      <w:r>
        <w:rPr>
          <w:rFonts w:hint="eastAsia"/>
        </w:rPr>
        <w:t>）云服务上的实验网站。在实际应用中间件课程知识，</w:t>
      </w:r>
      <w:r w:rsidR="005502BA">
        <w:rPr>
          <w:rFonts w:hint="eastAsia"/>
        </w:rPr>
        <w:t>了解</w:t>
      </w:r>
      <w:r>
        <w:rPr>
          <w:rFonts w:hint="eastAsia"/>
        </w:rPr>
        <w:t>公有云服务平台网站建设方面</w:t>
      </w:r>
      <w:r w:rsidR="005502BA">
        <w:rPr>
          <w:rFonts w:hint="eastAsia"/>
        </w:rPr>
        <w:t>，</w:t>
      </w:r>
      <w:r>
        <w:rPr>
          <w:rFonts w:hint="eastAsia"/>
        </w:rPr>
        <w:t>有</w:t>
      </w:r>
      <w:r w:rsidR="005502BA">
        <w:rPr>
          <w:rFonts w:hint="eastAsia"/>
        </w:rPr>
        <w:t>一定的</w:t>
      </w:r>
      <w:r>
        <w:rPr>
          <w:rFonts w:hint="eastAsia"/>
        </w:rPr>
        <w:t>实践意义。</w:t>
      </w:r>
    </w:p>
    <w:p w:rsidR="005502BA" w:rsidRDefault="005502BA">
      <w:r>
        <w:rPr>
          <w:rFonts w:hint="eastAsia"/>
        </w:rPr>
        <w:t>关键词：</w:t>
      </w:r>
      <w:r>
        <w:rPr>
          <w:rFonts w:hint="eastAsia"/>
        </w:rPr>
        <w:t xml:space="preserve"> </w:t>
      </w:r>
      <w:proofErr w:type="spellStart"/>
      <w:r>
        <w:rPr>
          <w:rFonts w:hint="eastAsia"/>
        </w:rPr>
        <w:t>Wordpre</w:t>
      </w:r>
      <w:r>
        <w:t>ss</w:t>
      </w:r>
      <w:proofErr w:type="spellEnd"/>
      <w:r>
        <w:rPr>
          <w:rFonts w:hint="eastAsia"/>
        </w:rPr>
        <w:t>，</w:t>
      </w:r>
      <w:r>
        <w:rPr>
          <w:rFonts w:hint="eastAsia"/>
        </w:rPr>
        <w:t>SAE</w:t>
      </w:r>
      <w:r>
        <w:rPr>
          <w:rFonts w:hint="eastAsia"/>
        </w:rPr>
        <w:t>，信息交流平台</w:t>
      </w:r>
    </w:p>
    <w:p w:rsidR="005502BA" w:rsidRDefault="005502BA"/>
    <w:p w:rsidR="005502BA" w:rsidRDefault="005502BA">
      <w:r>
        <w:rPr>
          <w:rFonts w:hint="eastAsia"/>
        </w:rPr>
        <w:t>引言：</w:t>
      </w:r>
    </w:p>
    <w:p w:rsidR="005502BA" w:rsidRDefault="005502BA" w:rsidP="005502BA">
      <w:r w:rsidRPr="005502BA">
        <w:rPr>
          <w:rFonts w:hint="eastAsia"/>
        </w:rPr>
        <w:t>在南南合作的背景下，向国外介绍中国农业方面经验的需求日益提高。</w:t>
      </w:r>
      <w:r w:rsidRPr="005502BA">
        <w:rPr>
          <w:rFonts w:hint="eastAsia"/>
        </w:rPr>
        <w:t xml:space="preserve">WFP </w:t>
      </w:r>
      <w:r w:rsidRPr="005502BA">
        <w:rPr>
          <w:rFonts w:hint="eastAsia"/>
        </w:rPr>
        <w:t>中国办公室同国家农业部深入合作，将以建设信息交流平台的方式，向非洲推广中国在农业技术上的经验积累。</w:t>
      </w:r>
      <w:r>
        <w:rPr>
          <w:rFonts w:hint="eastAsia"/>
        </w:rPr>
        <w:t>本文介绍了应用</w:t>
      </w:r>
      <w:proofErr w:type="spellStart"/>
      <w:r>
        <w:rPr>
          <w:rFonts w:hint="eastAsia"/>
        </w:rPr>
        <w:t>Wordpress</w:t>
      </w:r>
      <w:proofErr w:type="spellEnd"/>
      <w:r>
        <w:rPr>
          <w:rFonts w:hint="eastAsia"/>
        </w:rPr>
        <w:t>平台在</w:t>
      </w:r>
      <w:r>
        <w:rPr>
          <w:rFonts w:hint="eastAsia"/>
        </w:rPr>
        <w:t>SAE</w:t>
      </w:r>
      <w:r>
        <w:rPr>
          <w:rFonts w:hint="eastAsia"/>
        </w:rPr>
        <w:t>云服务上搭建网站的流程，通过几个简单页面和视频页面的设计整合，大致描述了信息交流平台所应涵盖的基本页面和功能。</w:t>
      </w:r>
      <w:r>
        <w:rPr>
          <w:rFonts w:hint="eastAsia"/>
        </w:rPr>
        <w:t>同时</w:t>
      </w:r>
      <w:r>
        <w:rPr>
          <w:rFonts w:hint="eastAsia"/>
        </w:rPr>
        <w:t>该网站</w:t>
      </w:r>
      <w:r>
        <w:rPr>
          <w:rFonts w:hint="eastAsia"/>
        </w:rPr>
        <w:t>也可作为概念性模板应用在网站设计的前期工作当中。</w:t>
      </w:r>
      <w:r w:rsidR="00370977">
        <w:rPr>
          <w:rFonts w:hint="eastAsia"/>
        </w:rPr>
        <w:t>有助于明确实际网站开发的需求设计。</w:t>
      </w:r>
    </w:p>
    <w:p w:rsidR="00370977" w:rsidRDefault="00370977" w:rsidP="005502BA"/>
    <w:p w:rsidR="00370977" w:rsidRDefault="00370977" w:rsidP="005502BA">
      <w:r>
        <w:rPr>
          <w:rFonts w:hint="eastAsia"/>
        </w:rPr>
        <w:t>相关背景介绍：</w:t>
      </w:r>
    </w:p>
    <w:p w:rsidR="00370977" w:rsidRDefault="00370977" w:rsidP="005502BA">
      <w:r>
        <w:rPr>
          <w:rFonts w:hint="eastAsia"/>
        </w:rPr>
        <w:t>中间件技术是在分布式系统中应用的解决数据传输，网络通信问题的一种方式。它的核心思想是抽取分布式系统对于数据传输，信息系统构建与集成等问题的共性要求，封装共性问题的解决方法。对外提供简单统一的接口，从而减少开发人员面对上述共性问题时的难度和重复工作量，提高上层应用和底层系统的开发效率。</w:t>
      </w:r>
      <w:r w:rsidR="002C4E65">
        <w:rPr>
          <w:rFonts w:hint="eastAsia"/>
        </w:rPr>
        <w:t>中间件具有如下特点：满足大量应用的需要，可运行于多种软硬件平台，支持分布式计算，提供跨网络、硬件、系统平台的透明的数据传输，支持标准的协议和接口。中间件的使用极大的降低了技术选择的</w:t>
      </w:r>
      <w:r w:rsidR="00AB7BC1">
        <w:rPr>
          <w:rFonts w:hint="eastAsia"/>
        </w:rPr>
        <w:t>成本。</w:t>
      </w:r>
    </w:p>
    <w:p w:rsidR="00AB7BC1" w:rsidRDefault="00AB7BC1" w:rsidP="005502BA"/>
    <w:p w:rsidR="00AB7BC1" w:rsidRDefault="00AB7BC1" w:rsidP="005502BA">
      <w:r>
        <w:rPr>
          <w:rFonts w:hint="eastAsia"/>
        </w:rPr>
        <w:t>主题内容：</w:t>
      </w:r>
    </w:p>
    <w:p w:rsidR="00AB7BC1" w:rsidRDefault="00AB7BC1" w:rsidP="00AB7BC1">
      <w:pPr>
        <w:pStyle w:val="ListParagraph"/>
        <w:numPr>
          <w:ilvl w:val="0"/>
          <w:numId w:val="9"/>
        </w:numPr>
      </w:pPr>
      <w:r>
        <w:rPr>
          <w:rFonts w:hint="eastAsia"/>
        </w:rPr>
        <w:t>网站需求及设计</w:t>
      </w:r>
    </w:p>
    <w:p w:rsidR="00AB7BC1" w:rsidRDefault="00AB7BC1" w:rsidP="00AB7BC1">
      <w:pPr>
        <w:pStyle w:val="ListParagraph"/>
      </w:pPr>
    </w:p>
    <w:p w:rsidR="00AB7BC1" w:rsidRDefault="00AB7BC1" w:rsidP="00397DB1">
      <w:pPr>
        <w:pStyle w:val="ListParagraph"/>
        <w:ind w:left="0" w:firstLine="720"/>
      </w:pPr>
      <w:r>
        <w:rPr>
          <w:rFonts w:hint="eastAsia"/>
        </w:rPr>
        <w:t>农业信息交流平台的主要目的是向外展示我国在农业技术上的经验积累及推广。网站主要内容分为</w:t>
      </w:r>
      <w:r>
        <w:rPr>
          <w:rFonts w:hint="eastAsia"/>
        </w:rPr>
        <w:t>3</w:t>
      </w:r>
      <w:r>
        <w:rPr>
          <w:rFonts w:hint="eastAsia"/>
        </w:rPr>
        <w:t>个大类。</w:t>
      </w:r>
      <w:r w:rsidR="00C918AD">
        <w:rPr>
          <w:rFonts w:hint="eastAsia"/>
        </w:rPr>
        <w:t>文字图片资料展示，视频资料展示和相关文件浏览及下载。本文所介绍的网站设计主要用途是向非网站技术人员介绍各种展示方法与效果，以协助网站用户提出实际网站设计需求，了解网站大体结构与布局。结合</w:t>
      </w:r>
      <w:proofErr w:type="spellStart"/>
      <w:r w:rsidR="00C918AD">
        <w:rPr>
          <w:rFonts w:hint="eastAsia"/>
        </w:rPr>
        <w:t>wordpress</w:t>
      </w:r>
      <w:proofErr w:type="spellEnd"/>
      <w:r w:rsidR="00C918AD">
        <w:rPr>
          <w:rFonts w:hint="eastAsia"/>
        </w:rPr>
        <w:t>的特点，本网站内容分为</w:t>
      </w:r>
      <w:r w:rsidR="00397DB1">
        <w:rPr>
          <w:rFonts w:hint="eastAsia"/>
        </w:rPr>
        <w:t>4</w:t>
      </w:r>
      <w:r w:rsidR="00C918AD">
        <w:rPr>
          <w:rFonts w:hint="eastAsia"/>
        </w:rPr>
        <w:t>大类：</w:t>
      </w:r>
    </w:p>
    <w:p w:rsidR="00C918AD" w:rsidRDefault="00C918AD" w:rsidP="00C918AD">
      <w:pPr>
        <w:pStyle w:val="ListParagraph"/>
        <w:numPr>
          <w:ilvl w:val="1"/>
          <w:numId w:val="9"/>
        </w:numPr>
      </w:pPr>
      <w:r>
        <w:rPr>
          <w:rFonts w:hint="eastAsia"/>
        </w:rPr>
        <w:t>首页，主要作用是提供导航栏及菜单，并集中显示更新内容。</w:t>
      </w:r>
    </w:p>
    <w:p w:rsidR="00C918AD" w:rsidRDefault="00C918AD" w:rsidP="00C918AD">
      <w:pPr>
        <w:pStyle w:val="ListParagraph"/>
        <w:numPr>
          <w:ilvl w:val="1"/>
          <w:numId w:val="9"/>
        </w:numPr>
      </w:pPr>
      <w:r>
        <w:rPr>
          <w:rFonts w:hint="eastAsia"/>
        </w:rPr>
        <w:lastRenderedPageBreak/>
        <w:t>分类页面，利用类别标签把不同内容的文章分别集中展示。</w:t>
      </w:r>
    </w:p>
    <w:p w:rsidR="00C918AD" w:rsidRDefault="00C918AD" w:rsidP="00C918AD">
      <w:pPr>
        <w:pStyle w:val="ListParagraph"/>
        <w:numPr>
          <w:ilvl w:val="1"/>
          <w:numId w:val="9"/>
        </w:numPr>
      </w:pPr>
      <w:r>
        <w:rPr>
          <w:rFonts w:hint="eastAsia"/>
        </w:rPr>
        <w:t>独立页面，</w:t>
      </w:r>
      <w:r w:rsidR="00397DB1">
        <w:rPr>
          <w:rFonts w:hint="eastAsia"/>
        </w:rPr>
        <w:t>提供主题和功能性质的介绍</w:t>
      </w:r>
    </w:p>
    <w:p w:rsidR="00397DB1" w:rsidRDefault="00397DB1" w:rsidP="00397DB1">
      <w:pPr>
        <w:pStyle w:val="ListParagraph"/>
        <w:numPr>
          <w:ilvl w:val="1"/>
          <w:numId w:val="9"/>
        </w:numPr>
      </w:pPr>
      <w:r>
        <w:rPr>
          <w:rFonts w:hint="eastAsia"/>
        </w:rPr>
        <w:t>文章，分别提供不同内容的页面。</w:t>
      </w:r>
    </w:p>
    <w:p w:rsidR="00397DB1" w:rsidRDefault="00397DB1" w:rsidP="00397DB1">
      <w:pPr>
        <w:pStyle w:val="ListParagraph"/>
        <w:numPr>
          <w:ilvl w:val="0"/>
          <w:numId w:val="9"/>
        </w:numPr>
      </w:pPr>
      <w:r>
        <w:rPr>
          <w:rFonts w:hint="eastAsia"/>
        </w:rPr>
        <w:t>SAE</w:t>
      </w:r>
      <w:r>
        <w:t xml:space="preserve"> </w:t>
      </w:r>
      <w:r>
        <w:rPr>
          <w:rFonts w:hint="eastAsia"/>
        </w:rPr>
        <w:t>平台搭建</w:t>
      </w:r>
    </w:p>
    <w:p w:rsidR="005502BA" w:rsidRDefault="00397DB1" w:rsidP="00397DB1">
      <w:pPr>
        <w:pStyle w:val="ListParagraph"/>
        <w:ind w:left="0" w:firstLine="720"/>
      </w:pPr>
      <w:r>
        <w:rPr>
          <w:rFonts w:hint="eastAsia"/>
        </w:rPr>
        <w:t>新浪云应用（</w:t>
      </w:r>
      <w:proofErr w:type="spellStart"/>
      <w:r>
        <w:rPr>
          <w:rFonts w:hint="eastAsia"/>
        </w:rPr>
        <w:t>Sina</w:t>
      </w:r>
      <w:proofErr w:type="spellEnd"/>
      <w:r>
        <w:rPr>
          <w:rFonts w:hint="eastAsia"/>
        </w:rPr>
        <w:t xml:space="preserve"> App Engine</w:t>
      </w:r>
      <w:r>
        <w:rPr>
          <w:rFonts w:hint="eastAsia"/>
        </w:rPr>
        <w:t>简称</w:t>
      </w:r>
      <w:r>
        <w:rPr>
          <w:rFonts w:hint="eastAsia"/>
        </w:rPr>
        <w:t>SAE</w:t>
      </w:r>
      <w:r>
        <w:rPr>
          <w:rFonts w:hint="eastAsia"/>
        </w:rPr>
        <w:t>）是国内较有</w:t>
      </w:r>
      <w:r>
        <w:rPr>
          <w:rFonts w:hint="eastAsia"/>
        </w:rPr>
        <w:t>影响力的，分布式</w:t>
      </w:r>
      <w:r>
        <w:rPr>
          <w:rFonts w:hint="eastAsia"/>
        </w:rPr>
        <w:t>Web</w:t>
      </w:r>
      <w:r>
        <w:rPr>
          <w:rFonts w:hint="eastAsia"/>
        </w:rPr>
        <w:t>应用</w:t>
      </w:r>
      <w:r>
        <w:rPr>
          <w:rFonts w:hint="eastAsia"/>
        </w:rPr>
        <w:t>/</w:t>
      </w:r>
      <w:r>
        <w:rPr>
          <w:rFonts w:hint="eastAsia"/>
        </w:rPr>
        <w:t>业务开发托管、运行平台。</w:t>
      </w:r>
      <w:r>
        <w:rPr>
          <w:rFonts w:hint="eastAsia"/>
        </w:rPr>
        <w:t>提供了便捷，可靠并且免费的云计算及数据库服务。本文介绍的网站使用了</w:t>
      </w:r>
      <w:r>
        <w:rPr>
          <w:rFonts w:hint="eastAsia"/>
        </w:rPr>
        <w:t>PHP</w:t>
      </w:r>
      <w:r w:rsidR="006F0D79">
        <w:t xml:space="preserve"> 5. 6</w:t>
      </w:r>
      <w:r w:rsidR="006F0D79">
        <w:t>标准运行环境和共享型</w:t>
      </w:r>
      <w:r w:rsidR="006F0D79">
        <w:t>MySQL</w:t>
      </w:r>
      <w:r w:rsidR="006F0D79">
        <w:t>数据库。代码管理选择了</w:t>
      </w:r>
      <w:r w:rsidR="006F0D79">
        <w:t>SVN</w:t>
      </w:r>
      <w:r w:rsidR="006F0D79">
        <w:t>模</w:t>
      </w:r>
      <w:r w:rsidR="006F0D79">
        <w:rPr>
          <w:rFonts w:hint="eastAsia"/>
        </w:rPr>
        <w:t>式。</w:t>
      </w:r>
    </w:p>
    <w:p w:rsidR="006F0D79" w:rsidRDefault="006F0D79" w:rsidP="006F0D79">
      <w:pPr>
        <w:pStyle w:val="ListParagraph"/>
        <w:numPr>
          <w:ilvl w:val="0"/>
          <w:numId w:val="9"/>
        </w:numPr>
      </w:pPr>
      <w:proofErr w:type="spellStart"/>
      <w:r>
        <w:rPr>
          <w:rFonts w:hint="eastAsia"/>
        </w:rPr>
        <w:t>Wordpress</w:t>
      </w:r>
      <w:proofErr w:type="spellEnd"/>
      <w:r>
        <w:rPr>
          <w:rFonts w:hint="eastAsia"/>
        </w:rPr>
        <w:t>安装及配置</w:t>
      </w:r>
    </w:p>
    <w:p w:rsidR="006F0D79" w:rsidRDefault="006F0D79" w:rsidP="0091147F">
      <w:pPr>
        <w:pStyle w:val="ListParagraph"/>
        <w:ind w:left="0" w:firstLine="720"/>
      </w:pPr>
      <w:r>
        <w:rPr>
          <w:rFonts w:hint="eastAsia"/>
        </w:rPr>
        <w:t>本网站选择了</w:t>
      </w:r>
      <w:proofErr w:type="spellStart"/>
      <w:r>
        <w:rPr>
          <w:rFonts w:hint="eastAsia"/>
        </w:rPr>
        <w:t>wordpress</w:t>
      </w:r>
      <w:proofErr w:type="spellEnd"/>
      <w:r>
        <w:rPr>
          <w:rFonts w:hint="eastAsia"/>
        </w:rPr>
        <w:t>中文版本</w:t>
      </w:r>
      <w:r>
        <w:rPr>
          <w:rFonts w:hint="eastAsia"/>
        </w:rPr>
        <w:t>4.7</w:t>
      </w:r>
      <w:r>
        <w:rPr>
          <w:rFonts w:hint="eastAsia"/>
        </w:rPr>
        <w:t>，解压后使用</w:t>
      </w:r>
      <w:proofErr w:type="spellStart"/>
      <w:r>
        <w:rPr>
          <w:rFonts w:hint="eastAsia"/>
        </w:rPr>
        <w:t>TortoiseSVN</w:t>
      </w:r>
      <w:proofErr w:type="spellEnd"/>
      <w:r>
        <w:rPr>
          <w:rFonts w:hint="eastAsia"/>
        </w:rPr>
        <w:t>工具上传至</w:t>
      </w:r>
      <w:r w:rsidR="0091147F">
        <w:rPr>
          <w:rFonts w:hint="eastAsia"/>
        </w:rPr>
        <w:t>SVN</w:t>
      </w:r>
      <w:r w:rsidR="0091147F">
        <w:rPr>
          <w:rFonts w:hint="eastAsia"/>
        </w:rPr>
        <w:t>仓库</w:t>
      </w:r>
      <w:r w:rsidR="0091147F">
        <w:fldChar w:fldCharType="begin"/>
      </w:r>
      <w:r w:rsidR="0091147F">
        <w:instrText xml:space="preserve"> HYPERLINK "Https://SVN.sinacloud.com/2016160214jmx" </w:instrText>
      </w:r>
      <w:r w:rsidR="0091147F">
        <w:fldChar w:fldCharType="separate"/>
      </w:r>
      <w:r w:rsidR="0091147F" w:rsidRPr="0091147F">
        <w:rPr>
          <w:rStyle w:val="Hyperlink"/>
        </w:rPr>
        <w:t>Https://SVN.sinacloud.com/2016160214jmx</w:t>
      </w:r>
      <w:r w:rsidR="0091147F">
        <w:fldChar w:fldCharType="end"/>
      </w:r>
      <w:r w:rsidR="0091147F">
        <w:t xml:space="preserve">. </w:t>
      </w:r>
      <w:r w:rsidR="000707E9">
        <w:rPr>
          <w:rFonts w:hint="eastAsia"/>
        </w:rPr>
        <w:t>如图</w:t>
      </w:r>
      <w:r w:rsidR="000707E9">
        <w:rPr>
          <w:rFonts w:hint="eastAsia"/>
        </w:rPr>
        <w:t>1.1</w:t>
      </w:r>
      <w:r w:rsidR="000707E9">
        <w:rPr>
          <w:rFonts w:hint="eastAsia"/>
        </w:rPr>
        <w:t>所示。</w:t>
      </w:r>
      <w:r w:rsidR="0091147F">
        <w:rPr>
          <w:rFonts w:hint="eastAsia"/>
        </w:rPr>
        <w:t>浏览器访问</w:t>
      </w:r>
      <w:hyperlink r:id="rId5" w:history="1">
        <w:r w:rsidR="0091147F" w:rsidRPr="008A38AD">
          <w:rPr>
            <w:rStyle w:val="Hyperlink"/>
            <w:rFonts w:hint="eastAsia"/>
          </w:rPr>
          <w:t>2016160214jmx.applinzi.com</w:t>
        </w:r>
      </w:hyperlink>
      <w:r w:rsidR="0091147F">
        <w:rPr>
          <w:rFonts w:hint="eastAsia"/>
        </w:rPr>
        <w:t xml:space="preserve"> </w:t>
      </w:r>
      <w:r w:rsidR="0091147F">
        <w:rPr>
          <w:rFonts w:hint="eastAsia"/>
        </w:rPr>
        <w:t>及可开始对</w:t>
      </w:r>
      <w:proofErr w:type="spellStart"/>
      <w:r w:rsidR="0091147F">
        <w:rPr>
          <w:rFonts w:hint="eastAsia"/>
        </w:rPr>
        <w:t>word</w:t>
      </w:r>
      <w:r w:rsidR="0091147F">
        <w:t>press</w:t>
      </w:r>
      <w:proofErr w:type="spellEnd"/>
      <w:r w:rsidR="0091147F">
        <w:rPr>
          <w:rFonts w:hint="eastAsia"/>
        </w:rPr>
        <w:t>进行配置。完成对</w:t>
      </w:r>
      <w:r w:rsidR="0091147F">
        <w:rPr>
          <w:rFonts w:hint="eastAsia"/>
        </w:rPr>
        <w:t>MySQL</w:t>
      </w:r>
      <w:r w:rsidR="0091147F">
        <w:rPr>
          <w:rFonts w:hint="eastAsia"/>
        </w:rPr>
        <w:t>的联接之后，同一网址下即可开始对网页的具体设计。</w:t>
      </w:r>
    </w:p>
    <w:p w:rsidR="000707E9" w:rsidRDefault="000707E9" w:rsidP="00DD2281">
      <w:pPr>
        <w:pStyle w:val="ListParagraph"/>
        <w:ind w:left="0" w:firstLine="720"/>
        <w:jc w:val="center"/>
      </w:pPr>
      <w:r>
        <w:rPr>
          <w:rFonts w:hint="eastAsia"/>
          <w:noProof/>
        </w:rPr>
        <w:drawing>
          <wp:inline distT="0" distB="0" distL="0" distR="0">
            <wp:extent cx="3342184"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5189" cy="2921084"/>
                    </a:xfrm>
                    <a:prstGeom prst="rect">
                      <a:avLst/>
                    </a:prstGeom>
                    <a:noFill/>
                    <a:ln>
                      <a:noFill/>
                    </a:ln>
                  </pic:spPr>
                </pic:pic>
              </a:graphicData>
            </a:graphic>
          </wp:inline>
        </w:drawing>
      </w:r>
    </w:p>
    <w:p w:rsidR="000707E9" w:rsidRDefault="000707E9" w:rsidP="00DD2281">
      <w:pPr>
        <w:pStyle w:val="ListParagraph"/>
        <w:ind w:left="0" w:firstLine="720"/>
        <w:jc w:val="center"/>
        <w:rPr>
          <w:rFonts w:hint="eastAsia"/>
        </w:rPr>
      </w:pPr>
      <w:r>
        <w:rPr>
          <w:rFonts w:hint="eastAsia"/>
        </w:rPr>
        <w:t>图</w:t>
      </w:r>
      <w:r>
        <w:rPr>
          <w:rFonts w:hint="eastAsia"/>
        </w:rPr>
        <w:t xml:space="preserve"> </w:t>
      </w:r>
      <w:r w:rsidR="00DD2281">
        <w:rPr>
          <w:rFonts w:hint="eastAsia"/>
        </w:rPr>
        <w:t>一</w:t>
      </w:r>
      <w:r w:rsidR="006F72EE">
        <w:rPr>
          <w:rFonts w:hint="eastAsia"/>
        </w:rPr>
        <w:t xml:space="preserve"> </w:t>
      </w:r>
      <w:r w:rsidR="006F72EE">
        <w:rPr>
          <w:rFonts w:hint="eastAsia"/>
        </w:rPr>
        <w:t>上传代码至</w:t>
      </w:r>
      <w:r w:rsidR="002047BE">
        <w:rPr>
          <w:rFonts w:hint="eastAsia"/>
        </w:rPr>
        <w:t>SVN</w:t>
      </w:r>
      <w:r w:rsidR="006F72EE">
        <w:rPr>
          <w:rFonts w:hint="eastAsia"/>
        </w:rPr>
        <w:t>仓库</w:t>
      </w:r>
    </w:p>
    <w:p w:rsidR="0091147F" w:rsidRDefault="0091147F" w:rsidP="0091147F">
      <w:pPr>
        <w:pStyle w:val="ListParagraph"/>
        <w:ind w:left="0" w:firstLine="720"/>
      </w:pPr>
      <w:r>
        <w:rPr>
          <w:rFonts w:hint="eastAsia"/>
        </w:rPr>
        <w:t>在这里，</w:t>
      </w:r>
      <w:proofErr w:type="spellStart"/>
      <w:r>
        <w:rPr>
          <w:rFonts w:hint="eastAsia"/>
        </w:rPr>
        <w:t>wordpress</w:t>
      </w:r>
      <w:proofErr w:type="spellEnd"/>
      <w:r>
        <w:rPr>
          <w:rFonts w:hint="eastAsia"/>
        </w:rPr>
        <w:t>起到了中间件的作用。一方面隔离了云平台上</w:t>
      </w:r>
      <w:r>
        <w:rPr>
          <w:rFonts w:hint="eastAsia"/>
        </w:rPr>
        <w:t>PHP</w:t>
      </w:r>
      <w:r>
        <w:rPr>
          <w:rFonts w:hint="eastAsia"/>
        </w:rPr>
        <w:t>标准环境的具体细节，另一方面链接了</w:t>
      </w:r>
      <w:r>
        <w:rPr>
          <w:rFonts w:hint="eastAsia"/>
        </w:rPr>
        <w:t>MySQL</w:t>
      </w:r>
      <w:r>
        <w:rPr>
          <w:rFonts w:hint="eastAsia"/>
        </w:rPr>
        <w:t>数据库的接口。使得网页设计基本无需考虑平台环境和数据库之间的数据传输问题。另外，</w:t>
      </w:r>
      <w:proofErr w:type="spellStart"/>
      <w:r>
        <w:rPr>
          <w:rFonts w:hint="eastAsia"/>
        </w:rPr>
        <w:t>wordpress</w:t>
      </w:r>
      <w:proofErr w:type="spellEnd"/>
      <w:r>
        <w:rPr>
          <w:rFonts w:hint="eastAsia"/>
        </w:rPr>
        <w:t>也充当了</w:t>
      </w:r>
      <w:r>
        <w:rPr>
          <w:rFonts w:hint="eastAsia"/>
        </w:rPr>
        <w:t>CMS</w:t>
      </w:r>
      <w:r>
        <w:rPr>
          <w:rFonts w:hint="eastAsia"/>
        </w:rPr>
        <w:t>的作用。可以方便的</w:t>
      </w:r>
      <w:r w:rsidR="008A38AD">
        <w:rPr>
          <w:rFonts w:hint="eastAsia"/>
        </w:rPr>
        <w:t>以</w:t>
      </w:r>
      <w:r>
        <w:rPr>
          <w:rFonts w:hint="eastAsia"/>
        </w:rPr>
        <w:t>所见即所得的</w:t>
      </w:r>
      <w:r w:rsidR="008A38AD">
        <w:rPr>
          <w:rFonts w:hint="eastAsia"/>
        </w:rPr>
        <w:t>方式</w:t>
      </w:r>
      <w:r>
        <w:rPr>
          <w:rFonts w:hint="eastAsia"/>
        </w:rPr>
        <w:t>开发网页效果。</w:t>
      </w:r>
    </w:p>
    <w:p w:rsidR="0091147F" w:rsidRDefault="008A38AD" w:rsidP="0091147F">
      <w:pPr>
        <w:pStyle w:val="ListParagraph"/>
        <w:numPr>
          <w:ilvl w:val="0"/>
          <w:numId w:val="9"/>
        </w:numPr>
      </w:pPr>
      <w:r>
        <w:rPr>
          <w:rFonts w:hint="eastAsia"/>
        </w:rPr>
        <w:t>页面设计</w:t>
      </w:r>
    </w:p>
    <w:p w:rsidR="009B1711" w:rsidRDefault="008A38AD" w:rsidP="009B1711">
      <w:pPr>
        <w:pStyle w:val="ListParagraph"/>
        <w:numPr>
          <w:ilvl w:val="0"/>
          <w:numId w:val="11"/>
        </w:numPr>
      </w:pPr>
      <w:proofErr w:type="spellStart"/>
      <w:r>
        <w:t>W</w:t>
      </w:r>
      <w:r>
        <w:rPr>
          <w:rFonts w:hint="eastAsia"/>
        </w:rPr>
        <w:t>ordpress</w:t>
      </w:r>
      <w:proofErr w:type="spellEnd"/>
      <w:r>
        <w:rPr>
          <w:rFonts w:hint="eastAsia"/>
        </w:rPr>
        <w:t>提供了众多主题选择。考虑到本网站的内容有大量的视频，选择了</w:t>
      </w:r>
      <w:proofErr w:type="spellStart"/>
      <w:r>
        <w:rPr>
          <w:rFonts w:hint="eastAsia"/>
        </w:rPr>
        <w:t>Nocavideo</w:t>
      </w:r>
      <w:proofErr w:type="spellEnd"/>
      <w:r>
        <w:t xml:space="preserve"> </w:t>
      </w:r>
      <w:proofErr w:type="spellStart"/>
      <w:r>
        <w:rPr>
          <w:rFonts w:hint="eastAsia"/>
        </w:rPr>
        <w:t>Lite</w:t>
      </w:r>
      <w:proofErr w:type="spellEnd"/>
      <w:r>
        <w:rPr>
          <w:rFonts w:hint="eastAsia"/>
        </w:rPr>
        <w:t>这一针对视频网站而设计的</w:t>
      </w:r>
      <w:r w:rsidR="009B1711">
        <w:rPr>
          <w:rFonts w:hint="eastAsia"/>
        </w:rPr>
        <w:t>免费主题。</w:t>
      </w:r>
    </w:p>
    <w:p w:rsidR="009B1711" w:rsidRDefault="009B1711" w:rsidP="009B1711">
      <w:pPr>
        <w:pStyle w:val="ListParagraph"/>
        <w:numPr>
          <w:ilvl w:val="0"/>
          <w:numId w:val="11"/>
        </w:numPr>
      </w:pPr>
      <w:r>
        <w:rPr>
          <w:rFonts w:hint="eastAsia"/>
        </w:rPr>
        <w:t>站点标题及副标题设计，标明网站的用途。</w:t>
      </w:r>
    </w:p>
    <w:p w:rsidR="009B1711" w:rsidRDefault="009B1711" w:rsidP="009B1711">
      <w:pPr>
        <w:pStyle w:val="ListParagraph"/>
        <w:numPr>
          <w:ilvl w:val="0"/>
          <w:numId w:val="11"/>
        </w:numPr>
      </w:pPr>
      <w:r>
        <w:rPr>
          <w:rFonts w:hint="eastAsia"/>
        </w:rPr>
        <w:t>分类目录设计，使用</w:t>
      </w:r>
      <w:r>
        <w:rPr>
          <w:rFonts w:hint="eastAsia"/>
        </w:rPr>
        <w:t>3</w:t>
      </w:r>
      <w:r>
        <w:rPr>
          <w:rFonts w:hint="eastAsia"/>
        </w:rPr>
        <w:t>个大的文章类型作为类别。</w:t>
      </w:r>
    </w:p>
    <w:p w:rsidR="009B1711" w:rsidRDefault="009B1711" w:rsidP="009B1711">
      <w:pPr>
        <w:pStyle w:val="ListParagraph"/>
        <w:numPr>
          <w:ilvl w:val="0"/>
          <w:numId w:val="11"/>
        </w:numPr>
        <w:rPr>
          <w:rFonts w:hint="eastAsia"/>
        </w:rPr>
      </w:pPr>
      <w:r>
        <w:rPr>
          <w:rFonts w:hint="eastAsia"/>
        </w:rPr>
        <w:t>添加小工具，</w:t>
      </w:r>
    </w:p>
    <w:p w:rsidR="009B1711" w:rsidRDefault="009B1711" w:rsidP="009B1711">
      <w:pPr>
        <w:pStyle w:val="ListParagraph"/>
        <w:numPr>
          <w:ilvl w:val="0"/>
          <w:numId w:val="11"/>
        </w:numPr>
      </w:pPr>
      <w:r>
        <w:rPr>
          <w:rFonts w:hint="eastAsia"/>
        </w:rPr>
        <w:t>独立页面设计</w:t>
      </w:r>
    </w:p>
    <w:p w:rsidR="009B1711" w:rsidRDefault="009B1711" w:rsidP="009B1711">
      <w:pPr>
        <w:pStyle w:val="ListParagraph"/>
        <w:numPr>
          <w:ilvl w:val="0"/>
          <w:numId w:val="11"/>
        </w:numPr>
      </w:pPr>
      <w:r>
        <w:rPr>
          <w:rFonts w:hint="eastAsia"/>
        </w:rPr>
        <w:t>菜单设计</w:t>
      </w:r>
    </w:p>
    <w:p w:rsidR="009B1711" w:rsidRDefault="009B1711" w:rsidP="009B1711">
      <w:pPr>
        <w:pStyle w:val="ListParagraph"/>
        <w:numPr>
          <w:ilvl w:val="0"/>
          <w:numId w:val="11"/>
        </w:numPr>
      </w:pPr>
      <w:r>
        <w:rPr>
          <w:rFonts w:hint="eastAsia"/>
        </w:rPr>
        <w:t>首页使用最新文章列表</w:t>
      </w:r>
    </w:p>
    <w:p w:rsidR="009B1711" w:rsidRDefault="009B1711" w:rsidP="009B1711">
      <w:pPr>
        <w:pStyle w:val="ListParagraph"/>
        <w:numPr>
          <w:ilvl w:val="0"/>
          <w:numId w:val="11"/>
        </w:numPr>
      </w:pPr>
      <w:r>
        <w:rPr>
          <w:rFonts w:hint="eastAsia"/>
        </w:rPr>
        <w:t>视频插件添加</w:t>
      </w:r>
    </w:p>
    <w:p w:rsidR="009B1711" w:rsidRDefault="009B1711" w:rsidP="009B1711">
      <w:pPr>
        <w:pStyle w:val="ListParagraph"/>
        <w:numPr>
          <w:ilvl w:val="0"/>
          <w:numId w:val="9"/>
        </w:numPr>
      </w:pPr>
      <w:r>
        <w:rPr>
          <w:rFonts w:hint="eastAsia"/>
        </w:rPr>
        <w:t>文章添加</w:t>
      </w:r>
    </w:p>
    <w:p w:rsidR="009B1711" w:rsidRDefault="00484F60" w:rsidP="000707E9">
      <w:pPr>
        <w:pStyle w:val="ListParagraph"/>
        <w:numPr>
          <w:ilvl w:val="0"/>
          <w:numId w:val="14"/>
        </w:numPr>
      </w:pPr>
      <w:r>
        <w:rPr>
          <w:rFonts w:hint="eastAsia"/>
        </w:rPr>
        <w:lastRenderedPageBreak/>
        <w:t>限于时间关系，共添加了三篇视频文章，两篇图文介绍文章，分别加入不同的分目录。</w:t>
      </w:r>
    </w:p>
    <w:p w:rsidR="00484F60" w:rsidRDefault="00484F60" w:rsidP="000707E9">
      <w:pPr>
        <w:pStyle w:val="ListParagraph"/>
        <w:numPr>
          <w:ilvl w:val="0"/>
          <w:numId w:val="14"/>
        </w:numPr>
        <w:rPr>
          <w:rFonts w:hint="eastAsia"/>
        </w:rPr>
      </w:pPr>
      <w:r>
        <w:rPr>
          <w:rFonts w:hint="eastAsia"/>
        </w:rPr>
        <w:t>视频的添加采用</w:t>
      </w:r>
      <w:proofErr w:type="spellStart"/>
      <w:r>
        <w:rPr>
          <w:rFonts w:hint="eastAsia"/>
        </w:rPr>
        <w:t>youku</w:t>
      </w:r>
      <w:proofErr w:type="spellEnd"/>
      <w:r>
        <w:rPr>
          <w:rFonts w:hint="eastAsia"/>
        </w:rPr>
        <w:t>站点提供的代码嵌入。</w:t>
      </w:r>
    </w:p>
    <w:p w:rsidR="00151C65" w:rsidRDefault="00DD2281">
      <w:r>
        <w:rPr>
          <w:rFonts w:hint="eastAsia"/>
        </w:rPr>
        <w:t>网页效果如下：</w:t>
      </w:r>
    </w:p>
    <w:p w:rsidR="00DD2281" w:rsidRDefault="00DD2281" w:rsidP="00DD2281">
      <w:pPr>
        <w:jc w:val="center"/>
      </w:pPr>
      <w:bookmarkStart w:id="0" w:name="_GoBack"/>
      <w:r>
        <w:rPr>
          <w:rFonts w:hint="eastAsia"/>
          <w:noProof/>
        </w:rPr>
        <w:drawing>
          <wp:inline distT="0" distB="0" distL="0" distR="0">
            <wp:extent cx="5258624" cy="3368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261813" cy="3370083"/>
                    </a:xfrm>
                    <a:prstGeom prst="rect">
                      <a:avLst/>
                    </a:prstGeom>
                    <a:noFill/>
                    <a:ln>
                      <a:noFill/>
                    </a:ln>
                  </pic:spPr>
                </pic:pic>
              </a:graphicData>
            </a:graphic>
          </wp:inline>
        </w:drawing>
      </w:r>
      <w:bookmarkEnd w:id="0"/>
    </w:p>
    <w:p w:rsidR="00DD2281" w:rsidRDefault="00DD2281" w:rsidP="00DD2281">
      <w:pPr>
        <w:jc w:val="center"/>
      </w:pPr>
      <w:r>
        <w:rPr>
          <w:rFonts w:hint="eastAsia"/>
        </w:rPr>
        <w:t>图二</w:t>
      </w:r>
      <w:r w:rsidR="006F72EE">
        <w:rPr>
          <w:rFonts w:hint="eastAsia"/>
        </w:rPr>
        <w:t xml:space="preserve"> </w:t>
      </w:r>
      <w:r w:rsidR="006F72EE">
        <w:rPr>
          <w:rFonts w:hint="eastAsia"/>
        </w:rPr>
        <w:t>独立页面</w:t>
      </w:r>
    </w:p>
    <w:p w:rsidR="00DD2281" w:rsidRDefault="00DD2281" w:rsidP="00DD2281">
      <w:pPr>
        <w:jc w:val="center"/>
      </w:pPr>
      <w:r>
        <w:rPr>
          <w:rFonts w:hint="eastAsia"/>
          <w:noProof/>
        </w:rPr>
        <w:drawing>
          <wp:inline distT="0" distB="0" distL="0" distR="0">
            <wp:extent cx="5212080" cy="320903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8033" cy="3212698"/>
                    </a:xfrm>
                    <a:prstGeom prst="rect">
                      <a:avLst/>
                    </a:prstGeom>
                    <a:noFill/>
                    <a:ln>
                      <a:noFill/>
                    </a:ln>
                  </pic:spPr>
                </pic:pic>
              </a:graphicData>
            </a:graphic>
          </wp:inline>
        </w:drawing>
      </w:r>
    </w:p>
    <w:p w:rsidR="00DD2281" w:rsidRDefault="00DD2281" w:rsidP="00DD2281">
      <w:pPr>
        <w:jc w:val="center"/>
        <w:rPr>
          <w:rFonts w:hint="eastAsia"/>
        </w:rPr>
      </w:pPr>
      <w:r>
        <w:rPr>
          <w:rFonts w:hint="eastAsia"/>
        </w:rPr>
        <w:t>图三</w:t>
      </w:r>
      <w:r w:rsidR="006F72EE">
        <w:rPr>
          <w:rFonts w:hint="eastAsia"/>
        </w:rPr>
        <w:t xml:space="preserve"> </w:t>
      </w:r>
      <w:r w:rsidR="006F72EE">
        <w:rPr>
          <w:rFonts w:hint="eastAsia"/>
        </w:rPr>
        <w:t>视频文章</w:t>
      </w:r>
    </w:p>
    <w:sectPr w:rsidR="00DD2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976"/>
    <w:multiLevelType w:val="hybridMultilevel"/>
    <w:tmpl w:val="68585DE2"/>
    <w:lvl w:ilvl="0" w:tplc="A61057CA">
      <w:start w:val="1"/>
      <w:numFmt w:val="decimal"/>
      <w:lvlText w:val="4.%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6C058B"/>
    <w:multiLevelType w:val="hybridMultilevel"/>
    <w:tmpl w:val="FE06D274"/>
    <w:lvl w:ilvl="0" w:tplc="46266A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82753B9"/>
    <w:multiLevelType w:val="hybridMultilevel"/>
    <w:tmpl w:val="21C0268C"/>
    <w:lvl w:ilvl="0" w:tplc="2C6EEA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3F65EBB"/>
    <w:multiLevelType w:val="multilevel"/>
    <w:tmpl w:val="AF44497E"/>
    <w:styleLink w:val="MyListStyle"/>
    <w:lvl w:ilvl="0">
      <w:start w:val="1"/>
      <w:numFmt w:val="upperLetter"/>
      <w:lvlText w:val="%1"/>
      <w:lvlJc w:val="left"/>
      <w:pPr>
        <w:ind w:left="851" w:hanging="284"/>
      </w:pPr>
      <w:rPr>
        <w:rFonts w:asciiTheme="minorHAnsi" w:hAnsiTheme="minorHAnsi" w:hint="default"/>
        <w:b/>
        <w:color w:val="1F4E79" w:themeColor="accent1" w:themeShade="80"/>
        <w:sz w:val="28"/>
      </w:rPr>
    </w:lvl>
    <w:lvl w:ilvl="1">
      <w:start w:val="1"/>
      <w:numFmt w:val="decimal"/>
      <w:pStyle w:val="Heading3"/>
      <w:lvlText w:val="%1.%2"/>
      <w:lvlJc w:val="left"/>
      <w:pPr>
        <w:ind w:left="1135" w:hanging="284"/>
      </w:pPr>
      <w:rPr>
        <w:rFonts w:asciiTheme="minorHAnsi" w:hAnsiTheme="minorHAnsi" w:hint="default"/>
        <w:color w:val="1F4E79" w:themeColor="accent1" w:themeShade="80"/>
        <w:sz w:val="24"/>
      </w:rPr>
    </w:lvl>
    <w:lvl w:ilvl="2">
      <w:start w:val="1"/>
      <w:numFmt w:val="decimal"/>
      <w:pStyle w:val="Heading4"/>
      <w:lvlText w:val="%1.%2.%3"/>
      <w:lvlJc w:val="left"/>
      <w:pPr>
        <w:ind w:left="1419" w:hanging="284"/>
      </w:pPr>
      <w:rPr>
        <w:rFonts w:asciiTheme="minorHAnsi" w:hAnsiTheme="minorHAnsi" w:hint="default"/>
        <w:color w:val="1F4E79" w:themeColor="accent1" w:themeShade="80"/>
        <w:sz w:val="24"/>
      </w:rPr>
    </w:lvl>
    <w:lvl w:ilvl="3">
      <w:start w:val="1"/>
      <w:numFmt w:val="decimal"/>
      <w:lvlText w:val="%1.%2.%3.%4"/>
      <w:lvlJc w:val="left"/>
      <w:pPr>
        <w:ind w:left="1703" w:hanging="284"/>
      </w:pPr>
      <w:rPr>
        <w:rFonts w:asciiTheme="minorHAnsi" w:hAnsiTheme="minorHAnsi" w:hint="default"/>
        <w:color w:val="1F4E79" w:themeColor="accent1" w:themeShade="80"/>
        <w:sz w:val="24"/>
      </w:rPr>
    </w:lvl>
    <w:lvl w:ilvl="4">
      <w:start w:val="1"/>
      <w:numFmt w:val="lowerLetter"/>
      <w:lvlText w:val="%5)"/>
      <w:lvlJc w:val="left"/>
      <w:pPr>
        <w:ind w:left="1987" w:hanging="284"/>
      </w:pPr>
      <w:rPr>
        <w:rFonts w:asciiTheme="minorHAnsi" w:hAnsiTheme="minorHAnsi" w:hint="default"/>
        <w:color w:val="1F4E79" w:themeColor="accent1" w:themeShade="80"/>
        <w:sz w:val="24"/>
      </w:rPr>
    </w:lvl>
    <w:lvl w:ilvl="5">
      <w:start w:val="1"/>
      <w:numFmt w:val="lowerRoman"/>
      <w:lvlText w:val="%6"/>
      <w:lvlJc w:val="left"/>
      <w:pPr>
        <w:ind w:left="2271" w:hanging="284"/>
      </w:pPr>
      <w:rPr>
        <w:rFonts w:hint="default"/>
      </w:rPr>
    </w:lvl>
    <w:lvl w:ilvl="6">
      <w:start w:val="1"/>
      <w:numFmt w:val="none"/>
      <w:lvlText w:val=""/>
      <w:lvlJc w:val="left"/>
      <w:pPr>
        <w:ind w:left="2555" w:hanging="284"/>
      </w:pPr>
      <w:rPr>
        <w:rFonts w:hint="default"/>
      </w:rPr>
    </w:lvl>
    <w:lvl w:ilvl="7">
      <w:start w:val="1"/>
      <w:numFmt w:val="none"/>
      <w:lvlText w:val=""/>
      <w:lvlJc w:val="left"/>
      <w:pPr>
        <w:ind w:left="2839" w:hanging="284"/>
      </w:pPr>
      <w:rPr>
        <w:rFonts w:hint="default"/>
      </w:rPr>
    </w:lvl>
    <w:lvl w:ilvl="8">
      <w:start w:val="1"/>
      <w:numFmt w:val="none"/>
      <w:lvlText w:val=""/>
      <w:lvlJc w:val="left"/>
      <w:pPr>
        <w:ind w:left="3123" w:hanging="284"/>
      </w:pPr>
      <w:rPr>
        <w:rFonts w:hint="default"/>
      </w:rPr>
    </w:lvl>
  </w:abstractNum>
  <w:abstractNum w:abstractNumId="4" w15:restartNumberingAfterBreak="0">
    <w:nsid w:val="332F3F9B"/>
    <w:multiLevelType w:val="multilevel"/>
    <w:tmpl w:val="CB783E5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6417F6E"/>
    <w:multiLevelType w:val="hybridMultilevel"/>
    <w:tmpl w:val="3878CE56"/>
    <w:lvl w:ilvl="0" w:tplc="2848B824">
      <w:start w:val="1"/>
      <w:numFmt w:val="decimal"/>
      <w:lvlText w:val="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5242E38"/>
    <w:multiLevelType w:val="multilevel"/>
    <w:tmpl w:val="AB2094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77DE4B62"/>
    <w:multiLevelType w:val="hybridMultilevel"/>
    <w:tmpl w:val="F81275A2"/>
    <w:lvl w:ilvl="0" w:tplc="0DB2A91A">
      <w:start w:val="1"/>
      <w:numFmt w:val="decimal"/>
      <w:lvlText w:val="5.%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4"/>
  </w:num>
  <w:num w:numId="9">
    <w:abstractNumId w:val="6"/>
  </w:num>
  <w:num w:numId="10">
    <w:abstractNumId w:val="1"/>
  </w:num>
  <w:num w:numId="11">
    <w:abstractNumId w:val="0"/>
  </w:num>
  <w:num w:numId="12">
    <w:abstractNumId w:val="2"/>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BD"/>
    <w:rsid w:val="000707E9"/>
    <w:rsid w:val="00136D0E"/>
    <w:rsid w:val="00151C65"/>
    <w:rsid w:val="002047BE"/>
    <w:rsid w:val="002C4E65"/>
    <w:rsid w:val="00370977"/>
    <w:rsid w:val="00397DB1"/>
    <w:rsid w:val="00484F60"/>
    <w:rsid w:val="005502BA"/>
    <w:rsid w:val="005B7D6E"/>
    <w:rsid w:val="0069734D"/>
    <w:rsid w:val="006F0D79"/>
    <w:rsid w:val="006F72EE"/>
    <w:rsid w:val="008A38AD"/>
    <w:rsid w:val="0091147F"/>
    <w:rsid w:val="009B1711"/>
    <w:rsid w:val="00AB7BC1"/>
    <w:rsid w:val="00B766BD"/>
    <w:rsid w:val="00C431CA"/>
    <w:rsid w:val="00C918AD"/>
    <w:rsid w:val="00CF415D"/>
    <w:rsid w:val="00DD22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1945"/>
  <w15:chartTrackingRefBased/>
  <w15:docId w15:val="{4F01C3A5-3B34-4666-B052-28744875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rsid w:val="00136D0E"/>
    <w:pPr>
      <w:keepNext/>
      <w:keepLines/>
      <w:spacing w:before="240" w:after="0"/>
      <w:outlineLvl w:val="0"/>
    </w:pPr>
    <w:rPr>
      <w:rFonts w:asciiTheme="majorHAnsi" w:eastAsiaTheme="majorEastAsia" w:hAnsiTheme="majorHAnsi" w:cstheme="majorBidi"/>
      <w:b/>
      <w:color w:val="1F4E79" w:themeColor="accent1" w:themeShade="80"/>
      <w:sz w:val="32"/>
      <w:szCs w:val="32"/>
    </w:rPr>
  </w:style>
  <w:style w:type="paragraph" w:styleId="Heading2">
    <w:name w:val="heading 2"/>
    <w:basedOn w:val="Normal"/>
    <w:next w:val="Normal"/>
    <w:link w:val="Heading2Char"/>
    <w:autoRedefine/>
    <w:uiPriority w:val="9"/>
    <w:unhideWhenUsed/>
    <w:qFormat/>
    <w:rsid w:val="00136D0E"/>
    <w:pPr>
      <w:keepNext/>
      <w:keepLines/>
      <w:numPr>
        <w:numId w:val="8"/>
      </w:numPr>
      <w:spacing w:before="40" w:after="0"/>
      <w:ind w:left="851" w:hanging="284"/>
      <w:outlineLvl w:val="1"/>
    </w:pPr>
    <w:rPr>
      <w:rFonts w:asciiTheme="majorHAnsi" w:eastAsiaTheme="majorEastAsia" w:hAnsiTheme="majorHAnsi" w:cstheme="majorBidi"/>
      <w:b/>
      <w:color w:val="1F4E79" w:themeColor="accent1" w:themeShade="80"/>
      <w:sz w:val="26"/>
      <w:szCs w:val="26"/>
    </w:rPr>
  </w:style>
  <w:style w:type="paragraph" w:styleId="Heading3">
    <w:name w:val="heading 3"/>
    <w:basedOn w:val="Normal"/>
    <w:next w:val="Normal"/>
    <w:link w:val="Heading3Char"/>
    <w:autoRedefine/>
    <w:uiPriority w:val="9"/>
    <w:unhideWhenUsed/>
    <w:rsid w:val="00136D0E"/>
    <w:pPr>
      <w:keepNext/>
      <w:keepLines/>
      <w:numPr>
        <w:ilvl w:val="1"/>
        <w:numId w:val="7"/>
      </w:numPr>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autoRedefine/>
    <w:uiPriority w:val="9"/>
    <w:unhideWhenUsed/>
    <w:rsid w:val="00136D0E"/>
    <w:pPr>
      <w:keepNext/>
      <w:keepLines/>
      <w:numPr>
        <w:ilvl w:val="2"/>
        <w:numId w:val="7"/>
      </w:numPr>
      <w:spacing w:before="40" w:after="0"/>
      <w:outlineLvl w:val="3"/>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yListStyle">
    <w:name w:val="My List Style"/>
    <w:uiPriority w:val="99"/>
    <w:rsid w:val="00136D0E"/>
    <w:pPr>
      <w:numPr>
        <w:numId w:val="1"/>
      </w:numPr>
    </w:pPr>
  </w:style>
  <w:style w:type="character" w:customStyle="1" w:styleId="Heading1Char">
    <w:name w:val="Heading 1 Char"/>
    <w:basedOn w:val="DefaultParagraphFont"/>
    <w:link w:val="Heading1"/>
    <w:uiPriority w:val="9"/>
    <w:rsid w:val="00136D0E"/>
    <w:rPr>
      <w:rFonts w:asciiTheme="majorHAnsi" w:eastAsiaTheme="majorEastAsia" w:hAnsiTheme="majorHAnsi" w:cstheme="majorBidi"/>
      <w:b/>
      <w:color w:val="1F4E79" w:themeColor="accent1" w:themeShade="80"/>
      <w:sz w:val="32"/>
      <w:szCs w:val="32"/>
    </w:rPr>
  </w:style>
  <w:style w:type="character" w:customStyle="1" w:styleId="Heading2Char">
    <w:name w:val="Heading 2 Char"/>
    <w:basedOn w:val="DefaultParagraphFont"/>
    <w:link w:val="Heading2"/>
    <w:uiPriority w:val="9"/>
    <w:rsid w:val="00136D0E"/>
    <w:rPr>
      <w:rFonts w:asciiTheme="majorHAnsi" w:eastAsiaTheme="majorEastAsia" w:hAnsiTheme="majorHAnsi" w:cstheme="majorBidi"/>
      <w:b/>
      <w:color w:val="1F4E79" w:themeColor="accent1" w:themeShade="80"/>
      <w:sz w:val="26"/>
      <w:szCs w:val="26"/>
    </w:rPr>
  </w:style>
  <w:style w:type="character" w:customStyle="1" w:styleId="Heading3Char">
    <w:name w:val="Heading 3 Char"/>
    <w:basedOn w:val="DefaultParagraphFont"/>
    <w:link w:val="Heading3"/>
    <w:uiPriority w:val="9"/>
    <w:rsid w:val="00136D0E"/>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136D0E"/>
    <w:rPr>
      <w:rFonts w:asciiTheme="majorHAnsi" w:eastAsiaTheme="majorEastAsia" w:hAnsiTheme="majorHAnsi" w:cstheme="majorBidi"/>
      <w:i/>
      <w:iCs/>
      <w:color w:val="1F4E79" w:themeColor="accent1" w:themeShade="80"/>
    </w:rPr>
  </w:style>
  <w:style w:type="paragraph" w:styleId="ListParagraph">
    <w:name w:val="List Paragraph"/>
    <w:basedOn w:val="Normal"/>
    <w:uiPriority w:val="34"/>
    <w:qFormat/>
    <w:rsid w:val="00AB7BC1"/>
    <w:pPr>
      <w:ind w:left="720"/>
      <w:contextualSpacing/>
    </w:pPr>
  </w:style>
  <w:style w:type="character" w:styleId="Hyperlink">
    <w:name w:val="Hyperlink"/>
    <w:basedOn w:val="DefaultParagraphFont"/>
    <w:uiPriority w:val="99"/>
    <w:unhideWhenUsed/>
    <w:rsid w:val="009114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C:\Users\mengxuan.jiang\Desktop\2016160214jmx.applinzi.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Mengxuan</dc:creator>
  <cp:keywords/>
  <dc:description/>
  <cp:lastModifiedBy>JIANG Mengxuan</cp:lastModifiedBy>
  <cp:revision>5</cp:revision>
  <dcterms:created xsi:type="dcterms:W3CDTF">2017-01-14T21:38:00Z</dcterms:created>
  <dcterms:modified xsi:type="dcterms:W3CDTF">2017-01-14T21:40:00Z</dcterms:modified>
</cp:coreProperties>
</file>