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9BAC" w14:textId="77777777" w:rsidR="00BD2928" w:rsidRDefault="00BD2928" w:rsidP="00BD2928">
      <w:pPr>
        <w:pStyle w:val="Normaalweb"/>
        <w:jc w:val="right"/>
        <w:rPr>
          <w:color w:val="000000"/>
          <w:sz w:val="27"/>
          <w:szCs w:val="27"/>
          <w:lang w:val="en-GB"/>
        </w:rPr>
      </w:pPr>
      <w:r w:rsidRPr="00BD2928">
        <w:rPr>
          <w:color w:val="000000"/>
          <w:sz w:val="27"/>
          <w:szCs w:val="27"/>
          <w:lang w:val="en-GB"/>
        </w:rPr>
        <w:t xml:space="preserve">3 Rue St Jacques </w:t>
      </w:r>
    </w:p>
    <w:p w14:paraId="51DB8252" w14:textId="18E0D6E4" w:rsidR="00BD2928" w:rsidRPr="00BD2928" w:rsidRDefault="00BD2928" w:rsidP="00BD2928">
      <w:pPr>
        <w:pStyle w:val="Normaalweb"/>
        <w:jc w:val="right"/>
        <w:rPr>
          <w:color w:val="000000"/>
          <w:sz w:val="27"/>
          <w:szCs w:val="27"/>
          <w:lang w:val="en-GB"/>
        </w:rPr>
      </w:pPr>
      <w:r w:rsidRPr="00BD2928">
        <w:rPr>
          <w:color w:val="000000"/>
          <w:sz w:val="27"/>
          <w:szCs w:val="27"/>
          <w:lang w:val="en-GB"/>
        </w:rPr>
        <w:t>Bruges</w:t>
      </w:r>
    </w:p>
    <w:p w14:paraId="0FED3A92" w14:textId="06748855" w:rsidR="00BD2928" w:rsidRDefault="00BD2928" w:rsidP="00BD2928">
      <w:pPr>
        <w:pStyle w:val="Normaalweb"/>
        <w:rPr>
          <w:color w:val="000000"/>
          <w:sz w:val="27"/>
          <w:szCs w:val="27"/>
          <w:lang w:val="en-GB"/>
        </w:rPr>
      </w:pPr>
      <w:r w:rsidRPr="00BD2928">
        <w:rPr>
          <w:color w:val="000000"/>
          <w:sz w:val="27"/>
          <w:szCs w:val="27"/>
          <w:lang w:val="en-GB"/>
        </w:rPr>
        <w:t>Reverend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 xml:space="preserve">and dear Sir </w:t>
      </w:r>
      <w:r>
        <w:rPr>
          <w:color w:val="000000"/>
          <w:sz w:val="27"/>
          <w:szCs w:val="27"/>
          <w:lang w:val="en-GB"/>
        </w:rPr>
        <w:t>–</w:t>
      </w:r>
      <w:r w:rsidRPr="00BD2928">
        <w:rPr>
          <w:color w:val="000000"/>
          <w:sz w:val="27"/>
          <w:szCs w:val="27"/>
          <w:lang w:val="en-GB"/>
        </w:rPr>
        <w:t xml:space="preserve"> </w:t>
      </w:r>
    </w:p>
    <w:p w14:paraId="113D9790" w14:textId="77777777" w:rsidR="00BD2928" w:rsidRPr="00BD2928" w:rsidRDefault="00BD2928" w:rsidP="00BD2928">
      <w:pPr>
        <w:pStyle w:val="Normaalweb"/>
        <w:rPr>
          <w:color w:val="000000"/>
          <w:sz w:val="27"/>
          <w:szCs w:val="27"/>
          <w:lang w:val="en-GB"/>
        </w:rPr>
      </w:pPr>
      <w:r w:rsidRPr="00BD2928">
        <w:rPr>
          <w:color w:val="000000"/>
          <w:sz w:val="27"/>
          <w:szCs w:val="27"/>
          <w:lang w:val="en-GB"/>
        </w:rPr>
        <w:t xml:space="preserve">As I have not been to Confession since the death of my poor Boy I should be glad to do so as soon as possible - and if Dr </w:t>
      </w:r>
      <w:proofErr w:type="spellStart"/>
      <w:r w:rsidRPr="00BD2928">
        <w:rPr>
          <w:color w:val="000000"/>
          <w:sz w:val="27"/>
          <w:szCs w:val="27"/>
          <w:lang w:val="en-GB"/>
        </w:rPr>
        <w:t>Ledbitter</w:t>
      </w:r>
      <w:proofErr w:type="spellEnd"/>
      <w:r w:rsidRPr="00BD2928">
        <w:rPr>
          <w:color w:val="000000"/>
          <w:sz w:val="27"/>
          <w:szCs w:val="27"/>
          <w:lang w:val="en-GB"/>
        </w:rPr>
        <w:t xml:space="preserve"> does not return - I hope you will be able to hear mine always because I require a Director as much as a Confessor you already know a little of my family matters it would be much easier for me to explain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the rest to you than to a Stranger - and being in a foreign country separated from all my friends &amp; with so many Boys to educate &amp; manage &amp;, whose temporal &amp; whose eternal welfare perhaps depends on judicious management it is very important that I should have a Director who thoroughly understands English - It is one of my impressions that you are to be my Director, and as neither my Childrens Protestant Guardians or even the Protestant Lawyer ever thwart my impressions now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 xml:space="preserve">I am sure you will undertake the burden - I have had a great deal of trouble in my time - Ever since I married my life has been one continued penance - brought up without any religion I married early to escape a disagreeable home my first Husband drank very </w:t>
      </w:r>
      <w:proofErr w:type="spellStart"/>
      <w:r w:rsidRPr="00BD2928">
        <w:rPr>
          <w:color w:val="000000"/>
          <w:sz w:val="27"/>
          <w:szCs w:val="27"/>
          <w:lang w:val="en-GB"/>
        </w:rPr>
        <w:t>very</w:t>
      </w:r>
      <w:proofErr w:type="spellEnd"/>
      <w:r w:rsidRPr="00BD2928">
        <w:rPr>
          <w:color w:val="000000"/>
          <w:sz w:val="27"/>
          <w:szCs w:val="27"/>
          <w:lang w:val="en-GB"/>
        </w:rPr>
        <w:t xml:space="preserve"> much, and died an emaciated old man at 38 - leaving me with 3 little children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&amp;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not very well provided for I then married his Brother which by the Laws of England was illegal - &amp; after some little time I had a scruple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about it, and became very ill from anxiety of mind - and insisted upon seeing a Priest, and having a dispensation or else separating As we were both Protestants of course my Husband would not allow that - but called in an army of doctors, and they decided that I was deranged and I was placed in a Lunatic Asylum near Bristol, where I remained 3 Months, at the end of that time after suffering more than I can tell you I was taken home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again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and I was frightened out of it for a time - but 3 years afterwards my Husband died from diseased heart - and when he was upon his death bed he asked my pardon - and said he would rather his right hand had been chopped off than that he had ever signed the certificate to have taken me to such a place but of course I never repeated what he said to the Guardians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For some 2 or 3 years after his death my health was so fearfully bad - &amp; the charge of the business so great that the wish to be a Catholic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seemed in Abeyance - but then I began to study again &amp; eventually became one 7 years since - but then I became ill again &amp; as I disturbed the people by praying for the souls in Purgatory at unseasonable hours - My Trustees adopted the same remedy but they removed me at the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end of a fortnight – but during that fortnight one of my Sons had incurred debts to a considerable amount - &amp; it ended by his going to Australia - At the time I became a Catholic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7 years since. I was engaged to be married to a Protestant - &amp; in spite of my change of religion and my illness he wished to fulfil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the engagement - but of course everything appeared then in a different light - And I broke it off - although even now I have a letter now &amp; then - which I never answer unless it is about the Brewery or business matters - In the 1st place it would be absurd for a person at my age to marry a 3rd time And in the next place I have no faith in his caring about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 xml:space="preserve">me </w:t>
      </w:r>
      <w:r w:rsidRPr="00BD2928">
        <w:rPr>
          <w:color w:val="000000"/>
          <w:sz w:val="27"/>
          <w:szCs w:val="27"/>
          <w:lang w:val="en-GB"/>
        </w:rPr>
        <w:lastRenderedPageBreak/>
        <w:t>- If I had no income it is not likely he would - when he dislikes Catholicism bitterly - not only so - I want to form no ties of the Kind It is quite as much as I can do to think of saving my soul - and if my health were to become better I should like to do a great deal more for God than I can do now - When one has lost 2 children &amp; 2 Husbands one must be made of very hardened stuff - if it does not lead you to God</w:t>
      </w:r>
      <w:r>
        <w:rPr>
          <w:color w:val="000000"/>
          <w:sz w:val="27"/>
          <w:szCs w:val="27"/>
          <w:lang w:val="en-GB"/>
        </w:rPr>
        <w:t xml:space="preserve"> </w:t>
      </w:r>
      <w:r w:rsidRPr="00BD2928">
        <w:rPr>
          <w:color w:val="000000"/>
          <w:sz w:val="27"/>
          <w:szCs w:val="27"/>
          <w:lang w:val="en-GB"/>
        </w:rPr>
        <w:t>And I assure you althoug</w:t>
      </w:r>
      <w:r>
        <w:rPr>
          <w:color w:val="000000"/>
          <w:sz w:val="27"/>
          <w:szCs w:val="27"/>
          <w:lang w:val="en-GB"/>
        </w:rPr>
        <w:t>h</w:t>
      </w:r>
      <w:r w:rsidRPr="00BD2928">
        <w:rPr>
          <w:color w:val="000000"/>
          <w:sz w:val="27"/>
          <w:szCs w:val="27"/>
          <w:lang w:val="en-GB"/>
        </w:rPr>
        <w:t xml:space="preserve"> the shock of my poor Boy’s death has passed off so quietly at present - I have suffered far more anguish from it than the loss of both my Husbands - I have explained it all by letter that you may more completely understand my case - I wish I could abstain from such abstinence days - Perhaps I may after a time - I rise now to breakfast and for 18 years I did no</w:t>
      </w:r>
      <w:r>
        <w:rPr>
          <w:color w:val="000000"/>
          <w:sz w:val="27"/>
          <w:szCs w:val="27"/>
          <w:lang w:val="en-GB"/>
        </w:rPr>
        <w:t xml:space="preserve">t </w:t>
      </w:r>
      <w:r w:rsidRPr="00BD2928">
        <w:rPr>
          <w:color w:val="000000"/>
          <w:sz w:val="27"/>
          <w:szCs w:val="27"/>
          <w:lang w:val="en-GB"/>
        </w:rPr>
        <w:t>I am not afraid that you will not be patient with me - but I require rather a firm Director - Hoping you will excuse this long letter</w:t>
      </w:r>
    </w:p>
    <w:p w14:paraId="02EC3693" w14:textId="77777777" w:rsidR="00BD2928" w:rsidRPr="00BD2928" w:rsidRDefault="00BD2928" w:rsidP="00BD2928">
      <w:pPr>
        <w:pStyle w:val="Normaalweb"/>
        <w:rPr>
          <w:color w:val="000000"/>
          <w:sz w:val="27"/>
          <w:szCs w:val="27"/>
          <w:lang w:val="en-GB"/>
        </w:rPr>
      </w:pPr>
      <w:r w:rsidRPr="00BD2928">
        <w:rPr>
          <w:color w:val="000000"/>
          <w:sz w:val="27"/>
          <w:szCs w:val="27"/>
          <w:lang w:val="en-GB"/>
        </w:rPr>
        <w:t>I remain</w:t>
      </w:r>
    </w:p>
    <w:p w14:paraId="3AF64EEA" w14:textId="147BC6CF" w:rsidR="00BD2928" w:rsidRDefault="00BD2928" w:rsidP="00BD2928">
      <w:pPr>
        <w:pStyle w:val="Normaalweb"/>
        <w:rPr>
          <w:color w:val="000000"/>
          <w:sz w:val="27"/>
          <w:szCs w:val="27"/>
          <w:lang w:val="en-GB"/>
        </w:rPr>
      </w:pPr>
      <w:r w:rsidRPr="00BD2928">
        <w:rPr>
          <w:color w:val="000000"/>
          <w:sz w:val="27"/>
          <w:szCs w:val="27"/>
          <w:lang w:val="en-GB"/>
        </w:rPr>
        <w:t>Yours very Truly in Christ</w:t>
      </w:r>
    </w:p>
    <w:p w14:paraId="280868C5" w14:textId="059E18B0" w:rsidR="00BD2928" w:rsidRPr="00BD2928" w:rsidRDefault="00BD2928" w:rsidP="00BD2928">
      <w:pPr>
        <w:pStyle w:val="Normaalweb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 xml:space="preserve">Jemima </w:t>
      </w:r>
      <w:proofErr w:type="spellStart"/>
      <w:r>
        <w:rPr>
          <w:color w:val="000000"/>
          <w:sz w:val="27"/>
          <w:szCs w:val="27"/>
          <w:lang w:val="en-GB"/>
        </w:rPr>
        <w:t>Hazeland</w:t>
      </w:r>
      <w:proofErr w:type="spellEnd"/>
    </w:p>
    <w:p w14:paraId="6D23620C" w14:textId="163E329E" w:rsidR="00BD2928" w:rsidRPr="00BD2928" w:rsidRDefault="00BD2928" w:rsidP="00BD2928">
      <w:pPr>
        <w:pStyle w:val="Normaalweb"/>
        <w:rPr>
          <w:color w:val="000000"/>
          <w:sz w:val="27"/>
          <w:szCs w:val="27"/>
          <w:lang w:val="en-GB"/>
        </w:rPr>
      </w:pPr>
    </w:p>
    <w:p w14:paraId="025723E4" w14:textId="77777777" w:rsidR="002054E7" w:rsidRPr="00BD2928" w:rsidRDefault="002054E7">
      <w:pPr>
        <w:rPr>
          <w:lang w:val="en-GB"/>
        </w:rPr>
      </w:pPr>
    </w:p>
    <w:sectPr w:rsidR="002054E7" w:rsidRPr="00BD2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28"/>
    <w:rsid w:val="002054E7"/>
    <w:rsid w:val="005D2BC9"/>
    <w:rsid w:val="00B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94BD"/>
  <w15:chartTrackingRefBased/>
  <w15:docId w15:val="{7F01A03E-358F-4AA1-9A09-33F49464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292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292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29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29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29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29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D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D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D29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D29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D292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292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D2928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BD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650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Huyvaert</dc:creator>
  <cp:keywords/>
  <dc:description/>
  <cp:lastModifiedBy>Justine Huyvaert</cp:lastModifiedBy>
  <cp:revision>1</cp:revision>
  <dcterms:created xsi:type="dcterms:W3CDTF">2023-12-13T11:07:00Z</dcterms:created>
  <dcterms:modified xsi:type="dcterms:W3CDTF">2023-12-13T11:15:00Z</dcterms:modified>
</cp:coreProperties>
</file>