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44B97" w14:textId="63BC4DC8" w:rsidR="006B6E13" w:rsidRPr="000F14D3" w:rsidRDefault="006B6E13" w:rsidP="002C22F5">
      <w:pPr>
        <w:pStyle w:val="Heading1"/>
        <w:rPr>
          <w:color w:val="auto"/>
          <w:sz w:val="22"/>
          <w:szCs w:val="22"/>
        </w:rPr>
      </w:pPr>
      <w:r>
        <w:t>Automobile Insurance Policy and Claims Administration System (PAS)</w:t>
      </w:r>
      <w:r w:rsidR="00E61B7B">
        <w:br/>
      </w:r>
      <w:r w:rsidR="0059447D" w:rsidRPr="000F14D3">
        <w:rPr>
          <w:color w:val="auto"/>
          <w:sz w:val="22"/>
          <w:szCs w:val="22"/>
        </w:rPr>
        <w:t>A simple Automobile Insurance Policy and Claims Administration system (PAS) java application created to manage customer automobile insurance policies and as well as accident claims for an insurance company. Below is the walk through of the application consisting of using a database.</w:t>
      </w:r>
      <w:r w:rsidR="000F14D3">
        <w:rPr>
          <w:color w:val="auto"/>
          <w:sz w:val="22"/>
          <w:szCs w:val="22"/>
        </w:rPr>
        <w:br/>
      </w:r>
    </w:p>
    <w:p w14:paraId="6B6F4476" w14:textId="001DC132" w:rsidR="006B6E13" w:rsidRDefault="006B6E13" w:rsidP="0059447D">
      <w:pPr>
        <w:pStyle w:val="Heading2"/>
      </w:pPr>
      <w:r>
        <w:t>APPLICATION SETUP</w:t>
      </w:r>
    </w:p>
    <w:p w14:paraId="108938C4" w14:textId="1349C35B" w:rsidR="00E9768C" w:rsidRPr="00E9768C" w:rsidRDefault="00E9768C" w:rsidP="00E9768C">
      <w:r w:rsidRPr="00974209">
        <w:t xml:space="preserve">Upon running the java </w:t>
      </w:r>
      <w:r w:rsidR="007C6D83" w:rsidRPr="00974209">
        <w:t>application,</w:t>
      </w:r>
      <w:r w:rsidRPr="00974209">
        <w:t xml:space="preserve"> the user will be prompted to Application Setup for the connection of application to the MySQL Server</w:t>
      </w:r>
    </w:p>
    <w:p w14:paraId="1F750437" w14:textId="113BF87D" w:rsidR="00AF3551" w:rsidRDefault="006B6E13" w:rsidP="009816DF">
      <w:pPr>
        <w:pStyle w:val="Heading3"/>
        <w:numPr>
          <w:ilvl w:val="0"/>
          <w:numId w:val="1"/>
        </w:numPr>
        <w:ind w:left="567" w:hanging="284"/>
      </w:pPr>
      <w:r>
        <w:t xml:space="preserve"> Use Existing Databa</w:t>
      </w:r>
      <w:r w:rsidR="00CE07CA">
        <w:t>s</w:t>
      </w:r>
      <w:r w:rsidR="006612D6">
        <w:t>e</w:t>
      </w:r>
    </w:p>
    <w:p w14:paraId="44B88816" w14:textId="7FB1FF40" w:rsidR="00580C48" w:rsidRDefault="007233BB" w:rsidP="007233BB">
      <w:pPr>
        <w:ind w:left="284"/>
      </w:pPr>
      <w:r w:rsidRPr="007233BB">
        <w:t>In this option the user will asks to input an existing database name, the name of the user to connect with and its password. Once connected the user will redirected to application menu.</w:t>
      </w:r>
      <w:r>
        <w:rPr>
          <w:noProof/>
        </w:rPr>
        <w:drawing>
          <wp:inline distT="0" distB="0" distL="0" distR="0" wp14:anchorId="5F0FE358" wp14:editId="58701945">
            <wp:extent cx="5943600" cy="4793615"/>
            <wp:effectExtent l="0" t="0" r="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4793615"/>
                    </a:xfrm>
                    <a:prstGeom prst="rect">
                      <a:avLst/>
                    </a:prstGeom>
                  </pic:spPr>
                </pic:pic>
              </a:graphicData>
            </a:graphic>
          </wp:inline>
        </w:drawing>
      </w:r>
    </w:p>
    <w:p w14:paraId="04C5746A" w14:textId="77777777" w:rsidR="00580C48" w:rsidRDefault="00580C48">
      <w:r>
        <w:br w:type="page"/>
      </w:r>
    </w:p>
    <w:p w14:paraId="504738D5" w14:textId="77777777" w:rsidR="007233BB" w:rsidRPr="007233BB" w:rsidRDefault="007233BB" w:rsidP="007233BB">
      <w:pPr>
        <w:ind w:left="284"/>
      </w:pPr>
    </w:p>
    <w:p w14:paraId="522751BA" w14:textId="2F75C3A0" w:rsidR="009816DF" w:rsidRDefault="006B6E13" w:rsidP="009816DF">
      <w:pPr>
        <w:pStyle w:val="Heading3"/>
        <w:numPr>
          <w:ilvl w:val="0"/>
          <w:numId w:val="1"/>
        </w:numPr>
      </w:pPr>
      <w:r>
        <w:t>Create New Database</w:t>
      </w:r>
    </w:p>
    <w:p w14:paraId="53DE8ECA" w14:textId="5125FD7E" w:rsidR="00580C48" w:rsidRDefault="00580C48" w:rsidP="00580C48">
      <w:pPr>
        <w:ind w:left="426"/>
      </w:pPr>
      <w:r w:rsidRPr="00580C48">
        <w:t>In this option a new database will be created. The user will ask to input a new database name, the name of the user to connect with and its password. Once database is successfully created the user will redirected to application menu.</w:t>
      </w:r>
      <w:r>
        <w:rPr>
          <w:noProof/>
        </w:rPr>
        <w:drawing>
          <wp:inline distT="0" distB="0" distL="0" distR="0" wp14:anchorId="760AF09B" wp14:editId="20388BEF">
            <wp:extent cx="5943600" cy="3881755"/>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3881755"/>
                    </a:xfrm>
                    <a:prstGeom prst="rect">
                      <a:avLst/>
                    </a:prstGeom>
                  </pic:spPr>
                </pic:pic>
              </a:graphicData>
            </a:graphic>
          </wp:inline>
        </w:drawing>
      </w:r>
    </w:p>
    <w:p w14:paraId="09E9B85A" w14:textId="77777777" w:rsidR="00580C48" w:rsidRDefault="00580C48">
      <w:r>
        <w:br w:type="page"/>
      </w:r>
    </w:p>
    <w:p w14:paraId="5FA5BEC7" w14:textId="77777777" w:rsidR="00580C48" w:rsidRPr="00580C48" w:rsidRDefault="00580C48" w:rsidP="00580C48">
      <w:pPr>
        <w:ind w:left="426"/>
      </w:pPr>
    </w:p>
    <w:p w14:paraId="63E07181" w14:textId="1F0AF926" w:rsidR="009816DF" w:rsidRDefault="009816DF" w:rsidP="009816DF">
      <w:pPr>
        <w:pStyle w:val="Heading3"/>
        <w:numPr>
          <w:ilvl w:val="0"/>
          <w:numId w:val="1"/>
        </w:numPr>
      </w:pPr>
      <w:r>
        <w:t>Connect to default database</w:t>
      </w:r>
    </w:p>
    <w:p w14:paraId="0304E91F" w14:textId="6C0C7947" w:rsidR="00580C48" w:rsidRPr="00580C48" w:rsidRDefault="00580C48" w:rsidP="00580C48">
      <w:pPr>
        <w:ind w:left="426"/>
      </w:pPr>
      <w:r w:rsidRPr="00580C48">
        <w:t>This option will be visible to the user</w:t>
      </w:r>
      <w:r w:rsidR="0029590B">
        <w:t xml:space="preserve"> when the</w:t>
      </w:r>
      <w:r w:rsidRPr="00580C48">
        <w:t xml:space="preserve"> connect</w:t>
      </w:r>
      <w:r w:rsidR="0029590B">
        <w:t xml:space="preserve">ion fails to connect to </w:t>
      </w:r>
      <w:r w:rsidRPr="00580C48">
        <w:t>an existing database or to create a new database. The application will connect to default database as shown below. Once connected the user will be redirected to application menu.</w:t>
      </w:r>
      <w:r w:rsidRPr="00580C48">
        <w:rPr>
          <w:noProof/>
        </w:rPr>
        <w:t xml:space="preserve"> </w:t>
      </w:r>
      <w:r>
        <w:rPr>
          <w:noProof/>
        </w:rPr>
        <w:drawing>
          <wp:inline distT="0" distB="0" distL="0" distR="0" wp14:anchorId="5BF686D6" wp14:editId="1B9FA593">
            <wp:extent cx="5942857" cy="5676190"/>
            <wp:effectExtent l="0" t="0" r="127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942857" cy="5676190"/>
                    </a:xfrm>
                    <a:prstGeom prst="rect">
                      <a:avLst/>
                    </a:prstGeom>
                  </pic:spPr>
                </pic:pic>
              </a:graphicData>
            </a:graphic>
          </wp:inline>
        </w:drawing>
      </w:r>
    </w:p>
    <w:p w14:paraId="0C8973B1" w14:textId="2BB96E39" w:rsidR="001C1043" w:rsidRDefault="001C1043">
      <w:r>
        <w:br w:type="page"/>
      </w:r>
    </w:p>
    <w:p w14:paraId="69E381C4" w14:textId="4534EE5D" w:rsidR="009816DF" w:rsidRDefault="009816DF" w:rsidP="009816DF">
      <w:pPr>
        <w:pStyle w:val="Heading2"/>
      </w:pPr>
      <w:r>
        <w:lastRenderedPageBreak/>
        <w:t>MENU</w:t>
      </w:r>
      <w:r w:rsidR="001C70EC">
        <w:br/>
      </w:r>
      <w:r w:rsidR="001C70EC" w:rsidRPr="001C70EC">
        <w:rPr>
          <w:color w:val="auto"/>
          <w:sz w:val="22"/>
          <w:szCs w:val="22"/>
        </w:rPr>
        <w:t>The PAS system consists of the following menu options below</w:t>
      </w:r>
      <w:r w:rsidR="001C70EC">
        <w:rPr>
          <w:color w:val="auto"/>
          <w:sz w:val="22"/>
          <w:szCs w:val="22"/>
        </w:rPr>
        <w:t>.</w:t>
      </w:r>
    </w:p>
    <w:p w14:paraId="5DDF2E3B" w14:textId="124BBBB7" w:rsidR="002C22F5" w:rsidRDefault="002C22F5" w:rsidP="002C22F5">
      <w:pPr>
        <w:pStyle w:val="Heading3"/>
      </w:pPr>
      <w:r>
        <w:t>1 Create New Customer Account</w:t>
      </w:r>
    </w:p>
    <w:p w14:paraId="7E6D20DC" w14:textId="35959314" w:rsidR="001C1043" w:rsidRPr="001C1043" w:rsidRDefault="001C1043" w:rsidP="001C1043">
      <w:r w:rsidRPr="001C1043">
        <w:t>This menu option processes the customer account creation by prompting the user to input the following details below. Once submitted the customer account will stored in database and then prints the summary of the account created.</w:t>
      </w:r>
      <w:r w:rsidRPr="001C1043">
        <w:rPr>
          <w:noProof/>
        </w:rPr>
        <w:t xml:space="preserve"> </w:t>
      </w:r>
      <w:r>
        <w:rPr>
          <w:noProof/>
        </w:rPr>
        <w:drawing>
          <wp:inline distT="0" distB="0" distL="0" distR="0" wp14:anchorId="086D4709" wp14:editId="634AE7B4">
            <wp:extent cx="5942857" cy="4152381"/>
            <wp:effectExtent l="0" t="0" r="1270"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0"/>
                    <a:stretch>
                      <a:fillRect/>
                    </a:stretch>
                  </pic:blipFill>
                  <pic:spPr>
                    <a:xfrm>
                      <a:off x="0" y="0"/>
                      <a:ext cx="5942857" cy="4152381"/>
                    </a:xfrm>
                    <a:prstGeom prst="rect">
                      <a:avLst/>
                    </a:prstGeom>
                  </pic:spPr>
                </pic:pic>
              </a:graphicData>
            </a:graphic>
          </wp:inline>
        </w:drawing>
      </w:r>
    </w:p>
    <w:p w14:paraId="7F50DCA1" w14:textId="75870D42" w:rsidR="0038741E" w:rsidRDefault="0038741E">
      <w:r>
        <w:br w:type="page"/>
      </w:r>
    </w:p>
    <w:p w14:paraId="59148FFE" w14:textId="77777777" w:rsidR="002C22F5" w:rsidRDefault="002C22F5" w:rsidP="002C22F5"/>
    <w:p w14:paraId="49189F5B" w14:textId="31BA75CE" w:rsidR="002C22F5" w:rsidRDefault="002C22F5" w:rsidP="002C22F5">
      <w:pPr>
        <w:pStyle w:val="Heading3"/>
      </w:pPr>
      <w:r>
        <w:t>2 Get Policy Quote and Buy Policy</w:t>
      </w:r>
    </w:p>
    <w:p w14:paraId="59FAFF1B" w14:textId="77777777" w:rsidR="0038741E" w:rsidRDefault="00CE07CA" w:rsidP="00CE07CA">
      <w:r w:rsidRPr="00225DCF">
        <w:t xml:space="preserve">This menu option processes the </w:t>
      </w:r>
      <w:r>
        <w:t xml:space="preserve">computation of policy and purchasing of policy. </w:t>
      </w:r>
    </w:p>
    <w:p w14:paraId="1AD01EDD" w14:textId="732638DD" w:rsidR="0038741E" w:rsidRDefault="00FB5D3A" w:rsidP="00FB5D3A">
      <w:pPr>
        <w:pStyle w:val="Heading4"/>
      </w:pPr>
      <w:r w:rsidRPr="00FB5D3A">
        <w:rPr>
          <w:i w:val="0"/>
          <w:iCs w:val="0"/>
        </w:rPr>
        <w:t>(1</w:t>
      </w:r>
      <w:r>
        <w:t xml:space="preserve">) </w:t>
      </w:r>
      <w:r w:rsidR="0042530C">
        <w:t xml:space="preserve">Get a Policy </w:t>
      </w:r>
      <w:r w:rsidR="007152C3">
        <w:t>Quote</w:t>
      </w:r>
      <w:r w:rsidR="0042530C">
        <w:t xml:space="preserve"> </w:t>
      </w:r>
    </w:p>
    <w:p w14:paraId="58208512" w14:textId="34073AEE" w:rsidR="0042530C" w:rsidRDefault="0038741E" w:rsidP="0038741E">
      <w:r>
        <w:t>This option of Policy page allows user to get a policy quotation without buying the policy. The user will prompt to policy holder enrollment and vehicle enrollment and then a quotation summary</w:t>
      </w:r>
      <w:r w:rsidR="00FB5D3A">
        <w:t xml:space="preserve"> base on the enrollment</w:t>
      </w:r>
      <w:r>
        <w:t xml:space="preserve"> will be displayed. Once quotation is viewed user may or may not buy the quoted policy.</w:t>
      </w:r>
    </w:p>
    <w:p w14:paraId="3432021D" w14:textId="39C1ED69" w:rsidR="007152C3" w:rsidRDefault="007152C3" w:rsidP="007152C3">
      <w:pPr>
        <w:pStyle w:val="ListParagraph"/>
      </w:pPr>
      <w:r>
        <w:rPr>
          <w:noProof/>
        </w:rPr>
        <w:drawing>
          <wp:inline distT="0" distB="0" distL="0" distR="0" wp14:anchorId="14DDD0EC" wp14:editId="70F31D8F">
            <wp:extent cx="5943600" cy="38481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stretch>
                      <a:fillRect/>
                    </a:stretch>
                  </pic:blipFill>
                  <pic:spPr>
                    <a:xfrm>
                      <a:off x="0" y="0"/>
                      <a:ext cx="5943600" cy="3848100"/>
                    </a:xfrm>
                    <a:prstGeom prst="rect">
                      <a:avLst/>
                    </a:prstGeom>
                  </pic:spPr>
                </pic:pic>
              </a:graphicData>
            </a:graphic>
          </wp:inline>
        </w:drawing>
      </w:r>
    </w:p>
    <w:p w14:paraId="5FBDB5BA" w14:textId="1A6873EA" w:rsidR="007152C3" w:rsidRDefault="007152C3" w:rsidP="007152C3">
      <w:pPr>
        <w:pStyle w:val="ListParagraph"/>
      </w:pPr>
      <w:r>
        <w:rPr>
          <w:noProof/>
        </w:rPr>
        <w:lastRenderedPageBreak/>
        <w:drawing>
          <wp:inline distT="0" distB="0" distL="0" distR="0" wp14:anchorId="00396EA0" wp14:editId="4596920F">
            <wp:extent cx="5943600" cy="512381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943600" cy="5123815"/>
                    </a:xfrm>
                    <a:prstGeom prst="rect">
                      <a:avLst/>
                    </a:prstGeom>
                  </pic:spPr>
                </pic:pic>
              </a:graphicData>
            </a:graphic>
          </wp:inline>
        </w:drawing>
      </w:r>
    </w:p>
    <w:p w14:paraId="3433A52F" w14:textId="3C54D95C" w:rsidR="000467FE" w:rsidRDefault="000467FE" w:rsidP="007152C3">
      <w:pPr>
        <w:pStyle w:val="ListParagraph"/>
      </w:pPr>
    </w:p>
    <w:p w14:paraId="743E0952" w14:textId="56305E98" w:rsidR="000467FE" w:rsidRPr="007152C3" w:rsidRDefault="000467FE" w:rsidP="000467FE">
      <w:r>
        <w:br w:type="page"/>
      </w:r>
    </w:p>
    <w:p w14:paraId="1F4AEE74" w14:textId="232F62EA" w:rsidR="0042530C" w:rsidRDefault="00FB5D3A" w:rsidP="00FB5D3A">
      <w:pPr>
        <w:pStyle w:val="Heading4"/>
      </w:pPr>
      <w:r>
        <w:lastRenderedPageBreak/>
        <w:t xml:space="preserve">(2) </w:t>
      </w:r>
      <w:r w:rsidR="0042530C">
        <w:t>Purchase a Policy</w:t>
      </w:r>
    </w:p>
    <w:p w14:paraId="60F1DED7" w14:textId="1C9D46BD" w:rsidR="00FB5D3A" w:rsidRPr="00FB5D3A" w:rsidRDefault="00FB5D3A" w:rsidP="00FB5D3A">
      <w:r w:rsidRPr="00FB5D3A">
        <w:t xml:space="preserve">This option of Policy page allows user to </w:t>
      </w:r>
      <w:r>
        <w:t xml:space="preserve">purchase a policy right away. It will prompt the user for an account number </w:t>
      </w:r>
      <w:r w:rsidR="00061793">
        <w:t>and the account number will be</w:t>
      </w:r>
      <w:r>
        <w:t xml:space="preserve"> validated </w:t>
      </w:r>
      <w:r w:rsidR="00667B2F">
        <w:t>by</w:t>
      </w:r>
      <w:r>
        <w:t xml:space="preserve"> the system. Once valid the user may now proceed in policy </w:t>
      </w:r>
      <w:r w:rsidR="00061793">
        <w:t>holder,</w:t>
      </w:r>
      <w:r w:rsidR="000D141C">
        <w:t xml:space="preserve"> </w:t>
      </w:r>
      <w:r w:rsidR="00061793">
        <w:t>vehicle,</w:t>
      </w:r>
      <w:r>
        <w:t xml:space="preserve"> and policy enrollment. After a successful creation of policy all the details will be stored in database and then a policy summary will be displayed.</w:t>
      </w:r>
    </w:p>
    <w:p w14:paraId="1F3215D3" w14:textId="350C9FB2" w:rsidR="00213963" w:rsidRDefault="00213963" w:rsidP="00213963">
      <w:pPr>
        <w:pStyle w:val="Heading5"/>
        <w:ind w:left="709"/>
      </w:pPr>
      <w:r>
        <w:t>Use Existing Policy Holder</w:t>
      </w:r>
    </w:p>
    <w:p w14:paraId="405752A5" w14:textId="2A77AF43" w:rsidR="00E650E9" w:rsidRPr="00E650E9" w:rsidRDefault="000467FE" w:rsidP="000467FE">
      <w:pPr>
        <w:ind w:left="709" w:firstLine="11"/>
      </w:pPr>
      <w:r>
        <w:t>An option for the user to use an existing policy holder will be visible if the account has an existing policy holder. The user may use an existing policy holder as shown below.</w:t>
      </w:r>
    </w:p>
    <w:p w14:paraId="0FCA3CDE" w14:textId="09C6D325" w:rsidR="00213963" w:rsidRDefault="00213963" w:rsidP="00213963">
      <w:pPr>
        <w:pStyle w:val="ListParagraph"/>
      </w:pPr>
      <w:r>
        <w:rPr>
          <w:noProof/>
        </w:rPr>
        <w:drawing>
          <wp:inline distT="0" distB="0" distL="0" distR="0" wp14:anchorId="52AEEBF2" wp14:editId="2487D36D">
            <wp:extent cx="5943600" cy="450977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5943600" cy="4509770"/>
                    </a:xfrm>
                    <a:prstGeom prst="rect">
                      <a:avLst/>
                    </a:prstGeom>
                  </pic:spPr>
                </pic:pic>
              </a:graphicData>
            </a:graphic>
          </wp:inline>
        </w:drawing>
      </w:r>
    </w:p>
    <w:p w14:paraId="2B9EDE0D" w14:textId="5583E1B1" w:rsidR="00213963" w:rsidRDefault="00213963" w:rsidP="00213963">
      <w:pPr>
        <w:pStyle w:val="ListParagraph"/>
      </w:pPr>
      <w:r>
        <w:rPr>
          <w:noProof/>
        </w:rPr>
        <w:lastRenderedPageBreak/>
        <w:drawing>
          <wp:inline distT="0" distB="0" distL="0" distR="0" wp14:anchorId="1252AD65" wp14:editId="1E44EEA5">
            <wp:extent cx="5943600" cy="5477510"/>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5943600" cy="5477510"/>
                    </a:xfrm>
                    <a:prstGeom prst="rect">
                      <a:avLst/>
                    </a:prstGeom>
                  </pic:spPr>
                </pic:pic>
              </a:graphicData>
            </a:graphic>
          </wp:inline>
        </w:drawing>
      </w:r>
    </w:p>
    <w:p w14:paraId="3F763485" w14:textId="6CDE8EA1" w:rsidR="00213963" w:rsidRDefault="00213963" w:rsidP="00213963">
      <w:pPr>
        <w:pStyle w:val="ListParagraph"/>
      </w:pPr>
      <w:r>
        <w:rPr>
          <w:noProof/>
        </w:rPr>
        <w:lastRenderedPageBreak/>
        <w:drawing>
          <wp:inline distT="0" distB="0" distL="0" distR="0" wp14:anchorId="1F852396" wp14:editId="289090ED">
            <wp:extent cx="5943600" cy="46355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943600" cy="4635500"/>
                    </a:xfrm>
                    <a:prstGeom prst="rect">
                      <a:avLst/>
                    </a:prstGeom>
                  </pic:spPr>
                </pic:pic>
              </a:graphicData>
            </a:graphic>
          </wp:inline>
        </w:drawing>
      </w:r>
    </w:p>
    <w:p w14:paraId="13E1F80D" w14:textId="18A9D645" w:rsidR="00213963" w:rsidRDefault="00213963" w:rsidP="00213963">
      <w:pPr>
        <w:pStyle w:val="Heading5"/>
        <w:ind w:left="709"/>
      </w:pPr>
      <w:r>
        <w:lastRenderedPageBreak/>
        <w:t>Use new Policy Holder</w:t>
      </w:r>
    </w:p>
    <w:p w14:paraId="7B9384C8" w14:textId="20CF1696" w:rsidR="00F34CBC" w:rsidRDefault="000467FE" w:rsidP="000467FE">
      <w:pPr>
        <w:ind w:left="709" w:firstLine="11"/>
      </w:pPr>
      <w:r>
        <w:t>An option for the user to use an existing policy holder will be visible if the account has an existing policy holder. The user may not use an existing policy holder as shown below.</w:t>
      </w:r>
      <w:r w:rsidR="00F34CBC">
        <w:rPr>
          <w:noProof/>
        </w:rPr>
        <w:drawing>
          <wp:inline distT="0" distB="0" distL="0" distR="0" wp14:anchorId="3DAE8C99" wp14:editId="54EA5497">
            <wp:extent cx="5943600" cy="53359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5943600" cy="5335905"/>
                    </a:xfrm>
                    <a:prstGeom prst="rect">
                      <a:avLst/>
                    </a:prstGeom>
                  </pic:spPr>
                </pic:pic>
              </a:graphicData>
            </a:graphic>
          </wp:inline>
        </w:drawing>
      </w:r>
    </w:p>
    <w:p w14:paraId="155FEABB" w14:textId="43A6462E" w:rsidR="00F34CBC" w:rsidRDefault="00F34CBC" w:rsidP="00F34CBC">
      <w:pPr>
        <w:ind w:left="567"/>
      </w:pPr>
      <w:r>
        <w:rPr>
          <w:noProof/>
        </w:rPr>
        <w:lastRenderedPageBreak/>
        <w:drawing>
          <wp:inline distT="0" distB="0" distL="0" distR="0" wp14:anchorId="0534DF44" wp14:editId="09BD710A">
            <wp:extent cx="5943600" cy="47656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5943600" cy="4765675"/>
                    </a:xfrm>
                    <a:prstGeom prst="rect">
                      <a:avLst/>
                    </a:prstGeom>
                  </pic:spPr>
                </pic:pic>
              </a:graphicData>
            </a:graphic>
          </wp:inline>
        </w:drawing>
      </w:r>
    </w:p>
    <w:p w14:paraId="5CDF195E" w14:textId="1F8237C4" w:rsidR="00F34CBC" w:rsidRPr="00F34CBC" w:rsidRDefault="00F34CBC" w:rsidP="00F34CBC">
      <w:pPr>
        <w:ind w:left="567"/>
      </w:pPr>
      <w:r>
        <w:rPr>
          <w:noProof/>
        </w:rPr>
        <w:drawing>
          <wp:inline distT="0" distB="0" distL="0" distR="0" wp14:anchorId="61A21F79" wp14:editId="4C6E5572">
            <wp:extent cx="5943600" cy="24955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5943600" cy="2495550"/>
                    </a:xfrm>
                    <a:prstGeom prst="rect">
                      <a:avLst/>
                    </a:prstGeom>
                  </pic:spPr>
                </pic:pic>
              </a:graphicData>
            </a:graphic>
          </wp:inline>
        </w:drawing>
      </w:r>
    </w:p>
    <w:p w14:paraId="27330186" w14:textId="0E7702C6" w:rsidR="00213963" w:rsidRPr="00213963" w:rsidRDefault="00213963" w:rsidP="00213963"/>
    <w:p w14:paraId="4C9B2840" w14:textId="77777777" w:rsidR="000467FE" w:rsidRDefault="0042530C" w:rsidP="0042530C">
      <w:pPr>
        <w:pStyle w:val="Heading3"/>
      </w:pPr>
      <w:r>
        <w:lastRenderedPageBreak/>
        <w:t xml:space="preserve">3 Cancel Policy </w:t>
      </w:r>
    </w:p>
    <w:p w14:paraId="1F6F11AA" w14:textId="3768BF51" w:rsidR="00902527" w:rsidRDefault="000467FE" w:rsidP="000467FE">
      <w:r w:rsidRPr="00225DCF">
        <w:t xml:space="preserve">This menu option processes </w:t>
      </w:r>
      <w:r>
        <w:t>cancelation of a policy. It will prompt the user to input a policy number</w:t>
      </w:r>
      <w:r w:rsidR="00647FF8">
        <w:t xml:space="preserve"> </w:t>
      </w:r>
      <w:r w:rsidR="00377006">
        <w:t xml:space="preserve">as shown below </w:t>
      </w:r>
      <w:r w:rsidR="00F65F29">
        <w:t xml:space="preserve">and then </w:t>
      </w:r>
      <w:r w:rsidR="00647FF8">
        <w:t>validated by system</w:t>
      </w:r>
      <w:r>
        <w:t xml:space="preserve">. A policy can only be cancelled if the policy is in </w:t>
      </w:r>
      <w:r w:rsidR="009F3851">
        <w:t xml:space="preserve">an </w:t>
      </w:r>
      <w:r>
        <w:t>active or pending active status. A</w:t>
      </w:r>
      <w:r w:rsidR="002F3D83">
        <w:t>n</w:t>
      </w:r>
      <w:r>
        <w:t xml:space="preserve"> active </w:t>
      </w:r>
      <w:r w:rsidR="002F3D83">
        <w:t>policy is a policy already going while pending active policies are the policies waiting to be active meaning their effective is an upcoming date. Polices that in cancelled and expired status cannot be cancel anymore. Once a Policy has been cance</w:t>
      </w:r>
      <w:r w:rsidR="00647FF8">
        <w:t>l</w:t>
      </w:r>
      <w:r w:rsidR="002F3D83">
        <w:t xml:space="preserve">led </w:t>
      </w:r>
      <w:r w:rsidR="0033497D">
        <w:t>its status will be updated to cance</w:t>
      </w:r>
      <w:r w:rsidR="00647FF8">
        <w:t>l</w:t>
      </w:r>
      <w:r w:rsidR="0033497D">
        <w:t>l</w:t>
      </w:r>
      <w:r w:rsidR="00647FF8">
        <w:t>ed</w:t>
      </w:r>
      <w:r w:rsidR="0033497D">
        <w:t xml:space="preserve"> and the policy expiration date will be updated to the date of cancelation.</w:t>
      </w:r>
      <w:r w:rsidR="00885339">
        <w:br/>
      </w:r>
      <w:r w:rsidR="00885339">
        <w:rPr>
          <w:noProof/>
        </w:rPr>
        <w:drawing>
          <wp:inline distT="0" distB="0" distL="0" distR="0" wp14:anchorId="32CD1A34" wp14:editId="73DFB6CC">
            <wp:extent cx="5943600" cy="538861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943600" cy="5388610"/>
                    </a:xfrm>
                    <a:prstGeom prst="rect">
                      <a:avLst/>
                    </a:prstGeom>
                  </pic:spPr>
                </pic:pic>
              </a:graphicData>
            </a:graphic>
          </wp:inline>
        </w:drawing>
      </w:r>
    </w:p>
    <w:p w14:paraId="54EDB8F1" w14:textId="77777777" w:rsidR="00902527" w:rsidRDefault="00902527">
      <w:r>
        <w:br w:type="page"/>
      </w:r>
    </w:p>
    <w:p w14:paraId="12A24DE3" w14:textId="77777777" w:rsidR="004466B0" w:rsidRDefault="004466B0" w:rsidP="000467FE"/>
    <w:p w14:paraId="56E5B528" w14:textId="77777777" w:rsidR="00902527" w:rsidRDefault="0042530C" w:rsidP="00902527">
      <w:pPr>
        <w:pStyle w:val="Heading3"/>
      </w:pPr>
      <w:r>
        <w:t>4 File an Accident Claim</w:t>
      </w:r>
    </w:p>
    <w:p w14:paraId="1BCDA406" w14:textId="77777777" w:rsidR="00676CB5" w:rsidRDefault="00902527" w:rsidP="00902527">
      <w:bookmarkStart w:id="0" w:name="_Hlk107245079"/>
      <w:r w:rsidRPr="00225DCF">
        <w:t xml:space="preserve">This menu option processes </w:t>
      </w:r>
      <w:r>
        <w:t>the filling of claims. It will prompt the user to input a policy number to be validated by system</w:t>
      </w:r>
      <w:r w:rsidR="00377006">
        <w:t xml:space="preserve"> and then asks to enter the following details below</w:t>
      </w:r>
      <w:r>
        <w:t xml:space="preserve">. </w:t>
      </w:r>
      <w:bookmarkEnd w:id="0"/>
      <w:r w:rsidR="00377006">
        <w:t>User may only file claim to an active policy and to an expired policy, but the accident date must be in the policy coverage date. See example below.</w:t>
      </w:r>
      <w:r w:rsidR="00885339">
        <w:br/>
      </w:r>
      <w:r w:rsidR="00885339">
        <w:rPr>
          <w:noProof/>
        </w:rPr>
        <w:drawing>
          <wp:inline distT="0" distB="0" distL="0" distR="0" wp14:anchorId="46E72BF5" wp14:editId="5031DBA0">
            <wp:extent cx="5943600" cy="572135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0"/>
                    <a:stretch>
                      <a:fillRect/>
                    </a:stretch>
                  </pic:blipFill>
                  <pic:spPr>
                    <a:xfrm>
                      <a:off x="0" y="0"/>
                      <a:ext cx="5943600" cy="5721350"/>
                    </a:xfrm>
                    <a:prstGeom prst="rect">
                      <a:avLst/>
                    </a:prstGeom>
                  </pic:spPr>
                </pic:pic>
              </a:graphicData>
            </a:graphic>
          </wp:inline>
        </w:drawing>
      </w:r>
    </w:p>
    <w:p w14:paraId="70B81218" w14:textId="25614A14" w:rsidR="00902527" w:rsidRDefault="00902527" w:rsidP="00902527">
      <w:r>
        <w:br/>
      </w:r>
      <w:r w:rsidR="00154EEF">
        <w:t>Once a claim is submitted it will be stored in database and then a Filed Claim summary will be display</w:t>
      </w:r>
      <w:r>
        <w:rPr>
          <w:noProof/>
        </w:rPr>
        <w:lastRenderedPageBreak/>
        <w:drawing>
          <wp:inline distT="0" distB="0" distL="0" distR="0" wp14:anchorId="7A75F6AB" wp14:editId="07BCFBC0">
            <wp:extent cx="5943600" cy="22155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stretch>
                      <a:fillRect/>
                    </a:stretch>
                  </pic:blipFill>
                  <pic:spPr>
                    <a:xfrm>
                      <a:off x="0" y="0"/>
                      <a:ext cx="5943600" cy="2215515"/>
                    </a:xfrm>
                    <a:prstGeom prst="rect">
                      <a:avLst/>
                    </a:prstGeom>
                  </pic:spPr>
                </pic:pic>
              </a:graphicData>
            </a:graphic>
          </wp:inline>
        </w:drawing>
      </w:r>
      <w:r w:rsidR="00222E55">
        <w:br/>
      </w:r>
    </w:p>
    <w:p w14:paraId="7596AC4D" w14:textId="6F06E0BE" w:rsidR="0042530C" w:rsidRPr="008A5712" w:rsidRDefault="0042530C" w:rsidP="008A5712">
      <w:pPr>
        <w:pStyle w:val="Heading3"/>
      </w:pPr>
      <w:r w:rsidRPr="00222E55">
        <w:rPr>
          <w:rStyle w:val="Heading2Char"/>
        </w:rPr>
        <w:t>5 Customer Account Search</w:t>
      </w:r>
      <w:r>
        <w:t xml:space="preserve">  </w:t>
      </w:r>
    </w:p>
    <w:p w14:paraId="6C786270" w14:textId="667F421C" w:rsidR="007152C3" w:rsidRPr="007152C3" w:rsidRDefault="008A5712" w:rsidP="007152C3">
      <w:r w:rsidRPr="008A5712">
        <w:t>This menu option</w:t>
      </w:r>
      <w:r w:rsidR="00DE6989">
        <w:t xml:space="preserve"> handles</w:t>
      </w:r>
      <w:r w:rsidRPr="008A5712">
        <w:t xml:space="preserve"> the Customer Account search. It will prompt the user to input a customer account first and last name. In this application we assumed that the account names are unique. Afterwards the name will be validated by system. If it is existing the account information will be displayed along with its Policy Holder and Policy if </w:t>
      </w:r>
      <w:r w:rsidR="0027346F" w:rsidRPr="008A5712">
        <w:t>there is</w:t>
      </w:r>
      <w:r w:rsidRPr="008A5712">
        <w:t xml:space="preserve"> any.</w:t>
      </w:r>
      <w:r>
        <w:br/>
      </w:r>
      <w:r w:rsidR="007152C3">
        <w:rPr>
          <w:noProof/>
        </w:rPr>
        <w:drawing>
          <wp:inline distT="0" distB="0" distL="0" distR="0" wp14:anchorId="07CC4AF5" wp14:editId="38575D81">
            <wp:extent cx="5943600" cy="45345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5943600" cy="4534535"/>
                    </a:xfrm>
                    <a:prstGeom prst="rect">
                      <a:avLst/>
                    </a:prstGeom>
                  </pic:spPr>
                </pic:pic>
              </a:graphicData>
            </a:graphic>
          </wp:inline>
        </w:drawing>
      </w:r>
    </w:p>
    <w:p w14:paraId="4EA10E0B" w14:textId="77777777" w:rsidR="00154EEF" w:rsidRDefault="0042530C" w:rsidP="0042530C">
      <w:pPr>
        <w:pStyle w:val="Heading3"/>
      </w:pPr>
      <w:r>
        <w:lastRenderedPageBreak/>
        <w:t xml:space="preserve">6 Policy Search </w:t>
      </w:r>
    </w:p>
    <w:p w14:paraId="231FB974" w14:textId="103E5483" w:rsidR="004A6EEB" w:rsidRDefault="00154EEF" w:rsidP="00154EEF">
      <w:r w:rsidRPr="00225DCF">
        <w:t>This menu option</w:t>
      </w:r>
      <w:r w:rsidR="00DE6989">
        <w:t xml:space="preserve"> </w:t>
      </w:r>
      <w:r w:rsidR="008A18C3">
        <w:t>manages</w:t>
      </w:r>
      <w:r w:rsidRPr="00225DCF">
        <w:t xml:space="preserve"> </w:t>
      </w:r>
      <w:r>
        <w:t xml:space="preserve">the </w:t>
      </w:r>
      <w:r w:rsidR="00222E55">
        <w:t>Policy</w:t>
      </w:r>
      <w:r w:rsidR="00DE6989">
        <w:t xml:space="preserve"> Search</w:t>
      </w:r>
      <w:r>
        <w:t>. It will prompt the user to input a policy number to be validated by system</w:t>
      </w:r>
      <w:r w:rsidR="00DE6989">
        <w:t xml:space="preserve">. </w:t>
      </w:r>
      <w:r w:rsidR="00DE6989" w:rsidRPr="008A5712">
        <w:t xml:space="preserve">If </w:t>
      </w:r>
      <w:r w:rsidR="00DE6989">
        <w:t>the policy</w:t>
      </w:r>
      <w:r w:rsidR="00DE6989" w:rsidRPr="008A5712">
        <w:t xml:space="preserve"> is existing the </w:t>
      </w:r>
      <w:r w:rsidR="00DE6989">
        <w:t>policy</w:t>
      </w:r>
      <w:r w:rsidR="00DE6989" w:rsidRPr="008A5712">
        <w:t xml:space="preserve"> information will be displayed</w:t>
      </w:r>
      <w:r w:rsidR="00885339">
        <w:br/>
      </w:r>
      <w:r w:rsidR="00885339">
        <w:rPr>
          <w:noProof/>
        </w:rPr>
        <w:drawing>
          <wp:inline distT="0" distB="0" distL="0" distR="0" wp14:anchorId="5EA978DA" wp14:editId="458E6591">
            <wp:extent cx="5943600" cy="431038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stretch>
                      <a:fillRect/>
                    </a:stretch>
                  </pic:blipFill>
                  <pic:spPr>
                    <a:xfrm>
                      <a:off x="0" y="0"/>
                      <a:ext cx="5943600" cy="4310380"/>
                    </a:xfrm>
                    <a:prstGeom prst="rect">
                      <a:avLst/>
                    </a:prstGeom>
                  </pic:spPr>
                </pic:pic>
              </a:graphicData>
            </a:graphic>
          </wp:inline>
        </w:drawing>
      </w:r>
    </w:p>
    <w:p w14:paraId="546ABC47" w14:textId="680BA6E1" w:rsidR="004466B0" w:rsidRDefault="004A6EEB" w:rsidP="00154EEF">
      <w:r>
        <w:br w:type="page"/>
      </w:r>
    </w:p>
    <w:p w14:paraId="29CC657B" w14:textId="3E065E34" w:rsidR="004A6EEB" w:rsidRDefault="0042530C" w:rsidP="004A6EEB">
      <w:pPr>
        <w:pStyle w:val="Heading3"/>
      </w:pPr>
      <w:r>
        <w:lastRenderedPageBreak/>
        <w:t xml:space="preserve">7 Claim Search  </w:t>
      </w:r>
    </w:p>
    <w:p w14:paraId="30E63E50" w14:textId="4DC158B5" w:rsidR="00485996" w:rsidRPr="00485996" w:rsidRDefault="004A6EEB" w:rsidP="00485996">
      <w:r w:rsidRPr="004A6EEB">
        <w:t>This menu option handles the</w:t>
      </w:r>
      <w:r w:rsidR="00D10BDF">
        <w:t xml:space="preserve"> Claim</w:t>
      </w:r>
      <w:r w:rsidRPr="004A6EEB">
        <w:t xml:space="preserve"> Search. It will prompt the user to input a </w:t>
      </w:r>
      <w:r w:rsidR="00D10BDF">
        <w:t>claim</w:t>
      </w:r>
      <w:r w:rsidRPr="004A6EEB">
        <w:t xml:space="preserve"> number to be validated by system. If the </w:t>
      </w:r>
      <w:r w:rsidR="00D10BDF">
        <w:t>Claim</w:t>
      </w:r>
      <w:r w:rsidRPr="004A6EEB">
        <w:t xml:space="preserve"> is existing the </w:t>
      </w:r>
      <w:r w:rsidR="00D10BDF">
        <w:t>claim</w:t>
      </w:r>
      <w:r w:rsidRPr="004A6EEB">
        <w:t xml:space="preserve"> information will be displayed </w:t>
      </w:r>
      <w:r w:rsidR="00633F65">
        <w:rPr>
          <w:noProof/>
        </w:rPr>
        <w:drawing>
          <wp:inline distT="0" distB="0" distL="0" distR="0" wp14:anchorId="08B19C5A" wp14:editId="3818E94A">
            <wp:extent cx="5943600" cy="358419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84192"/>
                    </a:xfrm>
                    <a:prstGeom prst="rect">
                      <a:avLst/>
                    </a:prstGeom>
                    <a:noFill/>
                  </pic:spPr>
                </pic:pic>
              </a:graphicData>
            </a:graphic>
          </wp:inline>
        </w:drawing>
      </w:r>
    </w:p>
    <w:p w14:paraId="45892275" w14:textId="251142BD" w:rsidR="00953DFF" w:rsidRDefault="0042530C" w:rsidP="00953DFF">
      <w:pPr>
        <w:pStyle w:val="Heading3"/>
      </w:pPr>
      <w:r>
        <w:t>8 Exit</w:t>
      </w:r>
    </w:p>
    <w:p w14:paraId="223A205B" w14:textId="1C996478" w:rsidR="00953DFF" w:rsidRDefault="00953DFF" w:rsidP="00953DFF">
      <w:r>
        <w:t>This menu option will exit the application.</w:t>
      </w:r>
    </w:p>
    <w:p w14:paraId="56A33E14" w14:textId="7677A230" w:rsidR="00953DFF" w:rsidRPr="00953DFF" w:rsidRDefault="00953DFF" w:rsidP="00953DFF">
      <w:r>
        <w:rPr>
          <w:noProof/>
        </w:rPr>
        <w:drawing>
          <wp:inline distT="0" distB="0" distL="0" distR="0" wp14:anchorId="669612D5" wp14:editId="4427900B">
            <wp:extent cx="5943600" cy="1727200"/>
            <wp:effectExtent l="0" t="0" r="0" b="635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5"/>
                    <a:stretch>
                      <a:fillRect/>
                    </a:stretch>
                  </pic:blipFill>
                  <pic:spPr>
                    <a:xfrm>
                      <a:off x="0" y="0"/>
                      <a:ext cx="5943600" cy="1727200"/>
                    </a:xfrm>
                    <a:prstGeom prst="rect">
                      <a:avLst/>
                    </a:prstGeom>
                  </pic:spPr>
                </pic:pic>
              </a:graphicData>
            </a:graphic>
          </wp:inline>
        </w:drawing>
      </w:r>
    </w:p>
    <w:sectPr w:rsidR="00953DFF" w:rsidRPr="00953DFF">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E0EA6" w14:textId="77777777" w:rsidR="00F74BF3" w:rsidRDefault="00F74BF3" w:rsidP="007C6D83">
      <w:pPr>
        <w:spacing w:after="0" w:line="240" w:lineRule="auto"/>
      </w:pPr>
      <w:r>
        <w:separator/>
      </w:r>
    </w:p>
  </w:endnote>
  <w:endnote w:type="continuationSeparator" w:id="0">
    <w:p w14:paraId="4AD46B90" w14:textId="77777777" w:rsidR="00F74BF3" w:rsidRDefault="00F74BF3" w:rsidP="007C6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563EE" w14:textId="77777777" w:rsidR="00F74BF3" w:rsidRDefault="00F74BF3" w:rsidP="007C6D83">
      <w:pPr>
        <w:spacing w:after="0" w:line="240" w:lineRule="auto"/>
      </w:pPr>
      <w:r>
        <w:separator/>
      </w:r>
    </w:p>
  </w:footnote>
  <w:footnote w:type="continuationSeparator" w:id="0">
    <w:p w14:paraId="52070BCB" w14:textId="77777777" w:rsidR="00F74BF3" w:rsidRDefault="00F74BF3" w:rsidP="007C6D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F43DA" w14:textId="2069F0DE" w:rsidR="007C6D83" w:rsidRPr="007C6D83" w:rsidRDefault="007C6D83" w:rsidP="007C6D83">
    <w:pPr>
      <w:pStyle w:val="Header"/>
      <w:jc w:val="right"/>
      <w:rPr>
        <w:rFonts w:cstheme="minorHAnsi"/>
        <w:b/>
        <w:bCs/>
        <w:sz w:val="20"/>
        <w:szCs w:val="20"/>
      </w:rPr>
    </w:pPr>
    <w:r w:rsidRPr="007C6D83">
      <w:rPr>
        <w:rFonts w:cstheme="minorHAnsi"/>
        <w:b/>
        <w:bCs/>
        <w:sz w:val="20"/>
        <w:szCs w:val="20"/>
      </w:rPr>
      <w:t>COURSE CAPSTONE PROJECT – PAS SYSTEM APP WALKTHROUGH – JUSTINE KAYE MOJICA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D0F20"/>
    <w:multiLevelType w:val="hybridMultilevel"/>
    <w:tmpl w:val="B212D0D4"/>
    <w:lvl w:ilvl="0" w:tplc="E014F20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BD5170C"/>
    <w:multiLevelType w:val="hybridMultilevel"/>
    <w:tmpl w:val="05A6181E"/>
    <w:lvl w:ilvl="0" w:tplc="9454F510">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711F7B80"/>
    <w:multiLevelType w:val="hybridMultilevel"/>
    <w:tmpl w:val="3A7402C0"/>
    <w:lvl w:ilvl="0" w:tplc="8BA6DA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303850203">
    <w:abstractNumId w:val="1"/>
  </w:num>
  <w:num w:numId="2" w16cid:durableId="785778887">
    <w:abstractNumId w:val="0"/>
  </w:num>
  <w:num w:numId="3" w16cid:durableId="12019348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ocumentProtection w:edit="comment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E13"/>
    <w:rsid w:val="000467FE"/>
    <w:rsid w:val="00061793"/>
    <w:rsid w:val="000D141C"/>
    <w:rsid w:val="000F14D3"/>
    <w:rsid w:val="00154EEF"/>
    <w:rsid w:val="001C1043"/>
    <w:rsid w:val="001C70EC"/>
    <w:rsid w:val="001D44E0"/>
    <w:rsid w:val="001F7672"/>
    <w:rsid w:val="00213963"/>
    <w:rsid w:val="00222E55"/>
    <w:rsid w:val="00225DCF"/>
    <w:rsid w:val="0027346F"/>
    <w:rsid w:val="0029590B"/>
    <w:rsid w:val="002C22F5"/>
    <w:rsid w:val="002F3D83"/>
    <w:rsid w:val="0033497D"/>
    <w:rsid w:val="00377006"/>
    <w:rsid w:val="0038741E"/>
    <w:rsid w:val="0042530C"/>
    <w:rsid w:val="004466B0"/>
    <w:rsid w:val="00485996"/>
    <w:rsid w:val="004A6EEB"/>
    <w:rsid w:val="00580C48"/>
    <w:rsid w:val="0059447D"/>
    <w:rsid w:val="00603AD3"/>
    <w:rsid w:val="00633F65"/>
    <w:rsid w:val="00647FF8"/>
    <w:rsid w:val="006612D6"/>
    <w:rsid w:val="00667B2F"/>
    <w:rsid w:val="00676CB5"/>
    <w:rsid w:val="006B6E13"/>
    <w:rsid w:val="007152C3"/>
    <w:rsid w:val="007233BB"/>
    <w:rsid w:val="00784CE0"/>
    <w:rsid w:val="007B1382"/>
    <w:rsid w:val="007B2AC3"/>
    <w:rsid w:val="007C6D83"/>
    <w:rsid w:val="00885339"/>
    <w:rsid w:val="008A18C3"/>
    <w:rsid w:val="008A5712"/>
    <w:rsid w:val="00902527"/>
    <w:rsid w:val="00953DFF"/>
    <w:rsid w:val="00974209"/>
    <w:rsid w:val="009816DF"/>
    <w:rsid w:val="009F3851"/>
    <w:rsid w:val="00AF3551"/>
    <w:rsid w:val="00B618C2"/>
    <w:rsid w:val="00B90885"/>
    <w:rsid w:val="00BB2DF7"/>
    <w:rsid w:val="00BE4F67"/>
    <w:rsid w:val="00CD03B9"/>
    <w:rsid w:val="00CE07CA"/>
    <w:rsid w:val="00CF15C4"/>
    <w:rsid w:val="00D10BDF"/>
    <w:rsid w:val="00D67C2C"/>
    <w:rsid w:val="00D838C9"/>
    <w:rsid w:val="00DE6989"/>
    <w:rsid w:val="00E029A5"/>
    <w:rsid w:val="00E61B7B"/>
    <w:rsid w:val="00E650E9"/>
    <w:rsid w:val="00E9768C"/>
    <w:rsid w:val="00EA7F6A"/>
    <w:rsid w:val="00F1292E"/>
    <w:rsid w:val="00F34CBC"/>
    <w:rsid w:val="00F65F29"/>
    <w:rsid w:val="00F74BF3"/>
    <w:rsid w:val="00FB5D3A"/>
    <w:rsid w:val="00FC0D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AF9FA"/>
  <w15:chartTrackingRefBased/>
  <w15:docId w15:val="{42E05256-4FED-4328-AE85-F02A3066D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7FE"/>
  </w:style>
  <w:style w:type="paragraph" w:styleId="Heading1">
    <w:name w:val="heading 1"/>
    <w:basedOn w:val="Normal"/>
    <w:next w:val="Normal"/>
    <w:link w:val="Heading1Char"/>
    <w:uiPriority w:val="9"/>
    <w:qFormat/>
    <w:rsid w:val="006B6E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6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6E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355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139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E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6E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6E1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F3551"/>
    <w:pPr>
      <w:ind w:left="720"/>
      <w:contextualSpacing/>
    </w:pPr>
  </w:style>
  <w:style w:type="character" w:customStyle="1" w:styleId="Heading4Char">
    <w:name w:val="Heading 4 Char"/>
    <w:basedOn w:val="DefaultParagraphFont"/>
    <w:link w:val="Heading4"/>
    <w:uiPriority w:val="9"/>
    <w:rsid w:val="00AF355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13963"/>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97420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74209"/>
    <w:rPr>
      <w:rFonts w:eastAsiaTheme="minorEastAsia"/>
      <w:color w:val="5A5A5A" w:themeColor="text1" w:themeTint="A5"/>
      <w:spacing w:val="15"/>
    </w:rPr>
  </w:style>
  <w:style w:type="paragraph" w:styleId="Header">
    <w:name w:val="header"/>
    <w:basedOn w:val="Normal"/>
    <w:link w:val="HeaderChar"/>
    <w:uiPriority w:val="99"/>
    <w:unhideWhenUsed/>
    <w:rsid w:val="007C6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D83"/>
  </w:style>
  <w:style w:type="paragraph" w:styleId="Footer">
    <w:name w:val="footer"/>
    <w:basedOn w:val="Normal"/>
    <w:link w:val="FooterChar"/>
    <w:uiPriority w:val="99"/>
    <w:unhideWhenUsed/>
    <w:rsid w:val="007C6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1751</TotalTime>
  <Pages>16</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Mojica</dc:creator>
  <cp:keywords/>
  <dc:description/>
  <cp:lastModifiedBy>Justine Mojica</cp:lastModifiedBy>
  <cp:revision>46</cp:revision>
  <dcterms:created xsi:type="dcterms:W3CDTF">2022-06-27T03:29:00Z</dcterms:created>
  <dcterms:modified xsi:type="dcterms:W3CDTF">2022-06-28T09:38:00Z</dcterms:modified>
</cp:coreProperties>
</file>