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286" w:rsidRDefault="00D74452">
      <w:pPr>
        <w:rPr>
          <w:b/>
          <w:sz w:val="32"/>
        </w:rPr>
      </w:pPr>
      <w:r w:rsidRPr="00D74452">
        <w:rPr>
          <w:b/>
          <w:sz w:val="32"/>
        </w:rPr>
        <w:t>SERVICE MANAGEMENT AS A PRACTICE</w:t>
      </w:r>
    </w:p>
    <w:p w:rsidR="00D74452" w:rsidRDefault="00D74452">
      <w:pPr>
        <w:rPr>
          <w:b/>
          <w:sz w:val="32"/>
        </w:rPr>
      </w:pPr>
    </w:p>
    <w:p w:rsidR="00D74452" w:rsidRDefault="00D7445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34075" cy="4229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52" w:rsidRPr="00D74452" w:rsidRDefault="00D74452">
      <w:pPr>
        <w:rPr>
          <w:b/>
          <w:sz w:val="24"/>
        </w:rPr>
      </w:pPr>
      <w:r>
        <w:rPr>
          <w:b/>
          <w:sz w:val="24"/>
        </w:rPr>
        <w:t>IT Exists = Business</w:t>
      </w:r>
    </w:p>
    <w:p w:rsidR="00D74452" w:rsidRDefault="00D7445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52" w:rsidRDefault="00D74452">
      <w:pPr>
        <w:rPr>
          <w:b/>
        </w:rPr>
      </w:pPr>
    </w:p>
    <w:p w:rsidR="00D74452" w:rsidRDefault="00D74452">
      <w:pPr>
        <w:rPr>
          <w:b/>
        </w:rPr>
      </w:pPr>
      <w:r>
        <w:rPr>
          <w:b/>
        </w:rPr>
        <w:t>Utility</w:t>
      </w:r>
    </w:p>
    <w:p w:rsidR="00D74452" w:rsidRPr="00D74452" w:rsidRDefault="00D74452" w:rsidP="00D7445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Service meets a particular need</w:t>
      </w:r>
    </w:p>
    <w:p w:rsidR="00D74452" w:rsidRDefault="00D74452">
      <w:pPr>
        <w:rPr>
          <w:b/>
        </w:rPr>
      </w:pPr>
      <w:r>
        <w:rPr>
          <w:b/>
        </w:rPr>
        <w:t>Warranty</w:t>
      </w:r>
    </w:p>
    <w:p w:rsidR="00D74452" w:rsidRDefault="00AC7A0E" w:rsidP="00D7445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Do we have enough capacity, security, what they get vs. how they get</w:t>
      </w:r>
    </w:p>
    <w:p w:rsidR="00AC7A0E" w:rsidRDefault="00AC7A0E" w:rsidP="00AC7A0E">
      <w:pPr>
        <w:rPr>
          <w:b/>
        </w:rPr>
      </w:pPr>
    </w:p>
    <w:p w:rsidR="00AC7A0E" w:rsidRDefault="00AC7A0E" w:rsidP="00AC7A0E">
      <w:pPr>
        <w:rPr>
          <w:b/>
        </w:rPr>
      </w:pPr>
      <w:r>
        <w:rPr>
          <w:b/>
        </w:rPr>
        <w:t>A service provided to one or more customers by an IT Service Provider</w:t>
      </w:r>
    </w:p>
    <w:p w:rsidR="00AC7A0E" w:rsidRDefault="00AC7A0E" w:rsidP="00AC7A0E">
      <w:pPr>
        <w:rPr>
          <w:b/>
        </w:rPr>
      </w:pPr>
      <w:r>
        <w:rPr>
          <w:b/>
        </w:rPr>
        <w:t>Internal Service</w:t>
      </w:r>
    </w:p>
    <w:p w:rsidR="00AC7A0E" w:rsidRPr="00AC7A0E" w:rsidRDefault="00AC7A0E" w:rsidP="00AC7A0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Departments or business units that support internal activities</w:t>
      </w:r>
    </w:p>
    <w:p w:rsidR="00AC7A0E" w:rsidRDefault="00AC7A0E" w:rsidP="00AC7A0E">
      <w:pPr>
        <w:rPr>
          <w:b/>
        </w:rPr>
      </w:pPr>
      <w:r>
        <w:rPr>
          <w:b/>
        </w:rPr>
        <w:t>External Service</w:t>
      </w:r>
    </w:p>
    <w:p w:rsidR="00AC7A0E" w:rsidRDefault="00AC7A0E" w:rsidP="00AC7A0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Service that achieves business outcomes</w:t>
      </w:r>
    </w:p>
    <w:p w:rsidR="00AC7A0E" w:rsidRDefault="00AC7A0E" w:rsidP="00AC7A0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476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0E" w:rsidRDefault="00AC7A0E" w:rsidP="00AC7A0E">
      <w:pPr>
        <w:rPr>
          <w:b/>
        </w:rPr>
      </w:pPr>
    </w:p>
    <w:p w:rsidR="00AC7A0E" w:rsidRDefault="00AC7A0E" w:rsidP="00AC7A0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81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DF6" w:rsidRDefault="00360DF6" w:rsidP="00AC7A0E">
      <w:pPr>
        <w:rPr>
          <w:b/>
        </w:rPr>
      </w:pPr>
    </w:p>
    <w:p w:rsidR="00360DF6" w:rsidRDefault="00360DF6" w:rsidP="00AC7A0E">
      <w:pPr>
        <w:rPr>
          <w:b/>
        </w:rPr>
      </w:pPr>
      <w:r>
        <w:rPr>
          <w:b/>
        </w:rPr>
        <w:t>DEMING MODEL</w:t>
      </w:r>
    </w:p>
    <w:p w:rsidR="00360DF6" w:rsidRPr="00AC7A0E" w:rsidRDefault="00360DF6" w:rsidP="00AC7A0E">
      <w:pPr>
        <w:rPr>
          <w:b/>
        </w:rPr>
      </w:pPr>
      <w:r>
        <w:rPr>
          <w:b/>
        </w:rPr>
        <w:t>PLAN -&gt; DO -&gt; CHECK -&gt; ACT</w:t>
      </w:r>
      <w:bookmarkStart w:id="0" w:name="_GoBack"/>
      <w:bookmarkEnd w:id="0"/>
    </w:p>
    <w:sectPr w:rsidR="00360DF6" w:rsidRPr="00AC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2A7089"/>
    <w:multiLevelType w:val="hybridMultilevel"/>
    <w:tmpl w:val="C5A6FEE4"/>
    <w:lvl w:ilvl="0" w:tplc="D7E8821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452"/>
    <w:rsid w:val="00360DF6"/>
    <w:rsid w:val="00A1564C"/>
    <w:rsid w:val="00AC7A0E"/>
    <w:rsid w:val="00D74452"/>
    <w:rsid w:val="00EF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DD29A3-602D-4C89-90DD-0CE525003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&amp; County of San Francisco</Company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FUJIMOT</dc:creator>
  <cp:keywords/>
  <dc:description/>
  <cp:lastModifiedBy>JUSTIN FUJIMOT</cp:lastModifiedBy>
  <cp:revision>1</cp:revision>
  <dcterms:created xsi:type="dcterms:W3CDTF">2016-03-01T21:50:00Z</dcterms:created>
  <dcterms:modified xsi:type="dcterms:W3CDTF">2016-03-01T23:37:00Z</dcterms:modified>
</cp:coreProperties>
</file>