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FE3" w:rsidRDefault="00EE7FE3" w:rsidP="00EE7FE3">
      <w:pPr>
        <w:spacing w:line="480" w:lineRule="auto"/>
        <w:ind w:firstLine="720"/>
        <w:jc w:val="right"/>
      </w:pPr>
      <w:r>
        <w:t xml:space="preserve">Justin Reid </w:t>
      </w:r>
    </w:p>
    <w:p w:rsidR="00EE7FE3" w:rsidRDefault="00EE7FE3" w:rsidP="00EE7FE3">
      <w:pPr>
        <w:spacing w:line="480" w:lineRule="auto"/>
        <w:ind w:firstLine="720"/>
        <w:jc w:val="right"/>
      </w:pPr>
      <w:r>
        <w:t>April 10</w:t>
      </w:r>
      <w:r w:rsidRPr="00EE7FE3">
        <w:rPr>
          <w:vertAlign w:val="superscript"/>
        </w:rPr>
        <w:t>th</w:t>
      </w:r>
      <w:r>
        <w:t xml:space="preserve"> 2016 </w:t>
      </w:r>
    </w:p>
    <w:p w:rsidR="00EE7FE3" w:rsidRDefault="00EE7FE3" w:rsidP="00EE7FE3">
      <w:pPr>
        <w:spacing w:line="480" w:lineRule="auto"/>
        <w:ind w:firstLine="720"/>
        <w:jc w:val="center"/>
      </w:pPr>
      <w:r>
        <w:t xml:space="preserve">Analysis of Yoyo Intermittent Recovery Test for Fall Training </w:t>
      </w:r>
    </w:p>
    <w:p w:rsidR="006201BB" w:rsidRPr="0050775F" w:rsidRDefault="007B5C00" w:rsidP="00EE7FE3">
      <w:pPr>
        <w:spacing w:line="480" w:lineRule="auto"/>
        <w:ind w:firstLine="720"/>
      </w:pPr>
      <w:r w:rsidRPr="007B5C00">
        <w:t>The yoyo intermittent recovery test is a standardize</w:t>
      </w:r>
      <w:r w:rsidR="006201BB">
        <w:t>d</w:t>
      </w:r>
      <w:r w:rsidRPr="007B5C00">
        <w:t xml:space="preserve"> measurement of the ability of an athlete to perform repeated interval runs over a period of time. The measurements are in meters and</w:t>
      </w:r>
      <w:r w:rsidR="006201BB">
        <w:t xml:space="preserve"> indicate how far an athlete ran given ever decreasing time between intervals</w:t>
      </w:r>
      <w:r w:rsidRPr="007B5C00">
        <w:t xml:space="preserve">. </w:t>
      </w:r>
      <w:r w:rsidR="006201BB">
        <w:t xml:space="preserve">We analyzed the data from December 2014 to January 2016. We plotted player Id’s on the x axis and meters run on the y axis. The red circles are from December 2014 and the green triangles are from January 2016 (about a year later). </w:t>
      </w:r>
      <w:r w:rsidR="0050775F">
        <w:t xml:space="preserve">The graph indicates that at the end of the year the athletes were not doing as well as they were at the beginning. We did a paired t test to confirm this. It showed an average decrease of </w:t>
      </w:r>
      <w:proofErr w:type="spellStart"/>
      <w:r w:rsidR="0050775F" w:rsidRPr="0050775F">
        <w:rPr>
          <w:b/>
        </w:rPr>
        <w:t>xxxx</w:t>
      </w:r>
      <w:proofErr w:type="spellEnd"/>
      <w:r w:rsidR="0050775F">
        <w:rPr>
          <w:b/>
        </w:rPr>
        <w:t xml:space="preserve">, </w:t>
      </w:r>
      <w:r w:rsidR="0050775F">
        <w:t>with a p-value of 0.00013.</w:t>
      </w:r>
    </w:p>
    <w:p w:rsidR="006201BB" w:rsidRDefault="006201BB" w:rsidP="0050775F">
      <w:pPr>
        <w:spacing w:line="48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16F7ACF" wp14:editId="6CC72127">
            <wp:simplePos x="0" y="0"/>
            <wp:positionH relativeFrom="column">
              <wp:posOffset>0</wp:posOffset>
            </wp:positionH>
            <wp:positionV relativeFrom="paragraph">
              <wp:posOffset>441325</wp:posOffset>
            </wp:positionV>
            <wp:extent cx="3738245" cy="25063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oyo_dec_2014_v_jan_2016_edited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66" b="-8506"/>
                    <a:stretch/>
                  </pic:blipFill>
                  <pic:spPr>
                    <a:xfrm>
                      <a:off x="0" y="0"/>
                      <a:ext cx="373824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775F" w:rsidRDefault="0050775F" w:rsidP="0050775F">
      <w:pPr>
        <w:spacing w:line="480" w:lineRule="auto"/>
        <w:jc w:val="center"/>
      </w:pPr>
      <w:r>
        <w:t xml:space="preserve">Red circles: December 2014 </w:t>
      </w:r>
    </w:p>
    <w:p w:rsidR="0050775F" w:rsidRDefault="0050775F" w:rsidP="0050775F">
      <w:pPr>
        <w:spacing w:line="480" w:lineRule="auto"/>
        <w:jc w:val="center"/>
      </w:pPr>
      <w:r>
        <w:t>Green Triangles: January 2016</w:t>
      </w:r>
    </w:p>
    <w:p w:rsidR="006201BB" w:rsidRDefault="006201BB" w:rsidP="00EE7FE3">
      <w:pPr>
        <w:spacing w:line="480" w:lineRule="auto"/>
        <w:ind w:firstLine="720"/>
      </w:pPr>
    </w:p>
    <w:p w:rsidR="0050775F" w:rsidRDefault="007B5C00" w:rsidP="00EE7FE3">
      <w:pPr>
        <w:spacing w:line="480" w:lineRule="auto"/>
      </w:pPr>
      <w:r w:rsidRPr="007B5C00">
        <w:lastRenderedPageBreak/>
        <w:tab/>
        <w:t xml:space="preserve">A decrease in the fitness level of all the athletes </w:t>
      </w:r>
      <w:r w:rsidR="0050775F">
        <w:t xml:space="preserve">is surprising. It would be expected that the athletes would get stronger. When looking at the back squat data this expectation was met. </w:t>
      </w:r>
    </w:p>
    <w:p w:rsidR="00EE7FE3" w:rsidRDefault="007B5C00" w:rsidP="00EE7FE3">
      <w:pPr>
        <w:spacing w:line="480" w:lineRule="auto"/>
      </w:pPr>
      <w:bookmarkStart w:id="0" w:name="_GoBack"/>
      <w:bookmarkEnd w:id="0"/>
      <w:r>
        <w:tab/>
        <w:t xml:space="preserve"> </w:t>
      </w:r>
    </w:p>
    <w:p w:rsidR="00EE7FE3" w:rsidRDefault="00EE7FE3" w:rsidP="00EE7FE3">
      <w:pPr>
        <w:spacing w:line="480" w:lineRule="auto"/>
        <w:jc w:val="center"/>
      </w:pPr>
      <w:r>
        <w:t xml:space="preserve"> </w:t>
      </w:r>
    </w:p>
    <w:p w:rsidR="007B5C00" w:rsidRPr="007B5C00" w:rsidRDefault="007B5C00" w:rsidP="00EE7FE3">
      <w:pPr>
        <w:spacing w:line="480" w:lineRule="auto"/>
        <w:jc w:val="center"/>
      </w:pPr>
    </w:p>
    <w:sectPr w:rsidR="007B5C00" w:rsidRPr="007B5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C00"/>
    <w:rsid w:val="0050775F"/>
    <w:rsid w:val="005E484C"/>
    <w:rsid w:val="006201BB"/>
    <w:rsid w:val="007B5C00"/>
    <w:rsid w:val="00A53619"/>
    <w:rsid w:val="00C40BCF"/>
    <w:rsid w:val="00CE5411"/>
    <w:rsid w:val="00EE7FE3"/>
    <w:rsid w:val="00F8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CF966-0A9D-4B09-9DD1-AFE96633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4DA99-4A15-4657-8F32-6BAAC1389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Reid</dc:creator>
  <cp:keywords/>
  <dc:description/>
  <cp:lastModifiedBy>Justin Reid</cp:lastModifiedBy>
  <cp:revision>2</cp:revision>
  <dcterms:created xsi:type="dcterms:W3CDTF">2016-04-11T03:12:00Z</dcterms:created>
  <dcterms:modified xsi:type="dcterms:W3CDTF">2016-04-13T22:39:00Z</dcterms:modified>
</cp:coreProperties>
</file>