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78F71" w14:textId="77777777" w:rsidR="00C65A51" w:rsidRPr="003D39FC" w:rsidRDefault="00C65A51" w:rsidP="00C65A51">
      <w:pPr>
        <w:jc w:val="center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</w:t>
      </w:r>
      <w:r w:rsidRPr="003D39FC">
        <w:rPr>
          <w:b/>
          <w:sz w:val="36"/>
          <w:szCs w:val="36"/>
        </w:rPr>
        <w:t xml:space="preserve"> 1</w:t>
      </w:r>
      <w:r>
        <w:rPr>
          <w:b/>
          <w:sz w:val="36"/>
          <w:szCs w:val="36"/>
        </w:rPr>
        <w:t>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="00B81C0B">
        <w:rPr>
          <w:b/>
          <w:sz w:val="36"/>
          <w:szCs w:val="36"/>
        </w:rPr>
        <w:t>Spring 20</w:t>
      </w:r>
      <w:r w:rsidR="00180BE6">
        <w:rPr>
          <w:b/>
          <w:sz w:val="36"/>
          <w:szCs w:val="36"/>
        </w:rPr>
        <w:t>20</w:t>
      </w:r>
    </w:p>
    <w:p w14:paraId="0B06ADF5" w14:textId="77777777" w:rsidR="00C65A51" w:rsidRPr="004F443C" w:rsidRDefault="00C65A51" w:rsidP="00C65A51">
      <w:pPr>
        <w:jc w:val="center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 xml:space="preserve">Homework </w:t>
      </w:r>
      <w:r w:rsidR="00536603">
        <w:rPr>
          <w:b/>
          <w:sz w:val="36"/>
          <w:szCs w:val="36"/>
        </w:rPr>
        <w:t>4 (135</w:t>
      </w:r>
      <w:r>
        <w:rPr>
          <w:b/>
          <w:sz w:val="36"/>
          <w:szCs w:val="36"/>
        </w:rPr>
        <w:t xml:space="preserve"> points available)</w:t>
      </w:r>
    </w:p>
    <w:p w14:paraId="1A4C438F" w14:textId="77777777" w:rsidR="00C65A51" w:rsidRPr="00442262" w:rsidRDefault="00C65A51" w:rsidP="00C65A51">
      <w:pPr>
        <w:ind w:left="540"/>
        <w:jc w:val="center"/>
        <w:rPr>
          <w:rFonts w:ascii="Algerian" w:hAnsi="Algerian"/>
          <w:sz w:val="32"/>
        </w:rPr>
      </w:pPr>
      <w:r w:rsidRPr="00D127AB">
        <w:rPr>
          <w:rFonts w:ascii="Algerian" w:hAnsi="Algerian"/>
          <w:b/>
          <w:sz w:val="32"/>
          <w:szCs w:val="36"/>
        </w:rPr>
        <w:t>D</w:t>
      </w:r>
      <w:r>
        <w:rPr>
          <w:rFonts w:ascii="Algerian" w:hAnsi="Algerian"/>
          <w:b/>
          <w:sz w:val="32"/>
          <w:szCs w:val="36"/>
        </w:rPr>
        <w:t>UE</w:t>
      </w:r>
      <w:r w:rsidR="005C1B96">
        <w:rPr>
          <w:rFonts w:ascii="Algerian" w:hAnsi="Algerian"/>
          <w:b/>
          <w:sz w:val="32"/>
          <w:szCs w:val="36"/>
        </w:rPr>
        <w:t>: Midnight Thursday</w:t>
      </w:r>
      <w:r w:rsidRPr="00D127AB">
        <w:rPr>
          <w:rFonts w:ascii="Algerian" w:hAnsi="Algerian"/>
          <w:b/>
          <w:sz w:val="32"/>
          <w:szCs w:val="36"/>
        </w:rPr>
        <w:t xml:space="preserve"> </w:t>
      </w:r>
      <w:r w:rsidR="002F0CFE">
        <w:rPr>
          <w:rFonts w:ascii="Algerian" w:hAnsi="Algerian"/>
          <w:b/>
          <w:sz w:val="32"/>
          <w:szCs w:val="36"/>
        </w:rPr>
        <w:t xml:space="preserve">Feb </w:t>
      </w:r>
      <w:r w:rsidR="00EA3045">
        <w:rPr>
          <w:rFonts w:ascii="Algerian" w:hAnsi="Algerian"/>
          <w:b/>
          <w:sz w:val="32"/>
          <w:szCs w:val="36"/>
        </w:rPr>
        <w:t>1</w:t>
      </w:r>
      <w:r w:rsidR="00180BE6">
        <w:rPr>
          <w:rFonts w:ascii="Algerian" w:hAnsi="Algerian"/>
          <w:b/>
          <w:sz w:val="32"/>
          <w:szCs w:val="36"/>
        </w:rPr>
        <w:t>3</w:t>
      </w:r>
    </w:p>
    <w:p w14:paraId="7AC87739" w14:textId="77777777" w:rsidR="00C65A51" w:rsidRPr="00617DE8" w:rsidRDefault="00C65A51" w:rsidP="00C65A51">
      <w:pPr>
        <w:jc w:val="center"/>
        <w:rPr>
          <w:b/>
          <w:sz w:val="28"/>
          <w:szCs w:val="36"/>
        </w:rPr>
      </w:pPr>
    </w:p>
    <w:p w14:paraId="7792C156" w14:textId="77777777" w:rsidR="00C65A51" w:rsidRPr="003533F1" w:rsidRDefault="00C65A51" w:rsidP="00C65A51">
      <w:pPr>
        <w:jc w:val="center"/>
        <w:rPr>
          <w:rFonts w:ascii="Antique Olive" w:hAnsi="Antique Olive" w:cs="Tahoma"/>
          <w:b/>
          <w:sz w:val="32"/>
          <w:szCs w:val="36"/>
        </w:rPr>
      </w:pPr>
      <w:r w:rsidRPr="003533F1">
        <w:rPr>
          <w:rFonts w:ascii="Antique Olive" w:hAnsi="Antique Olive" w:cs="Tahoma"/>
          <w:b/>
          <w:sz w:val="28"/>
        </w:rPr>
        <w:t>Always hand in your code PLUS how yo</w:t>
      </w:r>
      <w:r>
        <w:rPr>
          <w:rFonts w:ascii="Antique Olive" w:hAnsi="Antique Olive" w:cs="Tahoma"/>
          <w:b/>
          <w:sz w:val="28"/>
        </w:rPr>
        <w:t xml:space="preserve">u tested it and the results </w:t>
      </w:r>
      <w:r w:rsidRPr="003533F1">
        <w:rPr>
          <w:rFonts w:ascii="Antique Olive" w:hAnsi="Antique Olive" w:cs="Tahoma"/>
          <w:b/>
          <w:sz w:val="28"/>
        </w:rPr>
        <w:t>obtained.</w:t>
      </w:r>
    </w:p>
    <w:p w14:paraId="540FF55B" w14:textId="77777777" w:rsidR="00C65A51" w:rsidRDefault="00C65A51" w:rsidP="00C65A51">
      <w:r>
        <w:tab/>
      </w:r>
      <w:r>
        <w:tab/>
        <w:t xml:space="preserve">  </w:t>
      </w:r>
    </w:p>
    <w:p w14:paraId="03447A4E" w14:textId="77777777" w:rsidR="00C65A51" w:rsidRDefault="00C65A51" w:rsidP="00C65A51">
      <w:pPr>
        <w:numPr>
          <w:ilvl w:val="0"/>
          <w:numId w:val="1"/>
        </w:numPr>
      </w:pPr>
      <w:r>
        <w:t xml:space="preserve">Do </w:t>
      </w:r>
      <w:r w:rsidR="00EA3045">
        <w:t>Exercise</w:t>
      </w:r>
      <w:r w:rsidR="00BB5614">
        <w:t xml:space="preserve"> 4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180BE6">
        <w:t>2</w:t>
      </w:r>
      <w:r w:rsidR="00E0791F">
        <w:t>0</w:t>
      </w:r>
      <w:r>
        <w:t xml:space="preserve"> points)</w:t>
      </w:r>
    </w:p>
    <w:p w14:paraId="7514B86E" w14:textId="77777777" w:rsidR="002431A3" w:rsidRDefault="002431A3" w:rsidP="002431A3"/>
    <w:p w14:paraId="36F459B6" w14:textId="77777777" w:rsidR="00964E7E" w:rsidRDefault="00964E7E" w:rsidP="002A292F">
      <w:pPr>
        <w:numPr>
          <w:ilvl w:val="0"/>
          <w:numId w:val="1"/>
        </w:numPr>
      </w:pPr>
      <w:r w:rsidRPr="00964E7E">
        <w:t>Wh</w:t>
      </w:r>
      <w:r>
        <w:t xml:space="preserve">at happens if:                 </w:t>
      </w:r>
      <w:r w:rsidR="00736FE4">
        <w:t xml:space="preserve">                                                                  </w:t>
      </w:r>
      <w:proofErr w:type="gramStart"/>
      <w:r w:rsidR="00736FE4">
        <w:t xml:space="preserve">   (</w:t>
      </w:r>
      <w:proofErr w:type="gramEnd"/>
      <w:r w:rsidR="00736FE4">
        <w:t>10 points)</w:t>
      </w:r>
      <w:r>
        <w:t xml:space="preserve">                                                                                                            </w:t>
      </w:r>
      <w:r w:rsidR="00736FE4">
        <w:t xml:space="preserve">  </w:t>
      </w:r>
    </w:p>
    <w:p w14:paraId="57226E5D" w14:textId="77777777" w:rsidR="00964E7E" w:rsidRDefault="00964E7E" w:rsidP="00964E7E">
      <w:pPr>
        <w:pStyle w:val="ListParagraph"/>
      </w:pPr>
    </w:p>
    <w:p w14:paraId="5EF0B80E" w14:textId="77777777" w:rsidR="00964E7E" w:rsidRDefault="00964E7E" w:rsidP="00964E7E">
      <w:pPr>
        <w:numPr>
          <w:ilvl w:val="0"/>
          <w:numId w:val="10"/>
        </w:numPr>
      </w:pPr>
      <w:r>
        <w:t xml:space="preserve">An instance variable is not declared as </w:t>
      </w:r>
      <w:r w:rsidRPr="00375D8A">
        <w:rPr>
          <w:rFonts w:ascii="Courier New" w:hAnsi="Courier New" w:cs="Courier New"/>
        </w:rPr>
        <w:t>public</w:t>
      </w:r>
      <w:r>
        <w:t xml:space="preserve"> OR </w:t>
      </w:r>
      <w:r w:rsidRPr="00375D8A">
        <w:rPr>
          <w:rFonts w:ascii="Courier New" w:hAnsi="Courier New" w:cs="Courier New"/>
        </w:rPr>
        <w:t>private</w:t>
      </w:r>
      <w:r>
        <w:t>?</w:t>
      </w:r>
    </w:p>
    <w:p w14:paraId="53D1DBDC" w14:textId="13D65B03" w:rsidR="00964E7E" w:rsidRDefault="00964E7E" w:rsidP="00964E7E">
      <w:pPr>
        <w:numPr>
          <w:ilvl w:val="0"/>
          <w:numId w:val="10"/>
        </w:numPr>
      </w:pPr>
      <w:r w:rsidRPr="00556E2D">
        <w:t>A</w:t>
      </w:r>
      <w:r>
        <w:t xml:space="preserve">n object is printed and there is no </w:t>
      </w:r>
      <w:proofErr w:type="spellStart"/>
      <w:r w:rsidRPr="005060C4">
        <w:rPr>
          <w:rFonts w:ascii="Courier New" w:hAnsi="Courier New" w:cs="Courier New"/>
        </w:rPr>
        <w:t>toString</w:t>
      </w:r>
      <w:proofErr w:type="spellEnd"/>
      <w:r>
        <w:t xml:space="preserve"> method in its class?</w:t>
      </w:r>
    </w:p>
    <w:p w14:paraId="216E4800" w14:textId="5678CBD6" w:rsidR="0074221F" w:rsidRDefault="0074221F" w:rsidP="0074221F">
      <w:r>
        <w:t xml:space="preserve">A bunch of letters and numbers will appear </w:t>
      </w:r>
      <w:r w:rsidR="00C90867">
        <w:t xml:space="preserve">that often give the location of file. </w:t>
      </w:r>
    </w:p>
    <w:p w14:paraId="34EC5A8B" w14:textId="7330B020" w:rsidR="00964E7E" w:rsidRDefault="00964E7E" w:rsidP="00964E7E">
      <w:pPr>
        <w:numPr>
          <w:ilvl w:val="0"/>
          <w:numId w:val="10"/>
        </w:numPr>
      </w:pPr>
      <w:r>
        <w:t xml:space="preserve">A class has no </w:t>
      </w:r>
      <w:proofErr w:type="gramStart"/>
      <w:r>
        <w:t>constructor?</w:t>
      </w:r>
      <w:proofErr w:type="gramEnd"/>
    </w:p>
    <w:p w14:paraId="2DE19E3B" w14:textId="714B7C0E" w:rsidR="00C90867" w:rsidRDefault="00C90867" w:rsidP="00C90867">
      <w:r>
        <w:t xml:space="preserve">If a class has no constructor than the variables are not initialized for the current methods. </w:t>
      </w:r>
    </w:p>
    <w:p w14:paraId="6A5A553E" w14:textId="77E3115B" w:rsidR="00964E7E" w:rsidRDefault="00964E7E" w:rsidP="00964E7E">
      <w:pPr>
        <w:numPr>
          <w:ilvl w:val="0"/>
          <w:numId w:val="10"/>
        </w:numPr>
      </w:pPr>
      <w:r>
        <w:t xml:space="preserve">A static method tries to access an instance </w:t>
      </w:r>
      <w:proofErr w:type="gramStart"/>
      <w:r>
        <w:t>variable?</w:t>
      </w:r>
      <w:proofErr w:type="gramEnd"/>
    </w:p>
    <w:p w14:paraId="5D1DBC07" w14:textId="541B5F93" w:rsidR="00C90867" w:rsidRDefault="00C90867" w:rsidP="00C90867"/>
    <w:p w14:paraId="2685280E" w14:textId="77777777" w:rsidR="00964E7E" w:rsidRDefault="00964E7E" w:rsidP="00964E7E">
      <w:pPr>
        <w:numPr>
          <w:ilvl w:val="0"/>
          <w:numId w:val="10"/>
        </w:numPr>
      </w:pPr>
      <w:r>
        <w:t xml:space="preserve">A non-static method tries to access a static </w:t>
      </w:r>
      <w:proofErr w:type="gramStart"/>
      <w:r>
        <w:t>variable?</w:t>
      </w:r>
      <w:proofErr w:type="gramEnd"/>
    </w:p>
    <w:p w14:paraId="5D5E7694" w14:textId="77777777" w:rsidR="00DB4821" w:rsidRPr="00964E7E" w:rsidRDefault="00964E7E" w:rsidP="00964E7E">
      <w:pPr>
        <w:ind w:left="540"/>
      </w:pPr>
      <w:r>
        <w:t xml:space="preserve"> </w:t>
      </w:r>
      <w:bookmarkStart w:id="0" w:name="_GoBack"/>
      <w:bookmarkEnd w:id="0"/>
    </w:p>
    <w:p w14:paraId="0BF7EF46" w14:textId="77777777" w:rsidR="000D014F" w:rsidRDefault="001A3B32" w:rsidP="00DB4821">
      <w:pPr>
        <w:ind w:left="540"/>
      </w:pPr>
      <w:r>
        <w:tab/>
      </w:r>
    </w:p>
    <w:p w14:paraId="41A30C4C" w14:textId="77777777" w:rsidR="001A3B32" w:rsidRDefault="001A3B32" w:rsidP="008E3F38"/>
    <w:p w14:paraId="271B9E78" w14:textId="77777777" w:rsidR="00F56CEB" w:rsidRDefault="00F56CEB" w:rsidP="00F56CEB">
      <w:pPr>
        <w:pStyle w:val="ListParagraph"/>
      </w:pPr>
    </w:p>
    <w:p w14:paraId="699B39C8" w14:textId="77777777" w:rsidR="00180BE6" w:rsidRDefault="00180BE6" w:rsidP="00180BE6">
      <w:pPr>
        <w:numPr>
          <w:ilvl w:val="0"/>
          <w:numId w:val="1"/>
        </w:numPr>
      </w:pPr>
      <w:bookmarkStart w:id="1" w:name="_Hlk31377180"/>
      <w:r>
        <w:t>Overloading</w:t>
      </w:r>
    </w:p>
    <w:p w14:paraId="0304A5D8" w14:textId="77777777" w:rsidR="00180BE6" w:rsidRDefault="00180BE6" w:rsidP="00180BE6">
      <w:pPr>
        <w:ind w:left="540"/>
        <w:rPr>
          <w:rFonts w:ascii="Courier New" w:hAnsi="Courier New" w:cs="Courier New"/>
          <w:sz w:val="20"/>
        </w:rPr>
      </w:pPr>
      <w:r>
        <w:t>Assume the following function is defined</w:t>
      </w:r>
      <w:r w:rsidRPr="001A18AF">
        <w:rPr>
          <w:rFonts w:ascii="Courier New" w:hAnsi="Courier New" w:cs="Courier New"/>
          <w:sz w:val="20"/>
        </w:rPr>
        <w:t xml:space="preserve">: public static int </w:t>
      </w:r>
      <w:proofErr w:type="spellStart"/>
      <w:proofErr w:type="gramStart"/>
      <w:r w:rsidRPr="001A18AF">
        <w:rPr>
          <w:rFonts w:ascii="Courier New" w:hAnsi="Courier New" w:cs="Courier New"/>
          <w:sz w:val="20"/>
        </w:rPr>
        <w:t>func</w:t>
      </w:r>
      <w:proofErr w:type="spellEnd"/>
      <w:r w:rsidRPr="001A18AF">
        <w:rPr>
          <w:rFonts w:ascii="Courier New" w:hAnsi="Courier New" w:cs="Courier New"/>
          <w:sz w:val="20"/>
        </w:rPr>
        <w:t>(</w:t>
      </w:r>
      <w:proofErr w:type="gramEnd"/>
      <w:r w:rsidRPr="001A18AF">
        <w:rPr>
          <w:rFonts w:ascii="Courier New" w:hAnsi="Courier New" w:cs="Courier New"/>
          <w:sz w:val="20"/>
        </w:rPr>
        <w:t>int x, double y)</w:t>
      </w:r>
    </w:p>
    <w:p w14:paraId="645B106E" w14:textId="77777777" w:rsidR="00180BE6" w:rsidRDefault="00180BE6" w:rsidP="00180BE6">
      <w:pPr>
        <w:ind w:left="540"/>
      </w:pPr>
      <w:r w:rsidRPr="00BE6104">
        <w:t xml:space="preserve">Which of the following function definitions </w:t>
      </w:r>
      <w:r w:rsidRPr="00FE6F14">
        <w:rPr>
          <w:b/>
        </w:rPr>
        <w:t>would be valid in the same class</w:t>
      </w:r>
      <w:r w:rsidRPr="00BE6104">
        <w:t>?</w:t>
      </w:r>
      <w:r>
        <w:t xml:space="preserve"> For those that are not </w:t>
      </w:r>
      <w:proofErr w:type="gramStart"/>
      <w:r>
        <w:t>valid,  EXPLAIN</w:t>
      </w:r>
      <w:proofErr w:type="gramEnd"/>
      <w:r>
        <w:t xml:space="preserve"> why.                                                                             (10 points)</w:t>
      </w:r>
    </w:p>
    <w:p w14:paraId="14923850" w14:textId="77777777" w:rsidR="00180BE6" w:rsidRDefault="00180BE6" w:rsidP="00180BE6">
      <w:pPr>
        <w:ind w:left="540"/>
      </w:pPr>
    </w:p>
    <w:p w14:paraId="48871234" w14:textId="77777777" w:rsidR="00180BE6" w:rsidRPr="00180BE6" w:rsidRDefault="00180BE6" w:rsidP="00180BE6">
      <w:pPr>
        <w:numPr>
          <w:ilvl w:val="1"/>
          <w:numId w:val="1"/>
        </w:numPr>
        <w:ind w:left="1440"/>
        <w:rPr>
          <w:color w:val="FF0000"/>
        </w:rPr>
      </w:pPr>
      <w:r>
        <w:rPr>
          <w:rFonts w:ascii="Courier New" w:hAnsi="Courier New" w:cs="Courier New"/>
          <w:sz w:val="20"/>
        </w:rPr>
        <w:t xml:space="preserve">public static int </w:t>
      </w:r>
      <w:proofErr w:type="spellStart"/>
      <w:proofErr w:type="gramStart"/>
      <w:r>
        <w:rPr>
          <w:rFonts w:ascii="Courier New" w:hAnsi="Courier New" w:cs="Courier New"/>
          <w:sz w:val="20"/>
        </w:rPr>
        <w:t>func</w:t>
      </w:r>
      <w:proofErr w:type="spellEnd"/>
      <w:r w:rsidRPr="00FB43A3">
        <w:rPr>
          <w:rFonts w:ascii="Courier New" w:hAnsi="Courier New" w:cs="Courier New"/>
          <w:sz w:val="20"/>
        </w:rPr>
        <w:t>(</w:t>
      </w:r>
      <w:proofErr w:type="gramEnd"/>
      <w:r w:rsidRPr="00FB43A3">
        <w:rPr>
          <w:rFonts w:ascii="Courier New" w:hAnsi="Courier New" w:cs="Courier New"/>
          <w:sz w:val="20"/>
        </w:rPr>
        <w:t xml:space="preserve">int x, </w:t>
      </w:r>
      <w:r>
        <w:rPr>
          <w:rFonts w:ascii="Courier New" w:hAnsi="Courier New" w:cs="Courier New"/>
          <w:sz w:val="20"/>
        </w:rPr>
        <w:t>int</w:t>
      </w:r>
      <w:r w:rsidRPr="00FB43A3">
        <w:rPr>
          <w:rFonts w:ascii="Courier New" w:hAnsi="Courier New" w:cs="Courier New"/>
          <w:sz w:val="20"/>
        </w:rPr>
        <w:t xml:space="preserve"> y</w:t>
      </w:r>
      <w:r>
        <w:rPr>
          <w:rFonts w:ascii="Courier New" w:hAnsi="Courier New" w:cs="Courier New"/>
          <w:sz w:val="20"/>
        </w:rPr>
        <w:t>, double z</w:t>
      </w:r>
      <w:r w:rsidRPr="00FB43A3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ab/>
      </w:r>
    </w:p>
    <w:p w14:paraId="00D23720" w14:textId="77777777" w:rsidR="00180BE6" w:rsidRPr="003D6783" w:rsidRDefault="00180BE6" w:rsidP="00180BE6">
      <w:pPr>
        <w:numPr>
          <w:ilvl w:val="1"/>
          <w:numId w:val="1"/>
        </w:numPr>
        <w:ind w:left="1440"/>
      </w:pPr>
      <w:r>
        <w:rPr>
          <w:rFonts w:ascii="Courier New" w:hAnsi="Courier New" w:cs="Courier New"/>
          <w:sz w:val="20"/>
        </w:rPr>
        <w:t xml:space="preserve">public static int </w:t>
      </w:r>
      <w:proofErr w:type="spellStart"/>
      <w:proofErr w:type="gramStart"/>
      <w:r>
        <w:rPr>
          <w:rFonts w:ascii="Courier New" w:hAnsi="Courier New" w:cs="Courier New"/>
          <w:sz w:val="20"/>
        </w:rPr>
        <w:t>func</w:t>
      </w:r>
      <w:proofErr w:type="spellEnd"/>
      <w:r w:rsidRPr="00FB43A3"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int</w:t>
      </w:r>
      <w:r w:rsidRPr="00FB43A3">
        <w:rPr>
          <w:rFonts w:ascii="Courier New" w:hAnsi="Courier New" w:cs="Courier New"/>
          <w:sz w:val="20"/>
        </w:rPr>
        <w:t xml:space="preserve"> x, </w:t>
      </w:r>
      <w:r>
        <w:rPr>
          <w:rFonts w:ascii="Courier New" w:hAnsi="Courier New" w:cs="Courier New"/>
          <w:sz w:val="20"/>
        </w:rPr>
        <w:t>String</w:t>
      </w:r>
      <w:r w:rsidRPr="00FB43A3">
        <w:rPr>
          <w:rFonts w:ascii="Courier New" w:hAnsi="Courier New" w:cs="Courier New"/>
          <w:sz w:val="20"/>
        </w:rPr>
        <w:t xml:space="preserve"> y)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0916AE">
        <w:rPr>
          <w:rFonts w:ascii="Courier New" w:hAnsi="Courier New" w:cs="Courier New"/>
          <w:sz w:val="20"/>
        </w:rPr>
        <w:tab/>
      </w:r>
    </w:p>
    <w:p w14:paraId="1B997F20" w14:textId="77777777" w:rsidR="00180BE6" w:rsidRPr="003D6783" w:rsidRDefault="00180BE6" w:rsidP="00180BE6">
      <w:pPr>
        <w:numPr>
          <w:ilvl w:val="1"/>
          <w:numId w:val="1"/>
        </w:numPr>
        <w:ind w:left="1440"/>
      </w:pPr>
      <w:r>
        <w:rPr>
          <w:rFonts w:ascii="Courier New" w:hAnsi="Courier New" w:cs="Courier New"/>
          <w:sz w:val="20"/>
        </w:rPr>
        <w:t xml:space="preserve">public static double </w:t>
      </w:r>
      <w:proofErr w:type="spellStart"/>
      <w:proofErr w:type="gramStart"/>
      <w:r>
        <w:rPr>
          <w:rFonts w:ascii="Courier New" w:hAnsi="Courier New" w:cs="Courier New"/>
          <w:sz w:val="20"/>
        </w:rPr>
        <w:t>func</w:t>
      </w:r>
      <w:proofErr w:type="spellEnd"/>
      <w:r w:rsidRPr="00FB43A3">
        <w:rPr>
          <w:rFonts w:ascii="Courier New" w:hAnsi="Courier New" w:cs="Courier New"/>
          <w:sz w:val="20"/>
        </w:rPr>
        <w:t>(</w:t>
      </w:r>
      <w:proofErr w:type="gramEnd"/>
      <w:r w:rsidRPr="00FB43A3">
        <w:rPr>
          <w:rFonts w:ascii="Courier New" w:hAnsi="Courier New" w:cs="Courier New"/>
          <w:sz w:val="20"/>
        </w:rPr>
        <w:t xml:space="preserve">int x, </w:t>
      </w:r>
      <w:r>
        <w:rPr>
          <w:rFonts w:ascii="Courier New" w:hAnsi="Courier New" w:cs="Courier New"/>
          <w:sz w:val="20"/>
        </w:rPr>
        <w:t>double</w:t>
      </w:r>
      <w:r w:rsidRPr="00FB43A3">
        <w:rPr>
          <w:rFonts w:ascii="Courier New" w:hAnsi="Courier New" w:cs="Courier New"/>
          <w:sz w:val="20"/>
        </w:rPr>
        <w:t xml:space="preserve"> y)</w:t>
      </w:r>
      <w:r>
        <w:rPr>
          <w:rFonts w:ascii="Courier New" w:hAnsi="Courier New" w:cs="Courier New"/>
          <w:sz w:val="20"/>
        </w:rPr>
        <w:t xml:space="preserve">    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</w:p>
    <w:p w14:paraId="6AAEA074" w14:textId="77777777" w:rsidR="00180BE6" w:rsidRDefault="00180BE6" w:rsidP="00180BE6">
      <w:pPr>
        <w:numPr>
          <w:ilvl w:val="1"/>
          <w:numId w:val="1"/>
        </w:numPr>
        <w:ind w:left="1440"/>
      </w:pPr>
      <w:r>
        <w:rPr>
          <w:rFonts w:ascii="Courier New" w:hAnsi="Courier New" w:cs="Courier New"/>
          <w:sz w:val="20"/>
        </w:rPr>
        <w:t xml:space="preserve">public static int </w:t>
      </w:r>
      <w:proofErr w:type="spellStart"/>
      <w:proofErr w:type="gramStart"/>
      <w:r>
        <w:rPr>
          <w:rFonts w:ascii="Courier New" w:hAnsi="Courier New" w:cs="Courier New"/>
          <w:sz w:val="20"/>
        </w:rPr>
        <w:t>func</w:t>
      </w:r>
      <w:proofErr w:type="spellEnd"/>
      <w:r w:rsidRPr="00FB43A3">
        <w:rPr>
          <w:rFonts w:ascii="Courier New" w:hAnsi="Courier New" w:cs="Courier New"/>
          <w:sz w:val="20"/>
        </w:rPr>
        <w:t>(</w:t>
      </w:r>
      <w:proofErr w:type="gramEnd"/>
      <w:r w:rsidRPr="00FB43A3">
        <w:rPr>
          <w:rFonts w:ascii="Courier New" w:hAnsi="Courier New" w:cs="Courier New"/>
          <w:sz w:val="20"/>
        </w:rPr>
        <w:t xml:space="preserve">int </w:t>
      </w:r>
      <w:r>
        <w:rPr>
          <w:rFonts w:ascii="Courier New" w:hAnsi="Courier New" w:cs="Courier New"/>
          <w:sz w:val="20"/>
        </w:rPr>
        <w:t>a</w:t>
      </w:r>
      <w:r w:rsidRPr="00FB43A3">
        <w:rPr>
          <w:rFonts w:ascii="Courier New" w:hAnsi="Courier New" w:cs="Courier New"/>
          <w:sz w:val="20"/>
        </w:rPr>
        <w:t xml:space="preserve">, </w:t>
      </w:r>
      <w:r>
        <w:rPr>
          <w:rFonts w:ascii="Courier New" w:hAnsi="Courier New" w:cs="Courier New"/>
          <w:sz w:val="20"/>
        </w:rPr>
        <w:t>double</w:t>
      </w:r>
      <w:r w:rsidRPr="00FB43A3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b</w:t>
      </w:r>
      <w:r w:rsidRPr="00FB43A3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 xml:space="preserve">         </w:t>
      </w:r>
    </w:p>
    <w:p w14:paraId="484E5F77" w14:textId="77777777" w:rsidR="00180BE6" w:rsidRDefault="00180BE6" w:rsidP="00180BE6">
      <w:pPr>
        <w:numPr>
          <w:ilvl w:val="1"/>
          <w:numId w:val="1"/>
        </w:numPr>
        <w:ind w:left="1440"/>
      </w:pPr>
      <w:r w:rsidRPr="00566192">
        <w:rPr>
          <w:rFonts w:ascii="Courier New" w:hAnsi="Courier New" w:cs="Courier New"/>
          <w:sz w:val="20"/>
        </w:rPr>
        <w:t xml:space="preserve">public static int </w:t>
      </w:r>
      <w:proofErr w:type="spellStart"/>
      <w:proofErr w:type="gramStart"/>
      <w:r w:rsidRPr="00566192">
        <w:rPr>
          <w:rFonts w:ascii="Courier New" w:hAnsi="Courier New" w:cs="Courier New"/>
          <w:sz w:val="20"/>
        </w:rPr>
        <w:t>func</w:t>
      </w:r>
      <w:proofErr w:type="spellEnd"/>
      <w:r w:rsidRPr="00566192">
        <w:rPr>
          <w:rFonts w:ascii="Courier New" w:hAnsi="Courier New" w:cs="Courier New"/>
          <w:sz w:val="20"/>
        </w:rPr>
        <w:t>(</w:t>
      </w:r>
      <w:proofErr w:type="gramEnd"/>
      <w:r w:rsidRPr="00566192">
        <w:rPr>
          <w:rFonts w:ascii="Courier New" w:hAnsi="Courier New" w:cs="Courier New"/>
          <w:sz w:val="20"/>
        </w:rPr>
        <w:t>double x, int y)</w:t>
      </w:r>
      <w:r>
        <w:rPr>
          <w:rFonts w:ascii="Courier New" w:hAnsi="Courier New" w:cs="Courier New"/>
          <w:sz w:val="20"/>
        </w:rPr>
        <w:t xml:space="preserve">          </w:t>
      </w:r>
      <w:r w:rsidR="00DC645E">
        <w:rPr>
          <w:rFonts w:ascii="Courier New" w:hAnsi="Courier New" w:cs="Courier New"/>
          <w:color w:val="FF0000"/>
          <w:sz w:val="20"/>
        </w:rPr>
        <w:t xml:space="preserve"> </w:t>
      </w:r>
    </w:p>
    <w:p w14:paraId="01B127CF" w14:textId="77777777" w:rsidR="00180BE6" w:rsidRDefault="00180BE6" w:rsidP="00180BE6">
      <w:pPr>
        <w:ind w:left="540"/>
      </w:pPr>
    </w:p>
    <w:p w14:paraId="0450DFEF" w14:textId="77777777" w:rsidR="00180BE6" w:rsidRDefault="00180BE6" w:rsidP="00DC645E">
      <w:pPr>
        <w:ind w:left="1440"/>
      </w:pPr>
    </w:p>
    <w:bookmarkEnd w:id="1"/>
    <w:p w14:paraId="2DAB7BFD" w14:textId="77777777" w:rsidR="00180BE6" w:rsidRDefault="00180BE6" w:rsidP="00180BE6">
      <w:pPr>
        <w:ind w:left="540"/>
      </w:pPr>
    </w:p>
    <w:p w14:paraId="26C0712B" w14:textId="77777777" w:rsidR="00180BE6" w:rsidRDefault="00180BE6" w:rsidP="00180BE6">
      <w:pPr>
        <w:pStyle w:val="ListParagraph"/>
      </w:pPr>
    </w:p>
    <w:p w14:paraId="3FC2482A" w14:textId="682333E0" w:rsidR="00180BE6" w:rsidRDefault="00180BE6" w:rsidP="00180BE6">
      <w:pPr>
        <w:numPr>
          <w:ilvl w:val="0"/>
          <w:numId w:val="1"/>
        </w:numPr>
      </w:pPr>
      <w:r>
        <w:t xml:space="preserve">Modify your test code so that you create another student where the </w:t>
      </w:r>
      <w:proofErr w:type="spellStart"/>
      <w:r>
        <w:t>studentID</w:t>
      </w:r>
      <w:proofErr w:type="spellEnd"/>
      <w:r>
        <w:t xml:space="preserve"> is set automatically (is not passed to the constructor).   Leave the original code that created a student object as it was.                                                  (5 points)     </w:t>
      </w:r>
    </w:p>
    <w:p w14:paraId="298A04C3" w14:textId="2EE569AF" w:rsidR="000016EE" w:rsidRDefault="000016EE" w:rsidP="000016EE"/>
    <w:p w14:paraId="2615E419" w14:textId="77777777" w:rsidR="000016EE" w:rsidRDefault="000016EE" w:rsidP="000016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Week5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StudentCourseTest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Student stu1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Student(</w:t>
      </w:r>
      <w:r>
        <w:rPr>
          <w:rFonts w:ascii="Menlo" w:hAnsi="Menlo" w:cs="Menlo"/>
          <w:color w:val="6A8759"/>
          <w:sz w:val="18"/>
          <w:szCs w:val="18"/>
        </w:rPr>
        <w:t>"Josh"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Course course1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Course(</w:t>
      </w:r>
      <w:r>
        <w:rPr>
          <w:rFonts w:ascii="Menlo" w:hAnsi="Menlo" w:cs="Menlo"/>
          <w:color w:val="6A8759"/>
          <w:sz w:val="18"/>
          <w:szCs w:val="18"/>
        </w:rPr>
        <w:t>"CMSC"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155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(stu1)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Student stu2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Student(</w:t>
      </w:r>
      <w:r>
        <w:rPr>
          <w:rFonts w:ascii="Menlo" w:hAnsi="Menlo" w:cs="Menlo"/>
          <w:color w:val="6A8759"/>
          <w:sz w:val="18"/>
          <w:szCs w:val="18"/>
        </w:rPr>
        <w:t>"Justin"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(stu2)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Student stu3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Student(</w:t>
      </w:r>
      <w:r>
        <w:rPr>
          <w:rFonts w:ascii="Menlo" w:hAnsi="Menlo" w:cs="Menlo"/>
          <w:color w:val="6A8759"/>
          <w:sz w:val="18"/>
          <w:szCs w:val="18"/>
        </w:rPr>
        <w:t>"Jordan"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(stu3)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321424EF" w14:textId="30DC4BA7" w:rsidR="000016EE" w:rsidRDefault="000016EE" w:rsidP="000016EE"/>
    <w:p w14:paraId="5C761107" w14:textId="77777777" w:rsidR="000016EE" w:rsidRDefault="000016EE" w:rsidP="000016EE">
      <w:r>
        <w:t>Josh 500</w:t>
      </w:r>
    </w:p>
    <w:p w14:paraId="387826B7" w14:textId="77777777" w:rsidR="000016EE" w:rsidRDefault="000016EE" w:rsidP="000016EE">
      <w:r>
        <w:t>Justin 100</w:t>
      </w:r>
    </w:p>
    <w:p w14:paraId="0E4F24D5" w14:textId="747206E8" w:rsidR="000016EE" w:rsidRDefault="000016EE" w:rsidP="000016EE">
      <w:r>
        <w:t>Jordan 101</w:t>
      </w:r>
    </w:p>
    <w:p w14:paraId="1B5744AC" w14:textId="77777777" w:rsidR="00180BE6" w:rsidRDefault="00180BE6" w:rsidP="00180BE6">
      <w:pPr>
        <w:ind w:left="540"/>
      </w:pPr>
    </w:p>
    <w:p w14:paraId="7DF22856" w14:textId="557FD69C" w:rsidR="00F56CEB" w:rsidRDefault="00F56CEB" w:rsidP="001A3B32">
      <w:pPr>
        <w:numPr>
          <w:ilvl w:val="0"/>
          <w:numId w:val="1"/>
        </w:numPr>
      </w:pPr>
      <w:r>
        <w:t>Modify the Student class by creating a static</w:t>
      </w:r>
      <w:r w:rsidR="00036C24">
        <w:t xml:space="preserve"> variable called </w:t>
      </w:r>
      <w:proofErr w:type="spellStart"/>
      <w:r w:rsidR="00036C24">
        <w:t>nextID</w:t>
      </w:r>
      <w:proofErr w:type="spellEnd"/>
      <w:r w:rsidR="00036C24">
        <w:t>.  Create a second version the constructor to use the static variable</w:t>
      </w:r>
      <w:r>
        <w:t xml:space="preserve"> to set the </w:t>
      </w:r>
      <w:r w:rsidR="00036C24">
        <w:t>student id and then increment the static variable</w:t>
      </w:r>
      <w:r>
        <w:t xml:space="preserve">.               </w:t>
      </w:r>
      <w:r w:rsidR="00713D50">
        <w:t xml:space="preserve">                                         </w:t>
      </w:r>
      <w:r w:rsidR="00036C24">
        <w:t>(10 points)</w:t>
      </w:r>
    </w:p>
    <w:p w14:paraId="245900E8" w14:textId="05847CC8" w:rsidR="000016EE" w:rsidRDefault="000016EE" w:rsidP="000016EE"/>
    <w:p w14:paraId="46B3B67C" w14:textId="5AAAC529" w:rsidR="000016EE" w:rsidRPr="000016EE" w:rsidRDefault="000016EE" w:rsidP="000016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Week5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Student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int </w:t>
      </w:r>
      <w:proofErr w:type="spellStart"/>
      <w:r>
        <w:rPr>
          <w:rFonts w:ascii="Menlo" w:hAnsi="Menlo" w:cs="Menlo"/>
          <w:i/>
          <w:iCs/>
          <w:color w:val="9876AA"/>
          <w:sz w:val="18"/>
          <w:szCs w:val="18"/>
        </w:rPr>
        <w:t>nextId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int 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</w:t>
      </w:r>
      <w:r>
        <w:rPr>
          <w:rFonts w:ascii="Menlo" w:hAnsi="Menlo" w:cs="Menlo"/>
          <w:color w:val="FFC66D"/>
          <w:sz w:val="18"/>
          <w:szCs w:val="18"/>
        </w:rPr>
        <w:t>Student</w:t>
      </w:r>
      <w:r>
        <w:rPr>
          <w:rFonts w:ascii="Menlo" w:hAnsi="Menlo" w:cs="Menlo"/>
          <w:color w:val="A9B7C6"/>
          <w:sz w:val="18"/>
          <w:szCs w:val="18"/>
        </w:rPr>
        <w:t>(String name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id){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=id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=name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FFC66D"/>
          <w:sz w:val="18"/>
          <w:szCs w:val="18"/>
        </w:rPr>
        <w:t>Student</w:t>
      </w:r>
      <w:r>
        <w:rPr>
          <w:rFonts w:ascii="Menlo" w:hAnsi="Menlo" w:cs="Menlo"/>
          <w:color w:val="A9B7C6"/>
          <w:sz w:val="18"/>
          <w:szCs w:val="18"/>
        </w:rPr>
        <w:t>(String name){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(name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9876AA"/>
          <w:sz w:val="18"/>
          <w:szCs w:val="18"/>
        </w:rPr>
        <w:t>nextId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changeName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(String name){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String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>"Jared"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name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 xml:space="preserve">name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E0271BD" w14:textId="77777777" w:rsidR="00F56CEB" w:rsidRDefault="00F56CEB" w:rsidP="00F56CEB">
      <w:pPr>
        <w:pStyle w:val="ListParagraph"/>
      </w:pPr>
    </w:p>
    <w:p w14:paraId="4ED23B4C" w14:textId="77777777" w:rsidR="00DB4821" w:rsidRPr="00DB4821" w:rsidRDefault="00DB4821" w:rsidP="00713D50">
      <w:pPr>
        <w:numPr>
          <w:ilvl w:val="0"/>
          <w:numId w:val="1"/>
        </w:numPr>
        <w:rPr>
          <w:b/>
        </w:rPr>
      </w:pPr>
      <w:r>
        <w:rPr>
          <w:color w:val="000000"/>
          <w:szCs w:val="20"/>
        </w:rPr>
        <w:t xml:space="preserve">Add and test a method in the Student class that returns true or false depending on whether the first student’s ID is numerically smaller than the </w:t>
      </w:r>
      <w:proofErr w:type="gramStart"/>
      <w:r>
        <w:rPr>
          <w:color w:val="000000"/>
          <w:szCs w:val="20"/>
        </w:rPr>
        <w:t>second’s</w:t>
      </w:r>
      <w:proofErr w:type="gramEnd"/>
      <w:r>
        <w:rPr>
          <w:color w:val="000000"/>
          <w:szCs w:val="20"/>
        </w:rPr>
        <w:t xml:space="preserve">.                </w:t>
      </w:r>
      <w:r w:rsidR="00736FE4">
        <w:rPr>
          <w:color w:val="000000"/>
          <w:szCs w:val="20"/>
        </w:rPr>
        <w:t xml:space="preserve">   (10 points)</w:t>
      </w:r>
      <w:r>
        <w:rPr>
          <w:color w:val="000000"/>
          <w:szCs w:val="20"/>
        </w:rPr>
        <w:t xml:space="preserve">                                                                                   </w:t>
      </w:r>
      <w:r w:rsidR="00736FE4">
        <w:rPr>
          <w:color w:val="000000"/>
          <w:szCs w:val="20"/>
        </w:rPr>
        <w:t xml:space="preserve"> </w:t>
      </w:r>
    </w:p>
    <w:p w14:paraId="7239B211" w14:textId="77777777" w:rsidR="00DB4821" w:rsidRDefault="00DB4821" w:rsidP="00DB4821">
      <w:pPr>
        <w:pStyle w:val="ListParagraph"/>
        <w:rPr>
          <w:b/>
        </w:rPr>
      </w:pPr>
    </w:p>
    <w:p w14:paraId="2A711FC0" w14:textId="77777777" w:rsidR="00DB4821" w:rsidRPr="007D79DA" w:rsidRDefault="00DB4821" w:rsidP="00DB4821">
      <w:pPr>
        <w:pStyle w:val="PlainText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color w:val="000000"/>
          <w:szCs w:val="20"/>
          <w:lang w:val="en-US"/>
        </w:rPr>
        <w:t xml:space="preserve">E.g.  </w:t>
      </w:r>
      <w:r w:rsidRPr="007D79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Student bob1 = new </w:t>
      </w:r>
      <w:proofErr w:type="gramStart"/>
      <w:r w:rsidRPr="007D79DA">
        <w:rPr>
          <w:rFonts w:ascii="Courier New" w:hAnsi="Courier New" w:cs="Courier New"/>
          <w:color w:val="000000"/>
          <w:sz w:val="20"/>
          <w:szCs w:val="20"/>
          <w:lang w:val="en-US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7D79DA">
        <w:rPr>
          <w:rFonts w:ascii="Courier New" w:hAnsi="Courier New" w:cs="Courier New"/>
          <w:color w:val="000000"/>
          <w:sz w:val="20"/>
          <w:szCs w:val="20"/>
          <w:lang w:val="en-US"/>
        </w:rPr>
        <w:t>Bob Smith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7D79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9</w:t>
      </w:r>
      <w:r w:rsidRPr="007D79DA">
        <w:rPr>
          <w:rFonts w:ascii="Courier New" w:hAnsi="Courier New" w:cs="Courier New"/>
          <w:color w:val="000000"/>
          <w:sz w:val="20"/>
          <w:szCs w:val="20"/>
          <w:lang w:val="en-US"/>
        </w:rPr>
        <w:t>71);</w:t>
      </w:r>
    </w:p>
    <w:p w14:paraId="50DBE00A" w14:textId="77777777" w:rsidR="00DB4821" w:rsidRPr="007D79DA" w:rsidRDefault="00DB4821" w:rsidP="00DB4821">
      <w:pPr>
        <w:pStyle w:val="PlainText"/>
        <w:ind w:left="360" w:firstLine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79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 bob2 = new </w:t>
      </w:r>
      <w:proofErr w:type="gramStart"/>
      <w:r w:rsidRPr="007D79DA">
        <w:rPr>
          <w:rFonts w:ascii="Courier New" w:hAnsi="Courier New" w:cs="Courier New"/>
          <w:color w:val="000000"/>
          <w:sz w:val="20"/>
          <w:szCs w:val="20"/>
          <w:lang w:val="en-US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7D79DA">
        <w:rPr>
          <w:rFonts w:ascii="Courier New" w:hAnsi="Courier New" w:cs="Courier New"/>
          <w:color w:val="000000"/>
          <w:sz w:val="20"/>
          <w:szCs w:val="20"/>
          <w:lang w:val="en-US"/>
        </w:rPr>
        <w:t>Bob Jones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7D79DA">
        <w:rPr>
          <w:rFonts w:ascii="Courier New" w:hAnsi="Courier New" w:cs="Courier New"/>
          <w:color w:val="000000"/>
          <w:sz w:val="20"/>
          <w:szCs w:val="20"/>
          <w:lang w:val="en-US"/>
        </w:rPr>
        <w:t>, 4321);</w:t>
      </w:r>
    </w:p>
    <w:p w14:paraId="1E2ED0ED" w14:textId="77777777" w:rsidR="00DB4821" w:rsidRDefault="00DB4821" w:rsidP="00DB4821">
      <w:pPr>
        <w:pStyle w:val="PlainText"/>
        <w:ind w:left="360" w:firstLine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79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bob1.precedesById(bob2) </w:t>
      </w:r>
      <w:r w:rsidRPr="00400199">
        <w:rPr>
          <w:rFonts w:ascii="Calibri" w:hAnsi="Calibri" w:cs="Calibri"/>
          <w:color w:val="000000"/>
          <w:szCs w:val="20"/>
          <w:lang w:val="en-US"/>
        </w:rPr>
        <w:t>should return</w:t>
      </w:r>
      <w:r w:rsidRPr="007D79DA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D79DA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</w:p>
    <w:p w14:paraId="0511E027" w14:textId="77777777" w:rsidR="00DB4821" w:rsidRDefault="00DB4821" w:rsidP="00DB4821">
      <w:pPr>
        <w:pStyle w:val="PlainText"/>
        <w:ind w:left="360" w:firstLine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79DA">
        <w:rPr>
          <w:rFonts w:ascii="Courier New" w:hAnsi="Courier New" w:cs="Courier New"/>
          <w:color w:val="000000"/>
          <w:sz w:val="20"/>
          <w:szCs w:val="20"/>
          <w:lang w:val="en-US"/>
        </w:rPr>
        <w:t>bob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7D79DA">
        <w:rPr>
          <w:rFonts w:ascii="Courier New" w:hAnsi="Courier New" w:cs="Courier New"/>
          <w:color w:val="000000"/>
          <w:sz w:val="20"/>
          <w:szCs w:val="20"/>
          <w:lang w:val="en-US"/>
        </w:rPr>
        <w:t>.precedesById(bob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7D79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D79DA">
        <w:rPr>
          <w:rFonts w:ascii="Calibri" w:hAnsi="Calibri" w:cs="Calibri"/>
          <w:color w:val="000000"/>
          <w:szCs w:val="20"/>
          <w:lang w:val="en-US"/>
        </w:rPr>
        <w:t>should return</w:t>
      </w:r>
      <w:r w:rsidRPr="007D79DA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false</w:t>
      </w:r>
    </w:p>
    <w:p w14:paraId="19D0F9A8" w14:textId="77777777" w:rsidR="00DB4821" w:rsidRDefault="00DB4821" w:rsidP="00DB4821">
      <w:pPr>
        <w:ind w:left="540"/>
        <w:rPr>
          <w:b/>
        </w:rPr>
      </w:pPr>
    </w:p>
    <w:p w14:paraId="0106726F" w14:textId="77777777" w:rsidR="00DB4821" w:rsidRDefault="00DB4821" w:rsidP="00DB4821">
      <w:pPr>
        <w:pStyle w:val="ListParagraph"/>
        <w:rPr>
          <w:b/>
        </w:rPr>
      </w:pPr>
    </w:p>
    <w:p w14:paraId="6F60BBFA" w14:textId="77777777" w:rsidR="00D34F81" w:rsidRDefault="00362F21" w:rsidP="00C75D3D">
      <w:pPr>
        <w:ind w:left="540"/>
      </w:pPr>
      <w:r>
        <w:rPr>
          <w:b/>
        </w:rPr>
        <w:t xml:space="preserve"> </w:t>
      </w:r>
    </w:p>
    <w:p w14:paraId="6D1853BD" w14:textId="77777777" w:rsidR="000E35B0" w:rsidRDefault="000E35B0" w:rsidP="00C75D3D">
      <w:pPr>
        <w:ind w:left="540"/>
      </w:pPr>
    </w:p>
    <w:p w14:paraId="59517105" w14:textId="77777777" w:rsidR="00736FE4" w:rsidRDefault="00736FE4" w:rsidP="00C75D3D">
      <w:pPr>
        <w:ind w:left="540"/>
      </w:pPr>
    </w:p>
    <w:p w14:paraId="2469B44B" w14:textId="77777777" w:rsidR="00736FE4" w:rsidRDefault="00736FE4" w:rsidP="00C75D3D">
      <w:pPr>
        <w:ind w:left="540"/>
      </w:pPr>
    </w:p>
    <w:p w14:paraId="0636752B" w14:textId="77777777" w:rsidR="00736FE4" w:rsidRDefault="00736FE4" w:rsidP="00C75D3D">
      <w:pPr>
        <w:ind w:left="540"/>
      </w:pPr>
    </w:p>
    <w:p w14:paraId="7239B6E1" w14:textId="77777777" w:rsidR="00736FE4" w:rsidRDefault="00736FE4" w:rsidP="00C75D3D">
      <w:pPr>
        <w:ind w:left="540"/>
      </w:pPr>
    </w:p>
    <w:p w14:paraId="2B29C1C9" w14:textId="77777777" w:rsidR="00736FE4" w:rsidRDefault="00736FE4" w:rsidP="00C75D3D">
      <w:pPr>
        <w:ind w:left="540"/>
      </w:pPr>
    </w:p>
    <w:p w14:paraId="7BFC1328" w14:textId="77777777" w:rsidR="00736FE4" w:rsidRDefault="00736FE4" w:rsidP="00C75D3D">
      <w:pPr>
        <w:ind w:left="540"/>
      </w:pPr>
    </w:p>
    <w:p w14:paraId="1077EF41" w14:textId="77777777" w:rsidR="001E6CF9" w:rsidRDefault="000F5744" w:rsidP="0022196D">
      <w:pPr>
        <w:numPr>
          <w:ilvl w:val="0"/>
          <w:numId w:val="1"/>
        </w:numPr>
      </w:pPr>
      <w:r>
        <w:t>Assume</w:t>
      </w:r>
      <w:r w:rsidR="008F4289">
        <w:t xml:space="preserve"> the</w:t>
      </w:r>
      <w:r>
        <w:t xml:space="preserve"> </w:t>
      </w:r>
      <w:r w:rsidRPr="008C5D98">
        <w:rPr>
          <w:rFonts w:ascii="Courier New" w:hAnsi="Courier New" w:cs="Courier New"/>
          <w:sz w:val="22"/>
        </w:rPr>
        <w:t>Course</w:t>
      </w:r>
      <w:r>
        <w:t xml:space="preserve"> </w:t>
      </w:r>
      <w:r w:rsidR="008F4289">
        <w:t xml:space="preserve">class </w:t>
      </w:r>
      <w:r>
        <w:t xml:space="preserve">has a method </w:t>
      </w:r>
      <w:r w:rsidR="001E6CF9">
        <w:t xml:space="preserve"> </w:t>
      </w:r>
    </w:p>
    <w:p w14:paraId="64223EB1" w14:textId="77777777" w:rsidR="001E6CF9" w:rsidRDefault="000F5744" w:rsidP="001E6CF9">
      <w:pPr>
        <w:ind w:left="540"/>
        <w:rPr>
          <w:rFonts w:ascii="Courier New" w:hAnsi="Courier New" w:cs="Courier New"/>
          <w:sz w:val="22"/>
        </w:rPr>
      </w:pPr>
      <w:r w:rsidRPr="000E7F66">
        <w:rPr>
          <w:rFonts w:ascii="Courier New" w:hAnsi="Courier New" w:cs="Courier New"/>
          <w:sz w:val="22"/>
        </w:rPr>
        <w:t xml:space="preserve">public </w:t>
      </w:r>
      <w:r w:rsidR="0068598C" w:rsidRPr="000E7F66">
        <w:rPr>
          <w:rFonts w:ascii="Courier New" w:hAnsi="Courier New" w:cs="Courier New"/>
          <w:sz w:val="22"/>
        </w:rPr>
        <w:t>Course</w:t>
      </w:r>
      <w:r w:rsidRPr="000E7F66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="0068598C" w:rsidRPr="000E7F66">
        <w:rPr>
          <w:rFonts w:ascii="Courier New" w:hAnsi="Courier New" w:cs="Courier New"/>
          <w:sz w:val="22"/>
        </w:rPr>
        <w:t>doSomething</w:t>
      </w:r>
      <w:proofErr w:type="spellEnd"/>
      <w:r w:rsidRPr="000E7F66">
        <w:rPr>
          <w:sz w:val="22"/>
        </w:rPr>
        <w:t>(</w:t>
      </w:r>
      <w:proofErr w:type="gramEnd"/>
      <w:r w:rsidR="0068598C" w:rsidRPr="000E7F66">
        <w:rPr>
          <w:rFonts w:ascii="Courier New" w:hAnsi="Courier New" w:cs="Courier New"/>
          <w:sz w:val="22"/>
        </w:rPr>
        <w:t>Course c</w:t>
      </w:r>
      <w:r w:rsidRPr="000E7F66">
        <w:rPr>
          <w:rFonts w:ascii="Courier New" w:hAnsi="Courier New" w:cs="Courier New"/>
          <w:sz w:val="22"/>
        </w:rPr>
        <w:t>ourse)</w:t>
      </w:r>
    </w:p>
    <w:p w14:paraId="10CC0158" w14:textId="77777777" w:rsidR="00126970" w:rsidRPr="000E7F66" w:rsidRDefault="00126970" w:rsidP="001E6CF9">
      <w:pPr>
        <w:ind w:left="540"/>
        <w:rPr>
          <w:sz w:val="22"/>
        </w:rPr>
      </w:pPr>
    </w:p>
    <w:p w14:paraId="7D5C35CD" w14:textId="77777777" w:rsidR="00736FE4" w:rsidRDefault="0022196D" w:rsidP="008C5D98">
      <w:pPr>
        <w:ind w:left="540"/>
      </w:pPr>
      <w:r>
        <w:t xml:space="preserve">Assume a </w:t>
      </w:r>
      <w:r w:rsidR="001E6CF9">
        <w:t xml:space="preserve">non-static </w:t>
      </w:r>
      <w:r>
        <w:t xml:space="preserve">method </w:t>
      </w:r>
      <w:r w:rsidRPr="008C5D98">
        <w:t xml:space="preserve">in the </w:t>
      </w:r>
      <w:r w:rsidRPr="008C5D98">
        <w:rPr>
          <w:rFonts w:ascii="Courier New" w:hAnsi="Courier New" w:cs="Courier New"/>
          <w:sz w:val="22"/>
        </w:rPr>
        <w:t>Course</w:t>
      </w:r>
      <w:r w:rsidRPr="008C5D98">
        <w:t xml:space="preserve"> class</w:t>
      </w:r>
      <w:r>
        <w:t xml:space="preserve"> </w:t>
      </w:r>
      <w:r w:rsidR="000F5744">
        <w:t xml:space="preserve">has a local variable </w:t>
      </w:r>
      <w:proofErr w:type="spellStart"/>
      <w:r w:rsidR="00E478DD" w:rsidRPr="000E7F66">
        <w:rPr>
          <w:rFonts w:ascii="Courier New" w:hAnsi="Courier New" w:cs="Courier New"/>
          <w:sz w:val="22"/>
        </w:rPr>
        <w:t>myC</w:t>
      </w:r>
      <w:r w:rsidR="000F5744" w:rsidRPr="000E7F66">
        <w:rPr>
          <w:rFonts w:ascii="Courier New" w:hAnsi="Courier New" w:cs="Courier New"/>
          <w:sz w:val="22"/>
        </w:rPr>
        <w:t>ourse</w:t>
      </w:r>
      <w:proofErr w:type="spellEnd"/>
      <w:r w:rsidR="000F5744">
        <w:t xml:space="preserve"> of type </w:t>
      </w:r>
      <w:r w:rsidR="000F5744" w:rsidRPr="000E7F66">
        <w:rPr>
          <w:rFonts w:ascii="Courier New" w:hAnsi="Courier New" w:cs="Courier New"/>
          <w:sz w:val="22"/>
        </w:rPr>
        <w:t>Course</w:t>
      </w:r>
      <w:r w:rsidR="000F5744">
        <w:t>. Which of the following is</w:t>
      </w:r>
      <w:r w:rsidR="002C28B4">
        <w:t xml:space="preserve"> valid</w:t>
      </w:r>
      <w:r w:rsidR="000F5744" w:rsidRPr="0022196D">
        <w:rPr>
          <w:b/>
        </w:rPr>
        <w:t xml:space="preserve"> </w:t>
      </w:r>
      <w:r w:rsidR="008F4289">
        <w:t>in that</w:t>
      </w:r>
      <w:r w:rsidR="000F5744">
        <w:t xml:space="preserve"> method? </w:t>
      </w:r>
      <w:r w:rsidR="008C5D98">
        <w:t>If invalid, explain why</w:t>
      </w:r>
      <w:r w:rsidR="000F5744">
        <w:t>.</w:t>
      </w:r>
    </w:p>
    <w:p w14:paraId="5588F973" w14:textId="77777777" w:rsidR="000F5744" w:rsidRDefault="00736FE4" w:rsidP="008C5D98">
      <w:pPr>
        <w:ind w:left="540"/>
      </w:pPr>
      <w:r>
        <w:t xml:space="preserve">                                                                                                                       (15 points)</w:t>
      </w:r>
      <w:r w:rsidR="00513B92">
        <w:t xml:space="preserve">                                                                                         </w:t>
      </w:r>
      <w:r>
        <w:t xml:space="preserve">    </w:t>
      </w:r>
      <w:r w:rsidR="008F4289">
        <w:tab/>
        <w:t xml:space="preserve"> </w:t>
      </w:r>
    </w:p>
    <w:p w14:paraId="02D693E9" w14:textId="77777777" w:rsidR="008C5D98" w:rsidRDefault="008C5D98" w:rsidP="008C5D98">
      <w:pPr>
        <w:ind w:left="540"/>
      </w:pPr>
    </w:p>
    <w:p w14:paraId="7CF51108" w14:textId="77777777" w:rsidR="005504B6" w:rsidRPr="005504B6" w:rsidRDefault="00E478DD" w:rsidP="003D6783">
      <w:pPr>
        <w:numPr>
          <w:ilvl w:val="1"/>
          <w:numId w:val="1"/>
        </w:numPr>
      </w:pPr>
      <w:proofErr w:type="spellStart"/>
      <w:r w:rsidRPr="001C0F73">
        <w:rPr>
          <w:rFonts w:ascii="Courier New" w:hAnsi="Courier New" w:cs="Courier New"/>
          <w:color w:val="000000"/>
          <w:sz w:val="22"/>
          <w:szCs w:val="20"/>
        </w:rPr>
        <w:t>doSomething</w:t>
      </w:r>
      <w:proofErr w:type="spellEnd"/>
      <w:r w:rsidRPr="001C0F73">
        <w:rPr>
          <w:rFonts w:ascii="Courier New" w:hAnsi="Courier New" w:cs="Courier New"/>
          <w:color w:val="000000"/>
          <w:sz w:val="22"/>
          <w:szCs w:val="20"/>
        </w:rPr>
        <w:t>(</w:t>
      </w:r>
      <w:proofErr w:type="spellStart"/>
      <w:r w:rsidRPr="001C0F73">
        <w:rPr>
          <w:rFonts w:ascii="Courier New" w:hAnsi="Courier New" w:cs="Courier New"/>
          <w:color w:val="000000"/>
          <w:sz w:val="22"/>
          <w:szCs w:val="20"/>
        </w:rPr>
        <w:t>myCourse</w:t>
      </w:r>
      <w:proofErr w:type="spellEnd"/>
      <w:r w:rsidRPr="001C0F73">
        <w:rPr>
          <w:rFonts w:ascii="Courier New" w:hAnsi="Courier New" w:cs="Courier New"/>
          <w:color w:val="000000"/>
          <w:sz w:val="22"/>
          <w:szCs w:val="20"/>
        </w:rPr>
        <w:t>);</w:t>
      </w:r>
      <w:r w:rsidR="003D6783">
        <w:rPr>
          <w:rFonts w:ascii="Courier New" w:hAnsi="Courier New" w:cs="Courier New"/>
          <w:color w:val="000000"/>
          <w:sz w:val="20"/>
          <w:szCs w:val="20"/>
        </w:rPr>
        <w:tab/>
      </w:r>
      <w:r w:rsidR="003D678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9B535F" w14:textId="77777777" w:rsidR="003D6783" w:rsidRDefault="003D6783" w:rsidP="005504B6">
      <w:pPr>
        <w:ind w:left="1350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DA50D5" w14:textId="77777777" w:rsidR="005504B6" w:rsidRPr="005504B6" w:rsidRDefault="00E478DD" w:rsidP="003D6783">
      <w:pPr>
        <w:numPr>
          <w:ilvl w:val="1"/>
          <w:numId w:val="1"/>
        </w:numPr>
      </w:pPr>
      <w:proofErr w:type="spellStart"/>
      <w:r w:rsidRPr="001C0F73">
        <w:rPr>
          <w:rFonts w:ascii="Courier New" w:hAnsi="Courier New" w:cs="Courier New"/>
          <w:color w:val="000000"/>
          <w:sz w:val="22"/>
          <w:szCs w:val="20"/>
        </w:rPr>
        <w:t>System.</w:t>
      </w:r>
      <w:r w:rsidRPr="001C0F73">
        <w:rPr>
          <w:rFonts w:ascii="Courier New" w:hAnsi="Courier New" w:cs="Courier New"/>
          <w:i/>
          <w:iCs/>
          <w:color w:val="0000C0"/>
          <w:sz w:val="22"/>
          <w:szCs w:val="20"/>
        </w:rPr>
        <w:t>out</w:t>
      </w:r>
      <w:r w:rsidRPr="001C0F73">
        <w:rPr>
          <w:rFonts w:ascii="Courier New" w:hAnsi="Courier New" w:cs="Courier New"/>
          <w:color w:val="000000"/>
          <w:sz w:val="22"/>
          <w:szCs w:val="20"/>
        </w:rPr>
        <w:t>.println</w:t>
      </w:r>
      <w:proofErr w:type="spellEnd"/>
      <w:r w:rsidRPr="001C0F73">
        <w:rPr>
          <w:rFonts w:ascii="Courier New" w:hAnsi="Courier New" w:cs="Courier New"/>
          <w:color w:val="000000"/>
          <w:sz w:val="22"/>
          <w:szCs w:val="20"/>
        </w:rPr>
        <w:t>(</w:t>
      </w:r>
      <w:proofErr w:type="spellStart"/>
      <w:r w:rsidRPr="001C0F73">
        <w:rPr>
          <w:rFonts w:ascii="Courier New" w:hAnsi="Courier New" w:cs="Courier New"/>
          <w:color w:val="000000"/>
          <w:sz w:val="22"/>
          <w:szCs w:val="20"/>
        </w:rPr>
        <w:t>doSomething</w:t>
      </w:r>
      <w:proofErr w:type="spellEnd"/>
      <w:r w:rsidRPr="001C0F73">
        <w:rPr>
          <w:rFonts w:ascii="Courier New" w:hAnsi="Courier New" w:cs="Courier New"/>
          <w:color w:val="000000"/>
          <w:sz w:val="22"/>
          <w:szCs w:val="20"/>
        </w:rPr>
        <w:t>(</w:t>
      </w:r>
      <w:proofErr w:type="spellStart"/>
      <w:r w:rsidRPr="001C0F73">
        <w:rPr>
          <w:rFonts w:ascii="Courier New" w:hAnsi="Courier New" w:cs="Courier New"/>
          <w:color w:val="000000"/>
          <w:sz w:val="22"/>
          <w:szCs w:val="20"/>
        </w:rPr>
        <w:t>myCourse</w:t>
      </w:r>
      <w:proofErr w:type="spellEnd"/>
      <w:r w:rsidRPr="001C0F73">
        <w:rPr>
          <w:rFonts w:ascii="Courier New" w:hAnsi="Courier New" w:cs="Courier New"/>
          <w:color w:val="000000"/>
          <w:sz w:val="22"/>
          <w:szCs w:val="20"/>
        </w:rPr>
        <w:t>));</w:t>
      </w:r>
      <w:r w:rsidR="003D6783" w:rsidRPr="003D678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5BD5BD" w14:textId="77777777" w:rsidR="005504B6" w:rsidRDefault="005504B6" w:rsidP="005504B6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3123B61D" w14:textId="77777777" w:rsidR="00E478DD" w:rsidRPr="003D6783" w:rsidRDefault="003D6783" w:rsidP="005504B6">
      <w:pPr>
        <w:ind w:left="1350"/>
      </w:pPr>
      <w:r w:rsidRPr="003D678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0E3327" w14:textId="77777777" w:rsidR="005504B6" w:rsidRPr="001C0F73" w:rsidRDefault="00E478DD" w:rsidP="00E478DD">
      <w:pPr>
        <w:numPr>
          <w:ilvl w:val="1"/>
          <w:numId w:val="1"/>
        </w:numPr>
        <w:autoSpaceDE w:val="0"/>
        <w:autoSpaceDN w:val="0"/>
        <w:adjustRightInd w:val="0"/>
        <w:rPr>
          <w:rFonts w:ascii="Courier New" w:hAnsi="Courier New" w:cs="Courier New"/>
          <w:sz w:val="22"/>
          <w:szCs w:val="20"/>
        </w:rPr>
      </w:pPr>
      <w:proofErr w:type="spellStart"/>
      <w:proofErr w:type="gramStart"/>
      <w:r w:rsidRPr="001C0F73">
        <w:rPr>
          <w:rFonts w:ascii="Courier New" w:hAnsi="Courier New" w:cs="Courier New"/>
          <w:color w:val="000000"/>
          <w:sz w:val="22"/>
          <w:szCs w:val="20"/>
        </w:rPr>
        <w:t>doSomething</w:t>
      </w:r>
      <w:proofErr w:type="spellEnd"/>
      <w:r w:rsidRPr="001C0F73">
        <w:rPr>
          <w:rFonts w:ascii="Courier New" w:hAnsi="Courier New" w:cs="Courier New"/>
          <w:color w:val="000000"/>
          <w:sz w:val="22"/>
          <w:szCs w:val="20"/>
        </w:rPr>
        <w:t>(</w:t>
      </w:r>
      <w:proofErr w:type="gramEnd"/>
      <w:r w:rsidRPr="001C0F73">
        <w:rPr>
          <w:rFonts w:ascii="Courier New" w:hAnsi="Courier New" w:cs="Courier New"/>
          <w:color w:val="000000"/>
          <w:sz w:val="22"/>
          <w:szCs w:val="20"/>
        </w:rPr>
        <w:t>Course);</w:t>
      </w:r>
      <w:r w:rsidR="003D6783" w:rsidRPr="001C0F73">
        <w:rPr>
          <w:rFonts w:ascii="Courier New" w:hAnsi="Courier New" w:cs="Courier New"/>
          <w:color w:val="000000"/>
          <w:sz w:val="22"/>
          <w:szCs w:val="20"/>
        </w:rPr>
        <w:tab/>
      </w:r>
      <w:r w:rsidR="003D6783" w:rsidRPr="001C0F73">
        <w:rPr>
          <w:rFonts w:ascii="Courier New" w:hAnsi="Courier New" w:cs="Courier New"/>
          <w:color w:val="000000"/>
          <w:sz w:val="22"/>
          <w:szCs w:val="20"/>
        </w:rPr>
        <w:tab/>
      </w:r>
    </w:p>
    <w:p w14:paraId="35CD36FC" w14:textId="77777777" w:rsidR="00E478DD" w:rsidRPr="001C0F73" w:rsidRDefault="003D6783" w:rsidP="005504B6">
      <w:pPr>
        <w:autoSpaceDE w:val="0"/>
        <w:autoSpaceDN w:val="0"/>
        <w:adjustRightInd w:val="0"/>
        <w:ind w:left="1350"/>
        <w:rPr>
          <w:rFonts w:ascii="Courier New" w:hAnsi="Courier New" w:cs="Courier New"/>
          <w:sz w:val="22"/>
          <w:szCs w:val="20"/>
        </w:rPr>
      </w:pPr>
      <w:r w:rsidRPr="001C0F73">
        <w:rPr>
          <w:rFonts w:ascii="Courier New" w:hAnsi="Courier New" w:cs="Courier New"/>
          <w:color w:val="000000"/>
          <w:sz w:val="22"/>
          <w:szCs w:val="20"/>
        </w:rPr>
        <w:tab/>
      </w:r>
      <w:r w:rsidRPr="001C0F73">
        <w:rPr>
          <w:rFonts w:ascii="Courier New" w:hAnsi="Courier New" w:cs="Courier New"/>
          <w:color w:val="000000"/>
          <w:sz w:val="22"/>
          <w:szCs w:val="20"/>
        </w:rPr>
        <w:tab/>
      </w:r>
      <w:r w:rsidRPr="001C0F73">
        <w:rPr>
          <w:rFonts w:ascii="Courier New" w:hAnsi="Courier New" w:cs="Courier New"/>
          <w:color w:val="000000"/>
          <w:sz w:val="22"/>
          <w:szCs w:val="20"/>
        </w:rPr>
        <w:tab/>
      </w:r>
    </w:p>
    <w:p w14:paraId="1CC336E5" w14:textId="77777777" w:rsidR="005504B6" w:rsidRPr="001C0F73" w:rsidRDefault="00E478DD" w:rsidP="00E478DD">
      <w:pPr>
        <w:numPr>
          <w:ilvl w:val="1"/>
          <w:numId w:val="1"/>
        </w:numPr>
        <w:autoSpaceDE w:val="0"/>
        <w:autoSpaceDN w:val="0"/>
        <w:adjustRightInd w:val="0"/>
        <w:rPr>
          <w:rFonts w:ascii="Courier New" w:hAnsi="Courier New" w:cs="Courier New"/>
          <w:sz w:val="22"/>
          <w:szCs w:val="20"/>
        </w:rPr>
      </w:pPr>
      <w:proofErr w:type="spellStart"/>
      <w:r w:rsidRPr="001C0F73">
        <w:rPr>
          <w:rFonts w:ascii="Courier New" w:hAnsi="Courier New" w:cs="Courier New"/>
          <w:color w:val="000000"/>
          <w:sz w:val="22"/>
          <w:szCs w:val="20"/>
        </w:rPr>
        <w:t>myCourse.doSomething</w:t>
      </w:r>
      <w:proofErr w:type="spellEnd"/>
      <w:r w:rsidRPr="001C0F73">
        <w:rPr>
          <w:rFonts w:ascii="Courier New" w:hAnsi="Courier New" w:cs="Courier New"/>
          <w:color w:val="000000"/>
          <w:sz w:val="22"/>
          <w:szCs w:val="20"/>
        </w:rPr>
        <w:t>(</w:t>
      </w:r>
      <w:proofErr w:type="spellStart"/>
      <w:r w:rsidRPr="001C0F73">
        <w:rPr>
          <w:rFonts w:ascii="Courier New" w:hAnsi="Courier New" w:cs="Courier New"/>
          <w:color w:val="000000"/>
          <w:sz w:val="22"/>
          <w:szCs w:val="20"/>
        </w:rPr>
        <w:t>myCourse</w:t>
      </w:r>
      <w:proofErr w:type="spellEnd"/>
      <w:r w:rsidRPr="001C0F73">
        <w:rPr>
          <w:rFonts w:ascii="Courier New" w:hAnsi="Courier New" w:cs="Courier New"/>
          <w:color w:val="000000"/>
          <w:sz w:val="22"/>
          <w:szCs w:val="20"/>
        </w:rPr>
        <w:t>);</w:t>
      </w:r>
      <w:r w:rsidR="003D6783" w:rsidRPr="001C0F73">
        <w:rPr>
          <w:sz w:val="28"/>
        </w:rPr>
        <w:t xml:space="preserve"> </w:t>
      </w:r>
    </w:p>
    <w:p w14:paraId="081D9E66" w14:textId="77777777" w:rsidR="00E478DD" w:rsidRPr="001C0F73" w:rsidRDefault="003D6783" w:rsidP="005504B6">
      <w:pPr>
        <w:autoSpaceDE w:val="0"/>
        <w:autoSpaceDN w:val="0"/>
        <w:adjustRightInd w:val="0"/>
        <w:ind w:left="1350"/>
        <w:rPr>
          <w:rFonts w:ascii="Courier New" w:hAnsi="Courier New" w:cs="Courier New"/>
          <w:sz w:val="22"/>
          <w:szCs w:val="20"/>
        </w:rPr>
      </w:pPr>
      <w:r w:rsidRPr="001C0F73">
        <w:rPr>
          <w:sz w:val="28"/>
        </w:rPr>
        <w:tab/>
      </w:r>
      <w:r w:rsidRPr="001C0F73">
        <w:rPr>
          <w:sz w:val="28"/>
        </w:rPr>
        <w:tab/>
      </w:r>
      <w:r w:rsidRPr="001C0F73">
        <w:rPr>
          <w:sz w:val="28"/>
        </w:rPr>
        <w:tab/>
      </w:r>
    </w:p>
    <w:p w14:paraId="73527329" w14:textId="77777777" w:rsidR="005504B6" w:rsidRPr="001C0F73" w:rsidRDefault="00E478DD" w:rsidP="00E478DD">
      <w:pPr>
        <w:numPr>
          <w:ilvl w:val="1"/>
          <w:numId w:val="1"/>
        </w:numPr>
        <w:autoSpaceDE w:val="0"/>
        <w:autoSpaceDN w:val="0"/>
        <w:adjustRightInd w:val="0"/>
        <w:rPr>
          <w:rFonts w:ascii="Courier New" w:hAnsi="Courier New" w:cs="Courier New"/>
          <w:sz w:val="22"/>
          <w:szCs w:val="20"/>
        </w:rPr>
      </w:pPr>
      <w:proofErr w:type="spellStart"/>
      <w:r w:rsidRPr="001C0F73">
        <w:rPr>
          <w:rFonts w:ascii="Courier New" w:hAnsi="Courier New" w:cs="Courier New"/>
          <w:color w:val="000000"/>
          <w:sz w:val="22"/>
          <w:szCs w:val="20"/>
        </w:rPr>
        <w:t>myCourse</w:t>
      </w:r>
      <w:proofErr w:type="spellEnd"/>
      <w:r w:rsidRPr="001C0F73">
        <w:rPr>
          <w:rFonts w:ascii="Courier New" w:hAnsi="Courier New" w:cs="Courier New"/>
          <w:color w:val="000000"/>
          <w:sz w:val="22"/>
          <w:szCs w:val="20"/>
        </w:rPr>
        <w:t xml:space="preserve"> = </w:t>
      </w:r>
      <w:proofErr w:type="spellStart"/>
      <w:r w:rsidRPr="001C0F73">
        <w:rPr>
          <w:rFonts w:ascii="Courier New" w:hAnsi="Courier New" w:cs="Courier New"/>
          <w:color w:val="000000"/>
          <w:sz w:val="22"/>
          <w:szCs w:val="20"/>
        </w:rPr>
        <w:t>myCourse.doSomething</w:t>
      </w:r>
      <w:proofErr w:type="spellEnd"/>
      <w:r w:rsidRPr="001C0F73">
        <w:rPr>
          <w:rFonts w:ascii="Courier New" w:hAnsi="Courier New" w:cs="Courier New"/>
          <w:color w:val="000000"/>
          <w:sz w:val="22"/>
          <w:szCs w:val="20"/>
        </w:rPr>
        <w:t>(</w:t>
      </w:r>
      <w:proofErr w:type="spellStart"/>
      <w:r w:rsidRPr="001C0F73">
        <w:rPr>
          <w:rFonts w:ascii="Courier New" w:hAnsi="Courier New" w:cs="Courier New"/>
          <w:color w:val="000000"/>
          <w:sz w:val="22"/>
          <w:szCs w:val="20"/>
        </w:rPr>
        <w:t>myCourse</w:t>
      </w:r>
      <w:proofErr w:type="spellEnd"/>
      <w:r w:rsidRPr="001C0F73">
        <w:rPr>
          <w:rFonts w:ascii="Courier New" w:hAnsi="Courier New" w:cs="Courier New"/>
          <w:color w:val="000000"/>
          <w:sz w:val="22"/>
          <w:szCs w:val="20"/>
        </w:rPr>
        <w:t>);</w:t>
      </w:r>
      <w:r w:rsidR="003D6783" w:rsidRPr="001C0F73">
        <w:rPr>
          <w:rFonts w:ascii="Courier New" w:hAnsi="Courier New" w:cs="Courier New"/>
          <w:color w:val="000000"/>
          <w:sz w:val="22"/>
          <w:szCs w:val="20"/>
        </w:rPr>
        <w:tab/>
      </w:r>
    </w:p>
    <w:p w14:paraId="3D18F05E" w14:textId="77777777" w:rsidR="00E478DD" w:rsidRPr="001C0F73" w:rsidRDefault="003D6783" w:rsidP="005504B6">
      <w:pPr>
        <w:autoSpaceDE w:val="0"/>
        <w:autoSpaceDN w:val="0"/>
        <w:adjustRightInd w:val="0"/>
        <w:ind w:left="1350"/>
        <w:rPr>
          <w:rFonts w:ascii="Courier New" w:hAnsi="Courier New" w:cs="Courier New"/>
          <w:sz w:val="22"/>
          <w:szCs w:val="20"/>
        </w:rPr>
      </w:pPr>
      <w:r w:rsidRPr="001C0F73">
        <w:rPr>
          <w:rFonts w:ascii="Courier New" w:hAnsi="Courier New" w:cs="Courier New"/>
          <w:color w:val="000000"/>
          <w:sz w:val="22"/>
          <w:szCs w:val="20"/>
        </w:rPr>
        <w:tab/>
      </w:r>
    </w:p>
    <w:p w14:paraId="00CA2563" w14:textId="77777777" w:rsidR="005504B6" w:rsidRPr="001C0F73" w:rsidRDefault="00E478DD" w:rsidP="00E478DD">
      <w:pPr>
        <w:numPr>
          <w:ilvl w:val="1"/>
          <w:numId w:val="1"/>
        </w:numPr>
        <w:autoSpaceDE w:val="0"/>
        <w:autoSpaceDN w:val="0"/>
        <w:adjustRightInd w:val="0"/>
        <w:rPr>
          <w:rFonts w:ascii="Courier New" w:hAnsi="Courier New" w:cs="Courier New"/>
          <w:sz w:val="22"/>
          <w:szCs w:val="20"/>
        </w:rPr>
      </w:pPr>
      <w:r w:rsidRPr="001C0F73">
        <w:rPr>
          <w:rFonts w:ascii="Courier New" w:hAnsi="Courier New" w:cs="Courier New"/>
          <w:color w:val="000000"/>
          <w:sz w:val="22"/>
          <w:szCs w:val="20"/>
        </w:rPr>
        <w:t xml:space="preserve">course = </w:t>
      </w:r>
      <w:proofErr w:type="spellStart"/>
      <w:r w:rsidRPr="001C0F73">
        <w:rPr>
          <w:rFonts w:ascii="Courier New" w:hAnsi="Courier New" w:cs="Courier New"/>
          <w:color w:val="000000"/>
          <w:sz w:val="22"/>
          <w:szCs w:val="20"/>
        </w:rPr>
        <w:t>myCourse.doSomething</w:t>
      </w:r>
      <w:proofErr w:type="spellEnd"/>
      <w:r w:rsidRPr="001C0F73">
        <w:rPr>
          <w:rFonts w:ascii="Courier New" w:hAnsi="Courier New" w:cs="Courier New"/>
          <w:color w:val="000000"/>
          <w:sz w:val="22"/>
          <w:szCs w:val="20"/>
        </w:rPr>
        <w:t>(</w:t>
      </w:r>
      <w:proofErr w:type="spellStart"/>
      <w:r w:rsidRPr="001C0F73">
        <w:rPr>
          <w:rFonts w:ascii="Courier New" w:hAnsi="Courier New" w:cs="Courier New"/>
          <w:color w:val="000000"/>
          <w:sz w:val="22"/>
          <w:szCs w:val="20"/>
        </w:rPr>
        <w:t>myCourse</w:t>
      </w:r>
      <w:proofErr w:type="spellEnd"/>
      <w:r w:rsidRPr="001C0F73">
        <w:rPr>
          <w:rFonts w:ascii="Courier New" w:hAnsi="Courier New" w:cs="Courier New"/>
          <w:color w:val="000000"/>
          <w:sz w:val="22"/>
          <w:szCs w:val="20"/>
        </w:rPr>
        <w:t>);</w:t>
      </w:r>
      <w:r w:rsidR="003D6783" w:rsidRPr="001C0F73">
        <w:rPr>
          <w:rFonts w:ascii="Courier New" w:hAnsi="Courier New" w:cs="Courier New"/>
          <w:color w:val="000000"/>
          <w:sz w:val="22"/>
          <w:szCs w:val="20"/>
        </w:rPr>
        <w:tab/>
      </w:r>
    </w:p>
    <w:p w14:paraId="6608F545" w14:textId="77777777" w:rsidR="00E478DD" w:rsidRPr="001C0F73" w:rsidRDefault="003D6783" w:rsidP="005504B6">
      <w:pPr>
        <w:autoSpaceDE w:val="0"/>
        <w:autoSpaceDN w:val="0"/>
        <w:adjustRightInd w:val="0"/>
        <w:ind w:left="1350"/>
        <w:rPr>
          <w:rFonts w:ascii="Courier New" w:hAnsi="Courier New" w:cs="Courier New"/>
          <w:sz w:val="22"/>
          <w:szCs w:val="20"/>
        </w:rPr>
      </w:pPr>
      <w:r w:rsidRPr="001C0F73">
        <w:rPr>
          <w:rFonts w:ascii="Courier New" w:hAnsi="Courier New" w:cs="Courier New"/>
          <w:color w:val="000000"/>
          <w:sz w:val="22"/>
          <w:szCs w:val="20"/>
        </w:rPr>
        <w:tab/>
      </w:r>
    </w:p>
    <w:p w14:paraId="00B63BA7" w14:textId="77777777" w:rsidR="001C0F73" w:rsidRPr="001C0F73" w:rsidRDefault="00E478DD" w:rsidP="00E478DD">
      <w:pPr>
        <w:numPr>
          <w:ilvl w:val="1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1C0F73">
        <w:rPr>
          <w:rFonts w:ascii="Courier New" w:hAnsi="Courier New" w:cs="Courier New"/>
          <w:color w:val="000000"/>
          <w:sz w:val="22"/>
          <w:szCs w:val="20"/>
        </w:rPr>
        <w:t xml:space="preserve">Course </w:t>
      </w:r>
      <w:proofErr w:type="spellStart"/>
      <w:r w:rsidRPr="001C0F73">
        <w:rPr>
          <w:rFonts w:ascii="Courier New" w:hAnsi="Courier New" w:cs="Courier New"/>
          <w:color w:val="000000"/>
          <w:sz w:val="22"/>
          <w:szCs w:val="20"/>
        </w:rPr>
        <w:t>course</w:t>
      </w:r>
      <w:proofErr w:type="spellEnd"/>
      <w:r w:rsidRPr="001C0F73">
        <w:rPr>
          <w:rFonts w:ascii="Courier New" w:hAnsi="Courier New" w:cs="Courier New"/>
          <w:color w:val="000000"/>
          <w:sz w:val="22"/>
          <w:szCs w:val="20"/>
        </w:rPr>
        <w:t xml:space="preserve"> = </w:t>
      </w:r>
      <w:proofErr w:type="spellStart"/>
      <w:r w:rsidRPr="001C0F73">
        <w:rPr>
          <w:rFonts w:ascii="Courier New" w:hAnsi="Courier New" w:cs="Courier New"/>
          <w:color w:val="000000"/>
          <w:sz w:val="22"/>
          <w:szCs w:val="20"/>
        </w:rPr>
        <w:t>myCourse.doSomething</w:t>
      </w:r>
      <w:proofErr w:type="spellEnd"/>
      <w:r w:rsidRPr="001C0F73">
        <w:rPr>
          <w:rFonts w:ascii="Courier New" w:hAnsi="Courier New" w:cs="Courier New"/>
          <w:color w:val="000000"/>
          <w:sz w:val="22"/>
          <w:szCs w:val="20"/>
        </w:rPr>
        <w:t>(</w:t>
      </w:r>
      <w:proofErr w:type="spellStart"/>
      <w:r w:rsidRPr="001C0F73">
        <w:rPr>
          <w:rFonts w:ascii="Courier New" w:hAnsi="Courier New" w:cs="Courier New"/>
          <w:color w:val="000000"/>
          <w:sz w:val="22"/>
          <w:szCs w:val="20"/>
        </w:rPr>
        <w:t>myCourse</w:t>
      </w:r>
      <w:proofErr w:type="spellEnd"/>
      <w:r w:rsidRPr="001C0F73">
        <w:rPr>
          <w:rFonts w:ascii="Courier New" w:hAnsi="Courier New" w:cs="Courier New"/>
          <w:color w:val="000000"/>
          <w:sz w:val="22"/>
          <w:szCs w:val="20"/>
        </w:rPr>
        <w:t>);</w:t>
      </w:r>
      <w:r w:rsidRPr="001C0F73">
        <w:rPr>
          <w:rFonts w:ascii="Courier New" w:hAnsi="Courier New" w:cs="Courier New"/>
          <w:color w:val="000000"/>
          <w:sz w:val="22"/>
          <w:szCs w:val="20"/>
        </w:rPr>
        <w:tab/>
      </w:r>
    </w:p>
    <w:p w14:paraId="6A1B1D9A" w14:textId="77777777" w:rsidR="001C0F73" w:rsidRDefault="001C0F73" w:rsidP="001C0F73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2D4B9608" w14:textId="77777777" w:rsidR="000F5744" w:rsidRDefault="00E478DD" w:rsidP="001C0F73">
      <w:pPr>
        <w:ind w:left="13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C7843A" w14:textId="77777777" w:rsidR="003E3FB5" w:rsidRDefault="003E3FB5" w:rsidP="003A1ED0">
      <w:pPr>
        <w:pStyle w:val="PlainText"/>
        <w:ind w:left="540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4882835A" w14:textId="286358A2" w:rsidR="00C03AF1" w:rsidRDefault="00C03AF1" w:rsidP="00C03AF1">
      <w:pPr>
        <w:numPr>
          <w:ilvl w:val="0"/>
          <w:numId w:val="1"/>
        </w:numPr>
      </w:pPr>
      <w:r>
        <w:t xml:space="preserve">Write a test code to a voting machine object.  The test code should instantiate a voting machine object with an issue name.  Then it should exercise </w:t>
      </w:r>
      <w:proofErr w:type="gramStart"/>
      <w:r>
        <w:t xml:space="preserve">the  </w:t>
      </w:r>
      <w:proofErr w:type="spellStart"/>
      <w:r>
        <w:t>voteYes</w:t>
      </w:r>
      <w:proofErr w:type="spellEnd"/>
      <w:proofErr w:type="gramEnd"/>
      <w:r>
        <w:t xml:space="preserve">() method (cast a single yes vote) twice and the </w:t>
      </w:r>
      <w:proofErr w:type="spellStart"/>
      <w:r>
        <w:t>voteNo</w:t>
      </w:r>
      <w:proofErr w:type="spellEnd"/>
      <w:r>
        <w:t>() method once.  Print the object, then clear it and print it again.  See the next problem for more details.                             (5 points)</w:t>
      </w:r>
    </w:p>
    <w:p w14:paraId="064BFE9F" w14:textId="77777777" w:rsidR="00B3127A" w:rsidRDefault="00B3127A" w:rsidP="00B3127A">
      <w:pPr>
        <w:ind w:left="180"/>
      </w:pPr>
    </w:p>
    <w:p w14:paraId="178D9FCE" w14:textId="77777777" w:rsidR="00B3127A" w:rsidRDefault="00B3127A" w:rsidP="00B3127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Week5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VotingMachineObjects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VotingMachine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obj1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VotingMachine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"President"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obj1.voteYes()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obj1.voteYes()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obj1.voteNo()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(obj1)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obj1.clearMachine()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(obj1)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7148C04" w14:textId="2F38523E" w:rsidR="00B3127A" w:rsidRDefault="00B3127A" w:rsidP="00C03AF1"/>
    <w:p w14:paraId="19E2A6E2" w14:textId="77777777" w:rsidR="00B3127A" w:rsidRDefault="00B3127A" w:rsidP="00B3127A">
      <w:r>
        <w:t>Number of YES = 2 Number of NO = 1</w:t>
      </w:r>
    </w:p>
    <w:p w14:paraId="1EB7D50A" w14:textId="69E196B9" w:rsidR="00B3127A" w:rsidRDefault="00B3127A" w:rsidP="00B3127A">
      <w:r>
        <w:t>Number of YES = 0 Number of NO = 0</w:t>
      </w:r>
    </w:p>
    <w:p w14:paraId="0E602B20" w14:textId="77777777" w:rsidR="00B3127A" w:rsidRPr="00C03AF1" w:rsidRDefault="00B3127A" w:rsidP="00B3127A"/>
    <w:p w14:paraId="51F5E7B0" w14:textId="77777777" w:rsidR="00C03AF1" w:rsidRDefault="00C03AF1" w:rsidP="00C03AF1">
      <w:pPr>
        <w:numPr>
          <w:ilvl w:val="0"/>
          <w:numId w:val="1"/>
        </w:numPr>
      </w:pPr>
      <w:r>
        <w:t xml:space="preserve">Write a </w:t>
      </w:r>
      <w:proofErr w:type="spellStart"/>
      <w:r>
        <w:t>VotingMachine</w:t>
      </w:r>
      <w:proofErr w:type="spellEnd"/>
      <w:r>
        <w:t xml:space="preserve"> class.  The class should have the following instance variables: </w:t>
      </w:r>
      <w:proofErr w:type="spellStart"/>
      <w:r>
        <w:t>numberYesVotes</w:t>
      </w:r>
      <w:proofErr w:type="spellEnd"/>
      <w:r>
        <w:t xml:space="preserve"> (an int) and </w:t>
      </w:r>
      <w:proofErr w:type="spellStart"/>
      <w:r>
        <w:t>numberNoVotes</w:t>
      </w:r>
      <w:proofErr w:type="spellEnd"/>
      <w:r>
        <w:t xml:space="preserve"> (an int) and a String with the name of the issue being voted on.  It should have the following five methods in addition to a constructor and a </w:t>
      </w:r>
      <w:proofErr w:type="spellStart"/>
      <w:r>
        <w:t>toString</w:t>
      </w:r>
      <w:proofErr w:type="spellEnd"/>
      <w:r>
        <w:t xml:space="preserve"> method:</w:t>
      </w:r>
    </w:p>
    <w:p w14:paraId="61C63C87" w14:textId="77777777" w:rsidR="00C03AF1" w:rsidRDefault="00C03AF1" w:rsidP="00C03AF1">
      <w:pPr>
        <w:numPr>
          <w:ilvl w:val="1"/>
          <w:numId w:val="1"/>
        </w:numPr>
        <w:ind w:left="2340"/>
      </w:pPr>
      <w:r>
        <w:t xml:space="preserve"> </w:t>
      </w:r>
      <w:r>
        <w:tab/>
      </w:r>
      <w:proofErr w:type="spellStart"/>
      <w:r>
        <w:t>voteYes</w:t>
      </w:r>
      <w:proofErr w:type="spellEnd"/>
      <w:r>
        <w:t xml:space="preserve"> that takes no parameters and does not return anything (void return type) but increments </w:t>
      </w:r>
      <w:proofErr w:type="spellStart"/>
      <w:r>
        <w:t>numberYesVotes</w:t>
      </w:r>
      <w:proofErr w:type="spellEnd"/>
    </w:p>
    <w:p w14:paraId="0D0CEEF9" w14:textId="77777777" w:rsidR="00C03AF1" w:rsidRDefault="00C03AF1" w:rsidP="00C03AF1">
      <w:pPr>
        <w:numPr>
          <w:ilvl w:val="1"/>
          <w:numId w:val="1"/>
        </w:numPr>
        <w:ind w:left="2340"/>
      </w:pPr>
      <w:proofErr w:type="spellStart"/>
      <w:r>
        <w:t>voteNo</w:t>
      </w:r>
      <w:proofErr w:type="spellEnd"/>
      <w:r>
        <w:t xml:space="preserve"> that takes no parameters and does not return anything but increments </w:t>
      </w:r>
      <w:proofErr w:type="spellStart"/>
      <w:r>
        <w:t>numberNoVotes</w:t>
      </w:r>
      <w:proofErr w:type="spellEnd"/>
    </w:p>
    <w:p w14:paraId="44387776" w14:textId="77777777" w:rsidR="00C03AF1" w:rsidRDefault="00C03AF1" w:rsidP="00C03AF1">
      <w:pPr>
        <w:numPr>
          <w:ilvl w:val="1"/>
          <w:numId w:val="1"/>
        </w:numPr>
        <w:ind w:left="2340"/>
      </w:pPr>
      <w:r>
        <w:t xml:space="preserve"> </w:t>
      </w:r>
      <w:r>
        <w:tab/>
      </w:r>
      <w:proofErr w:type="spellStart"/>
      <w:r>
        <w:t>returnYesCount</w:t>
      </w:r>
      <w:proofErr w:type="spellEnd"/>
      <w:r>
        <w:t xml:space="preserve"> which takes no </w:t>
      </w:r>
      <w:proofErr w:type="spellStart"/>
      <w:r>
        <w:t>paramters</w:t>
      </w:r>
      <w:proofErr w:type="spellEnd"/>
      <w:r>
        <w:t xml:space="preserve">.  It returns </w:t>
      </w:r>
      <w:proofErr w:type="spellStart"/>
      <w:r>
        <w:t>numberYesVotes</w:t>
      </w:r>
      <w:proofErr w:type="spellEnd"/>
      <w:r>
        <w:t>.</w:t>
      </w:r>
    </w:p>
    <w:p w14:paraId="454BBBC4" w14:textId="77777777" w:rsidR="00C03AF1" w:rsidRDefault="00C03AF1" w:rsidP="00C03AF1">
      <w:pPr>
        <w:numPr>
          <w:ilvl w:val="1"/>
          <w:numId w:val="1"/>
        </w:numPr>
        <w:ind w:left="2340"/>
      </w:pPr>
      <w:proofErr w:type="spellStart"/>
      <w:r>
        <w:t>returnNoCount</w:t>
      </w:r>
      <w:proofErr w:type="spellEnd"/>
      <w:r>
        <w:t xml:space="preserve"> which takes no parameters.  It returns </w:t>
      </w:r>
      <w:proofErr w:type="spellStart"/>
      <w:r>
        <w:t>numberNoVotes</w:t>
      </w:r>
      <w:proofErr w:type="spellEnd"/>
      <w:r>
        <w:t>.</w:t>
      </w:r>
    </w:p>
    <w:p w14:paraId="056F1623" w14:textId="77777777" w:rsidR="00C03AF1" w:rsidRDefault="00C03AF1" w:rsidP="00C03AF1">
      <w:pPr>
        <w:numPr>
          <w:ilvl w:val="1"/>
          <w:numId w:val="1"/>
        </w:numPr>
        <w:ind w:left="2340"/>
      </w:pPr>
      <w:r>
        <w:t xml:space="preserve"> </w:t>
      </w:r>
      <w:r>
        <w:tab/>
      </w:r>
      <w:proofErr w:type="spellStart"/>
      <w:r>
        <w:t>clearMachine</w:t>
      </w:r>
      <w:proofErr w:type="spellEnd"/>
      <w:r>
        <w:t xml:space="preserve"> which takes no parameters and does not return anything.  It should reset </w:t>
      </w:r>
      <w:proofErr w:type="spellStart"/>
      <w:r>
        <w:t>numberYesVotes</w:t>
      </w:r>
      <w:proofErr w:type="spellEnd"/>
      <w:r>
        <w:t xml:space="preserve"> and </w:t>
      </w:r>
      <w:proofErr w:type="spellStart"/>
      <w:r>
        <w:t>numberNoVotes</w:t>
      </w:r>
      <w:proofErr w:type="spellEnd"/>
      <w:r>
        <w:t xml:space="preserve"> to zero.</w:t>
      </w:r>
    </w:p>
    <w:p w14:paraId="11B0FE94" w14:textId="77777777" w:rsidR="00C03AF1" w:rsidRDefault="00C03AF1" w:rsidP="00C03AF1">
      <w:pPr>
        <w:numPr>
          <w:ilvl w:val="1"/>
          <w:numId w:val="1"/>
        </w:numPr>
        <w:ind w:left="2340"/>
      </w:pPr>
      <w:r>
        <w:t xml:space="preserve">The </w:t>
      </w:r>
      <w:proofErr w:type="spellStart"/>
      <w:r>
        <w:t>toString</w:t>
      </w:r>
      <w:proofErr w:type="spellEnd"/>
      <w:r>
        <w:t xml:space="preserve"> method should call the </w:t>
      </w:r>
      <w:proofErr w:type="spellStart"/>
      <w:proofErr w:type="gramStart"/>
      <w:r>
        <w:t>returnYesCount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returnNoCount</w:t>
      </w:r>
      <w:proofErr w:type="spellEnd"/>
      <w:r>
        <w:t xml:space="preserve">() methods. </w:t>
      </w:r>
    </w:p>
    <w:p w14:paraId="4E2340A4" w14:textId="77777777" w:rsidR="00C03AF1" w:rsidRPr="00513B92" w:rsidRDefault="00C03AF1" w:rsidP="00513B92">
      <w:pPr>
        <w:ind w:left="2340"/>
      </w:pPr>
      <w:r>
        <w:t xml:space="preserve">                                                                                           </w:t>
      </w:r>
      <w:r w:rsidR="00713D50">
        <w:t xml:space="preserve">                                          </w:t>
      </w:r>
      <w:r>
        <w:t xml:space="preserve"> </w:t>
      </w:r>
      <w:r w:rsidR="00F02445">
        <w:t>(15</w:t>
      </w:r>
      <w:r>
        <w:t xml:space="preserve"> points)</w:t>
      </w:r>
    </w:p>
    <w:p w14:paraId="3973BB5B" w14:textId="1E861F2A" w:rsidR="00FC3D32" w:rsidRDefault="00B3127A" w:rsidP="00B3127A">
      <w:pPr>
        <w:pStyle w:val="ListParagraph"/>
        <w:tabs>
          <w:tab w:val="left" w:pos="4320"/>
        </w:tabs>
        <w:rPr>
          <w:b/>
        </w:rPr>
      </w:pPr>
      <w:r>
        <w:rPr>
          <w:b/>
        </w:rPr>
        <w:tab/>
      </w:r>
    </w:p>
    <w:p w14:paraId="36FF65F7" w14:textId="77777777" w:rsidR="00B3127A" w:rsidRDefault="00B3127A" w:rsidP="00B3127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Week5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VotingMachine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int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numberYesVotes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int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numberNoVotes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issue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VotingMachine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numberYesVotes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int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numberNoVotes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issue){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numberYesVotes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numberYesVotes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numberNoVotes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numberNoVotes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issue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 issue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voteYes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numberYesVotes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voteNo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numberNoVotes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int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returnYesCount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numberYesVotes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int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returnNoCount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numberNoVotes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clearMachine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numberNoVotes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numberYesVotes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A8759"/>
          <w:sz w:val="18"/>
          <w:szCs w:val="18"/>
        </w:rPr>
        <w:t xml:space="preserve">"Number of YES =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returnYesCount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+ </w:t>
      </w:r>
      <w:r>
        <w:rPr>
          <w:rFonts w:ascii="Menlo" w:hAnsi="Menlo" w:cs="Menlo"/>
          <w:color w:val="6A8759"/>
          <w:sz w:val="18"/>
          <w:szCs w:val="18"/>
        </w:rPr>
        <w:t xml:space="preserve">" Number of NO =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returnNoCount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A665C56" w14:textId="77777777" w:rsidR="00B3127A" w:rsidRDefault="00B3127A" w:rsidP="00B3127A">
      <w:pPr>
        <w:pStyle w:val="ListParagraph"/>
        <w:tabs>
          <w:tab w:val="left" w:pos="4320"/>
        </w:tabs>
        <w:rPr>
          <w:b/>
        </w:rPr>
      </w:pPr>
    </w:p>
    <w:p w14:paraId="27E75B7D" w14:textId="77777777" w:rsidR="00FC3D32" w:rsidRDefault="00FC3D32" w:rsidP="00C03AF1">
      <w:pPr>
        <w:pStyle w:val="ListParagraph"/>
        <w:rPr>
          <w:b/>
        </w:rPr>
      </w:pPr>
    </w:p>
    <w:p w14:paraId="71ADA48C" w14:textId="77777777" w:rsidR="00736FE4" w:rsidRDefault="00036C24" w:rsidP="003B2423">
      <w:pPr>
        <w:numPr>
          <w:ilvl w:val="0"/>
          <w:numId w:val="1"/>
        </w:numPr>
      </w:pPr>
      <w:r w:rsidRPr="002A292F">
        <w:rPr>
          <w:b/>
        </w:rPr>
        <w:t>Explain:</w:t>
      </w:r>
      <w:r w:rsidR="002A292F">
        <w:t xml:space="preserve">                </w:t>
      </w:r>
      <w:r w:rsidR="00736FE4">
        <w:t xml:space="preserve">                                                                                     </w:t>
      </w:r>
      <w:proofErr w:type="gramStart"/>
      <w:r w:rsidR="00736FE4">
        <w:t xml:space="preserve">   (</w:t>
      </w:r>
      <w:proofErr w:type="gramEnd"/>
      <w:r w:rsidR="00736FE4">
        <w:t>10 points)</w:t>
      </w:r>
      <w:r w:rsidR="002A292F">
        <w:t xml:space="preserve">            </w:t>
      </w:r>
    </w:p>
    <w:p w14:paraId="2D8E7C68" w14:textId="77777777" w:rsidR="00036C24" w:rsidRDefault="002A292F" w:rsidP="00736FE4">
      <w:pPr>
        <w:ind w:left="540"/>
      </w:pPr>
      <w:r>
        <w:t xml:space="preserve">                                                                                          </w:t>
      </w:r>
      <w:r w:rsidR="00736FE4">
        <w:t xml:space="preserve">                                 </w:t>
      </w:r>
    </w:p>
    <w:p w14:paraId="4E476AD6" w14:textId="4DD86FDD" w:rsidR="002A292F" w:rsidRDefault="002A292F" w:rsidP="00736FE4">
      <w:pPr>
        <w:numPr>
          <w:ilvl w:val="0"/>
          <w:numId w:val="9"/>
        </w:numPr>
      </w:pPr>
      <w:r>
        <w:t xml:space="preserve">The difference between </w:t>
      </w:r>
      <w:r w:rsidRPr="00E16BF8">
        <w:rPr>
          <w:rFonts w:ascii="Albertus" w:hAnsi="Albertus"/>
          <w:b/>
        </w:rPr>
        <w:t>instance variables and local variables</w:t>
      </w:r>
      <w:r>
        <w:t>.</w:t>
      </w:r>
    </w:p>
    <w:p w14:paraId="03483E2A" w14:textId="1A45CD14" w:rsidR="0074221F" w:rsidRDefault="0074221F" w:rsidP="0074221F">
      <w:r>
        <w:t xml:space="preserve">Instance variables can be seen/used by all methods in a class </w:t>
      </w:r>
      <w:proofErr w:type="gramStart"/>
      <w:r>
        <w:t>where as</w:t>
      </w:r>
      <w:proofErr w:type="gramEnd"/>
      <w:r>
        <w:t xml:space="preserve"> local variables can only be used by the method they are initiated in. </w:t>
      </w:r>
    </w:p>
    <w:p w14:paraId="24DA7168" w14:textId="02D9491E" w:rsidR="002A292F" w:rsidRDefault="002A292F" w:rsidP="002A292F">
      <w:pPr>
        <w:numPr>
          <w:ilvl w:val="0"/>
          <w:numId w:val="9"/>
        </w:numPr>
      </w:pPr>
      <w:r>
        <w:t xml:space="preserve">The principle of </w:t>
      </w:r>
      <w:r w:rsidRPr="00E16BF8">
        <w:rPr>
          <w:rFonts w:ascii="Albertus" w:hAnsi="Albertus"/>
        </w:rPr>
        <w:t>encapsulation</w:t>
      </w:r>
      <w:r>
        <w:t>. Give some examples of how encapsulation can be violated.</w:t>
      </w:r>
    </w:p>
    <w:p w14:paraId="64D6B6FF" w14:textId="79CBD998" w:rsidR="0074221F" w:rsidRDefault="0074221F" w:rsidP="0074221F">
      <w:r>
        <w:t>Encapsulation binds together code in a class and makes it act as a single thing. Encapsulation can be violated if there are not getter and setters within the code.</w:t>
      </w:r>
    </w:p>
    <w:p w14:paraId="6B3D5834" w14:textId="7760233F" w:rsidR="002A292F" w:rsidRDefault="002A292F" w:rsidP="002A292F">
      <w:pPr>
        <w:numPr>
          <w:ilvl w:val="0"/>
          <w:numId w:val="9"/>
        </w:numPr>
      </w:pPr>
      <w:r>
        <w:t xml:space="preserve">Why it is good programming practice to </w:t>
      </w:r>
      <w:r w:rsidRPr="00E16BF8">
        <w:rPr>
          <w:rFonts w:ascii="Albertus" w:hAnsi="Albertus"/>
        </w:rPr>
        <w:t>call one constructor from another</w:t>
      </w:r>
      <w:r>
        <w:t>, instead of having each constructor initialize the instance variables.</w:t>
      </w:r>
    </w:p>
    <w:p w14:paraId="3E351C8D" w14:textId="11998902" w:rsidR="000A4AF2" w:rsidRDefault="000A4AF2" w:rsidP="000A4AF2">
      <w:r>
        <w:t>Because it would just be repetitious if you initialize the same instance variables in multiple constructors.</w:t>
      </w:r>
    </w:p>
    <w:p w14:paraId="7833DFF2" w14:textId="79AA2088" w:rsidR="0074221F" w:rsidRDefault="002A292F" w:rsidP="0074221F">
      <w:pPr>
        <w:numPr>
          <w:ilvl w:val="0"/>
          <w:numId w:val="9"/>
        </w:numPr>
      </w:pPr>
      <w:r>
        <w:t xml:space="preserve">The use of the variable </w:t>
      </w:r>
      <w:r w:rsidRPr="00FC7BA0">
        <w:rPr>
          <w:rFonts w:ascii="Albertus" w:hAnsi="Albertus"/>
        </w:rPr>
        <w:t>this</w:t>
      </w:r>
      <w:r>
        <w:t xml:space="preserve"> inside a class.</w:t>
      </w:r>
    </w:p>
    <w:p w14:paraId="0EAEFC38" w14:textId="559958CB" w:rsidR="0074221F" w:rsidRPr="0074221F" w:rsidRDefault="0074221F" w:rsidP="0074221F">
      <w:r>
        <w:rPr>
          <w:i/>
          <w:iCs/>
        </w:rPr>
        <w:t xml:space="preserve">this </w:t>
      </w:r>
      <w:r>
        <w:t xml:space="preserve">is used to classify a current object as an action. </w:t>
      </w:r>
    </w:p>
    <w:p w14:paraId="2A10C1DA" w14:textId="76F0521D" w:rsidR="002A292F" w:rsidRDefault="002A292F" w:rsidP="002A292F">
      <w:pPr>
        <w:numPr>
          <w:ilvl w:val="0"/>
          <w:numId w:val="9"/>
        </w:numPr>
      </w:pPr>
      <w:r>
        <w:t xml:space="preserve">Why it is a good idea to put a </w:t>
      </w:r>
      <w:proofErr w:type="spellStart"/>
      <w:r>
        <w:t>t</w:t>
      </w:r>
      <w:r w:rsidRPr="00FF7C5E">
        <w:rPr>
          <w:rFonts w:ascii="Courier New" w:hAnsi="Courier New" w:cs="Courier New"/>
        </w:rPr>
        <w:t>oString</w:t>
      </w:r>
      <w:proofErr w:type="spellEnd"/>
      <w:r>
        <w:t xml:space="preserve"> method in a class.</w:t>
      </w:r>
    </w:p>
    <w:p w14:paraId="7C8B11BA" w14:textId="484ED88C" w:rsidR="0074221F" w:rsidRDefault="0074221F" w:rsidP="0074221F">
      <w:r>
        <w:t>It is a good idea because then the code that is returned to print, will not look like a bunch of scrambled letters and numbers.</w:t>
      </w:r>
    </w:p>
    <w:p w14:paraId="5FE9A029" w14:textId="77777777" w:rsidR="002A292F" w:rsidRDefault="002A292F" w:rsidP="002A292F">
      <w:pPr>
        <w:ind w:left="540"/>
      </w:pPr>
    </w:p>
    <w:p w14:paraId="20B2282D" w14:textId="77777777" w:rsidR="00036C24" w:rsidRPr="00036C24" w:rsidRDefault="00036C24" w:rsidP="00036C24">
      <w:pPr>
        <w:ind w:left="540"/>
      </w:pPr>
    </w:p>
    <w:p w14:paraId="6DBC13AC" w14:textId="77777777" w:rsidR="00536603" w:rsidRDefault="00536603" w:rsidP="001E617C">
      <w:pPr>
        <w:numPr>
          <w:ilvl w:val="0"/>
          <w:numId w:val="1"/>
        </w:numPr>
      </w:pPr>
      <w:r>
        <w:t xml:space="preserve">Create an </w:t>
      </w:r>
      <w:proofErr w:type="spellStart"/>
      <w:r>
        <w:t>ExtraMathFunctions</w:t>
      </w:r>
      <w:proofErr w:type="spellEnd"/>
      <w:r>
        <w:t xml:space="preserve"> class that will perform mathematical functions that are not in the general Math library.  Specifically write three </w:t>
      </w:r>
      <w:r w:rsidRPr="00DC497F">
        <w:rPr>
          <w:b/>
        </w:rPr>
        <w:t>stati</w:t>
      </w:r>
      <w:r>
        <w:t xml:space="preserve">c methods (including the main method) as follows:                                                                                         </w:t>
      </w:r>
      <w:proofErr w:type="gramStart"/>
      <w:r>
        <w:t xml:space="preserve">   (</w:t>
      </w:r>
      <w:proofErr w:type="gramEnd"/>
      <w:r>
        <w:t>10 points)</w:t>
      </w:r>
    </w:p>
    <w:p w14:paraId="634B98B4" w14:textId="77777777" w:rsidR="00536603" w:rsidRDefault="00536603" w:rsidP="00536603">
      <w:pPr>
        <w:numPr>
          <w:ilvl w:val="1"/>
          <w:numId w:val="1"/>
        </w:numPr>
        <w:ind w:left="1440"/>
      </w:pPr>
      <w:r>
        <w:t xml:space="preserve">The first method should </w:t>
      </w:r>
      <w:r w:rsidRPr="00DC497F">
        <w:rPr>
          <w:b/>
        </w:rPr>
        <w:t>return</w:t>
      </w:r>
      <w:r>
        <w:t xml:space="preserve"> what a given percentage of a number is.  It </w:t>
      </w:r>
      <w:proofErr w:type="gramStart"/>
      <w:r>
        <w:t>should  two</w:t>
      </w:r>
      <w:proofErr w:type="gramEnd"/>
      <w:r>
        <w:t xml:space="preserve"> parameters, an integer that represents the percentage the user wishes to find and a double, the number from which to calculate the percentage.  For example, if you call this method </w:t>
      </w:r>
      <w:proofErr w:type="spellStart"/>
      <w:r>
        <w:t>percentOf</w:t>
      </w:r>
      <w:proofErr w:type="spellEnd"/>
      <w:r>
        <w:t xml:space="preserve">, the call </w:t>
      </w:r>
      <w:proofErr w:type="spellStart"/>
      <w:proofErr w:type="gramStart"/>
      <w:r>
        <w:t>percentOf</w:t>
      </w:r>
      <w:proofErr w:type="spellEnd"/>
      <w:r>
        <w:t>(</w:t>
      </w:r>
      <w:proofErr w:type="gramEnd"/>
      <w:r>
        <w:t>20, 115) should return 23.</w:t>
      </w:r>
    </w:p>
    <w:p w14:paraId="662E2EE5" w14:textId="77777777" w:rsidR="004A37BB" w:rsidRDefault="004A37BB" w:rsidP="004A37BB">
      <w:pPr>
        <w:ind w:left="1440"/>
      </w:pPr>
    </w:p>
    <w:p w14:paraId="14C9EA8D" w14:textId="77777777" w:rsidR="00536603" w:rsidRDefault="00536603" w:rsidP="00536603">
      <w:pPr>
        <w:numPr>
          <w:ilvl w:val="1"/>
          <w:numId w:val="1"/>
        </w:numPr>
        <w:ind w:left="1440"/>
      </w:pPr>
      <w:r>
        <w:t xml:space="preserve">The second method should take two doubles as </w:t>
      </w:r>
      <w:proofErr w:type="gramStart"/>
      <w:r>
        <w:t>parameters  and</w:t>
      </w:r>
      <w:proofErr w:type="gramEnd"/>
      <w:r>
        <w:t xml:space="preserve"> return a double that is the percentage the first number is of the second.  For example, if this method is called </w:t>
      </w:r>
      <w:proofErr w:type="spellStart"/>
      <w:r>
        <w:t>findPercent</w:t>
      </w:r>
      <w:proofErr w:type="spellEnd"/>
      <w:r>
        <w:t xml:space="preserve">, the call </w:t>
      </w:r>
      <w:proofErr w:type="spellStart"/>
      <w:proofErr w:type="gramStart"/>
      <w:r>
        <w:t>findPercent</w:t>
      </w:r>
      <w:proofErr w:type="spellEnd"/>
      <w:r>
        <w:t>(</w:t>
      </w:r>
      <w:proofErr w:type="gramEnd"/>
      <w:r>
        <w:t>100, 200) should return 50.</w:t>
      </w:r>
    </w:p>
    <w:p w14:paraId="2137D128" w14:textId="77777777" w:rsidR="004A37BB" w:rsidRDefault="004A37BB" w:rsidP="004A37BB">
      <w:pPr>
        <w:pStyle w:val="ListParagraph"/>
      </w:pPr>
    </w:p>
    <w:p w14:paraId="755FAC44" w14:textId="77777777" w:rsidR="004A37BB" w:rsidRDefault="004A37BB" w:rsidP="004A37BB">
      <w:pPr>
        <w:ind w:left="1440"/>
      </w:pPr>
    </w:p>
    <w:p w14:paraId="7260AA81" w14:textId="3EF06CA5" w:rsidR="00536603" w:rsidRDefault="00536603" w:rsidP="00536603">
      <w:pPr>
        <w:numPr>
          <w:ilvl w:val="1"/>
          <w:numId w:val="1"/>
        </w:numPr>
        <w:ind w:left="1440"/>
      </w:pPr>
      <w:r>
        <w:t xml:space="preserve">Test </w:t>
      </w:r>
      <w:proofErr w:type="gramStart"/>
      <w:r>
        <w:t>these two method</w:t>
      </w:r>
      <w:proofErr w:type="gramEnd"/>
      <w:r>
        <w:t xml:space="preserve"> by calling them from a main method.</w:t>
      </w:r>
    </w:p>
    <w:p w14:paraId="2884CB83" w14:textId="77777777" w:rsidR="0019665E" w:rsidRDefault="0019665E" w:rsidP="0019665E">
      <w:pPr>
        <w:ind w:left="1080"/>
      </w:pPr>
    </w:p>
    <w:p w14:paraId="441A45B1" w14:textId="77777777" w:rsidR="0019665E" w:rsidRDefault="0019665E" w:rsidP="0019665E">
      <w:pPr>
        <w:pStyle w:val="HTMLPreformatted"/>
        <w:shd w:val="clear" w:color="auto" w:fill="2B2B2B"/>
        <w:ind w:left="5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Week5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ExtraMathFunctions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ExtraMathFunctions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percent1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ExtraMathFunctions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percentOf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115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ExtraMathFunctions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percent2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ExtraMathFunctions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findPercent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200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double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percentOf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percentage</w:t>
      </w:r>
      <w:r>
        <w:rPr>
          <w:rFonts w:ascii="Menlo" w:hAnsi="Menlo" w:cs="Menlo"/>
          <w:color w:val="CC7832"/>
          <w:sz w:val="18"/>
          <w:szCs w:val="18"/>
        </w:rPr>
        <w:t xml:space="preserve">, double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calculatePercent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 xml:space="preserve">(percentage * </w:t>
      </w:r>
      <w:r>
        <w:rPr>
          <w:rFonts w:ascii="Menlo" w:hAnsi="Menlo" w:cs="Menlo"/>
          <w:color w:val="6897BB"/>
          <w:sz w:val="18"/>
          <w:szCs w:val="18"/>
        </w:rPr>
        <w:t>.01</w:t>
      </w:r>
      <w:r>
        <w:rPr>
          <w:rFonts w:ascii="Menlo" w:hAnsi="Menlo" w:cs="Menlo"/>
          <w:color w:val="A9B7C6"/>
          <w:sz w:val="18"/>
          <w:szCs w:val="18"/>
        </w:rPr>
        <w:t xml:space="preserve">) *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calculatePercent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double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findPercent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double </w:t>
      </w:r>
      <w:r>
        <w:rPr>
          <w:rFonts w:ascii="Menlo" w:hAnsi="Menlo" w:cs="Menlo"/>
          <w:color w:val="A9B7C6"/>
          <w:sz w:val="18"/>
          <w:szCs w:val="18"/>
        </w:rPr>
        <w:t>num1</w:t>
      </w:r>
      <w:r>
        <w:rPr>
          <w:rFonts w:ascii="Menlo" w:hAnsi="Menlo" w:cs="Menlo"/>
          <w:color w:val="CC7832"/>
          <w:sz w:val="18"/>
          <w:szCs w:val="18"/>
        </w:rPr>
        <w:t xml:space="preserve">, double </w:t>
      </w:r>
      <w:r>
        <w:rPr>
          <w:rFonts w:ascii="Menlo" w:hAnsi="Menlo" w:cs="Menlo"/>
          <w:color w:val="A9B7C6"/>
          <w:sz w:val="18"/>
          <w:szCs w:val="18"/>
        </w:rPr>
        <w:t>num2){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 xml:space="preserve">(num1 / num2) *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017A162C" w14:textId="098024B4" w:rsidR="00536603" w:rsidRDefault="00536603" w:rsidP="00536603">
      <w:pPr>
        <w:ind w:left="540"/>
      </w:pPr>
    </w:p>
    <w:p w14:paraId="4C124B7E" w14:textId="77777777" w:rsidR="0019665E" w:rsidRDefault="0019665E" w:rsidP="0019665E">
      <w:pPr>
        <w:ind w:left="540"/>
      </w:pPr>
      <w:r>
        <w:t>23.0</w:t>
      </w:r>
    </w:p>
    <w:p w14:paraId="140CC524" w14:textId="74E709F8" w:rsidR="0019665E" w:rsidRDefault="0019665E" w:rsidP="0019665E">
      <w:pPr>
        <w:ind w:left="540"/>
      </w:pPr>
      <w:r>
        <w:t>50.0</w:t>
      </w:r>
    </w:p>
    <w:p w14:paraId="43B13A79" w14:textId="77777777" w:rsidR="00536603" w:rsidRDefault="00536603" w:rsidP="00536603">
      <w:pPr>
        <w:ind w:left="540"/>
      </w:pPr>
    </w:p>
    <w:p w14:paraId="011D1F69" w14:textId="3159E0A6" w:rsidR="00536603" w:rsidRDefault="00536603" w:rsidP="00536603">
      <w:pPr>
        <w:numPr>
          <w:ilvl w:val="0"/>
          <w:numId w:val="1"/>
        </w:numPr>
      </w:pPr>
      <w:r>
        <w:t xml:space="preserve">Why are these methods good candidates to be a </w:t>
      </w:r>
      <w:proofErr w:type="gramStart"/>
      <w:r>
        <w:t>static methods</w:t>
      </w:r>
      <w:proofErr w:type="gramEnd"/>
      <w:r>
        <w:t>?                         (5 points)</w:t>
      </w:r>
    </w:p>
    <w:p w14:paraId="600C0CF4" w14:textId="4959E5E0" w:rsidR="00AB6806" w:rsidRDefault="00AB6806" w:rsidP="00AB6806"/>
    <w:p w14:paraId="18D4982C" w14:textId="602385FF" w:rsidR="00AB6806" w:rsidRDefault="00AB6806" w:rsidP="00AB6806">
      <w:r>
        <w:t xml:space="preserve">These methods are good candidates for static methods because instead of creating instances for each method we can use the class wide instances for each static method rather than inefficient </w:t>
      </w:r>
      <w:r w:rsidR="0074221F">
        <w:t xml:space="preserve">non static methods each needing their own local variables. </w:t>
      </w:r>
    </w:p>
    <w:p w14:paraId="554AA9DA" w14:textId="77777777" w:rsidR="00536603" w:rsidRDefault="00536603" w:rsidP="00536603">
      <w:pPr>
        <w:ind w:left="540"/>
      </w:pPr>
    </w:p>
    <w:p w14:paraId="2C62FE91" w14:textId="77777777" w:rsidR="00536603" w:rsidRDefault="00536603" w:rsidP="00536603">
      <w:pPr>
        <w:ind w:left="540"/>
      </w:pPr>
    </w:p>
    <w:p w14:paraId="6CCCD4F8" w14:textId="77777777" w:rsidR="00536603" w:rsidRPr="00536603" w:rsidRDefault="00536603" w:rsidP="00536603">
      <w:pPr>
        <w:ind w:left="540"/>
      </w:pPr>
    </w:p>
    <w:p w14:paraId="09131533" w14:textId="77777777" w:rsidR="001E617C" w:rsidRDefault="001E617C" w:rsidP="001E617C">
      <w:pPr>
        <w:numPr>
          <w:ilvl w:val="0"/>
          <w:numId w:val="1"/>
        </w:numPr>
      </w:pPr>
      <w:r w:rsidRPr="003B2423">
        <w:rPr>
          <w:b/>
        </w:rPr>
        <w:t>Difference between &amp; and &amp;&amp;</w:t>
      </w:r>
      <w:r>
        <w:t xml:space="preserve">. </w:t>
      </w:r>
    </w:p>
    <w:p w14:paraId="3C20F69B" w14:textId="77777777" w:rsidR="001E617C" w:rsidRDefault="001E617C" w:rsidP="001E617C">
      <w:pPr>
        <w:ind w:left="540"/>
      </w:pPr>
      <w:r>
        <w:t xml:space="preserve">In Java, </w:t>
      </w:r>
      <w:r w:rsidRPr="003B2423">
        <w:rPr>
          <w:b/>
        </w:rPr>
        <w:t>&amp;&amp;</w:t>
      </w:r>
      <w:r>
        <w:t xml:space="preserve"> denotes the </w:t>
      </w:r>
      <w:proofErr w:type="spellStart"/>
      <w:r>
        <w:t>boolean</w:t>
      </w:r>
      <w:proofErr w:type="spellEnd"/>
      <w:r>
        <w:t xml:space="preserve"> operator "And". </w:t>
      </w:r>
    </w:p>
    <w:p w14:paraId="57A1712C" w14:textId="77777777" w:rsidR="001E617C" w:rsidRDefault="001E617C" w:rsidP="001E617C">
      <w:pPr>
        <w:ind w:left="540"/>
      </w:pPr>
      <w:r>
        <w:t xml:space="preserve">However, Java also has an operator </w:t>
      </w:r>
      <w:r w:rsidRPr="003B2423">
        <w:rPr>
          <w:b/>
        </w:rPr>
        <w:t>&amp;</w:t>
      </w:r>
      <w:r>
        <w:t xml:space="preserve">. </w:t>
      </w:r>
    </w:p>
    <w:p w14:paraId="677F8F28" w14:textId="77777777" w:rsidR="001E617C" w:rsidRDefault="001E617C" w:rsidP="001E617C">
      <w:pPr>
        <w:ind w:left="540"/>
      </w:pPr>
    </w:p>
    <w:p w14:paraId="23A3DA22" w14:textId="77777777" w:rsidR="001E617C" w:rsidRDefault="001E617C" w:rsidP="001E617C">
      <w:pPr>
        <w:ind w:left="540"/>
      </w:pPr>
      <w:r>
        <w:t>Sometimes &amp; and &amp;&amp; produce the same result, but sometimes they do not. Compare the results of the following: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FF413B4" w14:textId="77777777" w:rsidR="001E617C" w:rsidRDefault="001E617C" w:rsidP="001E617C">
      <w:pPr>
        <w:ind w:left="1350"/>
      </w:pPr>
    </w:p>
    <w:p w14:paraId="31A4D9ED" w14:textId="17C45D0A" w:rsidR="001E617C" w:rsidRDefault="001E617C" w:rsidP="001E617C">
      <w:pPr>
        <w:numPr>
          <w:ilvl w:val="1"/>
          <w:numId w:val="1"/>
        </w:numPr>
      </w:pPr>
      <w:r w:rsidRPr="00770FEC">
        <w:rPr>
          <w:rFonts w:ascii="Courier New" w:hAnsi="Courier New" w:cs="Courier New"/>
          <w:color w:val="000000"/>
          <w:sz w:val="20"/>
          <w:szCs w:val="20"/>
        </w:rPr>
        <w:t>(1 &lt; 2) &amp; (2 &lt; 3)</w:t>
      </w:r>
      <w:r w:rsidR="00AB6806" w:rsidRPr="00AB6806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 w:rsidR="00AB6806">
        <w:rPr>
          <w:rFonts w:ascii="Courier New" w:hAnsi="Courier New" w:cs="Courier New"/>
          <w:color w:val="000000"/>
          <w:sz w:val="20"/>
          <w:szCs w:val="20"/>
        </w:rPr>
        <w:t xml:space="preserve"> true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B2423">
        <w:rPr>
          <w:rFonts w:ascii="Courier New" w:hAnsi="Courier New" w:cs="Courier New"/>
          <w:color w:val="000000"/>
          <w:sz w:val="20"/>
          <w:szCs w:val="20"/>
        </w:rPr>
        <w:t>(1 &lt; 2) &amp;&amp; (2 &lt; 3)</w:t>
      </w:r>
      <w:r w:rsidR="00AB6806" w:rsidRPr="00AB6806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 w:rsidR="00AB6806">
        <w:rPr>
          <w:rFonts w:ascii="Courier New" w:hAnsi="Courier New" w:cs="Courier New"/>
          <w:color w:val="000000"/>
          <w:sz w:val="20"/>
          <w:szCs w:val="20"/>
        </w:rPr>
        <w:t xml:space="preserve"> true</w:t>
      </w:r>
      <w:r w:rsidRPr="003B2423">
        <w:rPr>
          <w:rFonts w:ascii="Courier New" w:hAnsi="Courier New" w:cs="Courier New"/>
          <w:color w:val="000000"/>
          <w:sz w:val="20"/>
          <w:szCs w:val="20"/>
        </w:rPr>
        <w:tab/>
      </w:r>
      <w:r w:rsidRPr="003B242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492467" w14:textId="2703488D" w:rsidR="001E617C" w:rsidRPr="00770FEC" w:rsidRDefault="001E617C" w:rsidP="001E617C">
      <w:pPr>
        <w:numPr>
          <w:ilvl w:val="1"/>
          <w:numId w:val="1"/>
        </w:numPr>
      </w:pPr>
      <w:r>
        <w:rPr>
          <w:rFonts w:ascii="Courier New" w:hAnsi="Courier New" w:cs="Courier New"/>
          <w:sz w:val="20"/>
        </w:rPr>
        <w:t xml:space="preserve"> </w:t>
      </w:r>
      <w:r w:rsidRPr="00770FEC">
        <w:rPr>
          <w:rFonts w:ascii="Courier New" w:hAnsi="Courier New" w:cs="Courier New"/>
          <w:sz w:val="20"/>
        </w:rPr>
        <w:t>1 &amp; 2</w:t>
      </w:r>
      <w:r>
        <w:rPr>
          <w:rFonts w:ascii="Courier New" w:hAnsi="Courier New" w:cs="Courier New"/>
          <w:sz w:val="20"/>
        </w:rPr>
        <w:tab/>
      </w:r>
      <w:r w:rsidR="00AB6806" w:rsidRPr="00AB6806">
        <w:rPr>
          <w:rFonts w:ascii="Courier New" w:hAnsi="Courier New" w:cs="Courier New"/>
          <w:sz w:val="20"/>
        </w:rPr>
        <w:sym w:font="Wingdings" w:char="F0E0"/>
      </w:r>
      <w:r w:rsidR="00AB6806">
        <w:rPr>
          <w:rFonts w:ascii="Courier New" w:hAnsi="Courier New" w:cs="Courier New"/>
          <w:sz w:val="20"/>
        </w:rPr>
        <w:t xml:space="preserve"> 0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B2423">
        <w:rPr>
          <w:rFonts w:ascii="Courier New" w:hAnsi="Courier New" w:cs="Courier New"/>
          <w:sz w:val="20"/>
        </w:rPr>
        <w:t>1 &amp;&amp; 2</w:t>
      </w:r>
      <w:r w:rsidR="00AB6806">
        <w:rPr>
          <w:rFonts w:ascii="Courier New" w:hAnsi="Courier New" w:cs="Courier New"/>
          <w:sz w:val="20"/>
        </w:rPr>
        <w:t xml:space="preserve"> </w:t>
      </w:r>
      <w:r w:rsidR="00AB6806" w:rsidRPr="00AB6806">
        <w:rPr>
          <w:rFonts w:ascii="Courier New" w:hAnsi="Courier New" w:cs="Courier New"/>
          <w:sz w:val="20"/>
        </w:rPr>
        <w:sym w:font="Wingdings" w:char="F0E0"/>
      </w:r>
      <w:r w:rsidR="00AB6806">
        <w:rPr>
          <w:rFonts w:ascii="Courier New" w:hAnsi="Courier New" w:cs="Courier New"/>
          <w:sz w:val="20"/>
        </w:rPr>
        <w:t xml:space="preserve"> This is an error</w:t>
      </w:r>
      <w:r w:rsidRPr="003B2423">
        <w:rPr>
          <w:rFonts w:ascii="Courier New" w:hAnsi="Courier New" w:cs="Courier New"/>
          <w:sz w:val="20"/>
        </w:rPr>
        <w:tab/>
      </w:r>
      <w:r w:rsidRPr="003B2423">
        <w:rPr>
          <w:rFonts w:ascii="Courier New" w:hAnsi="Courier New" w:cs="Courier New"/>
          <w:sz w:val="20"/>
        </w:rPr>
        <w:tab/>
      </w:r>
      <w:r w:rsidRPr="003B2423">
        <w:rPr>
          <w:rFonts w:ascii="Courier New" w:hAnsi="Courier New" w:cs="Courier New"/>
          <w:sz w:val="20"/>
        </w:rPr>
        <w:tab/>
      </w:r>
    </w:p>
    <w:p w14:paraId="3D064BF3" w14:textId="77777777" w:rsidR="001E617C" w:rsidRDefault="001E617C" w:rsidP="001E617C">
      <w:pPr>
        <w:ind w:left="1440"/>
        <w:rPr>
          <w:rFonts w:ascii="Courier New" w:hAnsi="Courier New" w:cs="Courier New"/>
          <w:sz w:val="20"/>
        </w:rPr>
      </w:pPr>
    </w:p>
    <w:p w14:paraId="359C7C86" w14:textId="557998E0" w:rsidR="001E617C" w:rsidRDefault="001E617C" w:rsidP="001E617C">
      <w:pPr>
        <w:ind w:left="576"/>
      </w:pPr>
      <w:r w:rsidRPr="00770FEC">
        <w:t>What is &amp; actually computing? (This will require some research.)</w:t>
      </w:r>
      <w:r>
        <w:tab/>
      </w:r>
      <w:r>
        <w:tab/>
        <w:t>(10 points)</w:t>
      </w:r>
    </w:p>
    <w:p w14:paraId="34EABB0B" w14:textId="2C165D87" w:rsidR="00AB6806" w:rsidRDefault="00AB6806" w:rsidP="001E617C">
      <w:pPr>
        <w:ind w:left="576"/>
      </w:pPr>
    </w:p>
    <w:p w14:paraId="710ED749" w14:textId="753946B1" w:rsidR="00AB6806" w:rsidRDefault="00AB6806" w:rsidP="001E617C">
      <w:pPr>
        <w:ind w:left="576"/>
      </w:pPr>
      <w:r>
        <w:t>&amp; is actually computing the same thing as &amp;&amp; but doing it differently. &amp; compares both of the given statements and checks if they are true. If the first one is false, it will stick check if the second one is true whereas &amp;&amp; will only check the second statement if the first is true. &amp;&amp; is more efficient in that way.</w:t>
      </w:r>
    </w:p>
    <w:p w14:paraId="4F61F2F3" w14:textId="77777777" w:rsidR="001E617C" w:rsidRDefault="001E617C" w:rsidP="001E617C">
      <w:pPr>
        <w:ind w:left="576"/>
      </w:pPr>
    </w:p>
    <w:p w14:paraId="7BB23F0C" w14:textId="77777777" w:rsidR="001E617C" w:rsidRDefault="001E617C" w:rsidP="001E617C">
      <w:pPr>
        <w:ind w:left="576"/>
      </w:pPr>
      <w:r>
        <w:t xml:space="preserve">There is a similar difference between </w:t>
      </w:r>
      <w:r w:rsidRPr="003A1ED0">
        <w:rPr>
          <w:b/>
        </w:rPr>
        <w:t>|</w:t>
      </w:r>
      <w:r>
        <w:t xml:space="preserve"> and </w:t>
      </w:r>
      <w:r w:rsidRPr="003A1ED0">
        <w:rPr>
          <w:b/>
        </w:rPr>
        <w:t>||</w:t>
      </w:r>
      <w:r>
        <w:t>.</w:t>
      </w:r>
    </w:p>
    <w:p w14:paraId="0029A959" w14:textId="77777777" w:rsidR="001E617C" w:rsidRDefault="001E617C" w:rsidP="001E617C">
      <w:pPr>
        <w:ind w:left="576"/>
      </w:pPr>
    </w:p>
    <w:p w14:paraId="595263B8" w14:textId="77777777" w:rsidR="001E617C" w:rsidRPr="003B2423" w:rsidRDefault="001E617C" w:rsidP="001E617C">
      <w:pPr>
        <w:ind w:left="576"/>
        <w:rPr>
          <w:rFonts w:ascii="Arial Black" w:hAnsi="Arial Black"/>
        </w:rPr>
      </w:pPr>
      <w:r w:rsidRPr="003B2423">
        <w:rPr>
          <w:rFonts w:ascii="Arial Black" w:hAnsi="Arial Black"/>
        </w:rPr>
        <w:lastRenderedPageBreak/>
        <w:t xml:space="preserve">Always use &amp;&amp; for "And" and </w:t>
      </w:r>
      <w:r w:rsidRPr="003B2423">
        <w:rPr>
          <w:rFonts w:ascii="Arial Black" w:hAnsi="Arial Black"/>
          <w:b/>
        </w:rPr>
        <w:t>||</w:t>
      </w:r>
      <w:r w:rsidRPr="003B2423">
        <w:rPr>
          <w:rFonts w:ascii="Arial Black" w:hAnsi="Arial Black"/>
        </w:rPr>
        <w:t xml:space="preserve"> for "Or".</w:t>
      </w:r>
    </w:p>
    <w:p w14:paraId="48C86003" w14:textId="77777777" w:rsidR="001E617C" w:rsidRDefault="001E617C" w:rsidP="001E617C">
      <w:pPr>
        <w:ind w:left="540"/>
      </w:pPr>
    </w:p>
    <w:p w14:paraId="4A1836F8" w14:textId="77777777" w:rsidR="001E617C" w:rsidRPr="001E617C" w:rsidRDefault="002F0CFE" w:rsidP="001E617C">
      <w:pPr>
        <w:ind w:left="540"/>
      </w:pPr>
      <w:r>
        <w:rPr>
          <w:b/>
        </w:rPr>
        <w:t xml:space="preserve"> </w:t>
      </w:r>
    </w:p>
    <w:p w14:paraId="1E01A6CE" w14:textId="77777777" w:rsidR="003B2423" w:rsidRPr="003B2423" w:rsidRDefault="001E617C" w:rsidP="003B2423">
      <w:pPr>
        <w:ind w:left="576"/>
        <w:rPr>
          <w:rFonts w:ascii="Arial Black" w:hAnsi="Arial Black"/>
        </w:rPr>
      </w:pPr>
      <w:r>
        <w:rPr>
          <w:b/>
        </w:rPr>
        <w:t xml:space="preserve"> </w:t>
      </w:r>
    </w:p>
    <w:p w14:paraId="4068F717" w14:textId="77777777" w:rsidR="003B2423" w:rsidRPr="003B2423" w:rsidRDefault="003B2423" w:rsidP="003A1ED0">
      <w:pPr>
        <w:pStyle w:val="PlainText"/>
        <w:ind w:left="540"/>
        <w:rPr>
          <w:rFonts w:ascii="Tahoma" w:hAnsi="Tahoma" w:cs="Tahoma"/>
          <w:color w:val="000000"/>
          <w:sz w:val="20"/>
          <w:szCs w:val="20"/>
          <w:lang w:val="en-US"/>
        </w:rPr>
      </w:pPr>
    </w:p>
    <w:sectPr w:rsidR="003B2423" w:rsidRPr="003B2423" w:rsidSect="00C7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Antique Olive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lbertus">
    <w:altName w:val="Candara"/>
    <w:panose1 w:val="020B0704020202020204"/>
    <w:charset w:val="00"/>
    <w:family w:val="swiss"/>
    <w:pitch w:val="variable"/>
    <w:sig w:usb0="00000001" w:usb1="00000000" w:usb2="00000000" w:usb3="00000000" w:csb0="0000009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4198"/>
    <w:multiLevelType w:val="hybridMultilevel"/>
    <w:tmpl w:val="7B805980"/>
    <w:lvl w:ilvl="0" w:tplc="F48055E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1494E4B"/>
    <w:multiLevelType w:val="hybridMultilevel"/>
    <w:tmpl w:val="DFF2C0E2"/>
    <w:lvl w:ilvl="0" w:tplc="10F03230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87489C"/>
    <w:multiLevelType w:val="hybridMultilevel"/>
    <w:tmpl w:val="259069BC"/>
    <w:lvl w:ilvl="0" w:tplc="E714A93C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sz w:val="24"/>
      </w:rPr>
    </w:lvl>
    <w:lvl w:ilvl="1" w:tplc="EA542588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4676A"/>
    <w:multiLevelType w:val="hybridMultilevel"/>
    <w:tmpl w:val="658AD814"/>
    <w:lvl w:ilvl="0" w:tplc="9EB4E9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FE0F21"/>
    <w:multiLevelType w:val="hybridMultilevel"/>
    <w:tmpl w:val="8FE6135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247CEF50">
      <w:start w:val="1"/>
      <w:numFmt w:val="lowerLetter"/>
      <w:lvlText w:val="(%2)"/>
      <w:lvlJc w:val="left"/>
      <w:pPr>
        <w:ind w:left="135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D5BB5"/>
    <w:multiLevelType w:val="hybridMultilevel"/>
    <w:tmpl w:val="057A99D2"/>
    <w:lvl w:ilvl="0" w:tplc="1C5EC52E">
      <w:start w:val="14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6" w15:restartNumberingAfterBreak="0">
    <w:nsid w:val="6E980DEB"/>
    <w:multiLevelType w:val="hybridMultilevel"/>
    <w:tmpl w:val="92542AD2"/>
    <w:lvl w:ilvl="0" w:tplc="03CAD77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0164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E22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4AB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A0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2A7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2AB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65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8A7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2F43E1F"/>
    <w:multiLevelType w:val="hybridMultilevel"/>
    <w:tmpl w:val="A882147A"/>
    <w:lvl w:ilvl="0" w:tplc="C3C4E9F2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783013C4"/>
    <w:multiLevelType w:val="hybridMultilevel"/>
    <w:tmpl w:val="F0E05A94"/>
    <w:lvl w:ilvl="0" w:tplc="1818AF6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83A1EA7"/>
    <w:multiLevelType w:val="hybridMultilevel"/>
    <w:tmpl w:val="2AAA0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9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FC"/>
    <w:rsid w:val="000016EE"/>
    <w:rsid w:val="00036C24"/>
    <w:rsid w:val="0006698E"/>
    <w:rsid w:val="00080A6A"/>
    <w:rsid w:val="000A4AF2"/>
    <w:rsid w:val="000D014F"/>
    <w:rsid w:val="000D66EA"/>
    <w:rsid w:val="000E35B0"/>
    <w:rsid w:val="000E7F66"/>
    <w:rsid w:val="000F5744"/>
    <w:rsid w:val="001027BE"/>
    <w:rsid w:val="00126970"/>
    <w:rsid w:val="00133048"/>
    <w:rsid w:val="001634ED"/>
    <w:rsid w:val="0018088B"/>
    <w:rsid w:val="00180BE6"/>
    <w:rsid w:val="00193FAE"/>
    <w:rsid w:val="0019665E"/>
    <w:rsid w:val="001A3B32"/>
    <w:rsid w:val="001A45FE"/>
    <w:rsid w:val="001C0F73"/>
    <w:rsid w:val="001E145B"/>
    <w:rsid w:val="001E617C"/>
    <w:rsid w:val="001E6CF9"/>
    <w:rsid w:val="0022196D"/>
    <w:rsid w:val="002431A3"/>
    <w:rsid w:val="00252C84"/>
    <w:rsid w:val="002A292F"/>
    <w:rsid w:val="002C28B4"/>
    <w:rsid w:val="002C6CC1"/>
    <w:rsid w:val="002F0CFE"/>
    <w:rsid w:val="00300A3E"/>
    <w:rsid w:val="003022C2"/>
    <w:rsid w:val="0034633C"/>
    <w:rsid w:val="00362F21"/>
    <w:rsid w:val="00366181"/>
    <w:rsid w:val="003A1ED0"/>
    <w:rsid w:val="003B2423"/>
    <w:rsid w:val="003D39FC"/>
    <w:rsid w:val="003D6783"/>
    <w:rsid w:val="003E3FB5"/>
    <w:rsid w:val="004030C7"/>
    <w:rsid w:val="00420FB6"/>
    <w:rsid w:val="004A37BB"/>
    <w:rsid w:val="004E24AA"/>
    <w:rsid w:val="004F7CC5"/>
    <w:rsid w:val="00513B92"/>
    <w:rsid w:val="00536603"/>
    <w:rsid w:val="00537EDC"/>
    <w:rsid w:val="005504B6"/>
    <w:rsid w:val="005C0919"/>
    <w:rsid w:val="005C1B96"/>
    <w:rsid w:val="005C2C44"/>
    <w:rsid w:val="00602F6F"/>
    <w:rsid w:val="0067556A"/>
    <w:rsid w:val="006766BB"/>
    <w:rsid w:val="0068598C"/>
    <w:rsid w:val="006A7CB8"/>
    <w:rsid w:val="006F5EB9"/>
    <w:rsid w:val="00700380"/>
    <w:rsid w:val="00702560"/>
    <w:rsid w:val="00713D50"/>
    <w:rsid w:val="00736FE4"/>
    <w:rsid w:val="0074221F"/>
    <w:rsid w:val="00770FEC"/>
    <w:rsid w:val="00772A89"/>
    <w:rsid w:val="007A482F"/>
    <w:rsid w:val="007B385E"/>
    <w:rsid w:val="007D47A8"/>
    <w:rsid w:val="007F17EF"/>
    <w:rsid w:val="00854BD7"/>
    <w:rsid w:val="00874029"/>
    <w:rsid w:val="008C5D98"/>
    <w:rsid w:val="008E3F38"/>
    <w:rsid w:val="008F4289"/>
    <w:rsid w:val="008F4C8F"/>
    <w:rsid w:val="008F65B0"/>
    <w:rsid w:val="00951C0F"/>
    <w:rsid w:val="00964E7E"/>
    <w:rsid w:val="009E4167"/>
    <w:rsid w:val="00A5548C"/>
    <w:rsid w:val="00A62189"/>
    <w:rsid w:val="00A83E0D"/>
    <w:rsid w:val="00AA64BC"/>
    <w:rsid w:val="00AB6806"/>
    <w:rsid w:val="00B15BFE"/>
    <w:rsid w:val="00B3127A"/>
    <w:rsid w:val="00B421FF"/>
    <w:rsid w:val="00B81C0B"/>
    <w:rsid w:val="00BB5614"/>
    <w:rsid w:val="00BE6104"/>
    <w:rsid w:val="00C03AF1"/>
    <w:rsid w:val="00C65A51"/>
    <w:rsid w:val="00C75D3D"/>
    <w:rsid w:val="00C90867"/>
    <w:rsid w:val="00CB3E1C"/>
    <w:rsid w:val="00CC398A"/>
    <w:rsid w:val="00CE4EC6"/>
    <w:rsid w:val="00D32B31"/>
    <w:rsid w:val="00D34F81"/>
    <w:rsid w:val="00D52797"/>
    <w:rsid w:val="00DB107E"/>
    <w:rsid w:val="00DB4821"/>
    <w:rsid w:val="00DC645E"/>
    <w:rsid w:val="00E05729"/>
    <w:rsid w:val="00E073D2"/>
    <w:rsid w:val="00E0791F"/>
    <w:rsid w:val="00E269D3"/>
    <w:rsid w:val="00E478DD"/>
    <w:rsid w:val="00E55EF5"/>
    <w:rsid w:val="00EA3045"/>
    <w:rsid w:val="00EC359C"/>
    <w:rsid w:val="00F02445"/>
    <w:rsid w:val="00F34B48"/>
    <w:rsid w:val="00F56CEB"/>
    <w:rsid w:val="00F84068"/>
    <w:rsid w:val="00FA26BC"/>
    <w:rsid w:val="00FC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57A73"/>
  <w15:chartTrackingRefBased/>
  <w15:docId w15:val="{F91FC7F1-BFD3-CB42-9A92-0A01E367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557962"/>
    <w:pPr>
      <w:ind w:left="720"/>
    </w:pPr>
  </w:style>
  <w:style w:type="paragraph" w:styleId="NormalWeb">
    <w:name w:val="Normal (Web)"/>
    <w:basedOn w:val="Normal"/>
    <w:uiPriority w:val="99"/>
    <w:unhideWhenUsed/>
    <w:rsid w:val="009702C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A3B32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1A3B32"/>
    <w:rPr>
      <w:rFonts w:eastAsia="Calibri"/>
      <w:lang w:val="x-none" w:eastAsia="x-none"/>
    </w:rPr>
  </w:style>
  <w:style w:type="character" w:customStyle="1" w:styleId="PlainTextChar">
    <w:name w:val="Plain Text Char"/>
    <w:link w:val="PlainText"/>
    <w:uiPriority w:val="99"/>
    <w:rsid w:val="001A3B32"/>
    <w:rPr>
      <w:rFonts w:eastAsia="Calibri"/>
      <w:sz w:val="24"/>
      <w:szCs w:val="24"/>
    </w:rPr>
  </w:style>
  <w:style w:type="paragraph" w:styleId="BodyText">
    <w:name w:val="Body Text"/>
    <w:basedOn w:val="Normal"/>
    <w:link w:val="BodyTextChar"/>
    <w:rsid w:val="006F5EB9"/>
    <w:pPr>
      <w:widowControl w:val="0"/>
      <w:suppressAutoHyphens/>
      <w:spacing w:after="120"/>
    </w:pPr>
    <w:rPr>
      <w:rFonts w:eastAsia="Arial Unicode MS"/>
    </w:rPr>
  </w:style>
  <w:style w:type="character" w:customStyle="1" w:styleId="BodyTextChar">
    <w:name w:val="Body Text Char"/>
    <w:link w:val="BodyText"/>
    <w:rsid w:val="006F5EB9"/>
    <w:rPr>
      <w:rFonts w:eastAsia="Arial Unicode M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1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27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7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8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1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71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69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4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4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7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A330B-016F-4447-954A-91B5C33C6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125</vt:lpstr>
    </vt:vector>
  </TitlesOfParts>
  <Company>Toshiba</Company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125</dc:title>
  <dc:subject/>
  <dc:creator>Mark Brodie</dc:creator>
  <cp:keywords/>
  <cp:lastModifiedBy>Justin Gilmour</cp:lastModifiedBy>
  <cp:revision>3</cp:revision>
  <cp:lastPrinted>2013-01-28T14:42:00Z</cp:lastPrinted>
  <dcterms:created xsi:type="dcterms:W3CDTF">2020-02-11T17:19:00Z</dcterms:created>
  <dcterms:modified xsi:type="dcterms:W3CDTF">2020-02-14T04:52:00Z</dcterms:modified>
</cp:coreProperties>
</file>