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EB1" w:rsidRDefault="008F1EB1" w:rsidP="008F1EB1">
      <w:pPr>
        <w:pStyle w:val="1"/>
      </w:pPr>
      <w:r>
        <w:rPr>
          <w:rFonts w:hint="eastAsia"/>
        </w:rPr>
        <w:t>总说明</w:t>
      </w:r>
    </w:p>
    <w:p w:rsidR="00833C18" w:rsidRDefault="005D10E8" w:rsidP="008F1EB1">
      <w:r>
        <w:rPr>
          <w:rFonts w:hint="eastAsia"/>
        </w:rPr>
        <w:t>本工具</w:t>
      </w:r>
      <w:r w:rsidR="00833C18">
        <w:rPr>
          <w:rFonts w:hint="eastAsia"/>
        </w:rPr>
        <w:t>是</w:t>
      </w:r>
      <w:r>
        <w:rPr>
          <w:rFonts w:hint="eastAsia"/>
        </w:rPr>
        <w:t>目前</w:t>
      </w:r>
      <w:r w:rsidR="00833C18">
        <w:rPr>
          <w:rFonts w:hint="eastAsia"/>
        </w:rPr>
        <w:t>已支持</w:t>
      </w:r>
      <w:r>
        <w:rPr>
          <w:rFonts w:hint="eastAsia"/>
        </w:rPr>
        <w:t>2</w:t>
      </w:r>
      <w:r w:rsidR="00833C18">
        <w:rPr>
          <w:rFonts w:hint="eastAsia"/>
        </w:rPr>
        <w:t>6</w:t>
      </w:r>
      <w:r>
        <w:rPr>
          <w:rFonts w:hint="eastAsia"/>
        </w:rPr>
        <w:t>种语言</w:t>
      </w:r>
      <w:r w:rsidR="00833C18">
        <w:rPr>
          <w:rFonts w:hint="eastAsia"/>
        </w:rPr>
        <w:t>（包括英、中简繁）</w:t>
      </w:r>
      <w:r>
        <w:rPr>
          <w:rFonts w:hint="eastAsia"/>
        </w:rPr>
        <w:t>的</w:t>
      </w:r>
      <w:r w:rsidR="0000596C">
        <w:rPr>
          <w:rFonts w:hint="eastAsia"/>
        </w:rPr>
        <w:t>翻译资源</w:t>
      </w:r>
      <w:r>
        <w:rPr>
          <w:rFonts w:hint="eastAsia"/>
        </w:rPr>
        <w:t>导入和导出</w:t>
      </w:r>
      <w:r w:rsidR="00833C18">
        <w:rPr>
          <w:rFonts w:hint="eastAsia"/>
        </w:rPr>
        <w:t>。</w:t>
      </w:r>
    </w:p>
    <w:p w:rsidR="005D10E8" w:rsidRDefault="005D10E8" w:rsidP="008F1EB1">
      <w:r>
        <w:rPr>
          <w:rFonts w:hint="eastAsia"/>
        </w:rPr>
        <w:t>若需修改导入导出语言，请</w:t>
      </w:r>
      <w:r w:rsidR="00833C18">
        <w:rPr>
          <w:rFonts w:hint="eastAsia"/>
        </w:rPr>
        <w:t>先</w:t>
      </w:r>
      <w:r>
        <w:rPr>
          <w:rFonts w:hint="eastAsia"/>
        </w:rPr>
        <w:t>使用</w:t>
      </w:r>
      <w:r>
        <w:rPr>
          <w:rFonts w:hint="eastAsia"/>
        </w:rPr>
        <w:t>Alt+F11</w:t>
      </w:r>
      <w:r>
        <w:rPr>
          <w:rFonts w:hint="eastAsia"/>
        </w:rPr>
        <w:t>打开</w:t>
      </w:r>
      <w:r>
        <w:rPr>
          <w:rFonts w:hint="eastAsia"/>
        </w:rPr>
        <w:t>VBA</w:t>
      </w:r>
      <w:r>
        <w:rPr>
          <w:rFonts w:hint="eastAsia"/>
        </w:rPr>
        <w:t>编辑，密码为：</w:t>
      </w:r>
      <w:r>
        <w:rPr>
          <w:rFonts w:hint="eastAsia"/>
        </w:rPr>
        <w:t>liufeng</w:t>
      </w:r>
    </w:p>
    <w:p w:rsidR="008F1EB1" w:rsidRDefault="005D10E8" w:rsidP="008F1EB1">
      <w:r>
        <w:rPr>
          <w:rFonts w:hint="eastAsia"/>
        </w:rPr>
        <w:t>修改文件</w:t>
      </w:r>
      <w:r w:rsidR="00833C18">
        <w:rPr>
          <w:rFonts w:hint="eastAsia"/>
          <w:color w:val="FF0000"/>
        </w:rPr>
        <w:t>FSOHandler</w:t>
      </w:r>
      <w:r>
        <w:rPr>
          <w:rFonts w:hint="eastAsia"/>
        </w:rPr>
        <w:t>和</w:t>
      </w:r>
      <w:r w:rsidR="00833C18">
        <w:rPr>
          <w:rFonts w:hint="eastAsia"/>
          <w:color w:val="FF0000"/>
        </w:rPr>
        <w:t>IOXml</w:t>
      </w:r>
      <w:r>
        <w:rPr>
          <w:rFonts w:hint="eastAsia"/>
        </w:rPr>
        <w:t>中语言列表数组。</w:t>
      </w:r>
      <w:r w:rsidR="00833C18">
        <w:rPr>
          <w:rFonts w:hint="eastAsia"/>
        </w:rPr>
        <w:t>并修改</w:t>
      </w:r>
      <w:r w:rsidR="00833C18">
        <w:rPr>
          <w:rFonts w:hint="eastAsia"/>
          <w:color w:val="FF0000"/>
        </w:rPr>
        <w:t>“</w:t>
      </w:r>
      <w:r w:rsidR="00833C18">
        <w:rPr>
          <w:rFonts w:hint="eastAsia"/>
          <w:color w:val="FF0000"/>
        </w:rPr>
        <w:t>1 to 26</w:t>
      </w:r>
      <w:r w:rsidR="00833C18">
        <w:rPr>
          <w:rFonts w:hint="eastAsia"/>
          <w:color w:val="FF0000"/>
        </w:rPr>
        <w:t>”</w:t>
      </w:r>
      <w:r w:rsidR="00833C18">
        <w:rPr>
          <w:rFonts w:hint="eastAsia"/>
          <w:color w:val="FF0000"/>
        </w:rPr>
        <w:t xml:space="preserve"> </w:t>
      </w:r>
      <w:r w:rsidR="00833C18">
        <w:rPr>
          <w:rFonts w:hint="eastAsia"/>
        </w:rPr>
        <w:t>为</w:t>
      </w:r>
      <w:r w:rsidR="00833C18">
        <w:rPr>
          <w:rFonts w:hint="eastAsia"/>
          <w:color w:val="FF0000"/>
        </w:rPr>
        <w:t>“</w:t>
      </w:r>
      <w:r w:rsidR="00833C18">
        <w:rPr>
          <w:rFonts w:hint="eastAsia"/>
          <w:color w:val="FF0000"/>
        </w:rPr>
        <w:t xml:space="preserve">1 to </w:t>
      </w:r>
      <w:r w:rsidR="00833C18">
        <w:rPr>
          <w:rFonts w:hint="eastAsia"/>
          <w:color w:val="FF0000"/>
        </w:rPr>
        <w:t>数字”</w:t>
      </w:r>
      <w:r w:rsidR="00833C18">
        <w:rPr>
          <w:rFonts w:hint="eastAsia"/>
        </w:rPr>
        <w:t>，</w:t>
      </w:r>
      <w:r w:rsidR="00833C18">
        <w:rPr>
          <w:rFonts w:hint="eastAsia"/>
          <w:color w:val="FF0000"/>
        </w:rPr>
        <w:t>数字</w:t>
      </w:r>
      <w:r w:rsidR="00833C18">
        <w:rPr>
          <w:rFonts w:hint="eastAsia"/>
        </w:rPr>
        <w:t>为修改后语言列表数组大小。</w:t>
      </w:r>
    </w:p>
    <w:p w:rsidR="005D10E8" w:rsidRDefault="005D10E8" w:rsidP="008F1EB1">
      <w:r>
        <w:rPr>
          <w:rFonts w:hint="eastAsia"/>
        </w:rPr>
        <w:t>当前的语言列表为：</w:t>
      </w:r>
    </w:p>
    <w:p w:rsidR="005D10E8" w:rsidRDefault="005D10E8" w:rsidP="005D10E8"/>
    <w:p w:rsidR="005D10E8" w:rsidRDefault="005D10E8" w:rsidP="005D10E8">
      <w:r>
        <w:t xml:space="preserve">    </w:t>
      </w:r>
      <w:r w:rsidRPr="00833C18">
        <w:rPr>
          <w:color w:val="FF0000"/>
        </w:rPr>
        <w:t>lnCd(1) = "": llCd(1) = ""</w:t>
      </w:r>
      <w:r>
        <w:t xml:space="preserve">            'Delete By wangjian 09/22</w:t>
      </w:r>
    </w:p>
    <w:p w:rsidR="005D10E8" w:rsidRDefault="005D10E8" w:rsidP="005D10E8">
      <w:r>
        <w:t xml:space="preserve">    lnCd(2) = "ar": llCd(2) = ""</w:t>
      </w:r>
    </w:p>
    <w:p w:rsidR="005D10E8" w:rsidRDefault="005D10E8" w:rsidP="005D10E8">
      <w:r>
        <w:t xml:space="preserve">    lnCd(3) = "bn": llCd(3) = ""</w:t>
      </w:r>
    </w:p>
    <w:p w:rsidR="005D10E8" w:rsidRDefault="005D10E8" w:rsidP="005D10E8">
      <w:r>
        <w:t xml:space="preserve">    lnCd(4) = "ce": llCd(4) = ""</w:t>
      </w:r>
    </w:p>
    <w:p w:rsidR="005D10E8" w:rsidRDefault="005D10E8" w:rsidP="005D10E8">
      <w:r>
        <w:t xml:space="preserve">    lnCd(5) = "es": llCd(5) = ""</w:t>
      </w:r>
    </w:p>
    <w:p w:rsidR="005D10E8" w:rsidRDefault="005D10E8" w:rsidP="005D10E8">
      <w:r>
        <w:t xml:space="preserve">    lnCd(6) = "fa": llCd(6) = ""</w:t>
      </w:r>
    </w:p>
    <w:p w:rsidR="005D10E8" w:rsidRDefault="005D10E8" w:rsidP="005D10E8">
      <w:r>
        <w:t xml:space="preserve">    lnCd(7) = "fr": llCd(7) = ""</w:t>
      </w:r>
    </w:p>
    <w:p w:rsidR="005D10E8" w:rsidRDefault="005D10E8" w:rsidP="005D10E8">
      <w:r>
        <w:t xml:space="preserve">    lnCd(8) = "ha": llCd(8) = ""</w:t>
      </w:r>
    </w:p>
    <w:p w:rsidR="005D10E8" w:rsidRDefault="005D10E8" w:rsidP="005D10E8">
      <w:r>
        <w:t xml:space="preserve">    lnCd(9) = "hi": llCd(9) = ""</w:t>
      </w:r>
    </w:p>
    <w:p w:rsidR="005D10E8" w:rsidRDefault="005D10E8" w:rsidP="005D10E8">
      <w:r>
        <w:t xml:space="preserve">    lnCd(10) = "in": llCd(10) = ""</w:t>
      </w:r>
    </w:p>
    <w:p w:rsidR="005D10E8" w:rsidRDefault="005D10E8" w:rsidP="005D10E8">
      <w:r>
        <w:t xml:space="preserve">    lnCd(11) = "ms": llCd(11) = ""</w:t>
      </w:r>
    </w:p>
    <w:p w:rsidR="005D10E8" w:rsidRDefault="005D10E8" w:rsidP="005D10E8">
      <w:r>
        <w:t xml:space="preserve">    lnCd(12) = "my": llCd(12) = ""</w:t>
      </w:r>
    </w:p>
    <w:p w:rsidR="005D10E8" w:rsidRDefault="005D10E8" w:rsidP="005D10E8">
      <w:r>
        <w:t xml:space="preserve">    lnCd(13) = "pt": llCd(13) = ""</w:t>
      </w:r>
    </w:p>
    <w:p w:rsidR="005D10E8" w:rsidRDefault="005D10E8" w:rsidP="005D10E8">
      <w:r>
        <w:t xml:space="preserve">    lnCd(14) = "ro": llCd(14) = ""</w:t>
      </w:r>
    </w:p>
    <w:p w:rsidR="005D10E8" w:rsidRDefault="005D10E8" w:rsidP="005D10E8">
      <w:r>
        <w:t xml:space="preserve">    lnCd(15) = "ru": llCd(15) = ""</w:t>
      </w:r>
    </w:p>
    <w:p w:rsidR="005D10E8" w:rsidRDefault="005D10E8" w:rsidP="005D10E8">
      <w:r>
        <w:t xml:space="preserve">    lnCd(16) = "sw": llCd(16) = ""</w:t>
      </w:r>
    </w:p>
    <w:p w:rsidR="005D10E8" w:rsidRDefault="005D10E8" w:rsidP="005D10E8">
      <w:r>
        <w:t xml:space="preserve">    lnCd(17) = "ta": llCd(17) = ""</w:t>
      </w:r>
    </w:p>
    <w:p w:rsidR="005D10E8" w:rsidRDefault="005D10E8" w:rsidP="005D10E8">
      <w:r>
        <w:t xml:space="preserve">    lnCd(18) = "te": llCd(18) = ""</w:t>
      </w:r>
    </w:p>
    <w:p w:rsidR="005D10E8" w:rsidRDefault="005D10E8" w:rsidP="005D10E8">
      <w:r>
        <w:t xml:space="preserve">    lnCd(19) = "th": llCd(19) = ""</w:t>
      </w:r>
    </w:p>
    <w:p w:rsidR="005D10E8" w:rsidRDefault="005D10E8" w:rsidP="005D10E8">
      <w:r>
        <w:t xml:space="preserve">    lnCd(20) = "tl": llCd(20) = ""</w:t>
      </w:r>
    </w:p>
    <w:p w:rsidR="005D10E8" w:rsidRDefault="005D10E8" w:rsidP="005D10E8">
      <w:r>
        <w:t xml:space="preserve">    lnCd(21) = "tr": llCd(21) = ""</w:t>
      </w:r>
    </w:p>
    <w:p w:rsidR="005D10E8" w:rsidRDefault="005D10E8" w:rsidP="005D10E8">
      <w:r>
        <w:t xml:space="preserve">    lnCd(22) = "ug": llCd(22) = ""</w:t>
      </w:r>
    </w:p>
    <w:p w:rsidR="005D10E8" w:rsidRDefault="005D10E8" w:rsidP="005D10E8">
      <w:r>
        <w:t xml:space="preserve">    lnCd(23) = "ur": llCd(23) = ""</w:t>
      </w:r>
    </w:p>
    <w:p w:rsidR="005D10E8" w:rsidRDefault="005D10E8" w:rsidP="005D10E8">
      <w:r>
        <w:t xml:space="preserve">    lnCd(24) = "vi": llCd(24) = ""</w:t>
      </w:r>
    </w:p>
    <w:p w:rsidR="005D10E8" w:rsidRDefault="005D10E8" w:rsidP="005D10E8">
      <w:r>
        <w:t xml:space="preserve">    lnCd(25) = "zh": llCd(25) = "CN"</w:t>
      </w:r>
    </w:p>
    <w:p w:rsidR="005D10E8" w:rsidRDefault="005D10E8" w:rsidP="005D10E8">
      <w:pPr>
        <w:ind w:firstLine="405"/>
      </w:pPr>
      <w:r>
        <w:t>lnCd(26) = "zh": llCd(26) = "TW"</w:t>
      </w:r>
    </w:p>
    <w:p w:rsidR="005D10E8" w:rsidRDefault="005D10E8" w:rsidP="005D10E8"/>
    <w:p w:rsidR="005D10E8" w:rsidRDefault="00833C18" w:rsidP="005D10E8">
      <w:r>
        <w:rPr>
          <w:rFonts w:hint="eastAsia"/>
        </w:rPr>
        <w:t>每行中，前一项为</w:t>
      </w:r>
      <w:r>
        <w:rPr>
          <w:rFonts w:hint="eastAsia"/>
        </w:rPr>
        <w:t>2</w:t>
      </w:r>
      <w:r>
        <w:rPr>
          <w:rFonts w:hint="eastAsia"/>
        </w:rPr>
        <w:t>字母语言代码（参见</w:t>
      </w:r>
      <w:r>
        <w:rPr>
          <w:rFonts w:hint="eastAsia"/>
        </w:rPr>
        <w:t>ISO639-1</w:t>
      </w:r>
      <w:r>
        <w:rPr>
          <w:rFonts w:hint="eastAsia"/>
        </w:rPr>
        <w:t>），后一项为</w:t>
      </w:r>
      <w:r>
        <w:rPr>
          <w:rFonts w:hint="eastAsia"/>
        </w:rPr>
        <w:t>2</w:t>
      </w:r>
      <w:r>
        <w:rPr>
          <w:rFonts w:hint="eastAsia"/>
        </w:rPr>
        <w:t>字母国家代码（参见</w:t>
      </w:r>
      <w:r w:rsidRPr="00833C18">
        <w:t>ISO 3166-1</w:t>
      </w:r>
      <w:r>
        <w:rPr>
          <w:rFonts w:hint="eastAsia"/>
        </w:rPr>
        <w:t>）。</w:t>
      </w:r>
    </w:p>
    <w:p w:rsidR="00EE7B73" w:rsidRDefault="00467443" w:rsidP="005D10E8">
      <w:r w:rsidRPr="003406AE">
        <w:rPr>
          <w:rFonts w:hint="eastAsia"/>
          <w:b/>
          <w:color w:val="FF0000"/>
        </w:rPr>
        <w:t>注意：</w:t>
      </w:r>
      <w:r w:rsidR="005777B0" w:rsidRPr="005777B0">
        <w:rPr>
          <w:rFonts w:hint="eastAsia"/>
          <w:color w:val="FF0000"/>
        </w:rPr>
        <w:t>1</w:t>
      </w:r>
      <w:r w:rsidR="005777B0" w:rsidRPr="005777B0">
        <w:rPr>
          <w:rFonts w:hint="eastAsia"/>
          <w:color w:val="FF0000"/>
        </w:rPr>
        <w:t>、</w:t>
      </w:r>
      <w:r w:rsidRPr="005777B0">
        <w:rPr>
          <w:rFonts w:hint="eastAsia"/>
          <w:color w:val="FF0000"/>
        </w:rPr>
        <w:t>第一行</w:t>
      </w:r>
      <w:r w:rsidRPr="005777B0">
        <w:rPr>
          <w:color w:val="FF0000"/>
        </w:rPr>
        <w:t>lnCd(1) = "": llCd(1) = ""</w:t>
      </w:r>
      <w:r w:rsidRPr="005777B0">
        <w:rPr>
          <w:rFonts w:hint="eastAsia"/>
          <w:color w:val="FF0000"/>
        </w:rPr>
        <w:t>为英语且为必须包含语言。</w:t>
      </w:r>
    </w:p>
    <w:p w:rsidR="005777B0" w:rsidRDefault="005777B0" w:rsidP="005D10E8">
      <w:pPr>
        <w:rPr>
          <w:rFonts w:hint="eastAsia"/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5777B0">
        <w:rPr>
          <w:rFonts w:hint="eastAsia"/>
          <w:color w:val="FF0000"/>
        </w:rPr>
        <w:t>导入与导出时均使用工作表</w:t>
      </w:r>
      <w:r w:rsidRPr="005777B0">
        <w:rPr>
          <w:rFonts w:hint="eastAsia"/>
          <w:color w:val="FF0000"/>
        </w:rPr>
        <w:t>BaseLocalString</w:t>
      </w:r>
      <w:r w:rsidRPr="005777B0">
        <w:rPr>
          <w:rFonts w:hint="eastAsia"/>
          <w:color w:val="FF0000"/>
        </w:rPr>
        <w:t>，工作表中所有语言的顺序，应与脚本文件中语言列表数组一致方可正确使用。</w:t>
      </w:r>
    </w:p>
    <w:p w:rsidR="007638D4" w:rsidRPr="005777B0" w:rsidRDefault="007638D4" w:rsidP="005D10E8"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、若工具不能正常使用，请安装</w:t>
      </w:r>
      <w:r w:rsidRPr="007638D4">
        <w:rPr>
          <w:color w:val="FF0000"/>
        </w:rPr>
        <w:t>comdlg32</w:t>
      </w:r>
      <w:r w:rsidR="006A24B1">
        <w:rPr>
          <w:rFonts w:hint="eastAsia"/>
          <w:color w:val="FF0000"/>
        </w:rPr>
        <w:t>.dll</w:t>
      </w:r>
    </w:p>
    <w:p w:rsidR="005D10E8" w:rsidRPr="00467443" w:rsidRDefault="005D10E8" w:rsidP="005D10E8">
      <w:pPr>
        <w:ind w:firstLine="405"/>
      </w:pPr>
    </w:p>
    <w:p w:rsidR="005D10E8" w:rsidRPr="008F1EB1" w:rsidRDefault="005D10E8" w:rsidP="005D10E8">
      <w:pPr>
        <w:ind w:firstLine="405"/>
      </w:pPr>
    </w:p>
    <w:p w:rsidR="00F53BCC" w:rsidRPr="00F53BCC" w:rsidRDefault="00F53BCC" w:rsidP="00F53BCC">
      <w:pPr>
        <w:pStyle w:val="1"/>
      </w:pPr>
      <w:r w:rsidRPr="00F53BCC">
        <w:rPr>
          <w:rFonts w:hint="eastAsia"/>
        </w:rPr>
        <w:t>导入</w:t>
      </w:r>
    </w:p>
    <w:p w:rsidR="004108E9" w:rsidRDefault="00F53BCC" w:rsidP="00F53BCC">
      <w:r>
        <w:rPr>
          <w:rFonts w:hint="eastAsia"/>
        </w:rPr>
        <w:t>一、</w:t>
      </w:r>
      <w:r w:rsidR="005408E6">
        <w:rPr>
          <w:rFonts w:hint="eastAsia"/>
        </w:rPr>
        <w:t>首先提取平台的资源文件，方法如下：</w:t>
      </w:r>
    </w:p>
    <w:p w:rsidR="008F1EB1" w:rsidRDefault="005408E6" w:rsidP="005408E6">
      <w:pPr>
        <w:pStyle w:val="a5"/>
        <w:ind w:left="420" w:firstLineChars="0" w:firstLine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br/>
        <w:t>1</w:t>
      </w:r>
      <w:r>
        <w:rPr>
          <w:rFonts w:ascii="Courier New" w:hAnsi="Courier New"/>
          <w:sz w:val="20"/>
          <w:szCs w:val="20"/>
        </w:rPr>
        <w:t>、</w:t>
      </w:r>
      <w:r>
        <w:rPr>
          <w:rFonts w:ascii="Courier New" w:hAnsi="Courier New"/>
          <w:sz w:val="20"/>
          <w:szCs w:val="20"/>
        </w:rPr>
        <w:t>cd</w:t>
      </w:r>
      <w:r>
        <w:rPr>
          <w:rFonts w:ascii="Courier New" w:hAnsi="Courier New"/>
          <w:sz w:val="20"/>
          <w:szCs w:val="20"/>
        </w:rPr>
        <w:t>到项目的根目录</w:t>
      </w:r>
      <w:r>
        <w:rPr>
          <w:rFonts w:ascii="Courier New" w:hAnsi="Courier New"/>
          <w:sz w:val="20"/>
          <w:szCs w:val="20"/>
        </w:rPr>
        <w:br/>
        <w:t>2</w:t>
      </w:r>
      <w:r>
        <w:rPr>
          <w:rFonts w:ascii="Courier New" w:hAnsi="Courier New"/>
          <w:sz w:val="20"/>
          <w:szCs w:val="20"/>
        </w:rPr>
        <w:t>、</w:t>
      </w:r>
      <w:r w:rsidR="008F1EB1" w:rsidRPr="008F1EB1">
        <w:rPr>
          <w:rFonts w:ascii="Courier New" w:hAnsi="Courier New"/>
          <w:sz w:val="20"/>
          <w:szCs w:val="20"/>
        </w:rPr>
        <w:t xml:space="preserve">find ./ -name 'strings.xml' -or -name 'array*.xml' -or -name 'strings_pbap.xml' -or -name 'test_strings.xml' -or -name 'donottranslate-cldr.xml' -or -name 'strings_add.xml' -or -name 'numeric_operator.xml' -or -name 'operatori18n.xml' </w:t>
      </w:r>
      <w:r>
        <w:rPr>
          <w:rFonts w:ascii="Courier New" w:hAnsi="Courier New"/>
          <w:sz w:val="20"/>
          <w:szCs w:val="20"/>
        </w:rPr>
        <w:t>&gt; res.list</w:t>
      </w:r>
    </w:p>
    <w:p w:rsidR="008F5BBC" w:rsidRDefault="008F1EB1" w:rsidP="005408E6">
      <w:pPr>
        <w:pStyle w:val="a5"/>
        <w:ind w:left="420" w:firstLineChars="0" w:firstLine="0"/>
        <w:rPr>
          <w:rFonts w:ascii="Courier New" w:hAnsi="Courier New"/>
          <w:color w:val="92D050"/>
          <w:sz w:val="20"/>
          <w:szCs w:val="20"/>
        </w:rPr>
      </w:pPr>
      <w:r>
        <w:rPr>
          <w:rFonts w:ascii="Courier New" w:hAnsi="Courier New" w:hint="eastAsia"/>
          <w:sz w:val="20"/>
          <w:szCs w:val="20"/>
        </w:rPr>
        <w:t>3</w:t>
      </w:r>
      <w:r w:rsidR="005408E6">
        <w:rPr>
          <w:rFonts w:ascii="Courier New" w:hAnsi="Courier New"/>
          <w:sz w:val="20"/>
          <w:szCs w:val="20"/>
        </w:rPr>
        <w:t xml:space="preserve">. tar -zcvf xxxres.tgz -T ./res.list </w:t>
      </w:r>
      <w:r w:rsidR="005408E6" w:rsidRPr="008F5BBC">
        <w:rPr>
          <w:rFonts w:ascii="Courier New" w:hAnsi="Courier New"/>
          <w:color w:val="92D050"/>
          <w:sz w:val="20"/>
          <w:szCs w:val="20"/>
        </w:rPr>
        <w:t>xxxres.tgz</w:t>
      </w:r>
      <w:r w:rsidR="005408E6" w:rsidRPr="008F5BBC">
        <w:rPr>
          <w:rFonts w:ascii="Courier New" w:hAnsi="Courier New"/>
          <w:color w:val="92D050"/>
          <w:sz w:val="20"/>
          <w:szCs w:val="20"/>
        </w:rPr>
        <w:t>是一个自己定义个压缩的文件名</w:t>
      </w:r>
    </w:p>
    <w:p w:rsidR="008F5BBC" w:rsidRPr="00116724" w:rsidRDefault="008F5BBC" w:rsidP="00116724">
      <w:pPr>
        <w:pStyle w:val="a5"/>
        <w:numPr>
          <w:ilvl w:val="0"/>
          <w:numId w:val="3"/>
        </w:numPr>
        <w:ind w:firstLineChars="0"/>
        <w:rPr>
          <w:rFonts w:ascii="Courier New" w:hAnsi="Courier New"/>
          <w:sz w:val="20"/>
          <w:szCs w:val="20"/>
        </w:rPr>
      </w:pPr>
      <w:r w:rsidRPr="00116724">
        <w:rPr>
          <w:rFonts w:ascii="Courier New" w:hAnsi="Courier New" w:hint="eastAsia"/>
          <w:sz w:val="20"/>
          <w:szCs w:val="20"/>
        </w:rPr>
        <w:t>使用多语言导入导出工具将</w:t>
      </w:r>
      <w:r w:rsidRPr="00116724">
        <w:rPr>
          <w:rFonts w:ascii="Courier New" w:hAnsi="Courier New" w:hint="eastAsia"/>
          <w:sz w:val="20"/>
          <w:szCs w:val="20"/>
        </w:rPr>
        <w:t>xml</w:t>
      </w:r>
      <w:r w:rsidRPr="00116724">
        <w:rPr>
          <w:rFonts w:ascii="Courier New" w:hAnsi="Courier New" w:hint="eastAsia"/>
          <w:sz w:val="20"/>
          <w:szCs w:val="20"/>
        </w:rPr>
        <w:t>文件导入到</w:t>
      </w:r>
      <w:r w:rsidRPr="00116724">
        <w:rPr>
          <w:rFonts w:ascii="Courier New" w:hAnsi="Courier New" w:hint="eastAsia"/>
          <w:sz w:val="20"/>
          <w:szCs w:val="20"/>
        </w:rPr>
        <w:t>excel</w:t>
      </w:r>
      <w:r w:rsidRPr="00116724">
        <w:rPr>
          <w:rFonts w:ascii="Courier New" w:hAnsi="Courier New" w:hint="eastAsia"/>
          <w:sz w:val="20"/>
          <w:szCs w:val="20"/>
        </w:rPr>
        <w:t>表中</w:t>
      </w:r>
    </w:p>
    <w:p w:rsidR="005408E6" w:rsidRDefault="005408E6" w:rsidP="008F5BBC">
      <w:pPr>
        <w:ind w:leftChars="144" w:left="302"/>
        <w:rPr>
          <w:rFonts w:ascii="Courier New" w:hAnsi="Courier New"/>
          <w:color w:val="92D050"/>
          <w:sz w:val="20"/>
          <w:szCs w:val="20"/>
        </w:rPr>
      </w:pPr>
      <w:r w:rsidRPr="008F5BBC">
        <w:rPr>
          <w:rFonts w:ascii="Courier New" w:hAnsi="Courier New"/>
          <w:color w:val="92D050"/>
          <w:sz w:val="20"/>
          <w:szCs w:val="20"/>
        </w:rPr>
        <w:br/>
      </w:r>
      <w:r w:rsidR="008F5BBC">
        <w:rPr>
          <w:rFonts w:ascii="Courier New" w:hAnsi="Courier New" w:hint="eastAsia"/>
          <w:sz w:val="20"/>
          <w:szCs w:val="20"/>
        </w:rPr>
        <w:t>1</w:t>
      </w:r>
      <w:r w:rsidR="008F5BBC">
        <w:rPr>
          <w:rFonts w:ascii="Courier New" w:hAnsi="Courier New" w:hint="eastAsia"/>
          <w:sz w:val="20"/>
          <w:szCs w:val="20"/>
        </w:rPr>
        <w:t>、</w:t>
      </w:r>
      <w:r w:rsidR="008F5BBC">
        <w:rPr>
          <w:rFonts w:ascii="Courier New" w:hAnsi="Courier New"/>
          <w:sz w:val="20"/>
          <w:szCs w:val="20"/>
        </w:rPr>
        <w:t>tar -z</w:t>
      </w:r>
      <w:r w:rsidR="008F5BBC">
        <w:rPr>
          <w:rFonts w:ascii="Courier New" w:hAnsi="Courier New" w:hint="eastAsia"/>
          <w:sz w:val="20"/>
          <w:szCs w:val="20"/>
        </w:rPr>
        <w:t>x</w:t>
      </w:r>
      <w:r w:rsidR="008F5BBC">
        <w:rPr>
          <w:rFonts w:ascii="Courier New" w:hAnsi="Courier New"/>
          <w:sz w:val="20"/>
          <w:szCs w:val="20"/>
        </w:rPr>
        <w:t>vf xxxres.tgz</w:t>
      </w:r>
      <w:r w:rsidR="008F5BBC">
        <w:rPr>
          <w:rFonts w:ascii="Courier New" w:hAnsi="Courier New" w:hint="eastAsia"/>
          <w:sz w:val="20"/>
          <w:szCs w:val="20"/>
        </w:rPr>
        <w:t xml:space="preserve">   </w:t>
      </w:r>
      <w:r w:rsidRPr="008F5BBC">
        <w:rPr>
          <w:rFonts w:ascii="Courier New" w:hAnsi="Courier New"/>
          <w:color w:val="92D050"/>
          <w:sz w:val="20"/>
          <w:szCs w:val="20"/>
        </w:rPr>
        <w:t>将压缩文件解压</w:t>
      </w:r>
    </w:p>
    <w:p w:rsidR="008F5BBC" w:rsidRDefault="008F5BBC" w:rsidP="008F5BBC">
      <w:pPr>
        <w:ind w:leftChars="144" w:left="302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sz w:val="20"/>
          <w:szCs w:val="20"/>
        </w:rPr>
        <w:t>2</w:t>
      </w:r>
      <w:r>
        <w:rPr>
          <w:rFonts w:ascii="Courier New" w:hAnsi="Courier New" w:hint="eastAsia"/>
          <w:sz w:val="20"/>
          <w:szCs w:val="20"/>
        </w:rPr>
        <w:t>、打开多语言导入导出工具</w:t>
      </w:r>
    </w:p>
    <w:p w:rsidR="008F5BBC" w:rsidRDefault="008F5BBC" w:rsidP="008F5BBC">
      <w:pPr>
        <w:ind w:leftChars="144" w:left="302" w:firstLineChars="150" w:firstLine="300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sz w:val="20"/>
          <w:szCs w:val="20"/>
        </w:rPr>
        <w:t xml:space="preserve">* </w:t>
      </w:r>
      <w:r>
        <w:rPr>
          <w:rFonts w:ascii="Courier New" w:hAnsi="Courier New" w:hint="eastAsia"/>
          <w:sz w:val="20"/>
          <w:szCs w:val="20"/>
        </w:rPr>
        <w:t>在</w:t>
      </w:r>
      <w:r>
        <w:rPr>
          <w:rFonts w:ascii="Courier New" w:hAnsi="Courier New" w:hint="eastAsia"/>
          <w:sz w:val="20"/>
          <w:szCs w:val="20"/>
        </w:rPr>
        <w:t>#LocalString#</w:t>
      </w:r>
      <w:r>
        <w:rPr>
          <w:rFonts w:ascii="Courier New" w:hAnsi="Courier New" w:hint="eastAsia"/>
          <w:sz w:val="20"/>
          <w:szCs w:val="20"/>
        </w:rPr>
        <w:t>点击“</w:t>
      </w:r>
      <w:r>
        <w:rPr>
          <w:rFonts w:ascii="Courier New" w:hAnsi="Courier New" w:hint="eastAsia"/>
          <w:sz w:val="20"/>
          <w:szCs w:val="20"/>
        </w:rPr>
        <w:t>Base Source Directory</w:t>
      </w:r>
      <w:r>
        <w:rPr>
          <w:rFonts w:ascii="Courier New" w:hAnsi="Courier New" w:hint="eastAsia"/>
          <w:sz w:val="20"/>
          <w:szCs w:val="20"/>
        </w:rPr>
        <w:t>”对应的“</w:t>
      </w:r>
      <w:r>
        <w:rPr>
          <w:rFonts w:ascii="Courier New" w:hAnsi="Courier New"/>
          <w:sz w:val="20"/>
          <w:szCs w:val="20"/>
        </w:rPr>
        <w:t>…</w:t>
      </w:r>
      <w:r>
        <w:rPr>
          <w:rFonts w:ascii="Courier New" w:hAnsi="Courier New" w:hint="eastAsia"/>
          <w:sz w:val="20"/>
          <w:szCs w:val="20"/>
        </w:rPr>
        <w:t>”按钮，选择</w:t>
      </w:r>
      <w:r>
        <w:rPr>
          <w:rFonts w:ascii="Courier New" w:hAnsi="Courier New" w:hint="eastAsia"/>
          <w:sz w:val="20"/>
          <w:szCs w:val="20"/>
        </w:rPr>
        <w:t>1</w:t>
      </w:r>
      <w:r>
        <w:rPr>
          <w:rFonts w:ascii="Courier New" w:hAnsi="Courier New" w:hint="eastAsia"/>
          <w:sz w:val="20"/>
          <w:szCs w:val="20"/>
        </w:rPr>
        <w:t>中解压后的目录</w:t>
      </w:r>
    </w:p>
    <w:p w:rsidR="008F5BBC" w:rsidRDefault="008F5BBC" w:rsidP="008F5BBC">
      <w:pPr>
        <w:ind w:leftChars="144" w:left="302" w:firstLineChars="150" w:firstLine="300"/>
        <w:rPr>
          <w:rFonts w:ascii="Courier New" w:hAnsi="Courier New"/>
          <w:sz w:val="20"/>
          <w:szCs w:val="20"/>
        </w:rPr>
      </w:pPr>
      <w:r>
        <w:rPr>
          <w:rFonts w:ascii="Courier New" w:hAnsi="Courier New" w:hint="eastAsia"/>
          <w:sz w:val="20"/>
          <w:szCs w:val="20"/>
        </w:rPr>
        <w:t xml:space="preserve">* </w:t>
      </w:r>
      <w:r>
        <w:rPr>
          <w:rFonts w:ascii="Courier New" w:hAnsi="Courier New" w:hint="eastAsia"/>
          <w:sz w:val="20"/>
          <w:szCs w:val="20"/>
        </w:rPr>
        <w:t>点击“</w:t>
      </w:r>
      <w:r>
        <w:rPr>
          <w:rFonts w:ascii="Courier New" w:hAnsi="Courier New"/>
          <w:sz w:val="20"/>
          <w:szCs w:val="20"/>
        </w:rPr>
        <w:t>…</w:t>
      </w:r>
      <w:r>
        <w:rPr>
          <w:rFonts w:ascii="Courier New" w:hAnsi="Courier New" w:hint="eastAsia"/>
          <w:sz w:val="20"/>
          <w:szCs w:val="20"/>
        </w:rPr>
        <w:t>”按钮后对应的“</w:t>
      </w:r>
      <w:r>
        <w:rPr>
          <w:rFonts w:ascii="Courier New" w:hAnsi="Courier New" w:hint="eastAsia"/>
          <w:sz w:val="20"/>
          <w:szCs w:val="20"/>
        </w:rPr>
        <w:t>Input</w:t>
      </w:r>
      <w:r>
        <w:rPr>
          <w:rFonts w:ascii="Courier New" w:hAnsi="Courier New" w:hint="eastAsia"/>
          <w:sz w:val="20"/>
          <w:szCs w:val="20"/>
        </w:rPr>
        <w:t>”，会将</w:t>
      </w:r>
      <w:r>
        <w:rPr>
          <w:rFonts w:ascii="Courier New" w:hAnsi="Courier New" w:hint="eastAsia"/>
          <w:sz w:val="20"/>
          <w:szCs w:val="20"/>
        </w:rPr>
        <w:t>xml</w:t>
      </w:r>
      <w:r>
        <w:rPr>
          <w:rFonts w:ascii="Courier New" w:hAnsi="Courier New" w:hint="eastAsia"/>
          <w:sz w:val="20"/>
          <w:szCs w:val="20"/>
        </w:rPr>
        <w:t>导入到</w:t>
      </w:r>
      <w:r w:rsidR="005777B0">
        <w:rPr>
          <w:rFonts w:ascii="Courier New" w:hAnsi="Courier New" w:hint="eastAsia"/>
          <w:sz w:val="20"/>
          <w:szCs w:val="20"/>
        </w:rPr>
        <w:t>工作表</w:t>
      </w:r>
      <w:r>
        <w:rPr>
          <w:rFonts w:ascii="Courier New" w:hAnsi="Courier New" w:hint="eastAsia"/>
          <w:sz w:val="20"/>
          <w:szCs w:val="20"/>
        </w:rPr>
        <w:t>BaseLocalString</w:t>
      </w:r>
      <w:r>
        <w:rPr>
          <w:rFonts w:ascii="Courier New" w:hAnsi="Courier New" w:hint="eastAsia"/>
          <w:sz w:val="20"/>
          <w:szCs w:val="20"/>
        </w:rPr>
        <w:t>中</w:t>
      </w:r>
    </w:p>
    <w:p w:rsidR="00F53BCC" w:rsidRDefault="00F53BCC" w:rsidP="00F53BCC">
      <w:pPr>
        <w:ind w:leftChars="144" w:left="302" w:firstLineChars="150" w:firstLine="300"/>
        <w:rPr>
          <w:rFonts w:ascii="Courier New" w:hAnsi="Courier New"/>
          <w:sz w:val="20"/>
          <w:szCs w:val="20"/>
        </w:rPr>
      </w:pPr>
    </w:p>
    <w:p w:rsidR="00F53BCC" w:rsidRDefault="00F53BCC" w:rsidP="00F53BCC">
      <w:pPr>
        <w:pStyle w:val="1"/>
      </w:pPr>
      <w:r>
        <w:rPr>
          <w:rFonts w:hint="eastAsia"/>
        </w:rPr>
        <w:t>导出</w:t>
      </w:r>
    </w:p>
    <w:p w:rsidR="005777B0" w:rsidRPr="008F1EB1" w:rsidRDefault="008F1EB1" w:rsidP="008F1EB1">
      <w:r>
        <w:rPr>
          <w:rFonts w:hint="eastAsia"/>
        </w:rPr>
        <w:t>虽然是导出，但是也需要导入时使用的资源，要根据</w:t>
      </w:r>
      <w:r>
        <w:rPr>
          <w:rFonts w:hint="eastAsia"/>
        </w:rPr>
        <w:t>values</w:t>
      </w:r>
      <w:r>
        <w:rPr>
          <w:rFonts w:hint="eastAsia"/>
        </w:rPr>
        <w:t>中的值来确定导出文件需要包含那些字串。</w:t>
      </w:r>
    </w:p>
    <w:p w:rsidR="005777B0" w:rsidRDefault="005777B0" w:rsidP="00F53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将需要导入的资源处理好，按照导出时的格式复制到</w:t>
      </w:r>
      <w:r>
        <w:rPr>
          <w:rFonts w:ascii="Courier New" w:hAnsi="Courier New" w:hint="eastAsia"/>
          <w:sz w:val="20"/>
          <w:szCs w:val="20"/>
        </w:rPr>
        <w:t>工作表</w:t>
      </w:r>
      <w:r>
        <w:rPr>
          <w:rFonts w:ascii="Courier New" w:hAnsi="Courier New" w:hint="eastAsia"/>
          <w:sz w:val="20"/>
          <w:szCs w:val="20"/>
        </w:rPr>
        <w:t>BaseLocalString</w:t>
      </w:r>
      <w:r>
        <w:rPr>
          <w:rFonts w:ascii="Courier New" w:hAnsi="Courier New" w:hint="eastAsia"/>
          <w:sz w:val="20"/>
          <w:szCs w:val="20"/>
        </w:rPr>
        <w:t>中</w:t>
      </w:r>
    </w:p>
    <w:p w:rsidR="00F53BCC" w:rsidRDefault="00116724" w:rsidP="00F53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参照导入时步骤二，选择导入目录</w:t>
      </w:r>
    </w:p>
    <w:p w:rsidR="00F53BCC" w:rsidRDefault="00F53BCC" w:rsidP="00F53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OutputDirectory</w:t>
      </w:r>
      <w:r>
        <w:rPr>
          <w:rFonts w:hint="eastAsia"/>
        </w:rPr>
        <w:t>选择想要导出到的目录</w:t>
      </w:r>
    </w:p>
    <w:p w:rsidR="00F53BCC" w:rsidRPr="00F53BCC" w:rsidRDefault="00F53BCC" w:rsidP="00F53B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output</w:t>
      </w:r>
      <w:r>
        <w:rPr>
          <w:rFonts w:hint="eastAsia"/>
        </w:rPr>
        <w:t>”，会将</w:t>
      </w:r>
      <w:r>
        <w:rPr>
          <w:rFonts w:hint="eastAsia"/>
        </w:rPr>
        <w:t>Excel</w:t>
      </w:r>
      <w:r>
        <w:rPr>
          <w:rFonts w:hint="eastAsia"/>
        </w:rPr>
        <w:t>表中的信息参照导入时文件</w:t>
      </w:r>
      <w:r w:rsidR="00116724">
        <w:rPr>
          <w:rFonts w:hint="eastAsia"/>
        </w:rPr>
        <w:t>目录结构导出到</w:t>
      </w:r>
      <w:r w:rsidR="00116724">
        <w:rPr>
          <w:rFonts w:hint="eastAsia"/>
        </w:rPr>
        <w:t>OutputDirectory</w:t>
      </w:r>
      <w:r w:rsidR="00116724">
        <w:rPr>
          <w:rFonts w:hint="eastAsia"/>
        </w:rPr>
        <w:t>选择的目录中。</w:t>
      </w:r>
    </w:p>
    <w:p w:rsidR="008F1EB1" w:rsidRDefault="008F1EB1" w:rsidP="00F53BCC">
      <w:pPr>
        <w:ind w:leftChars="144" w:left="302" w:firstLineChars="150" w:firstLine="315"/>
      </w:pPr>
    </w:p>
    <w:p w:rsidR="008F1EB1" w:rsidRDefault="008F1EB1" w:rsidP="00F53BCC">
      <w:pPr>
        <w:ind w:leftChars="144" w:left="302" w:firstLineChars="150" w:firstLine="315"/>
      </w:pPr>
    </w:p>
    <w:p w:rsidR="008F1EB1" w:rsidRDefault="008F1EB1" w:rsidP="00F53BCC">
      <w:pPr>
        <w:ind w:leftChars="144" w:left="302" w:firstLineChars="150" w:firstLine="315"/>
      </w:pPr>
    </w:p>
    <w:p w:rsidR="001F4220" w:rsidRDefault="001F4220" w:rsidP="00F53BCC">
      <w:pPr>
        <w:ind w:leftChars="144" w:left="302" w:firstLineChars="150" w:firstLine="315"/>
      </w:pPr>
    </w:p>
    <w:sectPr w:rsidR="001F4220" w:rsidSect="00410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BE3" w:rsidRDefault="001F0BE3" w:rsidP="005408E6">
      <w:r>
        <w:separator/>
      </w:r>
    </w:p>
  </w:endnote>
  <w:endnote w:type="continuationSeparator" w:id="1">
    <w:p w:rsidR="001F0BE3" w:rsidRDefault="001F0BE3" w:rsidP="005408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BE3" w:rsidRDefault="001F0BE3" w:rsidP="005408E6">
      <w:r>
        <w:separator/>
      </w:r>
    </w:p>
  </w:footnote>
  <w:footnote w:type="continuationSeparator" w:id="1">
    <w:p w:rsidR="001F0BE3" w:rsidRDefault="001F0BE3" w:rsidP="005408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E3106"/>
    <w:multiLevelType w:val="hybridMultilevel"/>
    <w:tmpl w:val="73CA81EA"/>
    <w:lvl w:ilvl="0" w:tplc="E0E0AD1A">
      <w:start w:val="2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102949"/>
    <w:multiLevelType w:val="hybridMultilevel"/>
    <w:tmpl w:val="323C83BA"/>
    <w:lvl w:ilvl="0" w:tplc="EE3E4D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C4AF1"/>
    <w:multiLevelType w:val="hybridMultilevel"/>
    <w:tmpl w:val="5B728380"/>
    <w:lvl w:ilvl="0" w:tplc="3C0C14E8">
      <w:start w:val="1"/>
      <w:numFmt w:val="decimal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08E6"/>
    <w:rsid w:val="0000596C"/>
    <w:rsid w:val="00077477"/>
    <w:rsid w:val="00116724"/>
    <w:rsid w:val="001F0BE3"/>
    <w:rsid w:val="001F4220"/>
    <w:rsid w:val="00226A13"/>
    <w:rsid w:val="003406AE"/>
    <w:rsid w:val="004108E9"/>
    <w:rsid w:val="00467443"/>
    <w:rsid w:val="005408E6"/>
    <w:rsid w:val="005777B0"/>
    <w:rsid w:val="005D10E8"/>
    <w:rsid w:val="006501B9"/>
    <w:rsid w:val="006A24B1"/>
    <w:rsid w:val="007070C8"/>
    <w:rsid w:val="007638D4"/>
    <w:rsid w:val="00833C18"/>
    <w:rsid w:val="008F1EB1"/>
    <w:rsid w:val="008F5BBC"/>
    <w:rsid w:val="00AD2196"/>
    <w:rsid w:val="00B93695"/>
    <w:rsid w:val="00BA7CD6"/>
    <w:rsid w:val="00C74842"/>
    <w:rsid w:val="00CA5D54"/>
    <w:rsid w:val="00E16CD4"/>
    <w:rsid w:val="00EB35E0"/>
    <w:rsid w:val="00EE7B73"/>
    <w:rsid w:val="00F5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8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3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0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08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0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08E6"/>
    <w:rPr>
      <w:sz w:val="18"/>
      <w:szCs w:val="18"/>
    </w:rPr>
  </w:style>
  <w:style w:type="paragraph" w:styleId="a5">
    <w:name w:val="List Paragraph"/>
    <w:basedOn w:val="a"/>
    <w:uiPriority w:val="34"/>
    <w:qFormat/>
    <w:rsid w:val="005408E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3BC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301</Words>
  <Characters>1720</Characters>
  <Application>Microsoft Office Word</Application>
  <DocSecurity>0</DocSecurity>
  <Lines>14</Lines>
  <Paragraphs>4</Paragraphs>
  <ScaleCrop>false</ScaleCrop>
  <Company>sprd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jackyliu</cp:lastModifiedBy>
  <cp:revision>22</cp:revision>
  <dcterms:created xsi:type="dcterms:W3CDTF">2012-03-14T09:10:00Z</dcterms:created>
  <dcterms:modified xsi:type="dcterms:W3CDTF">2012-09-27T08:54:00Z</dcterms:modified>
</cp:coreProperties>
</file>