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609" w:rsidRDefault="006A6720" w:rsidP="006A67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</w:pPr>
      <w:r w:rsidRPr="006A6720"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  <w:t>Fairness-Efficiency Scheduling for Cloud Computing with</w:t>
      </w:r>
      <w:r w:rsidRPr="006A6720"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  <w:t xml:space="preserve"> </w:t>
      </w:r>
      <w:r w:rsidRPr="006A6720"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  <w:t>Soft Fairness Guarantees</w:t>
      </w:r>
    </w:p>
    <w:p w:rsidR="006A6720" w:rsidRDefault="006A6720" w:rsidP="006A672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</w:pPr>
    </w:p>
    <w:p w:rsidR="006A6720" w:rsidRDefault="006A6720" w:rsidP="006A672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CC28CF">
        <w:rPr>
          <w:rFonts w:ascii="Times New Roman" w:hAnsi="Times New Roman" w:cs="Times New Roman"/>
          <w:lang w:val="en-GB"/>
        </w:rPr>
        <w:t>Recommendation:</w:t>
      </w:r>
      <w:r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  <w:t xml:space="preserve"> </w:t>
      </w:r>
      <w:r w:rsidR="00CC28CF">
        <w:rPr>
          <w:rFonts w:ascii="Times New Roman" w:hAnsi="Times New Roman" w:cs="Times New Roman"/>
          <w:lang w:val="en-GB"/>
        </w:rPr>
        <w:t>Author Should Prepare A Minor Revision</w:t>
      </w:r>
    </w:p>
    <w:p w:rsidR="00CC28CF" w:rsidRDefault="00CC28CF" w:rsidP="006A672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:rsidR="00CC28CF" w:rsidRPr="006A6720" w:rsidRDefault="00CC28CF" w:rsidP="00CC28C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B2B2B"/>
          <w:sz w:val="32"/>
          <w:szCs w:val="32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Comments to authors: This paper designs a scheduler </w:t>
      </w:r>
      <w:proofErr w:type="spellStart"/>
      <w:r w:rsidRPr="00CC28CF">
        <w:rPr>
          <w:rFonts w:ascii="Times New Roman" w:hAnsi="Times New Roman" w:cs="Times New Roman"/>
          <w:lang w:val="en-GB"/>
        </w:rPr>
        <w:t>QKnober</w:t>
      </w:r>
      <w:proofErr w:type="spellEnd"/>
      <w:r w:rsidRPr="00CC28CF">
        <w:rPr>
          <w:rFonts w:ascii="Times New Roman" w:hAnsi="Times New Roman" w:cs="Times New Roman"/>
          <w:lang w:val="en-GB"/>
        </w:rPr>
        <w:t>, t</w:t>
      </w:r>
      <w:r>
        <w:rPr>
          <w:rFonts w:ascii="Times New Roman" w:hAnsi="Times New Roman" w:cs="Times New Roman"/>
          <w:lang w:val="en-GB"/>
        </w:rPr>
        <w:t xml:space="preserve">o balance the trade-off between </w:t>
      </w:r>
      <w:r w:rsidR="00FB16A4">
        <w:rPr>
          <w:rFonts w:ascii="Times New Roman" w:hAnsi="Times New Roman" w:cs="Times New Roman"/>
          <w:lang w:val="en-GB"/>
        </w:rPr>
        <w:t xml:space="preserve">user </w:t>
      </w:r>
      <w:r>
        <w:rPr>
          <w:rFonts w:ascii="Times New Roman" w:hAnsi="Times New Roman" w:cs="Times New Roman"/>
          <w:lang w:val="en-GB"/>
        </w:rPr>
        <w:t>fairness and resource utilization efficiency</w:t>
      </w:r>
      <w:r w:rsidR="00FB16A4">
        <w:rPr>
          <w:rFonts w:ascii="Times New Roman" w:hAnsi="Times New Roman" w:cs="Times New Roman"/>
          <w:lang w:val="en-GB"/>
        </w:rPr>
        <w:t xml:space="preserve">. </w:t>
      </w:r>
    </w:p>
    <w:sectPr w:rsidR="00CC28CF" w:rsidRPr="006A6720" w:rsidSect="007C18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altName w:val="Microsoft YaHei"/>
    <w:panose1 w:val="020B0604020202020204"/>
    <w:charset w:val="86"/>
    <w:family w:val="auto"/>
    <w:pitch w:val="variable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20"/>
    <w:rsid w:val="00020D3D"/>
    <w:rsid w:val="00086609"/>
    <w:rsid w:val="004A6B9A"/>
    <w:rsid w:val="006A6720"/>
    <w:rsid w:val="007C18C6"/>
    <w:rsid w:val="00CC28CF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E3E0"/>
  <w15:chartTrackingRefBased/>
  <w15:docId w15:val="{1B520EDA-6669-CE4B-9101-B97BE70F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公式"/>
    <w:basedOn w:val="PlainText"/>
    <w:next w:val="PlainText"/>
    <w:link w:val="Char"/>
    <w:qFormat/>
    <w:rsid w:val="004A6B9A"/>
    <w:pPr>
      <w:snapToGrid w:val="0"/>
      <w:spacing w:line="440" w:lineRule="exact"/>
      <w:ind w:firstLine="420"/>
      <w:jc w:val="both"/>
    </w:pPr>
    <w:rPr>
      <w:rFonts w:eastAsia="楷体"/>
      <w:color w:val="000000"/>
    </w:rPr>
  </w:style>
  <w:style w:type="character" w:customStyle="1" w:styleId="Char">
    <w:name w:val="公式 Char"/>
    <w:basedOn w:val="PlainTextChar"/>
    <w:link w:val="a"/>
    <w:rsid w:val="004A6B9A"/>
    <w:rPr>
      <w:rFonts w:ascii="Consolas" w:eastAsia="楷体" w:hAnsi="Consolas" w:cs="Consolas"/>
      <w:color w:val="000000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6B9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B9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2020-06-07T12:22:00Z</dcterms:created>
  <dcterms:modified xsi:type="dcterms:W3CDTF">2020-06-07T12:26:00Z</dcterms:modified>
</cp:coreProperties>
</file>