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" w:hAnsi="Helvetica" w:eastAsia="Helvetica" w:cs="Helvetica"/>
          <w:i w:val="0"/>
          <w:iCs w:val="0"/>
          <w:caps w:val="0"/>
          <w:color w:val="000066"/>
          <w:spacing w:val="0"/>
          <w:kern w:val="0"/>
          <w:sz w:val="72"/>
          <w:szCs w:val="72"/>
          <w:shd w:val="clear" w:fill="FFFFFF"/>
          <w:lang w:val="en-US" w:eastAsia="zh-CN" w:bidi="ar"/>
        </w:rPr>
        <w:t>Golay Fils &amp; Stahl 18K Gold Minute Repeater Chronograph Pocket Watch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/>
          <w:iCs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$6,800.00</w:t>
      </w:r>
    </w:p>
    <w:p/>
    <w:p/>
    <w:p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" w:lineRule="atLeast"/>
        <w:ind w:left="0" w:right="0" w:firstLine="0"/>
        <w:jc w:val="left"/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/>
          <w:color w:val="A37F31"/>
          <w:spacing w:val="0"/>
          <w:sz w:val="24"/>
          <w:szCs w:val="24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/>
          <w:color w:val="A37F31"/>
          <w:spacing w:val="0"/>
          <w:sz w:val="24"/>
          <w:szCs w:val="24"/>
          <w:shd w:val="clear" w:fill="FFFFFF"/>
        </w:rPr>
        <w:t>PRODUCT DETAILS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FE1E1" w:sz="8" w:space="0"/>
          <w:right w:val="none" w:color="auto" w:sz="0" w:space="0"/>
        </w:pBdr>
        <w:ind w:left="0" w:firstLine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66"/>
          <w:spacing w:val="0"/>
          <w:sz w:val="24"/>
          <w:szCs w:val="24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/>
          <w:color w:val="A37F31"/>
          <w:spacing w:val="0"/>
          <w:sz w:val="24"/>
          <w:szCs w:val="24"/>
        </w:rPr>
        <w:pict>
          <v:rect id="_x0000_i1025" o:spt="1" style="height:1.5pt;width:432pt;" fillcolor="#0000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000066"/>
          <w:spacing w:val="0"/>
          <w:sz w:val="24"/>
          <w:szCs w:val="24"/>
        </w:rPr>
      </w:pP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Golay Fils &amp; Stahl 18K Gold Minute Repeater Chronograph Pocket Watch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Presented with a period box.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t>Details: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t>MAKE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Manufacturer: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Golay Fils &amp; Stahl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Country: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Switzerland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Type: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Man's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Serial #: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25065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Circa Date: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1900s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t>CASE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Size: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Diameter 52.5 MM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Style: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Hunter's Case.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Material: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18K Yellow Gold.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Decorations: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Plain.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Conditions: 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0000"/>
          <w:spacing w:val="0"/>
          <w:sz w:val="24"/>
          <w:szCs w:val="24"/>
          <w:shd w:val="clear" w:fill="FFFFFF"/>
        </w:rPr>
        <w:t>C 3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(The case is in Very Good condition)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t>DIAL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Color: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White.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Type: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Single sunk porcelain dial.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Numerals: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Roman Numerals.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Hands: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Spade Hands.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Conditions: 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0000"/>
          <w:spacing w:val="0"/>
          <w:sz w:val="24"/>
          <w:szCs w:val="24"/>
          <w:shd w:val="clear" w:fill="FFFFFF"/>
        </w:rPr>
        <w:t>D 2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(The dial is in Perfect condition)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8080"/>
          <w:spacing w:val="0"/>
          <w:sz w:val="24"/>
          <w:szCs w:val="24"/>
          <w:shd w:val="clear" w:fill="FFFFFF"/>
        </w:rPr>
        <w:t>MOVEMENT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Jewels: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28 Jewels.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Setting: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Lever Set.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Escapement: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Lever Escapement.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Material: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Nickel.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Layout: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3/4 Plate Layout.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Signed: 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No.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 Regular" w:hAnsi="Times New Roman Regular" w:eastAsia="Helvetica" w:cs="Times New Roman Regular"/>
          <w:i/>
          <w:iCs/>
          <w:caps w:val="0"/>
          <w:color w:val="111111"/>
          <w:spacing w:val="0"/>
          <w:sz w:val="24"/>
          <w:szCs w:val="24"/>
          <w:shd w:val="clear" w:fill="FFFFFF"/>
        </w:rPr>
        <w:t>Conditions: </w:t>
      </w:r>
      <w:r>
        <w:rPr>
          <w:rFonts w:hint="default" w:ascii="Times New Roman Regular" w:hAnsi="Times New Roman Regular" w:eastAsia="Helvetica" w:cs="Times New Roman Regular"/>
          <w:b/>
          <w:bCs/>
          <w:i w:val="0"/>
          <w:iCs w:val="0"/>
          <w:caps w:val="0"/>
          <w:color w:val="800000"/>
          <w:spacing w:val="0"/>
          <w:sz w:val="24"/>
          <w:szCs w:val="24"/>
          <w:shd w:val="clear" w:fill="FFFFFF"/>
        </w:rPr>
        <w:t>M 3</w:t>
      </w:r>
      <w:r>
        <w:rPr>
          <w:rFonts w:hint="default" w:ascii="Times New Roman Regular" w:hAnsi="Times New Roman Regular" w:eastAsia="Helvetica" w:cs="Times New Roman Regular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(The movement is in Very Good condition)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6694"/>
    <w:rsid w:val="BBFF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2024-05-05T15:53:00Z</dcterms:created>
  <dc:creator>Jayden</dc:creator>
  <cp:lastModifiedBy>Jayden</cp:lastModifiedBy>
  <dcterms:modified xsi:type="dcterms:W3CDTF">2024-05-05T15:53:58Z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DA8D468EC93B0458CF0D38660A4ED894_41</vt:lpwstr>
  </property>
</Properties>
</file>