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478D" w14:textId="56B5D7C0" w:rsidR="00E27B15" w:rsidRDefault="008D4401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E27B15">
        <w:rPr>
          <w:sz w:val="28"/>
          <w:szCs w:val="28"/>
        </w:rPr>
        <w:t>4.</w:t>
      </w:r>
    </w:p>
    <w:p w14:paraId="55167C39" w14:textId="3876A58F" w:rsidR="00E27B15" w:rsidRDefault="00A5066C">
      <w:pPr>
        <w:rPr>
          <w:sz w:val="28"/>
          <w:szCs w:val="28"/>
        </w:rPr>
      </w:pPr>
      <w:r>
        <w:rPr>
          <w:sz w:val="28"/>
          <w:szCs w:val="28"/>
        </w:rPr>
        <w:t>(1).</w:t>
      </w:r>
    </w:p>
    <w:p w14:paraId="5114BC32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module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cla_gl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2384B4CA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C3,   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carry output</w:t>
      </w:r>
    </w:p>
    <w:p w14:paraId="35186F11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S,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sum</w:t>
      </w:r>
    </w:p>
    <w:p w14:paraId="0569B62C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A, B,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operands</w:t>
      </w:r>
    </w:p>
    <w:p w14:paraId="437E650A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C0     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carry input</w:t>
      </w:r>
    </w:p>
    <w:p w14:paraId="62F70D2B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);</w:t>
      </w:r>
    </w:p>
    <w:p w14:paraId="3AC110F9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BB4FEF2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TODO:: Implement gate-level CLA</w:t>
      </w:r>
    </w:p>
    <w:p w14:paraId="09A53F44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wire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 p, g;</w:t>
      </w:r>
    </w:p>
    <w:p w14:paraId="2378D3C5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//0: first bit</w:t>
      </w:r>
    </w:p>
    <w:p w14:paraId="6D60EBA7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3A3D63A0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p_0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6023B1A3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pc_0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(pc0,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C0);</w:t>
      </w:r>
    </w:p>
    <w:p w14:paraId="5462A31D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(C1,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pc0);</w:t>
      </w:r>
    </w:p>
    <w:p w14:paraId="671874C3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(temp0,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C0);</w:t>
      </w:r>
    </w:p>
    <w:p w14:paraId="304445E4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3A08A1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//1: second bit</w:t>
      </w:r>
    </w:p>
    <w:p w14:paraId="3B69E94C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6927D628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384FBCA9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AND4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c_0p_0p_1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(c0p0p1, C0,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1'b1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6056A19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g_0p_1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(g0p1,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78C41E97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OR4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(C2,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g0p1, c0p0p1, 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1'b0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6D67B12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(temp1,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C1);</w:t>
      </w:r>
    </w:p>
    <w:p w14:paraId="3D3C30E3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92C5C04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//2: third bit</w:t>
      </w:r>
    </w:p>
    <w:p w14:paraId="45D2E057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45F5501B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6F0F083A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AND4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c_0p_0p_1p_2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(c0p0p1p2, C0,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2EBB92E8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AND4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g_0p_1p_2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(g0p1p2,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1'b1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CFF8F3E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AND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g_1p_2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(g1p2,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p[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232729DF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OR4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c_3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(C3, g[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g1p2, g0p1p2, c0p0p1p2);</w:t>
      </w:r>
    </w:p>
    <w:p w14:paraId="307E1CAA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(temp2,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C2);</w:t>
      </w:r>
    </w:p>
    <w:p w14:paraId="711E78A0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39068E48" w14:textId="77777777" w:rsidR="00E27B15" w:rsidRPr="00E27B15" w:rsidRDefault="00E27B15" w:rsidP="00E2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endmodule</w:t>
      </w:r>
    </w:p>
    <w:p w14:paraId="2FE82DE5" w14:textId="77777777" w:rsidR="00E27B15" w:rsidRDefault="00E27B15">
      <w:pPr>
        <w:rPr>
          <w:sz w:val="28"/>
          <w:szCs w:val="28"/>
        </w:rPr>
      </w:pPr>
    </w:p>
    <w:p w14:paraId="7AAAA7CA" w14:textId="77777777" w:rsidR="00A5066C" w:rsidRDefault="00A5066C">
      <w:pPr>
        <w:rPr>
          <w:sz w:val="28"/>
          <w:szCs w:val="28"/>
        </w:rPr>
      </w:pPr>
    </w:p>
    <w:p w14:paraId="4AFD0C46" w14:textId="77777777" w:rsidR="00A5066C" w:rsidRDefault="00A5066C">
      <w:pPr>
        <w:rPr>
          <w:sz w:val="28"/>
          <w:szCs w:val="28"/>
        </w:rPr>
      </w:pPr>
    </w:p>
    <w:p w14:paraId="12DA8F27" w14:textId="77777777" w:rsidR="00A5066C" w:rsidRDefault="00A5066C">
      <w:pPr>
        <w:rPr>
          <w:sz w:val="28"/>
          <w:szCs w:val="28"/>
        </w:rPr>
      </w:pPr>
    </w:p>
    <w:p w14:paraId="3ABA2370" w14:textId="37EEC1D1" w:rsidR="00A5066C" w:rsidRDefault="00A5066C" w:rsidP="00A5066C">
      <w:pPr>
        <w:rPr>
          <w:sz w:val="28"/>
          <w:szCs w:val="28"/>
        </w:rPr>
      </w:pPr>
      <w:r>
        <w:rPr>
          <w:sz w:val="28"/>
          <w:szCs w:val="28"/>
        </w:rPr>
        <w:t>(2).</w:t>
      </w:r>
    </w:p>
    <w:p w14:paraId="11EE4AEB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module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rca_gl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7DBCDAEE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C3,   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carry output</w:t>
      </w:r>
    </w:p>
    <w:p w14:paraId="5127DA31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S,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sum</w:t>
      </w:r>
    </w:p>
    <w:p w14:paraId="00EA5BDA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A, B,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operands</w:t>
      </w:r>
    </w:p>
    <w:p w14:paraId="39D269B3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C0     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carry input</w:t>
      </w:r>
    </w:p>
    <w:p w14:paraId="582DD803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);</w:t>
      </w:r>
    </w:p>
    <w:p w14:paraId="71C4C42D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4A6F16E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TODO:: Implement gate-level RCA</w:t>
      </w:r>
    </w:p>
    <w:p w14:paraId="3388BED6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(C1,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C0);</w:t>
      </w:r>
    </w:p>
    <w:p w14:paraId="200DE239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(C2,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C1);</w:t>
      </w:r>
    </w:p>
    <w:p w14:paraId="4FAC6D50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fa_2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(C3, S[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A[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B[</w:t>
      </w:r>
      <w:r w:rsidRPr="00E27B1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27B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 C2);</w:t>
      </w:r>
    </w:p>
    <w:p w14:paraId="24EA7047" w14:textId="77777777" w:rsidR="00A5066C" w:rsidRPr="00E27B15" w:rsidRDefault="00A5066C" w:rsidP="00A5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7B1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endmodule</w:t>
      </w:r>
    </w:p>
    <w:p w14:paraId="0B38970C" w14:textId="77777777" w:rsidR="00A5066C" w:rsidRPr="00E27B15" w:rsidRDefault="00A5066C">
      <w:pPr>
        <w:rPr>
          <w:sz w:val="28"/>
          <w:szCs w:val="28"/>
        </w:rPr>
      </w:pPr>
    </w:p>
    <w:p w14:paraId="1CBDBF39" w14:textId="6B4A9B95" w:rsidR="00E15B3A" w:rsidRPr="00D072CD" w:rsidRDefault="00D072CD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D072C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8D688B" wp14:editId="4605E4A8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59626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243">
        <w:rPr>
          <w:sz w:val="28"/>
          <w:szCs w:val="28"/>
        </w:rPr>
        <w:t>6. (a)</w:t>
      </w:r>
      <w:r w:rsidRPr="00D072CD">
        <w:rPr>
          <w:sz w:val="28"/>
          <w:szCs w:val="28"/>
        </w:rPr>
        <w:t>Maximum propogation delay for rca_gl (ripple carry adder)</w:t>
      </w:r>
    </w:p>
    <w:p w14:paraId="7F00719C" w14:textId="4F13736B" w:rsidR="00D072CD" w:rsidRDefault="00D072CD"/>
    <w:p w14:paraId="383FB28D" w14:textId="1DF0EE80" w:rsidR="00D072CD" w:rsidRDefault="00D072CD"/>
    <w:p w14:paraId="015AF9E0" w14:textId="1A30B429" w:rsidR="00D072CD" w:rsidRDefault="00D072CD"/>
    <w:p w14:paraId="597C3BB2" w14:textId="57688C0E" w:rsidR="00D072CD" w:rsidRDefault="00CC7243">
      <w:pPr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D072CD" w:rsidRPr="00D072CD">
        <w:rPr>
          <w:sz w:val="28"/>
          <w:szCs w:val="28"/>
        </w:rPr>
        <w:t>Maximum propogation delay for cla_gl (carry lookahead adder)</w:t>
      </w:r>
    </w:p>
    <w:p w14:paraId="30916EA1" w14:textId="53C8CBE2" w:rsidR="001236F7" w:rsidRDefault="001236F7">
      <w:pPr>
        <w:rPr>
          <w:sz w:val="28"/>
          <w:szCs w:val="28"/>
        </w:rPr>
      </w:pPr>
      <w:r w:rsidRPr="00D072CD">
        <w:rPr>
          <w:noProof/>
        </w:rPr>
        <w:drawing>
          <wp:inline distT="0" distB="0" distL="0" distR="0" wp14:anchorId="59428075" wp14:editId="75DD3850">
            <wp:extent cx="5943600" cy="6013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6AC" w14:textId="267B13E4" w:rsidR="001236F7" w:rsidRDefault="001236F7">
      <w:pPr>
        <w:rPr>
          <w:sz w:val="28"/>
          <w:szCs w:val="28"/>
        </w:rPr>
      </w:pPr>
    </w:p>
    <w:p w14:paraId="4A7A8936" w14:textId="77777777" w:rsidR="001236F7" w:rsidRDefault="001236F7"/>
    <w:sectPr w:rsidR="0012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CD"/>
    <w:rsid w:val="000E57C0"/>
    <w:rsid w:val="001236F7"/>
    <w:rsid w:val="00876BB7"/>
    <w:rsid w:val="008B0CF5"/>
    <w:rsid w:val="008D4401"/>
    <w:rsid w:val="00A5066C"/>
    <w:rsid w:val="00CC7243"/>
    <w:rsid w:val="00D072CD"/>
    <w:rsid w:val="00E15B3A"/>
    <w:rsid w:val="00E27B15"/>
    <w:rsid w:val="00ED5920"/>
    <w:rsid w:val="00F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879"/>
  <w15:chartTrackingRefBased/>
  <w15:docId w15:val="{CDEA1B3A-701B-4964-BB45-81649D99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12</cp:revision>
  <cp:lastPrinted>2023-04-27T14:37:00Z</cp:lastPrinted>
  <dcterms:created xsi:type="dcterms:W3CDTF">2023-04-24T14:51:00Z</dcterms:created>
  <dcterms:modified xsi:type="dcterms:W3CDTF">2023-04-27T14:49:00Z</dcterms:modified>
</cp:coreProperties>
</file>