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Misbah Munirin Alkhafadh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Project Manager Metrodata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Misbah Munirin Alkhafadh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