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Richard Kartawijaya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Former First CEO of Microsoft Indonesia - CEO Linkdataku Solusi Indonesia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Richard Kartawijaya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