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519459863"/>
        <w:docPartObj>
          <w:docPartGallery w:val="Table of Contents"/>
          <w:docPartUnique/>
        </w:docPartObj>
      </w:sdtPr>
      <w:sdtEndPr>
        <w:rPr>
          <w:b/>
          <w:bCs/>
          <w:noProof/>
        </w:rPr>
      </w:sdtEndPr>
      <w:sdtContent>
        <w:p w14:paraId="21FA662F" w14:textId="77777777" w:rsidR="004F02A9" w:rsidRDefault="004F02A9">
          <w:pPr>
            <w:pStyle w:val="TOCHeading"/>
          </w:pPr>
          <w:r>
            <w:t>Contents</w:t>
          </w:r>
        </w:p>
        <w:p w14:paraId="1D117B59" w14:textId="369DE47E" w:rsidR="00DC29B4" w:rsidRDefault="004F02A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196964" w:history="1">
            <w:r w:rsidR="00DC29B4" w:rsidRPr="00435EDF">
              <w:rPr>
                <w:rStyle w:val="Hyperlink"/>
                <w:noProof/>
              </w:rPr>
              <w:t>Grasstree output variables</w:t>
            </w:r>
            <w:r w:rsidR="00DC29B4">
              <w:rPr>
                <w:noProof/>
                <w:webHidden/>
              </w:rPr>
              <w:tab/>
            </w:r>
            <w:r w:rsidR="00DC29B4">
              <w:rPr>
                <w:noProof/>
                <w:webHidden/>
              </w:rPr>
              <w:fldChar w:fldCharType="begin"/>
            </w:r>
            <w:r w:rsidR="00DC29B4">
              <w:rPr>
                <w:noProof/>
                <w:webHidden/>
              </w:rPr>
              <w:instrText xml:space="preserve"> PAGEREF _Toc59196964 \h </w:instrText>
            </w:r>
            <w:r w:rsidR="00DC29B4">
              <w:rPr>
                <w:noProof/>
                <w:webHidden/>
              </w:rPr>
            </w:r>
            <w:r w:rsidR="00DC29B4">
              <w:rPr>
                <w:noProof/>
                <w:webHidden/>
              </w:rPr>
              <w:fldChar w:fldCharType="separate"/>
            </w:r>
            <w:r w:rsidR="00DC29B4">
              <w:rPr>
                <w:noProof/>
                <w:webHidden/>
              </w:rPr>
              <w:t>1</w:t>
            </w:r>
            <w:r w:rsidR="00DC29B4">
              <w:rPr>
                <w:noProof/>
                <w:webHidden/>
              </w:rPr>
              <w:fldChar w:fldCharType="end"/>
            </w:r>
          </w:hyperlink>
        </w:p>
        <w:p w14:paraId="42B5C326" w14:textId="4EFED14D" w:rsidR="00DC29B4" w:rsidRDefault="00FA40AD">
          <w:pPr>
            <w:pStyle w:val="TOC2"/>
            <w:tabs>
              <w:tab w:val="right" w:leader="dot" w:pos="9350"/>
            </w:tabs>
            <w:rPr>
              <w:rFonts w:eastAsiaTheme="minorEastAsia"/>
              <w:noProof/>
            </w:rPr>
          </w:pPr>
          <w:hyperlink w:anchor="_Toc59196965" w:history="1">
            <w:r w:rsidR="00DC29B4" w:rsidRPr="00435EDF">
              <w:rPr>
                <w:rStyle w:val="Hyperlink"/>
                <w:noProof/>
              </w:rPr>
              <w:t xml:space="preserve">Monthly list100 </w:t>
            </w:r>
            <w:r w:rsidR="00DC29B4" w:rsidRPr="00435EDF">
              <w:rPr>
                <w:rStyle w:val="Hyperlink"/>
                <w:smallCaps/>
                <w:noProof/>
                <w:spacing w:val="5"/>
              </w:rPr>
              <w:t>output</w:t>
            </w:r>
            <w:r w:rsidR="00DC29B4" w:rsidRPr="00435EDF">
              <w:rPr>
                <w:rStyle w:val="Hyperlink"/>
                <w:noProof/>
              </w:rPr>
              <w:t xml:space="preserve"> variables for GRASSTREES</w:t>
            </w:r>
            <w:r w:rsidR="00DC29B4">
              <w:rPr>
                <w:noProof/>
                <w:webHidden/>
              </w:rPr>
              <w:tab/>
            </w:r>
            <w:r w:rsidR="00DC29B4">
              <w:rPr>
                <w:noProof/>
                <w:webHidden/>
              </w:rPr>
              <w:fldChar w:fldCharType="begin"/>
            </w:r>
            <w:r w:rsidR="00DC29B4">
              <w:rPr>
                <w:noProof/>
                <w:webHidden/>
              </w:rPr>
              <w:instrText xml:space="preserve"> PAGEREF _Toc59196965 \h </w:instrText>
            </w:r>
            <w:r w:rsidR="00DC29B4">
              <w:rPr>
                <w:noProof/>
                <w:webHidden/>
              </w:rPr>
            </w:r>
            <w:r w:rsidR="00DC29B4">
              <w:rPr>
                <w:noProof/>
                <w:webHidden/>
              </w:rPr>
              <w:fldChar w:fldCharType="separate"/>
            </w:r>
            <w:r w:rsidR="00DC29B4">
              <w:rPr>
                <w:noProof/>
                <w:webHidden/>
              </w:rPr>
              <w:t>1</w:t>
            </w:r>
            <w:r w:rsidR="00DC29B4">
              <w:rPr>
                <w:noProof/>
                <w:webHidden/>
              </w:rPr>
              <w:fldChar w:fldCharType="end"/>
            </w:r>
          </w:hyperlink>
        </w:p>
        <w:p w14:paraId="520C5D06" w14:textId="599E1969" w:rsidR="00DC29B4" w:rsidRDefault="00FA40AD">
          <w:pPr>
            <w:pStyle w:val="TOC2"/>
            <w:tabs>
              <w:tab w:val="right" w:leader="dot" w:pos="9350"/>
            </w:tabs>
            <w:rPr>
              <w:rFonts w:eastAsiaTheme="minorEastAsia"/>
              <w:noProof/>
            </w:rPr>
          </w:pPr>
          <w:hyperlink w:anchor="_Toc59196966" w:history="1">
            <w:r w:rsidR="00DC29B4" w:rsidRPr="00435EDF">
              <w:rPr>
                <w:rStyle w:val="Hyperlink"/>
                <w:noProof/>
              </w:rPr>
              <w:t>Time representation in output files</w:t>
            </w:r>
            <w:r w:rsidR="00DC29B4">
              <w:rPr>
                <w:noProof/>
                <w:webHidden/>
              </w:rPr>
              <w:tab/>
            </w:r>
            <w:r w:rsidR="00DC29B4">
              <w:rPr>
                <w:noProof/>
                <w:webHidden/>
              </w:rPr>
              <w:fldChar w:fldCharType="begin"/>
            </w:r>
            <w:r w:rsidR="00DC29B4">
              <w:rPr>
                <w:noProof/>
                <w:webHidden/>
              </w:rPr>
              <w:instrText xml:space="preserve"> PAGEREF _Toc59196966 \h </w:instrText>
            </w:r>
            <w:r w:rsidR="00DC29B4">
              <w:rPr>
                <w:noProof/>
                <w:webHidden/>
              </w:rPr>
            </w:r>
            <w:r w:rsidR="00DC29B4">
              <w:rPr>
                <w:noProof/>
                <w:webHidden/>
              </w:rPr>
              <w:fldChar w:fldCharType="separate"/>
            </w:r>
            <w:r w:rsidR="00DC29B4">
              <w:rPr>
                <w:noProof/>
                <w:webHidden/>
              </w:rPr>
              <w:t>5</w:t>
            </w:r>
            <w:r w:rsidR="00DC29B4">
              <w:rPr>
                <w:noProof/>
                <w:webHidden/>
              </w:rPr>
              <w:fldChar w:fldCharType="end"/>
            </w:r>
          </w:hyperlink>
        </w:p>
        <w:p w14:paraId="3F598F50" w14:textId="3AFD29DB" w:rsidR="00DC29B4" w:rsidRDefault="00FA40AD">
          <w:pPr>
            <w:pStyle w:val="TOC2"/>
            <w:tabs>
              <w:tab w:val="right" w:leader="dot" w:pos="9350"/>
            </w:tabs>
            <w:rPr>
              <w:rFonts w:eastAsiaTheme="minorEastAsia"/>
              <w:noProof/>
            </w:rPr>
          </w:pPr>
          <w:hyperlink w:anchor="_Toc59196967" w:history="1">
            <w:r w:rsidR="00DC29B4" w:rsidRPr="00435EDF">
              <w:rPr>
                <w:rStyle w:val="Hyperlink"/>
                <w:noProof/>
              </w:rPr>
              <w:t>Daily above and below ground live carbon and nitrogen: bio.csv</w:t>
            </w:r>
            <w:r w:rsidR="00DC29B4">
              <w:rPr>
                <w:noProof/>
                <w:webHidden/>
              </w:rPr>
              <w:tab/>
            </w:r>
            <w:r w:rsidR="00DC29B4">
              <w:rPr>
                <w:noProof/>
                <w:webHidden/>
              </w:rPr>
              <w:fldChar w:fldCharType="begin"/>
            </w:r>
            <w:r w:rsidR="00DC29B4">
              <w:rPr>
                <w:noProof/>
                <w:webHidden/>
              </w:rPr>
              <w:instrText xml:space="preserve"> PAGEREF _Toc59196967 \h </w:instrText>
            </w:r>
            <w:r w:rsidR="00DC29B4">
              <w:rPr>
                <w:noProof/>
                <w:webHidden/>
              </w:rPr>
            </w:r>
            <w:r w:rsidR="00DC29B4">
              <w:rPr>
                <w:noProof/>
                <w:webHidden/>
              </w:rPr>
              <w:fldChar w:fldCharType="separate"/>
            </w:r>
            <w:r w:rsidR="00DC29B4">
              <w:rPr>
                <w:noProof/>
                <w:webHidden/>
              </w:rPr>
              <w:t>6</w:t>
            </w:r>
            <w:r w:rsidR="00DC29B4">
              <w:rPr>
                <w:noProof/>
                <w:webHidden/>
              </w:rPr>
              <w:fldChar w:fldCharType="end"/>
            </w:r>
          </w:hyperlink>
        </w:p>
        <w:p w14:paraId="69DBCB9F" w14:textId="342A270A" w:rsidR="00DC29B4" w:rsidRDefault="00FA40AD">
          <w:pPr>
            <w:pStyle w:val="TOC2"/>
            <w:tabs>
              <w:tab w:val="right" w:leader="dot" w:pos="9350"/>
            </w:tabs>
            <w:rPr>
              <w:rFonts w:eastAsiaTheme="minorEastAsia"/>
              <w:noProof/>
            </w:rPr>
          </w:pPr>
          <w:hyperlink w:anchor="_Toc59196968" w:history="1">
            <w:r w:rsidR="00DC29B4" w:rsidRPr="00435EDF">
              <w:rPr>
                <w:rStyle w:val="Hyperlink"/>
                <w:noProof/>
              </w:rPr>
              <w:t>Daily carbon flows to soil organic matter pools: cflows.csv</w:t>
            </w:r>
            <w:r w:rsidR="00DC29B4">
              <w:rPr>
                <w:noProof/>
                <w:webHidden/>
              </w:rPr>
              <w:tab/>
            </w:r>
            <w:r w:rsidR="00DC29B4">
              <w:rPr>
                <w:noProof/>
                <w:webHidden/>
              </w:rPr>
              <w:fldChar w:fldCharType="begin"/>
            </w:r>
            <w:r w:rsidR="00DC29B4">
              <w:rPr>
                <w:noProof/>
                <w:webHidden/>
              </w:rPr>
              <w:instrText xml:space="preserve"> PAGEREF _Toc59196968 \h </w:instrText>
            </w:r>
            <w:r w:rsidR="00DC29B4">
              <w:rPr>
                <w:noProof/>
                <w:webHidden/>
              </w:rPr>
            </w:r>
            <w:r w:rsidR="00DC29B4">
              <w:rPr>
                <w:noProof/>
                <w:webHidden/>
              </w:rPr>
              <w:fldChar w:fldCharType="separate"/>
            </w:r>
            <w:r w:rsidR="00DC29B4">
              <w:rPr>
                <w:noProof/>
                <w:webHidden/>
              </w:rPr>
              <w:t>7</w:t>
            </w:r>
            <w:r w:rsidR="00DC29B4">
              <w:rPr>
                <w:noProof/>
                <w:webHidden/>
              </w:rPr>
              <w:fldChar w:fldCharType="end"/>
            </w:r>
          </w:hyperlink>
        </w:p>
        <w:p w14:paraId="301F919E" w14:textId="0B05FFD8" w:rsidR="00DC29B4" w:rsidRDefault="00FA40AD">
          <w:pPr>
            <w:pStyle w:val="TOC2"/>
            <w:tabs>
              <w:tab w:val="right" w:leader="dot" w:pos="9350"/>
            </w:tabs>
            <w:rPr>
              <w:rFonts w:eastAsiaTheme="minorEastAsia"/>
              <w:noProof/>
            </w:rPr>
          </w:pPr>
          <w:hyperlink w:anchor="_Toc59196969" w:history="1">
            <w:r w:rsidR="00DC29B4" w:rsidRPr="00435EDF">
              <w:rPr>
                <w:rStyle w:val="Hyperlink"/>
                <w:noProof/>
              </w:rPr>
              <w:t>Daily evapotranspiration, defac, soil temperature, snow water, and growing degree day, and luxury N uptake variables: daily.csv</w:t>
            </w:r>
            <w:r w:rsidR="00DC29B4">
              <w:rPr>
                <w:noProof/>
                <w:webHidden/>
              </w:rPr>
              <w:tab/>
            </w:r>
            <w:r w:rsidR="00DC29B4">
              <w:rPr>
                <w:noProof/>
                <w:webHidden/>
              </w:rPr>
              <w:fldChar w:fldCharType="begin"/>
            </w:r>
            <w:r w:rsidR="00DC29B4">
              <w:rPr>
                <w:noProof/>
                <w:webHidden/>
              </w:rPr>
              <w:instrText xml:space="preserve"> PAGEREF _Toc59196969 \h </w:instrText>
            </w:r>
            <w:r w:rsidR="00DC29B4">
              <w:rPr>
                <w:noProof/>
                <w:webHidden/>
              </w:rPr>
            </w:r>
            <w:r w:rsidR="00DC29B4">
              <w:rPr>
                <w:noProof/>
                <w:webHidden/>
              </w:rPr>
              <w:fldChar w:fldCharType="separate"/>
            </w:r>
            <w:r w:rsidR="00DC29B4">
              <w:rPr>
                <w:noProof/>
                <w:webHidden/>
              </w:rPr>
              <w:t>8</w:t>
            </w:r>
            <w:r w:rsidR="00DC29B4">
              <w:rPr>
                <w:noProof/>
                <w:webHidden/>
              </w:rPr>
              <w:fldChar w:fldCharType="end"/>
            </w:r>
          </w:hyperlink>
        </w:p>
        <w:p w14:paraId="462221BB" w14:textId="5A34EF5B" w:rsidR="00DC29B4" w:rsidRDefault="00FA40AD">
          <w:pPr>
            <w:pStyle w:val="TOC2"/>
            <w:tabs>
              <w:tab w:val="right" w:leader="dot" w:pos="9350"/>
            </w:tabs>
            <w:rPr>
              <w:rFonts w:eastAsiaTheme="minorEastAsia"/>
              <w:noProof/>
            </w:rPr>
          </w:pPr>
          <w:hyperlink w:anchor="_Toc59196970" w:history="1">
            <w:r w:rsidR="00DC29B4" w:rsidRPr="00435EDF">
              <w:rPr>
                <w:rStyle w:val="Hyperlink"/>
                <w:noProof/>
              </w:rPr>
              <w:t>Daily evaporation, transpiration, heterotrophic respiration, and NPP: dc_sip.csv</w:t>
            </w:r>
            <w:r w:rsidR="00DC29B4">
              <w:rPr>
                <w:noProof/>
                <w:webHidden/>
              </w:rPr>
              <w:tab/>
            </w:r>
            <w:r w:rsidR="00DC29B4">
              <w:rPr>
                <w:noProof/>
                <w:webHidden/>
              </w:rPr>
              <w:fldChar w:fldCharType="begin"/>
            </w:r>
            <w:r w:rsidR="00DC29B4">
              <w:rPr>
                <w:noProof/>
                <w:webHidden/>
              </w:rPr>
              <w:instrText xml:space="preserve"> PAGEREF _Toc59196970 \h </w:instrText>
            </w:r>
            <w:r w:rsidR="00DC29B4">
              <w:rPr>
                <w:noProof/>
                <w:webHidden/>
              </w:rPr>
            </w:r>
            <w:r w:rsidR="00DC29B4">
              <w:rPr>
                <w:noProof/>
                <w:webHidden/>
              </w:rPr>
              <w:fldChar w:fldCharType="separate"/>
            </w:r>
            <w:r w:rsidR="00DC29B4">
              <w:rPr>
                <w:noProof/>
                <w:webHidden/>
              </w:rPr>
              <w:t>9</w:t>
            </w:r>
            <w:r w:rsidR="00DC29B4">
              <w:rPr>
                <w:noProof/>
                <w:webHidden/>
              </w:rPr>
              <w:fldChar w:fldCharType="end"/>
            </w:r>
          </w:hyperlink>
        </w:p>
        <w:p w14:paraId="2674D9C7" w14:textId="2161B5C0" w:rsidR="00DC29B4" w:rsidRDefault="00FA40AD">
          <w:pPr>
            <w:pStyle w:val="TOC2"/>
            <w:tabs>
              <w:tab w:val="right" w:leader="dot" w:pos="9350"/>
            </w:tabs>
            <w:rPr>
              <w:rFonts w:eastAsiaTheme="minorEastAsia"/>
              <w:noProof/>
            </w:rPr>
          </w:pPr>
          <w:hyperlink w:anchor="_Toc59196971" w:history="1">
            <w:r w:rsidR="00DC29B4" w:rsidRPr="00435EDF">
              <w:rPr>
                <w:rStyle w:val="Hyperlink"/>
                <w:noProof/>
              </w:rPr>
              <w:t>Daily carbon in dead plant material: deadc.csv</w:t>
            </w:r>
            <w:r w:rsidR="00DC29B4">
              <w:rPr>
                <w:noProof/>
                <w:webHidden/>
              </w:rPr>
              <w:tab/>
            </w:r>
            <w:r w:rsidR="00DC29B4">
              <w:rPr>
                <w:noProof/>
                <w:webHidden/>
              </w:rPr>
              <w:fldChar w:fldCharType="begin"/>
            </w:r>
            <w:r w:rsidR="00DC29B4">
              <w:rPr>
                <w:noProof/>
                <w:webHidden/>
              </w:rPr>
              <w:instrText xml:space="preserve"> PAGEREF _Toc59196971 \h </w:instrText>
            </w:r>
            <w:r w:rsidR="00DC29B4">
              <w:rPr>
                <w:noProof/>
                <w:webHidden/>
              </w:rPr>
            </w:r>
            <w:r w:rsidR="00DC29B4">
              <w:rPr>
                <w:noProof/>
                <w:webHidden/>
              </w:rPr>
              <w:fldChar w:fldCharType="separate"/>
            </w:r>
            <w:r w:rsidR="00DC29B4">
              <w:rPr>
                <w:noProof/>
                <w:webHidden/>
              </w:rPr>
              <w:t>9</w:t>
            </w:r>
            <w:r w:rsidR="00DC29B4">
              <w:rPr>
                <w:noProof/>
                <w:webHidden/>
              </w:rPr>
              <w:fldChar w:fldCharType="end"/>
            </w:r>
          </w:hyperlink>
        </w:p>
        <w:p w14:paraId="6BD36EC6" w14:textId="28A46421" w:rsidR="00DC29B4" w:rsidRDefault="00FA40AD">
          <w:pPr>
            <w:pStyle w:val="TOC2"/>
            <w:tabs>
              <w:tab w:val="right" w:leader="dot" w:pos="9350"/>
            </w:tabs>
            <w:rPr>
              <w:rFonts w:eastAsiaTheme="minorEastAsia"/>
              <w:noProof/>
            </w:rPr>
          </w:pPr>
          <w:hyperlink w:anchor="_Toc59196972" w:history="1">
            <w:r w:rsidR="00DC29B4" w:rsidRPr="00435EDF">
              <w:rPr>
                <w:rStyle w:val="Hyperlink"/>
                <w:noProof/>
              </w:rPr>
              <w:t>Grasstree Harvest: harvestgt.csv (state of the system at time of harvest)</w:t>
            </w:r>
            <w:r w:rsidR="00DC29B4">
              <w:rPr>
                <w:noProof/>
                <w:webHidden/>
              </w:rPr>
              <w:tab/>
            </w:r>
            <w:r w:rsidR="00DC29B4">
              <w:rPr>
                <w:noProof/>
                <w:webHidden/>
              </w:rPr>
              <w:fldChar w:fldCharType="begin"/>
            </w:r>
            <w:r w:rsidR="00DC29B4">
              <w:rPr>
                <w:noProof/>
                <w:webHidden/>
              </w:rPr>
              <w:instrText xml:space="preserve"> PAGEREF _Toc59196972 \h </w:instrText>
            </w:r>
            <w:r w:rsidR="00DC29B4">
              <w:rPr>
                <w:noProof/>
                <w:webHidden/>
              </w:rPr>
            </w:r>
            <w:r w:rsidR="00DC29B4">
              <w:rPr>
                <w:noProof/>
                <w:webHidden/>
              </w:rPr>
              <w:fldChar w:fldCharType="separate"/>
            </w:r>
            <w:r w:rsidR="00DC29B4">
              <w:rPr>
                <w:noProof/>
                <w:webHidden/>
              </w:rPr>
              <w:t>10</w:t>
            </w:r>
            <w:r w:rsidR="00DC29B4">
              <w:rPr>
                <w:noProof/>
                <w:webHidden/>
              </w:rPr>
              <w:fldChar w:fldCharType="end"/>
            </w:r>
          </w:hyperlink>
        </w:p>
        <w:p w14:paraId="294D86B6" w14:textId="56F8CB34" w:rsidR="00DC29B4" w:rsidRDefault="00FA40AD">
          <w:pPr>
            <w:pStyle w:val="TOC2"/>
            <w:tabs>
              <w:tab w:val="right" w:leader="dot" w:pos="9350"/>
            </w:tabs>
            <w:rPr>
              <w:rFonts w:eastAsiaTheme="minorEastAsia"/>
              <w:noProof/>
            </w:rPr>
          </w:pPr>
          <w:hyperlink w:anchor="_Toc59196973" w:history="1">
            <w:r w:rsidR="00DC29B4" w:rsidRPr="00435EDF">
              <w:rPr>
                <w:rStyle w:val="Hyperlink"/>
                <w:noProof/>
              </w:rPr>
              <w:t>Daily carbon in live plant material: livc.csv</w:t>
            </w:r>
            <w:r w:rsidR="00DC29B4">
              <w:rPr>
                <w:noProof/>
                <w:webHidden/>
              </w:rPr>
              <w:tab/>
            </w:r>
            <w:r w:rsidR="00DC29B4">
              <w:rPr>
                <w:noProof/>
                <w:webHidden/>
              </w:rPr>
              <w:fldChar w:fldCharType="begin"/>
            </w:r>
            <w:r w:rsidR="00DC29B4">
              <w:rPr>
                <w:noProof/>
                <w:webHidden/>
              </w:rPr>
              <w:instrText xml:space="preserve"> PAGEREF _Toc59196973 \h </w:instrText>
            </w:r>
            <w:r w:rsidR="00DC29B4">
              <w:rPr>
                <w:noProof/>
                <w:webHidden/>
              </w:rPr>
            </w:r>
            <w:r w:rsidR="00DC29B4">
              <w:rPr>
                <w:noProof/>
                <w:webHidden/>
              </w:rPr>
              <w:fldChar w:fldCharType="separate"/>
            </w:r>
            <w:r w:rsidR="00DC29B4">
              <w:rPr>
                <w:noProof/>
                <w:webHidden/>
              </w:rPr>
              <w:t>14</w:t>
            </w:r>
            <w:r w:rsidR="00DC29B4">
              <w:rPr>
                <w:noProof/>
                <w:webHidden/>
              </w:rPr>
              <w:fldChar w:fldCharType="end"/>
            </w:r>
          </w:hyperlink>
        </w:p>
        <w:p w14:paraId="1E35B36F" w14:textId="3E7013E3" w:rsidR="00DC29B4" w:rsidRDefault="00FA40AD">
          <w:pPr>
            <w:pStyle w:val="TOC2"/>
            <w:tabs>
              <w:tab w:val="right" w:leader="dot" w:pos="9350"/>
            </w:tabs>
            <w:rPr>
              <w:rFonts w:eastAsiaTheme="minorEastAsia"/>
              <w:noProof/>
            </w:rPr>
          </w:pPr>
          <w:hyperlink w:anchor="_Toc59196974" w:history="1">
            <w:r w:rsidR="00DC29B4" w:rsidRPr="00435EDF">
              <w:rPr>
                <w:rStyle w:val="Hyperlink"/>
                <w:noProof/>
              </w:rPr>
              <w:t>Nitrogen Fluxes: nflux.csv</w:t>
            </w:r>
            <w:r w:rsidR="00DC29B4">
              <w:rPr>
                <w:noProof/>
                <w:webHidden/>
              </w:rPr>
              <w:tab/>
            </w:r>
            <w:r w:rsidR="00DC29B4">
              <w:rPr>
                <w:noProof/>
                <w:webHidden/>
              </w:rPr>
              <w:fldChar w:fldCharType="begin"/>
            </w:r>
            <w:r w:rsidR="00DC29B4">
              <w:rPr>
                <w:noProof/>
                <w:webHidden/>
              </w:rPr>
              <w:instrText xml:space="preserve"> PAGEREF _Toc59196974 \h </w:instrText>
            </w:r>
            <w:r w:rsidR="00DC29B4">
              <w:rPr>
                <w:noProof/>
                <w:webHidden/>
              </w:rPr>
            </w:r>
            <w:r w:rsidR="00DC29B4">
              <w:rPr>
                <w:noProof/>
                <w:webHidden/>
              </w:rPr>
              <w:fldChar w:fldCharType="separate"/>
            </w:r>
            <w:r w:rsidR="00DC29B4">
              <w:rPr>
                <w:noProof/>
                <w:webHidden/>
              </w:rPr>
              <w:t>14</w:t>
            </w:r>
            <w:r w:rsidR="00DC29B4">
              <w:rPr>
                <w:noProof/>
                <w:webHidden/>
              </w:rPr>
              <w:fldChar w:fldCharType="end"/>
            </w:r>
          </w:hyperlink>
        </w:p>
        <w:p w14:paraId="0D316F76" w14:textId="085BCE4D" w:rsidR="00DC29B4" w:rsidRDefault="00FA40AD">
          <w:pPr>
            <w:pStyle w:val="TOC2"/>
            <w:tabs>
              <w:tab w:val="right" w:leader="dot" w:pos="9350"/>
            </w:tabs>
            <w:rPr>
              <w:rFonts w:eastAsiaTheme="minorEastAsia"/>
              <w:noProof/>
            </w:rPr>
          </w:pPr>
          <w:hyperlink w:anchor="_Toc59196975" w:history="1">
            <w:r w:rsidR="00DC29B4" w:rsidRPr="00435EDF">
              <w:rPr>
                <w:rStyle w:val="Hyperlink"/>
                <w:noProof/>
              </w:rPr>
              <w:t>Potential Production of Crops/Grasses: potcrp.csv</w:t>
            </w:r>
            <w:r w:rsidR="00DC29B4">
              <w:rPr>
                <w:noProof/>
                <w:webHidden/>
              </w:rPr>
              <w:tab/>
            </w:r>
            <w:r w:rsidR="00DC29B4">
              <w:rPr>
                <w:noProof/>
                <w:webHidden/>
              </w:rPr>
              <w:fldChar w:fldCharType="begin"/>
            </w:r>
            <w:r w:rsidR="00DC29B4">
              <w:rPr>
                <w:noProof/>
                <w:webHidden/>
              </w:rPr>
              <w:instrText xml:space="preserve"> PAGEREF _Toc59196975 \h </w:instrText>
            </w:r>
            <w:r w:rsidR="00DC29B4">
              <w:rPr>
                <w:noProof/>
                <w:webHidden/>
              </w:rPr>
            </w:r>
            <w:r w:rsidR="00DC29B4">
              <w:rPr>
                <w:noProof/>
                <w:webHidden/>
              </w:rPr>
              <w:fldChar w:fldCharType="separate"/>
            </w:r>
            <w:r w:rsidR="00DC29B4">
              <w:rPr>
                <w:noProof/>
                <w:webHidden/>
              </w:rPr>
              <w:t>14</w:t>
            </w:r>
            <w:r w:rsidR="00DC29B4">
              <w:rPr>
                <w:noProof/>
                <w:webHidden/>
              </w:rPr>
              <w:fldChar w:fldCharType="end"/>
            </w:r>
          </w:hyperlink>
        </w:p>
        <w:p w14:paraId="3C8DB5F1" w14:textId="3EF947B8" w:rsidR="00DC29B4" w:rsidRDefault="00FA40AD">
          <w:pPr>
            <w:pStyle w:val="TOC2"/>
            <w:tabs>
              <w:tab w:val="right" w:leader="dot" w:pos="9350"/>
            </w:tabs>
            <w:rPr>
              <w:rFonts w:eastAsiaTheme="minorEastAsia"/>
              <w:noProof/>
            </w:rPr>
          </w:pPr>
          <w:hyperlink w:anchor="_Toc59196976" w:history="1">
            <w:r w:rsidR="00DC29B4" w:rsidRPr="00435EDF">
              <w:rPr>
                <w:rStyle w:val="Hyperlink"/>
                <w:noProof/>
              </w:rPr>
              <w:t>Potential Production of Forests: potfor.csv</w:t>
            </w:r>
            <w:r w:rsidR="00DC29B4">
              <w:rPr>
                <w:noProof/>
                <w:webHidden/>
              </w:rPr>
              <w:tab/>
            </w:r>
            <w:r w:rsidR="00DC29B4">
              <w:rPr>
                <w:noProof/>
                <w:webHidden/>
              </w:rPr>
              <w:fldChar w:fldCharType="begin"/>
            </w:r>
            <w:r w:rsidR="00DC29B4">
              <w:rPr>
                <w:noProof/>
                <w:webHidden/>
              </w:rPr>
              <w:instrText xml:space="preserve"> PAGEREF _Toc59196976 \h </w:instrText>
            </w:r>
            <w:r w:rsidR="00DC29B4">
              <w:rPr>
                <w:noProof/>
                <w:webHidden/>
              </w:rPr>
            </w:r>
            <w:r w:rsidR="00DC29B4">
              <w:rPr>
                <w:noProof/>
                <w:webHidden/>
              </w:rPr>
              <w:fldChar w:fldCharType="separate"/>
            </w:r>
            <w:r w:rsidR="00DC29B4">
              <w:rPr>
                <w:noProof/>
                <w:webHidden/>
              </w:rPr>
              <w:t>15</w:t>
            </w:r>
            <w:r w:rsidR="00DC29B4">
              <w:rPr>
                <w:noProof/>
                <w:webHidden/>
              </w:rPr>
              <w:fldChar w:fldCharType="end"/>
            </w:r>
          </w:hyperlink>
        </w:p>
        <w:p w14:paraId="2389C19C" w14:textId="5B77771C" w:rsidR="00DC29B4" w:rsidRDefault="00FA40AD">
          <w:pPr>
            <w:pStyle w:val="TOC2"/>
            <w:tabs>
              <w:tab w:val="right" w:leader="dot" w:pos="9350"/>
            </w:tabs>
            <w:rPr>
              <w:rFonts w:eastAsiaTheme="minorEastAsia"/>
              <w:noProof/>
            </w:rPr>
          </w:pPr>
          <w:hyperlink w:anchor="_Toc59196977" w:history="1">
            <w:r w:rsidR="00DC29B4" w:rsidRPr="00435EDF">
              <w:rPr>
                <w:rStyle w:val="Hyperlink"/>
                <w:noProof/>
              </w:rPr>
              <w:t>Potential Production of Grasstrees: potgt.csv</w:t>
            </w:r>
            <w:r w:rsidR="00DC29B4">
              <w:rPr>
                <w:noProof/>
                <w:webHidden/>
              </w:rPr>
              <w:tab/>
            </w:r>
            <w:r w:rsidR="00DC29B4">
              <w:rPr>
                <w:noProof/>
                <w:webHidden/>
              </w:rPr>
              <w:fldChar w:fldCharType="begin"/>
            </w:r>
            <w:r w:rsidR="00DC29B4">
              <w:rPr>
                <w:noProof/>
                <w:webHidden/>
              </w:rPr>
              <w:instrText xml:space="preserve"> PAGEREF _Toc59196977 \h </w:instrText>
            </w:r>
            <w:r w:rsidR="00DC29B4">
              <w:rPr>
                <w:noProof/>
                <w:webHidden/>
              </w:rPr>
            </w:r>
            <w:r w:rsidR="00DC29B4">
              <w:rPr>
                <w:noProof/>
                <w:webHidden/>
              </w:rPr>
              <w:fldChar w:fldCharType="separate"/>
            </w:r>
            <w:r w:rsidR="00DC29B4">
              <w:rPr>
                <w:noProof/>
                <w:webHidden/>
              </w:rPr>
              <w:t>16</w:t>
            </w:r>
            <w:r w:rsidR="00DC29B4">
              <w:rPr>
                <w:noProof/>
                <w:webHidden/>
              </w:rPr>
              <w:fldChar w:fldCharType="end"/>
            </w:r>
          </w:hyperlink>
        </w:p>
        <w:p w14:paraId="76D53617" w14:textId="7EA1295F" w:rsidR="00DC29B4" w:rsidRDefault="00FA40AD">
          <w:pPr>
            <w:pStyle w:val="TOC2"/>
            <w:tabs>
              <w:tab w:val="right" w:leader="dot" w:pos="9350"/>
            </w:tabs>
            <w:rPr>
              <w:rFonts w:eastAsiaTheme="minorEastAsia"/>
              <w:noProof/>
            </w:rPr>
          </w:pPr>
          <w:hyperlink w:anchor="_Toc59196978" w:history="1">
            <w:r w:rsidR="00DC29B4" w:rsidRPr="00435EDF">
              <w:rPr>
                <w:rStyle w:val="Hyperlink"/>
                <w:noProof/>
              </w:rPr>
              <w:t>Daily Photosynthesis: psyn.csv</w:t>
            </w:r>
            <w:r w:rsidR="00DC29B4">
              <w:rPr>
                <w:noProof/>
                <w:webHidden/>
              </w:rPr>
              <w:tab/>
            </w:r>
            <w:r w:rsidR="00DC29B4">
              <w:rPr>
                <w:noProof/>
                <w:webHidden/>
              </w:rPr>
              <w:fldChar w:fldCharType="begin"/>
            </w:r>
            <w:r w:rsidR="00DC29B4">
              <w:rPr>
                <w:noProof/>
                <w:webHidden/>
              </w:rPr>
              <w:instrText xml:space="preserve"> PAGEREF _Toc59196978 \h </w:instrText>
            </w:r>
            <w:r w:rsidR="00DC29B4">
              <w:rPr>
                <w:noProof/>
                <w:webHidden/>
              </w:rPr>
            </w:r>
            <w:r w:rsidR="00DC29B4">
              <w:rPr>
                <w:noProof/>
                <w:webHidden/>
              </w:rPr>
              <w:fldChar w:fldCharType="separate"/>
            </w:r>
            <w:r w:rsidR="00DC29B4">
              <w:rPr>
                <w:noProof/>
                <w:webHidden/>
              </w:rPr>
              <w:t>16</w:t>
            </w:r>
            <w:r w:rsidR="00DC29B4">
              <w:rPr>
                <w:noProof/>
                <w:webHidden/>
              </w:rPr>
              <w:fldChar w:fldCharType="end"/>
            </w:r>
          </w:hyperlink>
        </w:p>
        <w:p w14:paraId="6C8907F0" w14:textId="3C103983" w:rsidR="00DC29B4" w:rsidRDefault="00FA40AD">
          <w:pPr>
            <w:pStyle w:val="TOC2"/>
            <w:tabs>
              <w:tab w:val="right" w:leader="dot" w:pos="9350"/>
            </w:tabs>
            <w:rPr>
              <w:rFonts w:eastAsiaTheme="minorEastAsia"/>
              <w:noProof/>
            </w:rPr>
          </w:pPr>
          <w:hyperlink w:anchor="_Toc59196979" w:history="1">
            <w:r w:rsidR="00DC29B4" w:rsidRPr="00435EDF">
              <w:rPr>
                <w:rStyle w:val="Hyperlink"/>
                <w:noProof/>
              </w:rPr>
              <w:t>Daily Respiration output variables: resp.csv</w:t>
            </w:r>
            <w:r w:rsidR="00DC29B4">
              <w:rPr>
                <w:noProof/>
                <w:webHidden/>
              </w:rPr>
              <w:tab/>
            </w:r>
            <w:r w:rsidR="00DC29B4">
              <w:rPr>
                <w:noProof/>
                <w:webHidden/>
              </w:rPr>
              <w:fldChar w:fldCharType="begin"/>
            </w:r>
            <w:r w:rsidR="00DC29B4">
              <w:rPr>
                <w:noProof/>
                <w:webHidden/>
              </w:rPr>
              <w:instrText xml:space="preserve"> PAGEREF _Toc59196979 \h </w:instrText>
            </w:r>
            <w:r w:rsidR="00DC29B4">
              <w:rPr>
                <w:noProof/>
                <w:webHidden/>
              </w:rPr>
            </w:r>
            <w:r w:rsidR="00DC29B4">
              <w:rPr>
                <w:noProof/>
                <w:webHidden/>
              </w:rPr>
              <w:fldChar w:fldCharType="separate"/>
            </w:r>
            <w:r w:rsidR="00DC29B4">
              <w:rPr>
                <w:noProof/>
                <w:webHidden/>
              </w:rPr>
              <w:t>17</w:t>
            </w:r>
            <w:r w:rsidR="00DC29B4">
              <w:rPr>
                <w:noProof/>
                <w:webHidden/>
              </w:rPr>
              <w:fldChar w:fldCharType="end"/>
            </w:r>
          </w:hyperlink>
        </w:p>
        <w:p w14:paraId="60027E7E" w14:textId="62D01ADA" w:rsidR="00DC29B4" w:rsidRDefault="00FA40AD">
          <w:pPr>
            <w:pStyle w:val="TOC2"/>
            <w:tabs>
              <w:tab w:val="right" w:leader="dot" w:pos="9350"/>
            </w:tabs>
            <w:rPr>
              <w:rFonts w:eastAsiaTheme="minorEastAsia"/>
              <w:noProof/>
            </w:rPr>
          </w:pPr>
          <w:hyperlink w:anchor="_Toc59196980" w:history="1">
            <w:r w:rsidR="00DC29B4" w:rsidRPr="00435EDF">
              <w:rPr>
                <w:rStyle w:val="Hyperlink"/>
                <w:noProof/>
              </w:rPr>
              <w:t>Daily carbon in litter and soil organic matter pools: soilc.csv</w:t>
            </w:r>
            <w:r w:rsidR="00DC29B4">
              <w:rPr>
                <w:noProof/>
                <w:webHidden/>
              </w:rPr>
              <w:tab/>
            </w:r>
            <w:r w:rsidR="00DC29B4">
              <w:rPr>
                <w:noProof/>
                <w:webHidden/>
              </w:rPr>
              <w:fldChar w:fldCharType="begin"/>
            </w:r>
            <w:r w:rsidR="00DC29B4">
              <w:rPr>
                <w:noProof/>
                <w:webHidden/>
              </w:rPr>
              <w:instrText xml:space="preserve"> PAGEREF _Toc59196980 \h </w:instrText>
            </w:r>
            <w:r w:rsidR="00DC29B4">
              <w:rPr>
                <w:noProof/>
                <w:webHidden/>
              </w:rPr>
            </w:r>
            <w:r w:rsidR="00DC29B4">
              <w:rPr>
                <w:noProof/>
                <w:webHidden/>
              </w:rPr>
              <w:fldChar w:fldCharType="separate"/>
            </w:r>
            <w:r w:rsidR="00DC29B4">
              <w:rPr>
                <w:noProof/>
                <w:webHidden/>
              </w:rPr>
              <w:t>20</w:t>
            </w:r>
            <w:r w:rsidR="00DC29B4">
              <w:rPr>
                <w:noProof/>
                <w:webHidden/>
              </w:rPr>
              <w:fldChar w:fldCharType="end"/>
            </w:r>
          </w:hyperlink>
        </w:p>
        <w:p w14:paraId="5ABB8ECC" w14:textId="1B096075" w:rsidR="00DC29B4" w:rsidRDefault="00FA40AD">
          <w:pPr>
            <w:pStyle w:val="TOC2"/>
            <w:tabs>
              <w:tab w:val="right" w:leader="dot" w:pos="9350"/>
            </w:tabs>
            <w:rPr>
              <w:rFonts w:eastAsiaTheme="minorEastAsia"/>
              <w:noProof/>
            </w:rPr>
          </w:pPr>
          <w:hyperlink w:anchor="_Toc59196981" w:history="1">
            <w:r w:rsidR="00DC29B4" w:rsidRPr="00435EDF">
              <w:rPr>
                <w:rStyle w:val="Hyperlink"/>
                <w:noProof/>
              </w:rPr>
              <w:t>Daily system carbon: sysc.csv</w:t>
            </w:r>
            <w:r w:rsidR="00DC29B4">
              <w:rPr>
                <w:noProof/>
                <w:webHidden/>
              </w:rPr>
              <w:tab/>
            </w:r>
            <w:r w:rsidR="00DC29B4">
              <w:rPr>
                <w:noProof/>
                <w:webHidden/>
              </w:rPr>
              <w:fldChar w:fldCharType="begin"/>
            </w:r>
            <w:r w:rsidR="00DC29B4">
              <w:rPr>
                <w:noProof/>
                <w:webHidden/>
              </w:rPr>
              <w:instrText xml:space="preserve"> PAGEREF _Toc59196981 \h </w:instrText>
            </w:r>
            <w:r w:rsidR="00DC29B4">
              <w:rPr>
                <w:noProof/>
                <w:webHidden/>
              </w:rPr>
            </w:r>
            <w:r w:rsidR="00DC29B4">
              <w:rPr>
                <w:noProof/>
                <w:webHidden/>
              </w:rPr>
              <w:fldChar w:fldCharType="separate"/>
            </w:r>
            <w:r w:rsidR="00DC29B4">
              <w:rPr>
                <w:noProof/>
                <w:webHidden/>
              </w:rPr>
              <w:t>20</w:t>
            </w:r>
            <w:r w:rsidR="00DC29B4">
              <w:rPr>
                <w:noProof/>
                <w:webHidden/>
              </w:rPr>
              <w:fldChar w:fldCharType="end"/>
            </w:r>
          </w:hyperlink>
        </w:p>
        <w:p w14:paraId="68621EF2" w14:textId="384B4184" w:rsidR="00DC29B4" w:rsidRDefault="00FA40AD">
          <w:pPr>
            <w:pStyle w:val="TOC2"/>
            <w:tabs>
              <w:tab w:val="right" w:leader="dot" w:pos="9350"/>
            </w:tabs>
            <w:rPr>
              <w:rFonts w:eastAsiaTheme="minorEastAsia"/>
              <w:noProof/>
            </w:rPr>
          </w:pPr>
          <w:hyperlink w:anchor="_Toc59196982" w:history="1">
            <w:r w:rsidR="00DC29B4" w:rsidRPr="00435EDF">
              <w:rPr>
                <w:rStyle w:val="Hyperlink"/>
                <w:noProof/>
              </w:rPr>
              <w:t>Annual accumulators for carbon flows to Litter and SOM pools: year_cflows.csv</w:t>
            </w:r>
            <w:r w:rsidR="00DC29B4">
              <w:rPr>
                <w:noProof/>
                <w:webHidden/>
              </w:rPr>
              <w:tab/>
            </w:r>
            <w:r w:rsidR="00DC29B4">
              <w:rPr>
                <w:noProof/>
                <w:webHidden/>
              </w:rPr>
              <w:fldChar w:fldCharType="begin"/>
            </w:r>
            <w:r w:rsidR="00DC29B4">
              <w:rPr>
                <w:noProof/>
                <w:webHidden/>
              </w:rPr>
              <w:instrText xml:space="preserve"> PAGEREF _Toc59196982 \h </w:instrText>
            </w:r>
            <w:r w:rsidR="00DC29B4">
              <w:rPr>
                <w:noProof/>
                <w:webHidden/>
              </w:rPr>
            </w:r>
            <w:r w:rsidR="00DC29B4">
              <w:rPr>
                <w:noProof/>
                <w:webHidden/>
              </w:rPr>
              <w:fldChar w:fldCharType="separate"/>
            </w:r>
            <w:r w:rsidR="00DC29B4">
              <w:rPr>
                <w:noProof/>
                <w:webHidden/>
              </w:rPr>
              <w:t>20</w:t>
            </w:r>
            <w:r w:rsidR="00DC29B4">
              <w:rPr>
                <w:noProof/>
                <w:webHidden/>
              </w:rPr>
              <w:fldChar w:fldCharType="end"/>
            </w:r>
          </w:hyperlink>
        </w:p>
        <w:p w14:paraId="1E2EEF78" w14:textId="174A06E7" w:rsidR="004F02A9" w:rsidRDefault="004F02A9">
          <w:r>
            <w:rPr>
              <w:b/>
              <w:bCs/>
              <w:noProof/>
            </w:rPr>
            <w:fldChar w:fldCharType="end"/>
          </w:r>
        </w:p>
      </w:sdtContent>
    </w:sdt>
    <w:p w14:paraId="30A01214" w14:textId="3B20373B" w:rsidR="00F97FA8" w:rsidRPr="00F97FA8" w:rsidRDefault="00C63485" w:rsidP="00F97FA8">
      <w:pPr>
        <w:pStyle w:val="Heading1"/>
        <w:rPr>
          <w:color w:val="auto"/>
        </w:rPr>
      </w:pPr>
      <w:bookmarkStart w:id="0" w:name="_Toc59196964"/>
      <w:r w:rsidRPr="00A55E8A">
        <w:rPr>
          <w:color w:val="auto"/>
        </w:rPr>
        <w:t>Grasstree output variables</w:t>
      </w:r>
      <w:bookmarkEnd w:id="0"/>
    </w:p>
    <w:p w14:paraId="13964DC2" w14:textId="694EE026" w:rsidR="00F97FA8" w:rsidRPr="00F97FA8" w:rsidRDefault="00F97FA8" w:rsidP="00F97FA8">
      <w:r>
        <w:t>See DayCent manual for all other output variables not specific to grasstrees or the DayCent-CABBI version.</w:t>
      </w:r>
    </w:p>
    <w:p w14:paraId="147EAE4D" w14:textId="77777777" w:rsidR="00750BA9" w:rsidRPr="00A55E8A" w:rsidRDefault="00773D42" w:rsidP="00C63485">
      <w:pPr>
        <w:pStyle w:val="Heading2"/>
        <w:rPr>
          <w:color w:val="auto"/>
        </w:rPr>
      </w:pPr>
      <w:bookmarkStart w:id="1" w:name="_Toc59196965"/>
      <w:r w:rsidRPr="00A55E8A">
        <w:rPr>
          <w:color w:val="auto"/>
        </w:rPr>
        <w:t xml:space="preserve">Monthly list100 </w:t>
      </w:r>
      <w:r w:rsidRPr="004F02A9">
        <w:rPr>
          <w:rStyle w:val="IntenseReference"/>
        </w:rPr>
        <w:t>output</w:t>
      </w:r>
      <w:r w:rsidRPr="00A55E8A">
        <w:rPr>
          <w:color w:val="auto"/>
        </w:rPr>
        <w:t xml:space="preserve"> variables for GRASSTREE</w:t>
      </w:r>
      <w:r w:rsidR="001D2900" w:rsidRPr="00A55E8A">
        <w:rPr>
          <w:color w:val="auto"/>
        </w:rPr>
        <w:t>S</w:t>
      </w:r>
      <w:bookmarkEnd w:id="1"/>
    </w:p>
    <w:p w14:paraId="5AF17924" w14:textId="77777777" w:rsidR="00750BA9" w:rsidRDefault="00750BA9" w:rsidP="00B62E2D">
      <w:pPr>
        <w:pStyle w:val="NoSpacing"/>
      </w:pPr>
    </w:p>
    <w:p w14:paraId="7CC14A9E" w14:textId="77777777" w:rsidR="00B62E2D" w:rsidRPr="00B62E2D" w:rsidRDefault="00750BA9" w:rsidP="00B62E2D">
      <w:pPr>
        <w:pStyle w:val="NoSpacing"/>
      </w:pPr>
      <w:r>
        <w:t>iel:  1=N, 2=P, 3=S</w:t>
      </w:r>
      <w:r w:rsidR="00773D42">
        <w:br/>
      </w:r>
    </w:p>
    <w:p w14:paraId="1E5888DC" w14:textId="77777777" w:rsidR="00B62E2D" w:rsidRDefault="00B62E2D" w:rsidP="00B62E2D">
      <w:pPr>
        <w:pStyle w:val="NoSpacing"/>
      </w:pPr>
      <w:r>
        <w:t>LIVE LEAVES</w:t>
      </w:r>
    </w:p>
    <w:p w14:paraId="45872455" w14:textId="77777777" w:rsidR="00B62E2D" w:rsidRDefault="00B62E2D" w:rsidP="00B62E2D">
      <w:pPr>
        <w:pStyle w:val="NoSpacing"/>
      </w:pPr>
      <w:r>
        <w:t xml:space="preserve">  agtlvcis(</w:t>
      </w:r>
      <w:r w:rsidR="001B5505">
        <w:t>1</w:t>
      </w:r>
      <w:r>
        <w:t xml:space="preserve">) </w:t>
      </w:r>
      <w:r w:rsidR="00AF1ED0">
        <w:t>–</w:t>
      </w:r>
      <w:r>
        <w:t xml:space="preserve"> annual accumulator for leaf production</w:t>
      </w:r>
      <w:r w:rsidR="001B5505">
        <w:t xml:space="preserve"> (un</w:t>
      </w:r>
      <w:r w:rsidR="00750BA9">
        <w:t>labeled</w:t>
      </w:r>
      <w:r w:rsidR="000F5CFC">
        <w:t xml:space="preserve">, </w:t>
      </w:r>
      <w:r w:rsidR="009C537B">
        <w:t>g C</w:t>
      </w:r>
      <w:r w:rsidR="000F5CFC">
        <w:t xml:space="preserve"> </w:t>
      </w:r>
      <w:r w:rsidR="001B5505">
        <w:t>m</w:t>
      </w:r>
      <w:r w:rsidR="001B5505" w:rsidRPr="001B5505">
        <w:rPr>
          <w:vertAlign w:val="superscript"/>
        </w:rPr>
        <w:t>-2</w:t>
      </w:r>
      <w:r w:rsidR="001B5505">
        <w:t>)</w:t>
      </w:r>
    </w:p>
    <w:p w14:paraId="6C89A47F" w14:textId="77777777" w:rsidR="001B5505" w:rsidRDefault="001B5505" w:rsidP="00B62E2D">
      <w:pPr>
        <w:pStyle w:val="NoSpacing"/>
      </w:pPr>
      <w:r>
        <w:t xml:space="preserve">  agtlvcis(2) </w:t>
      </w:r>
      <w:r w:rsidR="00AF1ED0">
        <w:t>–</w:t>
      </w:r>
      <w:r>
        <w:t xml:space="preserve"> annual accumulator for leaf production (</w:t>
      </w:r>
      <w:r w:rsidR="00750BA9">
        <w:t>labeled</w:t>
      </w:r>
      <w:r w:rsidR="000F5CFC">
        <w:t xml:space="preserve">, </w:t>
      </w:r>
      <w:r w:rsidR="009C537B">
        <w:t>g C</w:t>
      </w:r>
      <w:r w:rsidR="000F5CFC">
        <w:t xml:space="preserve"> </w:t>
      </w:r>
      <w:r>
        <w:t>m</w:t>
      </w:r>
      <w:r w:rsidRPr="001B5505">
        <w:rPr>
          <w:vertAlign w:val="superscript"/>
        </w:rPr>
        <w:t>-2</w:t>
      </w:r>
      <w:r>
        <w:t>)</w:t>
      </w:r>
    </w:p>
    <w:p w14:paraId="7778913F" w14:textId="77777777" w:rsidR="00B62E2D" w:rsidRDefault="00B62E2D" w:rsidP="00B62E2D">
      <w:pPr>
        <w:pStyle w:val="NoSpacing"/>
      </w:pPr>
      <w:r>
        <w:t xml:space="preserve">  gtlvcis(</w:t>
      </w:r>
      <w:r w:rsidR="001B5505">
        <w:t>1</w:t>
      </w:r>
      <w:r>
        <w:t>)</w:t>
      </w:r>
      <w:r w:rsidR="00362962">
        <w:t xml:space="preserve"> </w:t>
      </w:r>
      <w:r w:rsidR="00281893">
        <w:t xml:space="preserve">– </w:t>
      </w:r>
      <w:r w:rsidR="00362962">
        <w:t>l</w:t>
      </w:r>
      <w:r w:rsidR="000F5CFC">
        <w:t xml:space="preserve">ive leaf carbon (unlabeled, </w:t>
      </w:r>
      <w:r w:rsidR="009C537B">
        <w:t>g C</w:t>
      </w:r>
      <w:r w:rsidR="000F5CFC">
        <w:t xml:space="preserve"> </w:t>
      </w:r>
      <w:r w:rsidR="00362962">
        <w:t>m</w:t>
      </w:r>
      <w:r w:rsidR="00362962" w:rsidRPr="001B5505">
        <w:rPr>
          <w:vertAlign w:val="superscript"/>
        </w:rPr>
        <w:t>-2</w:t>
      </w:r>
      <w:r w:rsidR="00362962">
        <w:t>)</w:t>
      </w:r>
    </w:p>
    <w:p w14:paraId="67691A7E" w14:textId="77777777" w:rsidR="001B5505" w:rsidRDefault="001B5505" w:rsidP="00B62E2D">
      <w:pPr>
        <w:pStyle w:val="NoSpacing"/>
      </w:pPr>
      <w:r>
        <w:lastRenderedPageBreak/>
        <w:t xml:space="preserve">  gtlvcis(2)</w:t>
      </w:r>
      <w:r w:rsidR="00362962">
        <w:t xml:space="preserve"> </w:t>
      </w:r>
      <w:r w:rsidR="00281893">
        <w:t xml:space="preserve">– </w:t>
      </w:r>
      <w:r w:rsidR="000F5CFC">
        <w:t xml:space="preserve">live leaf carbon (labeled, </w:t>
      </w:r>
      <w:r w:rsidR="009C537B">
        <w:t>g C</w:t>
      </w:r>
      <w:r w:rsidR="000F5CFC">
        <w:t xml:space="preserve"> </w:t>
      </w:r>
      <w:r w:rsidR="00362962">
        <w:t>m</w:t>
      </w:r>
      <w:r w:rsidR="00362962" w:rsidRPr="001B5505">
        <w:rPr>
          <w:vertAlign w:val="superscript"/>
        </w:rPr>
        <w:t>-2</w:t>
      </w:r>
      <w:r w:rsidR="00362962">
        <w:t>)</w:t>
      </w:r>
    </w:p>
    <w:p w14:paraId="462A304F" w14:textId="77777777" w:rsidR="00B62E2D" w:rsidRDefault="00B62E2D" w:rsidP="00B62E2D">
      <w:pPr>
        <w:pStyle w:val="NoSpacing"/>
      </w:pPr>
      <w:r>
        <w:t xml:space="preserve">  gtleavc </w:t>
      </w:r>
      <w:r w:rsidR="00C25243">
        <w:t>–</w:t>
      </w:r>
      <w:r>
        <w:t xml:space="preserve"> gtlvcis(1) + gtlvcis(2)</w:t>
      </w:r>
    </w:p>
    <w:p w14:paraId="5B8C2D0D" w14:textId="77777777" w:rsidR="00B62E2D" w:rsidRDefault="00B62E2D" w:rsidP="009C537B">
      <w:pPr>
        <w:pStyle w:val="NoSpacing"/>
        <w:tabs>
          <w:tab w:val="left" w:pos="2880"/>
        </w:tabs>
      </w:pPr>
      <w:r>
        <w:t xml:space="preserve">  gtleave(</w:t>
      </w:r>
      <w:r w:rsidR="00773D42">
        <w:t>iel</w:t>
      </w:r>
      <w:r>
        <w:t>)</w:t>
      </w:r>
      <w:r w:rsidR="00362962" w:rsidRPr="00362962">
        <w:t xml:space="preserve"> </w:t>
      </w:r>
      <w:r w:rsidR="00AF1ED0">
        <w:t>–</w:t>
      </w:r>
      <w:r w:rsidR="000F5CFC">
        <w:t xml:space="preserve"> live leaf N,P,S  (</w:t>
      </w:r>
      <w:r w:rsidR="009C537B">
        <w:t>g E</w:t>
      </w:r>
      <w:r w:rsidR="000F5CFC">
        <w:t xml:space="preserve"> </w:t>
      </w:r>
      <w:r w:rsidR="00362962">
        <w:t>m</w:t>
      </w:r>
      <w:r w:rsidR="00362962" w:rsidRPr="001B5505">
        <w:rPr>
          <w:vertAlign w:val="superscript"/>
        </w:rPr>
        <w:t>-2</w:t>
      </w:r>
      <w:r w:rsidR="00362962">
        <w:t>)</w:t>
      </w:r>
    </w:p>
    <w:p w14:paraId="2BA92A35" w14:textId="77777777" w:rsidR="00B62E2D" w:rsidRDefault="00B62E2D" w:rsidP="00B62E2D">
      <w:pPr>
        <w:pStyle w:val="NoSpacing"/>
      </w:pPr>
      <w:r>
        <w:t xml:space="preserve">  gtlvacc </w:t>
      </w:r>
      <w:r w:rsidR="00AF1ED0">
        <w:t>–</w:t>
      </w:r>
      <w:r>
        <w:t xml:space="preserve"> annual accumulator: agtlvcis(1) + agtlvcis(2)</w:t>
      </w:r>
      <w:r w:rsidR="000F5CFC">
        <w:t xml:space="preserve"> (</w:t>
      </w:r>
      <w:r w:rsidR="009C537B">
        <w:t>g C</w:t>
      </w:r>
      <w:r w:rsidR="000F5CFC">
        <w:t xml:space="preserve"> </w:t>
      </w:r>
      <w:r w:rsidR="001B5505">
        <w:t>m</w:t>
      </w:r>
      <w:r w:rsidR="001B5505" w:rsidRPr="001B5505">
        <w:rPr>
          <w:vertAlign w:val="superscript"/>
        </w:rPr>
        <w:t>-2</w:t>
      </w:r>
      <w:r w:rsidR="001B5505">
        <w:t>)</w:t>
      </w:r>
    </w:p>
    <w:p w14:paraId="13C50EF8" w14:textId="77777777" w:rsidR="00B62E2D" w:rsidRDefault="00B62E2D" w:rsidP="00B62E2D">
      <w:pPr>
        <w:pStyle w:val="NoSpacing"/>
      </w:pPr>
      <w:r>
        <w:t xml:space="preserve">  gtlvprd </w:t>
      </w:r>
      <w:r w:rsidR="00AF1ED0">
        <w:t>–</w:t>
      </w:r>
      <w:r>
        <w:t xml:space="preserve"> gtlvacc in the last month of the growing season</w:t>
      </w:r>
      <w:r w:rsidR="001B5505">
        <w:t xml:space="preserve"> (</w:t>
      </w:r>
      <w:r w:rsidR="009C537B">
        <w:t>g C</w:t>
      </w:r>
      <w:r w:rsidR="000F5CFC">
        <w:t xml:space="preserve"> m</w:t>
      </w:r>
      <w:r w:rsidR="001B5505" w:rsidRPr="001B5505">
        <w:rPr>
          <w:vertAlign w:val="superscript"/>
        </w:rPr>
        <w:t>-2</w:t>
      </w:r>
      <w:r w:rsidR="001B5505">
        <w:t>)</w:t>
      </w:r>
    </w:p>
    <w:p w14:paraId="09DC0029" w14:textId="77777777" w:rsidR="00773D42" w:rsidRDefault="00773D42" w:rsidP="00B62E2D">
      <w:pPr>
        <w:pStyle w:val="NoSpacing"/>
      </w:pPr>
    </w:p>
    <w:p w14:paraId="57FEE3FC" w14:textId="77777777" w:rsidR="00B62E2D" w:rsidRDefault="00B62E2D" w:rsidP="00B62E2D">
      <w:pPr>
        <w:pStyle w:val="NoSpacing"/>
      </w:pPr>
      <w:r>
        <w:t>DEAD LEAVES</w:t>
      </w:r>
    </w:p>
    <w:p w14:paraId="687D1223" w14:textId="77777777" w:rsidR="00B62E2D" w:rsidRDefault="00B62E2D" w:rsidP="00B62E2D">
      <w:pPr>
        <w:pStyle w:val="NoSpacing"/>
      </w:pPr>
      <w:r>
        <w:t xml:space="preserve">  gtdlvcis(</w:t>
      </w:r>
      <w:r w:rsidR="001B5505">
        <w:t>1</w:t>
      </w:r>
      <w:r>
        <w:t>)</w:t>
      </w:r>
      <w:r w:rsidR="00281893">
        <w:t xml:space="preserve"> </w:t>
      </w:r>
      <w:r w:rsidR="00362962" w:rsidRPr="00362962">
        <w:t xml:space="preserve"> </w:t>
      </w:r>
      <w:r w:rsidR="00AF1ED0">
        <w:t>–</w:t>
      </w:r>
      <w:r w:rsidR="00281893">
        <w:t xml:space="preserve"> </w:t>
      </w:r>
      <w:r w:rsidR="00362962">
        <w:t xml:space="preserve">dead attached leaf carbon (unlabeled, </w:t>
      </w:r>
      <w:r w:rsidR="009C537B">
        <w:t>g C</w:t>
      </w:r>
      <w:r w:rsidR="000F5CFC">
        <w:t xml:space="preserve"> m</w:t>
      </w:r>
      <w:r w:rsidR="00362962" w:rsidRPr="001B5505">
        <w:rPr>
          <w:vertAlign w:val="superscript"/>
        </w:rPr>
        <w:t>-2</w:t>
      </w:r>
      <w:r w:rsidR="00362962">
        <w:t>)</w:t>
      </w:r>
    </w:p>
    <w:p w14:paraId="212DAF85" w14:textId="77777777" w:rsidR="001B5505" w:rsidRDefault="001B5505" w:rsidP="00B62E2D">
      <w:pPr>
        <w:pStyle w:val="NoSpacing"/>
      </w:pPr>
      <w:r>
        <w:t xml:space="preserve">  gtdlvcis(2)</w:t>
      </w:r>
      <w:r w:rsidR="00362962">
        <w:t xml:space="preserve"> </w:t>
      </w:r>
      <w:r w:rsidR="00281893">
        <w:t xml:space="preserve"> </w:t>
      </w:r>
      <w:r w:rsidR="00AF1ED0">
        <w:t>–</w:t>
      </w:r>
      <w:r w:rsidR="00362962">
        <w:t xml:space="preserve"> dead attached leaf carbon (labeled, </w:t>
      </w:r>
      <w:r w:rsidR="009C537B">
        <w:t>g C</w:t>
      </w:r>
      <w:r w:rsidR="000F5CFC">
        <w:t xml:space="preserve"> m</w:t>
      </w:r>
      <w:r w:rsidR="00362962" w:rsidRPr="001B5505">
        <w:rPr>
          <w:vertAlign w:val="superscript"/>
        </w:rPr>
        <w:t>-2</w:t>
      </w:r>
      <w:r w:rsidR="00362962">
        <w:t>)</w:t>
      </w:r>
    </w:p>
    <w:p w14:paraId="70B33CE2" w14:textId="77777777" w:rsidR="00B62E2D" w:rsidRDefault="00B62E2D" w:rsidP="00B62E2D">
      <w:pPr>
        <w:pStyle w:val="NoSpacing"/>
      </w:pPr>
      <w:r>
        <w:t xml:space="preserve">  gtdleavc </w:t>
      </w:r>
      <w:r w:rsidR="00C25243">
        <w:t>–</w:t>
      </w:r>
      <w:r>
        <w:t xml:space="preserve"> gtdlvcis(1) + gtdlvcis(2)</w:t>
      </w:r>
    </w:p>
    <w:p w14:paraId="27339374" w14:textId="77777777" w:rsidR="00B62E2D" w:rsidRDefault="00B62E2D" w:rsidP="00B62E2D">
      <w:pPr>
        <w:pStyle w:val="NoSpacing"/>
      </w:pPr>
      <w:r>
        <w:t xml:space="preserve">  gtdleave(</w:t>
      </w:r>
      <w:r w:rsidR="00773D42">
        <w:t>iel</w:t>
      </w:r>
      <w:r>
        <w:t>)</w:t>
      </w:r>
      <w:r w:rsidR="00362962" w:rsidRPr="00362962">
        <w:t xml:space="preserve"> </w:t>
      </w:r>
      <w:r w:rsidR="00AF1ED0">
        <w:t>–</w:t>
      </w:r>
      <w:r w:rsidR="000F5CFC">
        <w:t xml:space="preserve"> dead attached leaf N,P,S  (</w:t>
      </w:r>
      <w:r w:rsidR="009C537B">
        <w:t>g E</w:t>
      </w:r>
      <w:r w:rsidR="000F5CFC">
        <w:t xml:space="preserve"> </w:t>
      </w:r>
      <w:r w:rsidR="00362962">
        <w:t>m</w:t>
      </w:r>
      <w:r w:rsidR="00362962" w:rsidRPr="001B5505">
        <w:rPr>
          <w:vertAlign w:val="superscript"/>
        </w:rPr>
        <w:t>-2</w:t>
      </w:r>
      <w:r w:rsidR="00362962">
        <w:t>)</w:t>
      </w:r>
    </w:p>
    <w:p w14:paraId="00AC8B9B" w14:textId="77777777" w:rsidR="00773D42" w:rsidRDefault="00773D42" w:rsidP="00B62E2D">
      <w:pPr>
        <w:pStyle w:val="NoSpacing"/>
      </w:pPr>
    </w:p>
    <w:p w14:paraId="76747134" w14:textId="77777777" w:rsidR="00B62E2D" w:rsidRDefault="00B62E2D" w:rsidP="00B62E2D">
      <w:pPr>
        <w:pStyle w:val="NoSpacing"/>
      </w:pPr>
      <w:r>
        <w:t>LIVE STEMS</w:t>
      </w:r>
    </w:p>
    <w:p w14:paraId="6C27C50F" w14:textId="77777777" w:rsidR="00B62E2D" w:rsidRDefault="00B62E2D" w:rsidP="00B62E2D">
      <w:pPr>
        <w:pStyle w:val="NoSpacing"/>
      </w:pPr>
      <w:r>
        <w:t xml:space="preserve">  agtstmcis(</w:t>
      </w:r>
      <w:r w:rsidR="001B5505">
        <w:t>1</w:t>
      </w:r>
      <w:r>
        <w:t xml:space="preserve">) </w:t>
      </w:r>
      <w:r w:rsidR="00AF1ED0">
        <w:t>–</w:t>
      </w:r>
      <w:r>
        <w:t xml:space="preserve"> annual accumulator for stem production</w:t>
      </w:r>
      <w:r w:rsidR="001B5505">
        <w:t xml:space="preserve"> (un</w:t>
      </w:r>
      <w:r w:rsidR="00750BA9">
        <w:t>labeled</w:t>
      </w:r>
      <w:r w:rsidR="000F5CFC">
        <w:t xml:space="preserve">, </w:t>
      </w:r>
      <w:r w:rsidR="009C537B">
        <w:t>g C</w:t>
      </w:r>
      <w:r w:rsidR="000F5CFC">
        <w:t xml:space="preserve"> </w:t>
      </w:r>
      <w:r w:rsidR="001B5505">
        <w:t>m</w:t>
      </w:r>
      <w:r w:rsidR="001B5505" w:rsidRPr="001B5505">
        <w:rPr>
          <w:vertAlign w:val="superscript"/>
        </w:rPr>
        <w:t>-2</w:t>
      </w:r>
      <w:r w:rsidR="001B5505">
        <w:t>)</w:t>
      </w:r>
    </w:p>
    <w:p w14:paraId="4CBFCEDA" w14:textId="77777777" w:rsidR="001B5505" w:rsidRDefault="001B5505" w:rsidP="00B62E2D">
      <w:pPr>
        <w:pStyle w:val="NoSpacing"/>
      </w:pPr>
      <w:r>
        <w:t xml:space="preserve">  agtstmcis(1) </w:t>
      </w:r>
      <w:r w:rsidR="00AF1ED0">
        <w:t>–</w:t>
      </w:r>
      <w:r>
        <w:t xml:space="preserve"> annual accumulator for stem production (</w:t>
      </w:r>
      <w:r w:rsidR="00750BA9">
        <w:t>labeled</w:t>
      </w:r>
      <w:r w:rsidR="000F5CFC">
        <w:t xml:space="preserve">, </w:t>
      </w:r>
      <w:r w:rsidR="009C537B">
        <w:t>g C</w:t>
      </w:r>
      <w:r w:rsidR="000F5CFC">
        <w:t xml:space="preserve"> </w:t>
      </w:r>
      <w:r>
        <w:t>m</w:t>
      </w:r>
      <w:r w:rsidRPr="001B5505">
        <w:rPr>
          <w:vertAlign w:val="superscript"/>
        </w:rPr>
        <w:t>-2</w:t>
      </w:r>
      <w:r>
        <w:t>)</w:t>
      </w:r>
    </w:p>
    <w:p w14:paraId="756F6B84" w14:textId="77777777" w:rsidR="00B62E2D" w:rsidRDefault="00B62E2D" w:rsidP="00B62E2D">
      <w:pPr>
        <w:pStyle w:val="NoSpacing"/>
      </w:pPr>
      <w:r>
        <w:t xml:space="preserve">  gtstmcis(</w:t>
      </w:r>
      <w:r w:rsidR="001B5505">
        <w:t>1</w:t>
      </w:r>
      <w:r>
        <w:t xml:space="preserve">) </w:t>
      </w:r>
      <w:r w:rsidR="00AF1ED0">
        <w:t>–</w:t>
      </w:r>
      <w:r w:rsidR="00750BA9">
        <w:t xml:space="preserve"> live stem carbon (unlabeled, </w:t>
      </w:r>
      <w:r w:rsidR="009C537B">
        <w:t>g C</w:t>
      </w:r>
      <w:r w:rsidR="000F5CFC">
        <w:t xml:space="preserve"> m</w:t>
      </w:r>
      <w:r w:rsidR="00750BA9" w:rsidRPr="001B5505">
        <w:rPr>
          <w:vertAlign w:val="superscript"/>
        </w:rPr>
        <w:t>-2</w:t>
      </w:r>
      <w:r w:rsidR="00750BA9">
        <w:t>)</w:t>
      </w:r>
    </w:p>
    <w:p w14:paraId="4E7C9D7D" w14:textId="77777777" w:rsidR="001B5505" w:rsidRDefault="001B5505" w:rsidP="00B62E2D">
      <w:pPr>
        <w:pStyle w:val="NoSpacing"/>
      </w:pPr>
      <w:r>
        <w:t xml:space="preserve">  gtstmcis(2) </w:t>
      </w:r>
      <w:r w:rsidR="00281893">
        <w:t xml:space="preserve"> </w:t>
      </w:r>
      <w:r w:rsidR="00AF1ED0">
        <w:t>–</w:t>
      </w:r>
      <w:r w:rsidR="000F5CFC">
        <w:t xml:space="preserve"> live stem carbon (labeled, </w:t>
      </w:r>
      <w:r w:rsidR="009C537B">
        <w:t>g C</w:t>
      </w:r>
      <w:r w:rsidR="000F5CFC">
        <w:t xml:space="preserve"> </w:t>
      </w:r>
      <w:r w:rsidR="00750BA9">
        <w:t>m</w:t>
      </w:r>
      <w:r w:rsidR="00750BA9" w:rsidRPr="001B5505">
        <w:rPr>
          <w:vertAlign w:val="superscript"/>
        </w:rPr>
        <w:t>-2</w:t>
      </w:r>
      <w:r w:rsidR="00750BA9">
        <w:t>)</w:t>
      </w:r>
    </w:p>
    <w:p w14:paraId="1DB2AC0A" w14:textId="77777777" w:rsidR="00B62E2D" w:rsidRDefault="00C25243" w:rsidP="00B62E2D">
      <w:pPr>
        <w:pStyle w:val="NoSpacing"/>
      </w:pPr>
      <w:r>
        <w:t xml:space="preserve">  gtstemc </w:t>
      </w:r>
      <w:r w:rsidR="00281893">
        <w:t xml:space="preserve"> </w:t>
      </w:r>
      <w:r>
        <w:t>–</w:t>
      </w:r>
      <w:r w:rsidR="00B62E2D">
        <w:t xml:space="preserve"> gtstmcis(1) + gtstmcis(2)</w:t>
      </w:r>
    </w:p>
    <w:p w14:paraId="6A7EB720" w14:textId="77777777" w:rsidR="00B62E2D" w:rsidRDefault="00B62E2D" w:rsidP="00B62E2D">
      <w:pPr>
        <w:pStyle w:val="NoSpacing"/>
      </w:pPr>
      <w:r>
        <w:t xml:space="preserve">  gtsteme(</w:t>
      </w:r>
      <w:r w:rsidR="00773D42">
        <w:t>iel</w:t>
      </w:r>
      <w:r>
        <w:t>)</w:t>
      </w:r>
      <w:r w:rsidR="00750BA9">
        <w:t xml:space="preserve"> </w:t>
      </w:r>
      <w:r w:rsidR="00AF1ED0">
        <w:t>–</w:t>
      </w:r>
      <w:r w:rsidR="00750BA9">
        <w:t xml:space="preserve"> live stem carbon (</w:t>
      </w:r>
      <w:r w:rsidR="009C537B">
        <w:t>g E</w:t>
      </w:r>
      <w:r w:rsidR="00750BA9">
        <w:t xml:space="preserve"> m</w:t>
      </w:r>
      <w:r w:rsidR="00750BA9" w:rsidRPr="001B5505">
        <w:rPr>
          <w:vertAlign w:val="superscript"/>
        </w:rPr>
        <w:t>-2</w:t>
      </w:r>
      <w:r w:rsidR="00750BA9">
        <w:t>)</w:t>
      </w:r>
    </w:p>
    <w:p w14:paraId="1A442902" w14:textId="77777777" w:rsidR="00B62E2D" w:rsidRDefault="00B62E2D" w:rsidP="00B62E2D">
      <w:pPr>
        <w:pStyle w:val="NoSpacing"/>
      </w:pPr>
      <w:r>
        <w:t xml:space="preserve">  gtstemacc </w:t>
      </w:r>
      <w:r w:rsidR="00281893">
        <w:t xml:space="preserve"> </w:t>
      </w:r>
      <w:r w:rsidR="00AF1ED0">
        <w:t>–</w:t>
      </w:r>
      <w:r>
        <w:t xml:space="preserve"> annual accumulator: agtstmcis(1) + agtstmcis(2)</w:t>
      </w:r>
      <w:r w:rsidR="000F5CFC">
        <w:t xml:space="preserve"> (</w:t>
      </w:r>
      <w:r w:rsidR="009C537B">
        <w:t>g C</w:t>
      </w:r>
      <w:r w:rsidR="000F5CFC">
        <w:t xml:space="preserve"> </w:t>
      </w:r>
      <w:r w:rsidR="001B5505">
        <w:t>m</w:t>
      </w:r>
      <w:r w:rsidR="001B5505" w:rsidRPr="001B5505">
        <w:rPr>
          <w:vertAlign w:val="superscript"/>
        </w:rPr>
        <w:t>-2</w:t>
      </w:r>
      <w:r w:rsidR="001B5505">
        <w:t>)</w:t>
      </w:r>
    </w:p>
    <w:p w14:paraId="43E5F829" w14:textId="77777777" w:rsidR="00B62E2D" w:rsidRDefault="00B62E2D" w:rsidP="00B62E2D">
      <w:pPr>
        <w:pStyle w:val="NoSpacing"/>
      </w:pPr>
      <w:r>
        <w:t xml:space="preserve">  gtstemprd </w:t>
      </w:r>
      <w:r w:rsidR="00AF1ED0">
        <w:t>–</w:t>
      </w:r>
      <w:r>
        <w:t xml:space="preserve"> gtstemacc in the last month of the growing season</w:t>
      </w:r>
      <w:r w:rsidR="000F5CFC">
        <w:t xml:space="preserve"> (</w:t>
      </w:r>
      <w:r w:rsidR="009C537B">
        <w:t>g C</w:t>
      </w:r>
      <w:r w:rsidR="000F5CFC">
        <w:t xml:space="preserve"> </w:t>
      </w:r>
      <w:r w:rsidR="001B5505">
        <w:t>m</w:t>
      </w:r>
      <w:r w:rsidR="001B5505" w:rsidRPr="001B5505">
        <w:rPr>
          <w:vertAlign w:val="superscript"/>
        </w:rPr>
        <w:t>-2</w:t>
      </w:r>
      <w:r w:rsidR="001B5505">
        <w:t>)</w:t>
      </w:r>
    </w:p>
    <w:p w14:paraId="686E0CD7" w14:textId="77777777" w:rsidR="00773D42" w:rsidRDefault="00773D42" w:rsidP="00B62E2D">
      <w:pPr>
        <w:pStyle w:val="NoSpacing"/>
      </w:pPr>
    </w:p>
    <w:p w14:paraId="60EF8D0A" w14:textId="77777777" w:rsidR="00B62E2D" w:rsidRDefault="00B62E2D" w:rsidP="00B62E2D">
      <w:pPr>
        <w:pStyle w:val="NoSpacing"/>
      </w:pPr>
      <w:r>
        <w:t>DEAD STEMS</w:t>
      </w:r>
    </w:p>
    <w:p w14:paraId="610298EA" w14:textId="77777777" w:rsidR="00B62E2D" w:rsidRDefault="00B62E2D" w:rsidP="00B62E2D">
      <w:pPr>
        <w:pStyle w:val="NoSpacing"/>
      </w:pPr>
      <w:r>
        <w:t xml:space="preserve">  gtdstmcis(</w:t>
      </w:r>
      <w:r w:rsidR="001D2900">
        <w:t>1</w:t>
      </w:r>
      <w:r>
        <w:t>)</w:t>
      </w:r>
      <w:r w:rsidR="00750BA9">
        <w:t xml:space="preserve"> </w:t>
      </w:r>
      <w:r w:rsidR="00AF1ED0">
        <w:t>–</w:t>
      </w:r>
      <w:r w:rsidR="00750BA9">
        <w:t xml:space="preserve"> dead stand</w:t>
      </w:r>
      <w:r w:rsidR="000F5CFC">
        <w:t xml:space="preserve">ing stem carbon (unlabeled, </w:t>
      </w:r>
      <w:r w:rsidR="009C537B">
        <w:t>g C</w:t>
      </w:r>
      <w:r w:rsidR="000F5CFC">
        <w:t xml:space="preserve"> </w:t>
      </w:r>
      <w:r w:rsidR="00750BA9">
        <w:t>m</w:t>
      </w:r>
      <w:r w:rsidR="00750BA9" w:rsidRPr="001B5505">
        <w:rPr>
          <w:vertAlign w:val="superscript"/>
        </w:rPr>
        <w:t>-2</w:t>
      </w:r>
      <w:r w:rsidR="00750BA9">
        <w:t>)</w:t>
      </w:r>
    </w:p>
    <w:p w14:paraId="3BB13282" w14:textId="77777777" w:rsidR="001D2900" w:rsidRDefault="001D2900" w:rsidP="00B62E2D">
      <w:pPr>
        <w:pStyle w:val="NoSpacing"/>
      </w:pPr>
      <w:r>
        <w:t xml:space="preserve">  gtdstmcis(2)</w:t>
      </w:r>
      <w:r w:rsidR="00750BA9">
        <w:t xml:space="preserve"> </w:t>
      </w:r>
      <w:r w:rsidR="00AF1ED0">
        <w:t>–</w:t>
      </w:r>
      <w:r w:rsidR="00750BA9">
        <w:t xml:space="preserve"> dead sta</w:t>
      </w:r>
      <w:r w:rsidR="000F5CFC">
        <w:t xml:space="preserve">nding stem carbon (labeled, </w:t>
      </w:r>
      <w:r w:rsidR="009C537B">
        <w:t>g C</w:t>
      </w:r>
      <w:r w:rsidR="000F5CFC">
        <w:t xml:space="preserve"> </w:t>
      </w:r>
      <w:r w:rsidR="00750BA9">
        <w:t>m</w:t>
      </w:r>
      <w:r w:rsidR="00750BA9" w:rsidRPr="001B5505">
        <w:rPr>
          <w:vertAlign w:val="superscript"/>
        </w:rPr>
        <w:t>-2</w:t>
      </w:r>
      <w:r w:rsidR="00750BA9">
        <w:t>)</w:t>
      </w:r>
    </w:p>
    <w:p w14:paraId="17EB757A" w14:textId="77777777" w:rsidR="00B62E2D" w:rsidRDefault="00C25243" w:rsidP="00B62E2D">
      <w:pPr>
        <w:pStyle w:val="NoSpacing"/>
      </w:pPr>
      <w:r>
        <w:t xml:space="preserve">  gtdstemc –</w:t>
      </w:r>
      <w:r w:rsidR="00B62E2D">
        <w:t xml:space="preserve"> gtdstmcis(1) + gtdstmcis(2)</w:t>
      </w:r>
    </w:p>
    <w:p w14:paraId="3F069167" w14:textId="77777777" w:rsidR="00B62E2D" w:rsidRDefault="00B62E2D" w:rsidP="00B62E2D">
      <w:pPr>
        <w:pStyle w:val="NoSpacing"/>
      </w:pPr>
      <w:r>
        <w:t xml:space="preserve">  gtdsteme(</w:t>
      </w:r>
      <w:r w:rsidR="00773D42">
        <w:t>iel</w:t>
      </w:r>
      <w:r>
        <w:t>)</w:t>
      </w:r>
      <w:r w:rsidR="00362962">
        <w:t xml:space="preserve"> </w:t>
      </w:r>
      <w:r w:rsidR="00AF1ED0">
        <w:t>–</w:t>
      </w:r>
      <w:r w:rsidR="00362962">
        <w:t xml:space="preserve"> dead standing stem N,P,S  (</w:t>
      </w:r>
      <w:r w:rsidR="009C537B">
        <w:t>g E</w:t>
      </w:r>
      <w:r w:rsidR="000F5CFC">
        <w:t xml:space="preserve"> </w:t>
      </w:r>
      <w:r w:rsidR="00362962">
        <w:t>m</w:t>
      </w:r>
      <w:r w:rsidR="00362962" w:rsidRPr="001B5505">
        <w:rPr>
          <w:vertAlign w:val="superscript"/>
        </w:rPr>
        <w:t>-2</w:t>
      </w:r>
      <w:r w:rsidR="00362962">
        <w:t>)</w:t>
      </w:r>
    </w:p>
    <w:p w14:paraId="7A04EC37" w14:textId="77777777" w:rsidR="00773D42" w:rsidRDefault="00773D42" w:rsidP="00B62E2D">
      <w:pPr>
        <w:pStyle w:val="NoSpacing"/>
      </w:pPr>
    </w:p>
    <w:p w14:paraId="29E6E4FB" w14:textId="77777777" w:rsidR="00B62E2D" w:rsidRDefault="00B62E2D" w:rsidP="00B62E2D">
      <w:pPr>
        <w:pStyle w:val="NoSpacing"/>
      </w:pPr>
      <w:r>
        <w:t>LIVE JUVENILE FINE ROOTS</w:t>
      </w:r>
    </w:p>
    <w:p w14:paraId="19EB3359" w14:textId="77777777" w:rsidR="00B62E2D" w:rsidRDefault="00B62E2D" w:rsidP="00B62E2D">
      <w:pPr>
        <w:pStyle w:val="NoSpacing"/>
      </w:pPr>
      <w:r>
        <w:t xml:space="preserve">  agtfrcisj(</w:t>
      </w:r>
      <w:r w:rsidR="00750BA9">
        <w:t>1</w:t>
      </w:r>
      <w:r>
        <w:t xml:space="preserve">) </w:t>
      </w:r>
      <w:r w:rsidR="00AF1ED0">
        <w:t>–</w:t>
      </w:r>
      <w:r>
        <w:t xml:space="preserve"> annual accumulator for juvenile fine root production</w:t>
      </w:r>
      <w:r w:rsidR="000F5CFC">
        <w:t xml:space="preserve"> (unlabeled, </w:t>
      </w:r>
      <w:r w:rsidR="009C537B">
        <w:t>g C</w:t>
      </w:r>
      <w:r w:rsidR="000F5CFC">
        <w:t xml:space="preserve"> </w:t>
      </w:r>
      <w:r w:rsidR="00750BA9">
        <w:t>m</w:t>
      </w:r>
      <w:r w:rsidR="00750BA9" w:rsidRPr="001B5505">
        <w:rPr>
          <w:vertAlign w:val="superscript"/>
        </w:rPr>
        <w:t>-2</w:t>
      </w:r>
      <w:r w:rsidR="00750BA9">
        <w:t>)</w:t>
      </w:r>
    </w:p>
    <w:p w14:paraId="6F1D9FB7" w14:textId="77777777" w:rsidR="00750BA9" w:rsidRDefault="00750BA9" w:rsidP="00B62E2D">
      <w:pPr>
        <w:pStyle w:val="NoSpacing"/>
      </w:pPr>
      <w:r>
        <w:t xml:space="preserve">  agtfrcisj(2) </w:t>
      </w:r>
      <w:r w:rsidR="00AF1ED0">
        <w:t>–</w:t>
      </w:r>
      <w:r>
        <w:t xml:space="preserve"> annual accumulator for juvenile fin</w:t>
      </w:r>
      <w:r w:rsidR="000F5CFC">
        <w:t xml:space="preserve">e root production (labeled, </w:t>
      </w:r>
      <w:r w:rsidR="009C537B">
        <w:t>g C</w:t>
      </w:r>
      <w:r w:rsidR="000F5CFC">
        <w:t xml:space="preserve"> </w:t>
      </w:r>
      <w:r>
        <w:t>m</w:t>
      </w:r>
      <w:r w:rsidRPr="001B5505">
        <w:rPr>
          <w:vertAlign w:val="superscript"/>
        </w:rPr>
        <w:t>-2</w:t>
      </w:r>
      <w:r>
        <w:t>)</w:t>
      </w:r>
    </w:p>
    <w:p w14:paraId="5E852D22" w14:textId="77777777" w:rsidR="00B62E2D" w:rsidRDefault="00C25243" w:rsidP="00B62E2D">
      <w:pPr>
        <w:pStyle w:val="NoSpacing"/>
      </w:pPr>
      <w:r>
        <w:t xml:space="preserve">  gtfrootcj –</w:t>
      </w:r>
      <w:r w:rsidR="00B62E2D">
        <w:t xml:space="preserve"> gtfrtcisj(1) + gtfrtcisj(2)</w:t>
      </w:r>
    </w:p>
    <w:p w14:paraId="362162B8" w14:textId="77777777" w:rsidR="00104DFC" w:rsidRDefault="00104DFC" w:rsidP="00104DFC">
      <w:pPr>
        <w:pStyle w:val="NoSpacing"/>
      </w:pPr>
      <w:r>
        <w:t xml:space="preserve">  gtfrtcisj(1) – live juvenile fine root carbon (unlabeled, </w:t>
      </w:r>
      <w:r w:rsidR="009C537B">
        <w:t>g C</w:t>
      </w:r>
      <w:r>
        <w:t xml:space="preserve"> m</w:t>
      </w:r>
      <w:r w:rsidRPr="001B5505">
        <w:rPr>
          <w:vertAlign w:val="superscript"/>
        </w:rPr>
        <w:t>-2</w:t>
      </w:r>
      <w:r>
        <w:t>)</w:t>
      </w:r>
    </w:p>
    <w:p w14:paraId="39D4FFDD" w14:textId="77777777" w:rsidR="00104DFC" w:rsidRDefault="00104DFC" w:rsidP="00104DFC">
      <w:pPr>
        <w:pStyle w:val="NoSpacing"/>
      </w:pPr>
      <w:r>
        <w:t xml:space="preserve">  gtfrtcisj(2) – live juvenile fine root carbon (labeled, </w:t>
      </w:r>
      <w:r w:rsidR="009C537B">
        <w:t>g C</w:t>
      </w:r>
      <w:r>
        <w:t xml:space="preserve"> m</w:t>
      </w:r>
      <w:r w:rsidRPr="001B5505">
        <w:rPr>
          <w:vertAlign w:val="superscript"/>
        </w:rPr>
        <w:t>-2</w:t>
      </w:r>
      <w:r>
        <w:t>)</w:t>
      </w:r>
    </w:p>
    <w:p w14:paraId="3B68A504" w14:textId="77777777" w:rsidR="00104DFC" w:rsidRDefault="00104DFC" w:rsidP="00B62E2D">
      <w:pPr>
        <w:pStyle w:val="NoSpacing"/>
      </w:pPr>
      <w:r>
        <w:t xml:space="preserve">  gtfrootej(iel) – live juvenile fine root N,P,S (</w:t>
      </w:r>
      <w:r w:rsidR="009C537B">
        <w:t>g E</w:t>
      </w:r>
      <w:r>
        <w:t xml:space="preserve"> m</w:t>
      </w:r>
      <w:r w:rsidRPr="001B5505">
        <w:rPr>
          <w:vertAlign w:val="superscript"/>
        </w:rPr>
        <w:t>-2</w:t>
      </w:r>
      <w:r>
        <w:t>)</w:t>
      </w:r>
    </w:p>
    <w:p w14:paraId="388F5B3A" w14:textId="77777777" w:rsidR="00104DFC" w:rsidRDefault="00104DFC" w:rsidP="00104DFC">
      <w:pPr>
        <w:pStyle w:val="NoSpacing"/>
      </w:pPr>
      <w:r>
        <w:t xml:space="preserve">  gtfrtjacc – annual accumulator: agtfrcisj(1) + agtfrcisj(2) (</w:t>
      </w:r>
      <w:r w:rsidR="009C537B">
        <w:t>g C</w:t>
      </w:r>
      <w:r>
        <w:t xml:space="preserve"> m</w:t>
      </w:r>
      <w:r w:rsidRPr="001B5505">
        <w:rPr>
          <w:vertAlign w:val="superscript"/>
        </w:rPr>
        <w:t>-2</w:t>
      </w:r>
      <w:r>
        <w:t>)</w:t>
      </w:r>
    </w:p>
    <w:p w14:paraId="6EAB9290" w14:textId="77777777" w:rsidR="00104DFC" w:rsidRDefault="00104DFC" w:rsidP="00104DFC">
      <w:pPr>
        <w:pStyle w:val="NoSpacing"/>
      </w:pPr>
      <w:r>
        <w:t xml:space="preserve">  gtfrtjprd – gtfrtjacc in the last month of the growing season (</w:t>
      </w:r>
      <w:r w:rsidR="009C537B">
        <w:t>g C</w:t>
      </w:r>
      <w:r>
        <w:t xml:space="preserve"> m</w:t>
      </w:r>
      <w:r w:rsidRPr="001B5505">
        <w:rPr>
          <w:vertAlign w:val="superscript"/>
        </w:rPr>
        <w:t>-2</w:t>
      </w:r>
      <w:r>
        <w:t>)</w:t>
      </w:r>
    </w:p>
    <w:p w14:paraId="47229DFD" w14:textId="77777777" w:rsidR="00104DFC" w:rsidRDefault="00104DFC" w:rsidP="00B62E2D">
      <w:pPr>
        <w:pStyle w:val="NoSpacing"/>
      </w:pPr>
    </w:p>
    <w:p w14:paraId="1613E088" w14:textId="77777777" w:rsidR="00104DFC" w:rsidRDefault="00104DFC" w:rsidP="00B62E2D">
      <w:pPr>
        <w:pStyle w:val="NoSpacing"/>
      </w:pPr>
      <w:r>
        <w:t>LIVE MATURE FINE ROOTS</w:t>
      </w:r>
    </w:p>
    <w:p w14:paraId="13999148" w14:textId="77777777" w:rsidR="00104DFC" w:rsidRDefault="00104DFC" w:rsidP="00104DFC">
      <w:pPr>
        <w:pStyle w:val="NoSpacing"/>
      </w:pPr>
      <w:r>
        <w:t xml:space="preserve">  agtfrcism(1) – annual accumulator for mature fine root production (unlabeled, </w:t>
      </w:r>
      <w:r w:rsidR="009C537B">
        <w:t>g C</w:t>
      </w:r>
      <w:r>
        <w:t xml:space="preserve"> m</w:t>
      </w:r>
      <w:r w:rsidRPr="001B5505">
        <w:rPr>
          <w:vertAlign w:val="superscript"/>
        </w:rPr>
        <w:t>-2</w:t>
      </w:r>
      <w:r>
        <w:t>)</w:t>
      </w:r>
    </w:p>
    <w:p w14:paraId="056742C3" w14:textId="77777777" w:rsidR="00104DFC" w:rsidRDefault="00104DFC" w:rsidP="00B62E2D">
      <w:pPr>
        <w:pStyle w:val="NoSpacing"/>
      </w:pPr>
      <w:r>
        <w:t xml:space="preserve">  agtfrcism(2) – annual accumulator for mature fine root production (labeled, </w:t>
      </w:r>
      <w:r w:rsidR="009C537B">
        <w:t>g C</w:t>
      </w:r>
      <w:r>
        <w:t xml:space="preserve"> m</w:t>
      </w:r>
      <w:r w:rsidRPr="001B5505">
        <w:rPr>
          <w:vertAlign w:val="superscript"/>
        </w:rPr>
        <w:t>-2</w:t>
      </w:r>
      <w:r>
        <w:t>)</w:t>
      </w:r>
    </w:p>
    <w:p w14:paraId="6578F0E1" w14:textId="77777777" w:rsidR="00B62E2D" w:rsidRDefault="00C25243" w:rsidP="00B62E2D">
      <w:pPr>
        <w:pStyle w:val="NoSpacing"/>
      </w:pPr>
      <w:r>
        <w:t xml:space="preserve">  gtfrootcm –</w:t>
      </w:r>
      <w:r w:rsidR="00B62E2D">
        <w:t xml:space="preserve"> gtfrtcism(1) + gtfrtcism(2)</w:t>
      </w:r>
    </w:p>
    <w:p w14:paraId="6BBDD0DC" w14:textId="77777777" w:rsidR="00B62E2D" w:rsidRDefault="00B62E2D" w:rsidP="00B62E2D">
      <w:pPr>
        <w:pStyle w:val="NoSpacing"/>
      </w:pPr>
      <w:r>
        <w:t xml:space="preserve">  gtfrtcism(</w:t>
      </w:r>
      <w:r w:rsidR="00750BA9">
        <w:t>1</w:t>
      </w:r>
      <w:r>
        <w:t>)</w:t>
      </w:r>
      <w:r w:rsidR="00362962">
        <w:t xml:space="preserve"> </w:t>
      </w:r>
      <w:r w:rsidR="00AF1ED0">
        <w:t>–</w:t>
      </w:r>
      <w:r w:rsidR="00362962">
        <w:t xml:space="preserve"> live mature fine root carbon (unlabeled, </w:t>
      </w:r>
      <w:r w:rsidR="009C537B">
        <w:t>g C</w:t>
      </w:r>
      <w:r w:rsidR="000F5CFC">
        <w:t xml:space="preserve"> m</w:t>
      </w:r>
      <w:r w:rsidR="00362962" w:rsidRPr="001B5505">
        <w:rPr>
          <w:vertAlign w:val="superscript"/>
        </w:rPr>
        <w:t>-2</w:t>
      </w:r>
      <w:r w:rsidR="00362962">
        <w:t>)</w:t>
      </w:r>
    </w:p>
    <w:p w14:paraId="6C02820D" w14:textId="77777777" w:rsidR="00B62E2D" w:rsidRDefault="00750BA9" w:rsidP="00B62E2D">
      <w:pPr>
        <w:pStyle w:val="NoSpacing"/>
      </w:pPr>
      <w:r>
        <w:t xml:space="preserve">  gtfrtcism(</w:t>
      </w:r>
      <w:r w:rsidR="00361E78">
        <w:t>2</w:t>
      </w:r>
      <w:r>
        <w:t>)</w:t>
      </w:r>
      <w:r w:rsidR="00362962" w:rsidRPr="00362962">
        <w:t xml:space="preserve"> </w:t>
      </w:r>
      <w:r w:rsidR="00AF1ED0">
        <w:t>–</w:t>
      </w:r>
      <w:r w:rsidR="00362962">
        <w:t xml:space="preserve"> live mature fine root carbon (labeled, </w:t>
      </w:r>
      <w:r w:rsidR="009C537B">
        <w:t>g C</w:t>
      </w:r>
      <w:r w:rsidR="000F5CFC">
        <w:t xml:space="preserve"> m</w:t>
      </w:r>
      <w:r w:rsidR="00362962" w:rsidRPr="001B5505">
        <w:rPr>
          <w:vertAlign w:val="superscript"/>
        </w:rPr>
        <w:t>-2</w:t>
      </w:r>
      <w:r w:rsidR="00362962">
        <w:t>)</w:t>
      </w:r>
    </w:p>
    <w:p w14:paraId="37442FEC" w14:textId="77777777" w:rsidR="00B62E2D" w:rsidRDefault="00B62E2D" w:rsidP="00B62E2D">
      <w:pPr>
        <w:pStyle w:val="NoSpacing"/>
      </w:pPr>
      <w:r>
        <w:t xml:space="preserve">  gtfrootem(</w:t>
      </w:r>
      <w:r w:rsidR="00773D42">
        <w:t>iel</w:t>
      </w:r>
      <w:r>
        <w:t>)</w:t>
      </w:r>
      <w:r w:rsidR="00362962">
        <w:t xml:space="preserve"> </w:t>
      </w:r>
      <w:r w:rsidR="00AF1ED0">
        <w:t>–</w:t>
      </w:r>
      <w:r w:rsidR="00362962">
        <w:t xml:space="preserve"> live mature fine root N,P,S (</w:t>
      </w:r>
      <w:r w:rsidR="009C537B">
        <w:t>g E</w:t>
      </w:r>
      <w:r w:rsidR="000F5CFC">
        <w:t xml:space="preserve"> m</w:t>
      </w:r>
      <w:r w:rsidR="00362962" w:rsidRPr="001B5505">
        <w:rPr>
          <w:vertAlign w:val="superscript"/>
        </w:rPr>
        <w:t>-2</w:t>
      </w:r>
      <w:r w:rsidR="00362962">
        <w:t>)</w:t>
      </w:r>
    </w:p>
    <w:p w14:paraId="4DEF4CAC" w14:textId="77777777" w:rsidR="00B62E2D" w:rsidRDefault="00B62E2D" w:rsidP="00B62E2D">
      <w:pPr>
        <w:pStyle w:val="NoSpacing"/>
      </w:pPr>
      <w:r>
        <w:t xml:space="preserve">  gtfrtmacc </w:t>
      </w:r>
      <w:r w:rsidR="00AF1ED0">
        <w:t>–</w:t>
      </w:r>
      <w:r>
        <w:t xml:space="preserve"> annual accumulator: agtfrcism(1) + agtfrcism(2)</w:t>
      </w:r>
      <w:r w:rsidR="001B5505">
        <w:t xml:space="preserve"> (</w:t>
      </w:r>
      <w:r w:rsidR="009C537B">
        <w:t>g C</w:t>
      </w:r>
      <w:r w:rsidR="000F5CFC">
        <w:t xml:space="preserve"> m</w:t>
      </w:r>
      <w:r w:rsidR="001B5505" w:rsidRPr="001B5505">
        <w:rPr>
          <w:vertAlign w:val="superscript"/>
        </w:rPr>
        <w:t>-2</w:t>
      </w:r>
      <w:r w:rsidR="001B5505">
        <w:t>)</w:t>
      </w:r>
    </w:p>
    <w:p w14:paraId="705D3773" w14:textId="77777777" w:rsidR="00B62E2D" w:rsidRDefault="00B62E2D" w:rsidP="00B62E2D">
      <w:pPr>
        <w:pStyle w:val="NoSpacing"/>
      </w:pPr>
      <w:r>
        <w:t xml:space="preserve">  gtfrtmprd </w:t>
      </w:r>
      <w:r w:rsidR="00AF1ED0">
        <w:t>–</w:t>
      </w:r>
      <w:r>
        <w:t xml:space="preserve"> gtfrtmacc in the last month of the growing season</w:t>
      </w:r>
      <w:r w:rsidR="001B5505">
        <w:t xml:space="preserve"> (</w:t>
      </w:r>
      <w:r w:rsidR="009C537B">
        <w:t>g C</w:t>
      </w:r>
      <w:r w:rsidR="000F5CFC">
        <w:t xml:space="preserve"> m</w:t>
      </w:r>
      <w:r w:rsidR="001B5505" w:rsidRPr="001B5505">
        <w:rPr>
          <w:vertAlign w:val="superscript"/>
        </w:rPr>
        <w:t>-2</w:t>
      </w:r>
      <w:r w:rsidR="001B5505">
        <w:t>)</w:t>
      </w:r>
    </w:p>
    <w:p w14:paraId="4325363B" w14:textId="77777777" w:rsidR="00773D42" w:rsidRDefault="00773D42" w:rsidP="00B62E2D">
      <w:pPr>
        <w:pStyle w:val="NoSpacing"/>
      </w:pPr>
    </w:p>
    <w:p w14:paraId="059E4E3A" w14:textId="77777777" w:rsidR="00B62E2D" w:rsidRDefault="00B62E2D" w:rsidP="00B62E2D">
      <w:pPr>
        <w:pStyle w:val="NoSpacing"/>
      </w:pPr>
      <w:r>
        <w:lastRenderedPageBreak/>
        <w:t>LIVE COARSE ROOTS</w:t>
      </w:r>
    </w:p>
    <w:p w14:paraId="252BC3EA" w14:textId="77777777" w:rsidR="00B62E2D" w:rsidRDefault="00B62E2D" w:rsidP="00B62E2D">
      <w:pPr>
        <w:pStyle w:val="NoSpacing"/>
      </w:pPr>
      <w:r>
        <w:t xml:space="preserve">  agtcrtcis(</w:t>
      </w:r>
      <w:r w:rsidR="001B5505">
        <w:t>1</w:t>
      </w:r>
      <w:r>
        <w:t xml:space="preserve">) </w:t>
      </w:r>
      <w:r w:rsidR="00AF1ED0">
        <w:t>–</w:t>
      </w:r>
      <w:r>
        <w:t xml:space="preserve"> annual accumulator for coarse root production</w:t>
      </w:r>
      <w:r w:rsidR="001B5505">
        <w:t xml:space="preserve"> (unlabeled, </w:t>
      </w:r>
      <w:r w:rsidR="009C537B">
        <w:t>g C</w:t>
      </w:r>
      <w:r w:rsidR="000F5CFC">
        <w:t xml:space="preserve"> m</w:t>
      </w:r>
      <w:r w:rsidR="001B5505" w:rsidRPr="001B5505">
        <w:rPr>
          <w:vertAlign w:val="superscript"/>
        </w:rPr>
        <w:t>-2</w:t>
      </w:r>
      <w:r w:rsidR="001B5505">
        <w:t>)</w:t>
      </w:r>
    </w:p>
    <w:p w14:paraId="1B07AE5E" w14:textId="77777777" w:rsidR="001B5505" w:rsidRDefault="001B5505" w:rsidP="00B62E2D">
      <w:pPr>
        <w:pStyle w:val="NoSpacing"/>
      </w:pPr>
      <w:r>
        <w:t xml:space="preserve">  agtcrtcis(2) </w:t>
      </w:r>
      <w:r w:rsidR="00AF1ED0">
        <w:t>–</w:t>
      </w:r>
      <w:r>
        <w:t xml:space="preserve"> annual accumulator for coarse root production (labeled, </w:t>
      </w:r>
      <w:r w:rsidR="009C537B">
        <w:t>g C</w:t>
      </w:r>
      <w:r w:rsidR="000F5CFC">
        <w:t xml:space="preserve"> m</w:t>
      </w:r>
      <w:r w:rsidRPr="001B5505">
        <w:rPr>
          <w:vertAlign w:val="superscript"/>
        </w:rPr>
        <w:t>-2</w:t>
      </w:r>
      <w:r>
        <w:t>)</w:t>
      </w:r>
    </w:p>
    <w:p w14:paraId="10B91522" w14:textId="77777777" w:rsidR="00B62E2D" w:rsidRDefault="00B62E2D" w:rsidP="00B62E2D">
      <w:pPr>
        <w:pStyle w:val="NoSpacing"/>
      </w:pPr>
      <w:r>
        <w:t xml:space="preserve">  gtcrtcis(</w:t>
      </w:r>
      <w:r w:rsidR="001B5505">
        <w:t>1</w:t>
      </w:r>
      <w:r>
        <w:t>)</w:t>
      </w:r>
      <w:r w:rsidR="00361E78">
        <w:t xml:space="preserve"> </w:t>
      </w:r>
      <w:r w:rsidR="00AF1ED0">
        <w:t>–</w:t>
      </w:r>
      <w:r w:rsidR="00361E78">
        <w:t xml:space="preserve"> live coarse root carbon (unlabeled, </w:t>
      </w:r>
      <w:r w:rsidR="009C537B">
        <w:t>g C</w:t>
      </w:r>
      <w:r w:rsidR="000F5CFC">
        <w:t xml:space="preserve"> m</w:t>
      </w:r>
      <w:r w:rsidR="00361E78" w:rsidRPr="001B5505">
        <w:rPr>
          <w:vertAlign w:val="superscript"/>
        </w:rPr>
        <w:t>-2</w:t>
      </w:r>
      <w:r w:rsidR="00361E78">
        <w:t>)</w:t>
      </w:r>
    </w:p>
    <w:p w14:paraId="276C69AF" w14:textId="77777777" w:rsidR="001B5505" w:rsidRDefault="001B5505" w:rsidP="00B62E2D">
      <w:pPr>
        <w:pStyle w:val="NoSpacing"/>
      </w:pPr>
      <w:r>
        <w:t xml:space="preserve">  gtcrtcis(2)</w:t>
      </w:r>
      <w:r w:rsidR="00361E78">
        <w:t xml:space="preserve"> </w:t>
      </w:r>
      <w:r w:rsidR="00AF1ED0">
        <w:t>–</w:t>
      </w:r>
      <w:r w:rsidR="00361E78">
        <w:t xml:space="preserve"> live coarse root carbon (labeled, </w:t>
      </w:r>
      <w:r w:rsidR="009C537B">
        <w:t>g C</w:t>
      </w:r>
      <w:r w:rsidR="000F5CFC">
        <w:t xml:space="preserve"> m</w:t>
      </w:r>
      <w:r w:rsidR="00361E78" w:rsidRPr="001B5505">
        <w:rPr>
          <w:vertAlign w:val="superscript"/>
        </w:rPr>
        <w:t>-2</w:t>
      </w:r>
      <w:r w:rsidR="00361E78">
        <w:t>)</w:t>
      </w:r>
    </w:p>
    <w:p w14:paraId="051F1820" w14:textId="77777777" w:rsidR="00B62E2D" w:rsidRDefault="00C25243" w:rsidP="00B62E2D">
      <w:pPr>
        <w:pStyle w:val="NoSpacing"/>
      </w:pPr>
      <w:r>
        <w:t xml:space="preserve">  gtcrootc –</w:t>
      </w:r>
      <w:r w:rsidR="00B62E2D">
        <w:t xml:space="preserve"> gtcrtcis(1) + gtcrtcis(2)</w:t>
      </w:r>
    </w:p>
    <w:p w14:paraId="14ED23EC" w14:textId="77777777" w:rsidR="00B62E2D" w:rsidRDefault="00B62E2D" w:rsidP="00B62E2D">
      <w:pPr>
        <w:pStyle w:val="NoSpacing"/>
      </w:pPr>
      <w:r>
        <w:t xml:space="preserve">  gtcroote(</w:t>
      </w:r>
      <w:r w:rsidR="00773D42">
        <w:t>iel</w:t>
      </w:r>
      <w:r>
        <w:t>)</w:t>
      </w:r>
      <w:r w:rsidR="00361E78">
        <w:t xml:space="preserve"> )</w:t>
      </w:r>
      <w:r w:rsidR="00361E78" w:rsidRPr="00362962">
        <w:t xml:space="preserve"> </w:t>
      </w:r>
      <w:r w:rsidR="00AF1ED0">
        <w:t>–</w:t>
      </w:r>
      <w:r w:rsidR="00361E78">
        <w:t xml:space="preserve"> live coar</w:t>
      </w:r>
      <w:r w:rsidR="000F5CFC">
        <w:t>se root N,P,S (</w:t>
      </w:r>
      <w:r w:rsidR="009C537B">
        <w:t>g E</w:t>
      </w:r>
      <w:r w:rsidR="00361E78">
        <w:t xml:space="preserve"> m</w:t>
      </w:r>
      <w:r w:rsidR="00361E78" w:rsidRPr="001B5505">
        <w:rPr>
          <w:vertAlign w:val="superscript"/>
        </w:rPr>
        <w:t>-2</w:t>
      </w:r>
      <w:r w:rsidR="00361E78">
        <w:t>)</w:t>
      </w:r>
    </w:p>
    <w:p w14:paraId="6887D339" w14:textId="77777777" w:rsidR="00B62E2D" w:rsidRDefault="00B62E2D" w:rsidP="00B62E2D">
      <w:pPr>
        <w:pStyle w:val="NoSpacing"/>
      </w:pPr>
      <w:r>
        <w:t xml:space="preserve">  gtcrtacc </w:t>
      </w:r>
      <w:r w:rsidR="00AF1ED0">
        <w:t>–</w:t>
      </w:r>
      <w:r>
        <w:t xml:space="preserve"> annual accumulator: agtcrtcis(1) + agtcrtcis(2)</w:t>
      </w:r>
      <w:r w:rsidR="001B5505" w:rsidRPr="001B5505">
        <w:t xml:space="preserve"> </w:t>
      </w:r>
      <w:r w:rsidR="001B5505">
        <w:t>(</w:t>
      </w:r>
      <w:r w:rsidR="009C537B">
        <w:t>g C</w:t>
      </w:r>
      <w:r w:rsidR="000F5CFC">
        <w:t xml:space="preserve"> m</w:t>
      </w:r>
      <w:r w:rsidR="001B5505" w:rsidRPr="001B5505">
        <w:rPr>
          <w:vertAlign w:val="superscript"/>
        </w:rPr>
        <w:t>-2</w:t>
      </w:r>
      <w:r w:rsidR="001B5505">
        <w:t>)</w:t>
      </w:r>
    </w:p>
    <w:p w14:paraId="3DBF1E47" w14:textId="77777777" w:rsidR="00B62E2D" w:rsidRDefault="00B62E2D" w:rsidP="00B62E2D">
      <w:pPr>
        <w:pStyle w:val="NoSpacing"/>
      </w:pPr>
      <w:r>
        <w:t xml:space="preserve">  gtcrtprd </w:t>
      </w:r>
      <w:r w:rsidR="00AF1ED0">
        <w:t>–</w:t>
      </w:r>
      <w:r>
        <w:t xml:space="preserve"> gtcrtacc in the last month of the growing season</w:t>
      </w:r>
      <w:r w:rsidR="001B5505">
        <w:t xml:space="preserve"> (</w:t>
      </w:r>
      <w:r w:rsidR="009C537B">
        <w:t>g C</w:t>
      </w:r>
      <w:r w:rsidR="000F5CFC">
        <w:t xml:space="preserve"> m</w:t>
      </w:r>
      <w:r w:rsidR="001B5505" w:rsidRPr="001B5505">
        <w:rPr>
          <w:vertAlign w:val="superscript"/>
        </w:rPr>
        <w:t>-2</w:t>
      </w:r>
      <w:r w:rsidR="001B5505">
        <w:t>)</w:t>
      </w:r>
    </w:p>
    <w:p w14:paraId="67F96B33" w14:textId="77777777" w:rsidR="00773D42" w:rsidRDefault="00773D42" w:rsidP="00B62E2D">
      <w:pPr>
        <w:pStyle w:val="NoSpacing"/>
      </w:pPr>
    </w:p>
    <w:p w14:paraId="66926276" w14:textId="77777777" w:rsidR="001E6D9A" w:rsidRDefault="001E6D9A" w:rsidP="00B62E2D">
      <w:pPr>
        <w:pStyle w:val="NoSpacing"/>
      </w:pPr>
      <w:r>
        <w:t>PLANT UPTAKE of N, P, S</w:t>
      </w:r>
    </w:p>
    <w:p w14:paraId="18D82807" w14:textId="77777777" w:rsidR="00B62E2D" w:rsidRDefault="001B5505" w:rsidP="00B62E2D">
      <w:pPr>
        <w:pStyle w:val="NoSpacing"/>
      </w:pPr>
      <w:r>
        <w:t xml:space="preserve">  eupgtprt(1</w:t>
      </w:r>
      <w:r w:rsidR="00B62E2D">
        <w:t>,</w:t>
      </w:r>
      <w:r w:rsidR="00773D42">
        <w:t>iel</w:t>
      </w:r>
      <w:r w:rsidR="00B62E2D">
        <w:t xml:space="preserve">) </w:t>
      </w:r>
      <w:r w:rsidR="00AF1ED0">
        <w:t>–</w:t>
      </w:r>
      <w:r w:rsidR="000F5CFC">
        <w:t xml:space="preserve"> annual accumulator of N,P,S </w:t>
      </w:r>
      <w:r w:rsidR="00B62E2D">
        <w:t xml:space="preserve"> uptake </w:t>
      </w:r>
      <w:r>
        <w:t>by leaves</w:t>
      </w:r>
      <w:r w:rsidR="000F5CFC">
        <w:t xml:space="preserve"> (</w:t>
      </w:r>
      <w:r w:rsidR="009C537B">
        <w:t>g E</w:t>
      </w:r>
      <w:r w:rsidR="000F5CFC">
        <w:t xml:space="preserve"> m</w:t>
      </w:r>
      <w:r w:rsidR="000F5CFC" w:rsidRPr="001B5505">
        <w:rPr>
          <w:vertAlign w:val="superscript"/>
        </w:rPr>
        <w:t>-2</w:t>
      </w:r>
      <w:r w:rsidR="000F5CFC">
        <w:t>)</w:t>
      </w:r>
    </w:p>
    <w:p w14:paraId="3784623F" w14:textId="77777777" w:rsidR="001B5505" w:rsidRPr="000F5CFC" w:rsidRDefault="001B5505" w:rsidP="001B5505">
      <w:pPr>
        <w:pStyle w:val="NoSpacing"/>
      </w:pPr>
      <w:r>
        <w:t xml:space="preserve">  </w:t>
      </w:r>
      <w:r w:rsidRPr="001B5505">
        <w:t>eupgtprt(</w:t>
      </w:r>
      <w:r>
        <w:t>2</w:t>
      </w:r>
      <w:r w:rsidRPr="001B5505">
        <w:t xml:space="preserve">,iel) </w:t>
      </w:r>
      <w:r w:rsidR="00AF1ED0">
        <w:t>–</w:t>
      </w:r>
      <w:r w:rsidR="000F5CFC">
        <w:t xml:space="preserve"> annual accumulator of N,P,S  </w:t>
      </w:r>
      <w:r w:rsidRPr="001B5505">
        <w:t xml:space="preserve">uptake </w:t>
      </w:r>
      <w:r>
        <w:t>by stems</w:t>
      </w:r>
      <w:r w:rsidR="000F5CFC">
        <w:t>(</w:t>
      </w:r>
      <w:r w:rsidR="009C537B">
        <w:t>g E</w:t>
      </w:r>
      <w:r w:rsidR="000F5CFC">
        <w:t xml:space="preserve"> m</w:t>
      </w:r>
      <w:r w:rsidR="000F5CFC" w:rsidRPr="001B5505">
        <w:rPr>
          <w:vertAlign w:val="superscript"/>
        </w:rPr>
        <w:t>-2</w:t>
      </w:r>
      <w:r w:rsidR="000F5CFC">
        <w:t>)</w:t>
      </w:r>
    </w:p>
    <w:p w14:paraId="6CB9CC39" w14:textId="77777777" w:rsidR="001B5505" w:rsidRPr="001B5505" w:rsidRDefault="001B5505" w:rsidP="001B5505">
      <w:pPr>
        <w:pStyle w:val="NoSpacing"/>
      </w:pPr>
      <w:r>
        <w:t xml:space="preserve">  </w:t>
      </w:r>
      <w:r w:rsidRPr="001B5505">
        <w:t>eupgtprt(</w:t>
      </w:r>
      <w:r>
        <w:t>3</w:t>
      </w:r>
      <w:r w:rsidRPr="001B5505">
        <w:t xml:space="preserve">,iel) </w:t>
      </w:r>
      <w:r w:rsidR="00AF1ED0">
        <w:t>–</w:t>
      </w:r>
      <w:r w:rsidRPr="001B5505">
        <w:t xml:space="preserve"> annual accumulator o</w:t>
      </w:r>
      <w:r w:rsidR="000F5CFC">
        <w:t xml:space="preserve">f N,P,S  </w:t>
      </w:r>
      <w:r>
        <w:t>uptake by juvenile fine roots</w:t>
      </w:r>
      <w:r w:rsidR="000F5CFC">
        <w:t xml:space="preserve"> (</w:t>
      </w:r>
      <w:r w:rsidR="009C537B">
        <w:t>g E</w:t>
      </w:r>
      <w:r w:rsidR="000F5CFC">
        <w:t xml:space="preserve"> m</w:t>
      </w:r>
      <w:r w:rsidR="000F5CFC" w:rsidRPr="001B5505">
        <w:rPr>
          <w:vertAlign w:val="superscript"/>
        </w:rPr>
        <w:t>-2</w:t>
      </w:r>
      <w:r w:rsidR="000F5CFC">
        <w:t>)</w:t>
      </w:r>
    </w:p>
    <w:p w14:paraId="2EDC8F88" w14:textId="77777777" w:rsidR="001B5505" w:rsidRPr="001B5505" w:rsidRDefault="001B5505" w:rsidP="001B5505">
      <w:pPr>
        <w:pStyle w:val="NoSpacing"/>
      </w:pPr>
      <w:r>
        <w:t xml:space="preserve">  </w:t>
      </w:r>
      <w:r w:rsidRPr="001B5505">
        <w:t>eupgtprt(</w:t>
      </w:r>
      <w:r>
        <w:t>4</w:t>
      </w:r>
      <w:r w:rsidRPr="001B5505">
        <w:t xml:space="preserve">,iel) </w:t>
      </w:r>
      <w:r w:rsidR="00AF1ED0">
        <w:t>–</w:t>
      </w:r>
      <w:r w:rsidRPr="001B5505">
        <w:t xml:space="preserve"> annual accumulator o</w:t>
      </w:r>
      <w:r w:rsidR="000F5CFC">
        <w:t xml:space="preserve">f N,P,S  </w:t>
      </w:r>
      <w:r>
        <w:t>uptake by mature fine roots</w:t>
      </w:r>
      <w:r w:rsidR="000F5CFC">
        <w:t xml:space="preserve"> (</w:t>
      </w:r>
      <w:r w:rsidR="009C537B">
        <w:t>g E</w:t>
      </w:r>
      <w:r w:rsidR="000F5CFC">
        <w:t xml:space="preserve"> m</w:t>
      </w:r>
      <w:r w:rsidR="000F5CFC" w:rsidRPr="001B5505">
        <w:rPr>
          <w:vertAlign w:val="superscript"/>
        </w:rPr>
        <w:t>-2</w:t>
      </w:r>
      <w:r w:rsidR="000F5CFC">
        <w:t>)</w:t>
      </w:r>
    </w:p>
    <w:p w14:paraId="5E7B32BD" w14:textId="77777777" w:rsidR="001B5505" w:rsidRPr="001B5505" w:rsidRDefault="001B5505" w:rsidP="001B5505">
      <w:pPr>
        <w:pStyle w:val="NoSpacing"/>
      </w:pPr>
      <w:r>
        <w:t xml:space="preserve">  eupgtprt</w:t>
      </w:r>
      <w:r w:rsidR="000F5CFC">
        <w:t>(</w:t>
      </w:r>
      <w:r>
        <w:t>5</w:t>
      </w:r>
      <w:r w:rsidRPr="001B5505">
        <w:t xml:space="preserve">,iel) </w:t>
      </w:r>
      <w:r w:rsidR="00AF1ED0">
        <w:t>–</w:t>
      </w:r>
      <w:r w:rsidRPr="001B5505">
        <w:t xml:space="preserve"> </w:t>
      </w:r>
      <w:r w:rsidR="000F5CFC">
        <w:t xml:space="preserve">annual accumulator of N,P,S  </w:t>
      </w:r>
      <w:r>
        <w:t>uptake by coarse roots</w:t>
      </w:r>
      <w:r w:rsidR="000F5CFC">
        <w:t xml:space="preserve"> (</w:t>
      </w:r>
      <w:r w:rsidR="009C537B">
        <w:t>g E</w:t>
      </w:r>
      <w:r w:rsidR="000F5CFC">
        <w:t xml:space="preserve"> m</w:t>
      </w:r>
      <w:r w:rsidR="000F5CFC" w:rsidRPr="001B5505">
        <w:rPr>
          <w:vertAlign w:val="superscript"/>
        </w:rPr>
        <w:t>-2</w:t>
      </w:r>
      <w:r w:rsidR="000F5CFC">
        <w:t>)</w:t>
      </w:r>
    </w:p>
    <w:p w14:paraId="375670CD" w14:textId="77777777" w:rsidR="00B62E2D" w:rsidRDefault="00B62E2D" w:rsidP="00B62E2D">
      <w:pPr>
        <w:pStyle w:val="NoSpacing"/>
      </w:pPr>
    </w:p>
    <w:p w14:paraId="0A3230C8" w14:textId="77777777" w:rsidR="001E6D9A" w:rsidRDefault="001E6D9A" w:rsidP="00B62E2D">
      <w:pPr>
        <w:pStyle w:val="NoSpacing"/>
      </w:pPr>
      <w:r>
        <w:t>PLANT and SYSTEM C, N, P, and S</w:t>
      </w:r>
    </w:p>
    <w:p w14:paraId="428626FF" w14:textId="77777777" w:rsidR="00B62E2D" w:rsidRDefault="00B62E2D" w:rsidP="00B62E2D">
      <w:pPr>
        <w:pStyle w:val="NoSpacing"/>
      </w:pPr>
      <w:r>
        <w:t xml:space="preserve">  gtpltc = gtleavc + gtfrootcj + gtfrootcm + gtstemc + gtcrootc + gtdleavc + gtdstemc</w:t>
      </w:r>
    </w:p>
    <w:p w14:paraId="2F92E346" w14:textId="77777777" w:rsidR="00B62E2D" w:rsidRDefault="000B5A42" w:rsidP="00B62E2D">
      <w:pPr>
        <w:pStyle w:val="NoSpacing"/>
      </w:pPr>
      <w:r>
        <w:t xml:space="preserve">  gtplte(iel</w:t>
      </w:r>
      <w:r w:rsidR="00B62E2D">
        <w:t xml:space="preserve">) = gtleave(iel) + gtfrootej(iel) + gtfrootem(iel) + gtsteme(iel) + gtcroote(iel) </w:t>
      </w:r>
    </w:p>
    <w:p w14:paraId="3125B7B7" w14:textId="77777777" w:rsidR="00B62E2D" w:rsidRDefault="00B62E2D" w:rsidP="00B62E2D">
      <w:pPr>
        <w:pStyle w:val="NoSpacing"/>
      </w:pPr>
      <w:r>
        <w:t xml:space="preserve">                + gtdleave(iel) + gtdsteme(iel)</w:t>
      </w:r>
    </w:p>
    <w:p w14:paraId="0F05C5AB" w14:textId="77777777" w:rsidR="00773D42" w:rsidRDefault="00773D42" w:rsidP="00B62E2D">
      <w:pPr>
        <w:pStyle w:val="NoSpacing"/>
      </w:pPr>
    </w:p>
    <w:p w14:paraId="6B7CF0F5" w14:textId="77777777" w:rsidR="00B62E2D" w:rsidRDefault="00773D42" w:rsidP="00B62E2D">
      <w:pPr>
        <w:pStyle w:val="NoSpacing"/>
      </w:pPr>
      <w:r>
        <w:t xml:space="preserve">  </w:t>
      </w:r>
      <w:r w:rsidR="00B62E2D">
        <w:t xml:space="preserve">gtsysc = gtpltc + litter </w:t>
      </w:r>
      <w:r w:rsidR="00982E28">
        <w:t>C +</w:t>
      </w:r>
      <w:r w:rsidR="00B62E2D">
        <w:t xml:space="preserve"> soil C</w:t>
      </w:r>
      <w:r w:rsidR="00982E28">
        <w:t xml:space="preserve"> (g</w:t>
      </w:r>
      <w:r w:rsidR="009C537B">
        <w:t xml:space="preserve"> </w:t>
      </w:r>
      <w:r w:rsidR="00982E28">
        <w:t>C m</w:t>
      </w:r>
      <w:r w:rsidR="00982E28" w:rsidRPr="001B5505">
        <w:rPr>
          <w:vertAlign w:val="superscript"/>
        </w:rPr>
        <w:t>-2</w:t>
      </w:r>
      <w:r w:rsidR="00982E28">
        <w:t>)</w:t>
      </w:r>
    </w:p>
    <w:p w14:paraId="3334DDEB" w14:textId="77777777" w:rsidR="00B62E2D" w:rsidRPr="00982E28" w:rsidRDefault="00773D42" w:rsidP="00B62E2D">
      <w:pPr>
        <w:pStyle w:val="NoSpacing"/>
      </w:pPr>
      <w:r w:rsidRPr="00982E28">
        <w:t xml:space="preserve">  </w:t>
      </w:r>
      <w:r w:rsidR="00B62E2D" w:rsidRPr="00982E28">
        <w:t>gtsyse(</w:t>
      </w:r>
      <w:r w:rsidRPr="00982E28">
        <w:t>iel</w:t>
      </w:r>
      <w:r w:rsidR="00B62E2D" w:rsidRPr="00982E28">
        <w:t>) =</w:t>
      </w:r>
      <w:r w:rsidR="00982E28" w:rsidRPr="00982E28">
        <w:t xml:space="preserve"> gtplte(iel) + litter N,P,</w:t>
      </w:r>
      <w:r w:rsidR="00982E28">
        <w:t>S +</w:t>
      </w:r>
      <w:r w:rsidR="00982E28" w:rsidRPr="00982E28">
        <w:t xml:space="preserve"> soil N,P,S  (</w:t>
      </w:r>
      <w:r w:rsidR="009C537B">
        <w:t>g E</w:t>
      </w:r>
      <w:r w:rsidR="00982E28" w:rsidRPr="00982E28">
        <w:t xml:space="preserve"> m</w:t>
      </w:r>
      <w:r w:rsidR="00982E28" w:rsidRPr="00982E28">
        <w:rPr>
          <w:vertAlign w:val="superscript"/>
        </w:rPr>
        <w:t>-2</w:t>
      </w:r>
      <w:r w:rsidR="00982E28" w:rsidRPr="00982E28">
        <w:t>)</w:t>
      </w:r>
    </w:p>
    <w:p w14:paraId="0E323E0A" w14:textId="77777777" w:rsidR="00773D42" w:rsidRPr="00982E28" w:rsidRDefault="00773D42" w:rsidP="00B62E2D">
      <w:pPr>
        <w:pStyle w:val="NoSpacing"/>
      </w:pPr>
    </w:p>
    <w:p w14:paraId="3882CBEB" w14:textId="77777777" w:rsidR="001E6D9A" w:rsidRDefault="001E6D9A" w:rsidP="001E6D9A">
      <w:pPr>
        <w:pStyle w:val="NoSpacing"/>
      </w:pPr>
      <w:r>
        <w:t>POTENTIAL PRODUCTION</w:t>
      </w:r>
    </w:p>
    <w:p w14:paraId="0CD5B863" w14:textId="77777777" w:rsidR="001E6D9A" w:rsidRDefault="001E6D9A" w:rsidP="001E6D9A">
      <w:pPr>
        <w:pStyle w:val="NoSpacing"/>
      </w:pPr>
      <w:r>
        <w:t xml:space="preserve">  potgtacc </w:t>
      </w:r>
      <w:r w:rsidR="00AF1ED0">
        <w:t>–</w:t>
      </w:r>
      <w:r>
        <w:t xml:space="preserve"> </w:t>
      </w:r>
      <w:r w:rsidR="00AF1ED0">
        <w:t xml:space="preserve">accumulator for </w:t>
      </w:r>
      <w:r>
        <w:t>potential growing season production for a grasstree (</w:t>
      </w:r>
      <w:r w:rsidR="009C537B">
        <w:t>g C</w:t>
      </w:r>
      <w:r w:rsidR="00C94817">
        <w:t xml:space="preserve"> m</w:t>
      </w:r>
      <w:r w:rsidR="00C94817" w:rsidRPr="00C94817">
        <w:rPr>
          <w:vertAlign w:val="superscript"/>
        </w:rPr>
        <w:t>-2</w:t>
      </w:r>
      <w:r w:rsidR="00C94817">
        <w:t xml:space="preserve"> </w:t>
      </w:r>
      <w:r>
        <w:t>yr</w:t>
      </w:r>
      <w:r w:rsidR="00C94817" w:rsidRPr="00C94817">
        <w:rPr>
          <w:vertAlign w:val="superscript"/>
        </w:rPr>
        <w:t>-1</w:t>
      </w:r>
      <w:r>
        <w:t>)</w:t>
      </w:r>
    </w:p>
    <w:p w14:paraId="7E0F6269" w14:textId="77777777" w:rsidR="001E6D9A" w:rsidRDefault="001E6D9A" w:rsidP="00B62E2D">
      <w:pPr>
        <w:pStyle w:val="NoSpacing"/>
      </w:pPr>
    </w:p>
    <w:p w14:paraId="2F3F5C0B" w14:textId="77777777" w:rsidR="00773D42" w:rsidRDefault="00773D42" w:rsidP="00B62E2D">
      <w:pPr>
        <w:pStyle w:val="NoSpacing"/>
      </w:pPr>
      <w:r>
        <w:t>PLANT PRODUCTION</w:t>
      </w:r>
      <w:r w:rsidR="00625956">
        <w:t xml:space="preserve"> and UPTAKE of N, P, S</w:t>
      </w:r>
    </w:p>
    <w:p w14:paraId="2CBADC40" w14:textId="77777777" w:rsidR="00B62E2D" w:rsidRDefault="00B62E2D" w:rsidP="00B62E2D">
      <w:pPr>
        <w:pStyle w:val="NoSpacing"/>
      </w:pPr>
      <w:r>
        <w:t xml:space="preserve">  gtcmth(12) </w:t>
      </w:r>
      <w:r w:rsidR="00AF1ED0">
        <w:t>–</w:t>
      </w:r>
      <w:r>
        <w:t xml:space="preserve"> monthly production for grasstree system</w:t>
      </w:r>
      <w:r w:rsidR="00773D42">
        <w:t xml:space="preserve"> </w:t>
      </w:r>
      <w:r w:rsidR="00773D42" w:rsidRPr="00773D42">
        <w:rPr>
          <w:color w:val="FF0000"/>
        </w:rPr>
        <w:t>(not working yet!)</w:t>
      </w:r>
    </w:p>
    <w:p w14:paraId="17A05D51" w14:textId="77777777" w:rsidR="00B62E2D" w:rsidRDefault="00B62E2D" w:rsidP="00B62E2D">
      <w:pPr>
        <w:pStyle w:val="NoSpacing"/>
      </w:pPr>
      <w:r>
        <w:t xml:space="preserve">  gtcacc </w:t>
      </w:r>
      <w:r w:rsidR="00AF1ED0">
        <w:t>–</w:t>
      </w:r>
      <w:r>
        <w:t xml:space="preserve"> gtlvacc + gtfrtjacc + gtfrtmacc + gtstemacc + gtcrtacc</w:t>
      </w:r>
    </w:p>
    <w:p w14:paraId="7E28ACA3" w14:textId="77777777" w:rsidR="00B62E2D" w:rsidRDefault="00B62E2D" w:rsidP="00B62E2D">
      <w:pPr>
        <w:pStyle w:val="NoSpacing"/>
      </w:pPr>
      <w:r>
        <w:t xml:space="preserve">  gtcprd </w:t>
      </w:r>
      <w:r w:rsidR="00AF1ED0">
        <w:t>–</w:t>
      </w:r>
      <w:r>
        <w:t xml:space="preserve"> gtcacc in the last month of the growing season</w:t>
      </w:r>
    </w:p>
    <w:p w14:paraId="7973DC9A" w14:textId="77777777" w:rsidR="00625956" w:rsidRDefault="00625956" w:rsidP="00625956">
      <w:pPr>
        <w:pStyle w:val="NoSpacing"/>
      </w:pPr>
      <w:r>
        <w:t xml:space="preserve">  cprodgt – total monthly C production for grasstree system (</w:t>
      </w:r>
      <w:r w:rsidR="009C537B">
        <w:t>g C</w:t>
      </w:r>
      <w:r>
        <w:t xml:space="preserve"> m</w:t>
      </w:r>
      <w:r w:rsidRPr="00C94817">
        <w:rPr>
          <w:vertAlign w:val="superscript"/>
        </w:rPr>
        <w:t>-2</w:t>
      </w:r>
      <w:r>
        <w:t>)</w:t>
      </w:r>
    </w:p>
    <w:p w14:paraId="6CE2F5A8" w14:textId="77777777" w:rsidR="00625956" w:rsidRDefault="00625956" w:rsidP="00625956">
      <w:pPr>
        <w:pStyle w:val="NoSpacing"/>
      </w:pPr>
      <w:r>
        <w:t xml:space="preserve">  eprodgt(1) – total monthly N uptake for grasstree system (</w:t>
      </w:r>
      <w:r w:rsidR="009C537B">
        <w:t>g N</w:t>
      </w:r>
      <w:r>
        <w:t xml:space="preserve"> m</w:t>
      </w:r>
      <w:r w:rsidRPr="00C94817">
        <w:rPr>
          <w:vertAlign w:val="superscript"/>
        </w:rPr>
        <w:t>-2</w:t>
      </w:r>
      <w:r>
        <w:t>)</w:t>
      </w:r>
    </w:p>
    <w:p w14:paraId="59F715A8" w14:textId="77777777" w:rsidR="00625956" w:rsidRDefault="00625956" w:rsidP="00625956">
      <w:pPr>
        <w:pStyle w:val="NoSpacing"/>
      </w:pPr>
      <w:r>
        <w:t xml:space="preserve">  eprodgt(2) – total monthly P uptake for grasstree system (gP m</w:t>
      </w:r>
      <w:r w:rsidRPr="00C94817">
        <w:rPr>
          <w:vertAlign w:val="superscript"/>
        </w:rPr>
        <w:t>-2</w:t>
      </w:r>
      <w:r>
        <w:t>)</w:t>
      </w:r>
    </w:p>
    <w:p w14:paraId="7706AFF6" w14:textId="77777777" w:rsidR="00625956" w:rsidRDefault="00625956" w:rsidP="00625956">
      <w:pPr>
        <w:pStyle w:val="NoSpacing"/>
      </w:pPr>
      <w:r>
        <w:t xml:space="preserve">  eprodgt(3) – total monthly S uptake for grasstree system (gS m</w:t>
      </w:r>
      <w:r w:rsidRPr="00C94817">
        <w:rPr>
          <w:vertAlign w:val="superscript"/>
        </w:rPr>
        <w:t>-2</w:t>
      </w:r>
      <w:r>
        <w:t>)</w:t>
      </w:r>
    </w:p>
    <w:p w14:paraId="569959B7" w14:textId="77777777" w:rsidR="00773D42" w:rsidRDefault="00773D42" w:rsidP="00B62E2D">
      <w:pPr>
        <w:pStyle w:val="NoSpacing"/>
      </w:pPr>
    </w:p>
    <w:p w14:paraId="5413AA4E" w14:textId="77777777" w:rsidR="00773D42" w:rsidRDefault="00773D42" w:rsidP="00B62E2D">
      <w:pPr>
        <w:pStyle w:val="NoSpacing"/>
      </w:pPr>
      <w:r>
        <w:t>HARVEST</w:t>
      </w:r>
      <w:r w:rsidR="0068154D">
        <w:t xml:space="preserve"> (TREM)</w:t>
      </w:r>
    </w:p>
    <w:p w14:paraId="11795099" w14:textId="77777777" w:rsidR="00697507" w:rsidRDefault="00697507" w:rsidP="00B62E2D">
      <w:pPr>
        <w:pStyle w:val="NoSpacing"/>
      </w:pPr>
      <w:r>
        <w:t>These accumulators were changed from simulation to annual accumulators on 9/3/2019</w:t>
      </w:r>
    </w:p>
    <w:p w14:paraId="7615C463" w14:textId="77777777" w:rsidR="002643BA" w:rsidRPr="008854D6" w:rsidRDefault="00A45774" w:rsidP="00A45774">
      <w:pPr>
        <w:pStyle w:val="NoSpacing"/>
        <w:ind w:left="720" w:hanging="720"/>
      </w:pPr>
      <w:r>
        <w:t xml:space="preserve">  </w:t>
      </w:r>
      <w:r w:rsidR="006A47F7" w:rsidRPr="008854D6">
        <w:t xml:space="preserve">gtcrem </w:t>
      </w:r>
      <w:r w:rsidR="00AF1ED0">
        <w:t>–</w:t>
      </w:r>
      <w:r w:rsidR="006A47F7" w:rsidRPr="008854D6">
        <w:t xml:space="preserve"> </w:t>
      </w:r>
      <w:r w:rsidR="00B83421" w:rsidRPr="00F63C03">
        <w:rPr>
          <w:b/>
        </w:rPr>
        <w:t>annual</w:t>
      </w:r>
      <w:r w:rsidR="00B83421">
        <w:t xml:space="preserve"> </w:t>
      </w:r>
      <w:r>
        <w:t xml:space="preserve">accumulator of </w:t>
      </w:r>
      <w:r w:rsidR="006A47F7" w:rsidRPr="008854D6">
        <w:t>C removed from harvest of live and dead leaves and live and dead stems (g</w:t>
      </w:r>
      <w:r>
        <w:t xml:space="preserve"> </w:t>
      </w:r>
      <w:r w:rsidR="006A47F7" w:rsidRPr="008854D6">
        <w:t>C</w:t>
      </w:r>
      <w:r w:rsidR="000F5CFC">
        <w:t xml:space="preserve"> m</w:t>
      </w:r>
      <w:r w:rsidR="006A47F7" w:rsidRPr="008854D6">
        <w:rPr>
          <w:vertAlign w:val="superscript"/>
        </w:rPr>
        <w:t>-2</w:t>
      </w:r>
      <w:r w:rsidR="006A47F7" w:rsidRPr="008854D6">
        <w:t>)</w:t>
      </w:r>
    </w:p>
    <w:p w14:paraId="3C1BFCC1" w14:textId="77777777" w:rsidR="002643BA" w:rsidRPr="008854D6" w:rsidRDefault="00A45774" w:rsidP="00A45774">
      <w:pPr>
        <w:pStyle w:val="NoSpacing"/>
        <w:ind w:left="720" w:hanging="720"/>
      </w:pPr>
      <w:r>
        <w:t xml:space="preserve">  </w:t>
      </w:r>
      <w:r w:rsidR="006A47F7" w:rsidRPr="008854D6">
        <w:t xml:space="preserve">gterem(1) </w:t>
      </w:r>
      <w:r>
        <w:t>–</w:t>
      </w:r>
      <w:r w:rsidRPr="008854D6">
        <w:t xml:space="preserve"> </w:t>
      </w:r>
      <w:r w:rsidR="00B83421" w:rsidRPr="00F63C03">
        <w:rPr>
          <w:b/>
        </w:rPr>
        <w:t>annual</w:t>
      </w:r>
      <w:r w:rsidR="00B83421">
        <w:t xml:space="preserve"> </w:t>
      </w:r>
      <w:r>
        <w:t xml:space="preserve">accumulator of </w:t>
      </w:r>
      <w:r w:rsidR="006A47F7" w:rsidRPr="008854D6">
        <w:t>N removed from harvest of live and dead leaves and live and dead stems (g</w:t>
      </w:r>
      <w:r>
        <w:t xml:space="preserve"> </w:t>
      </w:r>
      <w:r w:rsidR="006A47F7" w:rsidRPr="008854D6">
        <w:t>N</w:t>
      </w:r>
      <w:r w:rsidR="000F5CFC">
        <w:t xml:space="preserve"> m</w:t>
      </w:r>
      <w:r w:rsidR="006A47F7" w:rsidRPr="008854D6">
        <w:rPr>
          <w:vertAlign w:val="superscript"/>
        </w:rPr>
        <w:t>-2</w:t>
      </w:r>
      <w:r w:rsidR="006A47F7" w:rsidRPr="008854D6">
        <w:t>)</w:t>
      </w:r>
    </w:p>
    <w:p w14:paraId="18BC5C72" w14:textId="77777777" w:rsidR="002643BA" w:rsidRPr="008854D6" w:rsidRDefault="00A45774" w:rsidP="00A45774">
      <w:pPr>
        <w:pStyle w:val="NoSpacing"/>
        <w:ind w:left="720" w:hanging="720"/>
      </w:pPr>
      <w:r>
        <w:t xml:space="preserve">  </w:t>
      </w:r>
      <w:r w:rsidR="006A47F7" w:rsidRPr="008854D6">
        <w:t xml:space="preserve">gterem(2) </w:t>
      </w:r>
      <w:r>
        <w:t>–</w:t>
      </w:r>
      <w:r w:rsidRPr="008854D6">
        <w:t xml:space="preserve"> </w:t>
      </w:r>
      <w:r w:rsidR="00B83421" w:rsidRPr="00F63C03">
        <w:rPr>
          <w:b/>
        </w:rPr>
        <w:t>annual</w:t>
      </w:r>
      <w:r w:rsidR="00B83421">
        <w:t xml:space="preserve"> </w:t>
      </w:r>
      <w:r>
        <w:t xml:space="preserve">accumulator of </w:t>
      </w:r>
      <w:r w:rsidR="006A47F7" w:rsidRPr="008854D6">
        <w:t>P removed from harvest of live and dead leaves and live and dead stems (g</w:t>
      </w:r>
      <w:r>
        <w:t xml:space="preserve"> </w:t>
      </w:r>
      <w:r w:rsidR="006A47F7" w:rsidRPr="008854D6">
        <w:t>P</w:t>
      </w:r>
      <w:r w:rsidR="000F5CFC">
        <w:t xml:space="preserve"> m</w:t>
      </w:r>
      <w:r w:rsidR="006A47F7" w:rsidRPr="008854D6">
        <w:rPr>
          <w:vertAlign w:val="superscript"/>
        </w:rPr>
        <w:t>-2</w:t>
      </w:r>
      <w:r w:rsidR="006A47F7" w:rsidRPr="008854D6">
        <w:t>)</w:t>
      </w:r>
    </w:p>
    <w:p w14:paraId="0D333D36" w14:textId="77777777" w:rsidR="002643BA" w:rsidRPr="008854D6" w:rsidRDefault="00A45774" w:rsidP="00A45774">
      <w:pPr>
        <w:pStyle w:val="NoSpacing"/>
        <w:ind w:left="720" w:hanging="720"/>
      </w:pPr>
      <w:r>
        <w:t xml:space="preserve">  </w:t>
      </w:r>
      <w:r w:rsidR="006A47F7" w:rsidRPr="008854D6">
        <w:t xml:space="preserve">gterem(3) </w:t>
      </w:r>
      <w:r>
        <w:t>–</w:t>
      </w:r>
      <w:r w:rsidRPr="008854D6">
        <w:t xml:space="preserve"> </w:t>
      </w:r>
      <w:r w:rsidR="00B83421" w:rsidRPr="00F63C03">
        <w:rPr>
          <w:b/>
        </w:rPr>
        <w:t>annual</w:t>
      </w:r>
      <w:r w:rsidR="00B83421">
        <w:t xml:space="preserve"> </w:t>
      </w:r>
      <w:r>
        <w:t xml:space="preserve">accumulator of </w:t>
      </w:r>
      <w:r w:rsidR="006A47F7" w:rsidRPr="008854D6">
        <w:t>S removed from harvest of live and dead leaves and live and dead stems (g</w:t>
      </w:r>
      <w:r>
        <w:t xml:space="preserve"> </w:t>
      </w:r>
      <w:r w:rsidR="006A47F7" w:rsidRPr="008854D6">
        <w:t>S</w:t>
      </w:r>
      <w:r w:rsidR="000F5CFC">
        <w:t xml:space="preserve"> m</w:t>
      </w:r>
      <w:r w:rsidR="006A47F7" w:rsidRPr="008854D6">
        <w:rPr>
          <w:vertAlign w:val="superscript"/>
        </w:rPr>
        <w:t>-2</w:t>
      </w:r>
      <w:r w:rsidR="006A47F7" w:rsidRPr="008854D6">
        <w:t>)</w:t>
      </w:r>
    </w:p>
    <w:p w14:paraId="01BFF226" w14:textId="77777777" w:rsidR="00AD4479" w:rsidRDefault="00AD4479" w:rsidP="00B62E2D">
      <w:pPr>
        <w:pStyle w:val="NoSpacing"/>
      </w:pPr>
    </w:p>
    <w:p w14:paraId="3BB951C1" w14:textId="77777777" w:rsidR="0068154D" w:rsidRDefault="0068154D" w:rsidP="00B62E2D">
      <w:pPr>
        <w:pStyle w:val="NoSpacing"/>
      </w:pPr>
      <w:r>
        <w:lastRenderedPageBreak/>
        <w:t>RETURN of C and E after TREM event</w:t>
      </w:r>
    </w:p>
    <w:p w14:paraId="4F822A90" w14:textId="77777777" w:rsidR="00697507" w:rsidRDefault="00697507" w:rsidP="00B62E2D">
      <w:pPr>
        <w:pStyle w:val="NoSpacing"/>
      </w:pPr>
      <w:r>
        <w:t>These accumulators were changed from simulation to annual accumulators on 9/3/2019</w:t>
      </w:r>
    </w:p>
    <w:p w14:paraId="4FA7B1CD" w14:textId="77777777" w:rsidR="00A45774" w:rsidRDefault="00A45774" w:rsidP="00A45774">
      <w:pPr>
        <w:pStyle w:val="NoSpacing"/>
        <w:ind w:left="720" w:hanging="720"/>
      </w:pPr>
      <w:r>
        <w:t xml:space="preserve">  gtcreta- </w:t>
      </w:r>
      <w:r w:rsidR="00F63C03" w:rsidRPr="00F63C03">
        <w:rPr>
          <w:b/>
        </w:rPr>
        <w:t>annual</w:t>
      </w:r>
      <w:r>
        <w:t xml:space="preserve"> accumulator of C returned to system as litter or charcoal during a TREM (grasstree removal) event for a grasstree system </w:t>
      </w:r>
      <w:r w:rsidRPr="008854D6">
        <w:t>(g</w:t>
      </w:r>
      <w:r>
        <w:t xml:space="preserve"> </w:t>
      </w:r>
      <w:r w:rsidRPr="008854D6">
        <w:t>C</w:t>
      </w:r>
      <w:r>
        <w:t xml:space="preserve"> m</w:t>
      </w:r>
      <w:r w:rsidRPr="008854D6">
        <w:rPr>
          <w:vertAlign w:val="superscript"/>
        </w:rPr>
        <w:t>-2</w:t>
      </w:r>
      <w:r>
        <w:t>)</w:t>
      </w:r>
    </w:p>
    <w:p w14:paraId="6F5CD6FE" w14:textId="77777777" w:rsidR="0068154D" w:rsidRDefault="00A45774" w:rsidP="00A45774">
      <w:pPr>
        <w:pStyle w:val="NoSpacing"/>
        <w:ind w:left="720" w:hanging="720"/>
      </w:pPr>
      <w:r>
        <w:t xml:space="preserve">  gtereta(1) –</w:t>
      </w:r>
      <w:r w:rsidRPr="008854D6">
        <w:t xml:space="preserve"> </w:t>
      </w:r>
      <w:r>
        <w:t xml:space="preserve"> </w:t>
      </w:r>
      <w:r w:rsidR="00F63C03" w:rsidRPr="00F63C03">
        <w:rPr>
          <w:b/>
        </w:rPr>
        <w:t>annual</w:t>
      </w:r>
      <w:r w:rsidR="00F63C03">
        <w:t xml:space="preserve"> </w:t>
      </w:r>
      <w:r>
        <w:t xml:space="preserve">accumulator of N returned to system as litter or elemental return to mineral soil during a TREM (grasstree removal) event for a grasstree system </w:t>
      </w:r>
      <w:r w:rsidRPr="008854D6">
        <w:t>(g</w:t>
      </w:r>
      <w:r>
        <w:t xml:space="preserve"> N m</w:t>
      </w:r>
      <w:r w:rsidRPr="008854D6">
        <w:rPr>
          <w:vertAlign w:val="superscript"/>
        </w:rPr>
        <w:t>-2</w:t>
      </w:r>
      <w:r>
        <w:t>)</w:t>
      </w:r>
    </w:p>
    <w:p w14:paraId="57B0C017" w14:textId="77777777" w:rsidR="00B77974" w:rsidRDefault="00B77974" w:rsidP="00B77974">
      <w:pPr>
        <w:pStyle w:val="NoSpacing"/>
        <w:ind w:left="720" w:hanging="720"/>
      </w:pPr>
      <w:r>
        <w:t xml:space="preserve">  gtereta(2) –</w:t>
      </w:r>
      <w:r w:rsidRPr="008854D6">
        <w:t xml:space="preserve"> </w:t>
      </w:r>
      <w:r>
        <w:t xml:space="preserve"> </w:t>
      </w:r>
      <w:r w:rsidR="00F63C03" w:rsidRPr="00F63C03">
        <w:rPr>
          <w:b/>
        </w:rPr>
        <w:t>annual</w:t>
      </w:r>
      <w:r w:rsidR="00F63C03">
        <w:t xml:space="preserve"> </w:t>
      </w:r>
      <w:r>
        <w:t xml:space="preserve">accumulator of P returned to system as litter or elemental return to mineral soil during a TREM (grasstree removal) event for a grasstree system </w:t>
      </w:r>
      <w:r w:rsidRPr="008854D6">
        <w:t>(g</w:t>
      </w:r>
      <w:r>
        <w:t xml:space="preserve"> P m</w:t>
      </w:r>
      <w:r w:rsidRPr="008854D6">
        <w:rPr>
          <w:vertAlign w:val="superscript"/>
        </w:rPr>
        <w:t>-2</w:t>
      </w:r>
      <w:r>
        <w:t>)</w:t>
      </w:r>
    </w:p>
    <w:p w14:paraId="32C608E6" w14:textId="77777777" w:rsidR="00B77974" w:rsidRDefault="00B77974" w:rsidP="00B77974">
      <w:pPr>
        <w:pStyle w:val="NoSpacing"/>
        <w:ind w:left="720" w:hanging="720"/>
      </w:pPr>
      <w:r>
        <w:t xml:space="preserve">  gtereta(3) –</w:t>
      </w:r>
      <w:r w:rsidRPr="008854D6">
        <w:t xml:space="preserve"> </w:t>
      </w:r>
      <w:r>
        <w:t xml:space="preserve"> </w:t>
      </w:r>
      <w:r w:rsidR="00F63C03" w:rsidRPr="00F63C03">
        <w:rPr>
          <w:b/>
        </w:rPr>
        <w:t>annual</w:t>
      </w:r>
      <w:r w:rsidR="00F63C03">
        <w:t xml:space="preserve"> </w:t>
      </w:r>
      <w:r>
        <w:t xml:space="preserve">accumulator of S returned to system as litter or elemental return to mineral soil during a TREM (grasstree removal) event for a grasstree system </w:t>
      </w:r>
      <w:r w:rsidRPr="008854D6">
        <w:t>(g</w:t>
      </w:r>
      <w:r>
        <w:t xml:space="preserve"> S m</w:t>
      </w:r>
      <w:r w:rsidRPr="008854D6">
        <w:rPr>
          <w:vertAlign w:val="superscript"/>
        </w:rPr>
        <w:t>-2</w:t>
      </w:r>
      <w:r>
        <w:t>)</w:t>
      </w:r>
    </w:p>
    <w:p w14:paraId="72503186" w14:textId="77777777" w:rsidR="00A45774" w:rsidRDefault="00A45774" w:rsidP="00B62E2D">
      <w:pPr>
        <w:pStyle w:val="NoSpacing"/>
      </w:pPr>
    </w:p>
    <w:p w14:paraId="0988D6F2" w14:textId="77777777" w:rsidR="00757FA0" w:rsidRPr="00362A8D" w:rsidRDefault="00CA79C0" w:rsidP="00B62E2D">
      <w:pPr>
        <w:pStyle w:val="NoSpacing"/>
        <w:rPr>
          <w:lang w:val="de-DE"/>
        </w:rPr>
      </w:pPr>
      <w:r w:rsidRPr="00362A8D">
        <w:rPr>
          <w:lang w:val="de-DE"/>
        </w:rPr>
        <w:t>AUTOTROPHIC RESPIRATION</w:t>
      </w:r>
    </w:p>
    <w:p w14:paraId="61AABFBA" w14:textId="77777777" w:rsidR="001B5505" w:rsidRPr="00D62779" w:rsidRDefault="00CA79C0" w:rsidP="00D62779">
      <w:pPr>
        <w:pStyle w:val="NoSpacing"/>
        <w:ind w:left="720" w:hanging="720"/>
      </w:pPr>
      <w:r w:rsidRPr="00D62779">
        <w:t xml:space="preserve">  </w:t>
      </w:r>
      <w:r w:rsidR="00AD4479" w:rsidRPr="00D62779">
        <w:t>grspann(</w:t>
      </w:r>
      <w:r w:rsidRPr="00D62779">
        <w:t>3)</w:t>
      </w:r>
      <w:r w:rsidR="00D62779" w:rsidRPr="00D62779">
        <w:t xml:space="preserve"> </w:t>
      </w:r>
      <w:r w:rsidR="00D62779">
        <w:t>– Accumulator for annual growth respiration for grasstree (</w:t>
      </w:r>
      <w:r w:rsidR="009C537B">
        <w:t>g C</w:t>
      </w:r>
      <w:r w:rsidR="00D62779">
        <w:t xml:space="preserve"> m</w:t>
      </w:r>
      <w:r w:rsidR="00D62779" w:rsidRPr="00C94817">
        <w:rPr>
          <w:vertAlign w:val="superscript"/>
        </w:rPr>
        <w:t>-2</w:t>
      </w:r>
      <w:r w:rsidR="00D62779">
        <w:t>)</w:t>
      </w:r>
    </w:p>
    <w:p w14:paraId="6E8A3D27" w14:textId="77777777" w:rsidR="00AD4479" w:rsidRDefault="00CA79C0" w:rsidP="001F608F">
      <w:pPr>
        <w:pStyle w:val="NoSpacing"/>
        <w:ind w:left="720" w:hanging="720"/>
      </w:pPr>
      <w:r w:rsidRPr="00D62779">
        <w:t xml:space="preserve"> </w:t>
      </w:r>
      <w:r w:rsidR="00AD4479" w:rsidRPr="00D62779">
        <w:t xml:space="preserve"> grspmth(</w:t>
      </w:r>
      <w:r w:rsidR="001B5505" w:rsidRPr="00D62779">
        <w:t>3)</w:t>
      </w:r>
      <w:r w:rsidR="001F608F" w:rsidRPr="001F608F">
        <w:t xml:space="preserve"> </w:t>
      </w:r>
      <w:r w:rsidR="001F608F">
        <w:t>– Monthly growth respiration for grasstree (</w:t>
      </w:r>
      <w:r w:rsidR="009C537B">
        <w:t>g C</w:t>
      </w:r>
      <w:r w:rsidR="001F608F">
        <w:t xml:space="preserve"> m</w:t>
      </w:r>
      <w:r w:rsidR="001F608F" w:rsidRPr="00C94817">
        <w:rPr>
          <w:vertAlign w:val="superscript"/>
        </w:rPr>
        <w:t>-2</w:t>
      </w:r>
      <w:r w:rsidR="001F608F">
        <w:t>)</w:t>
      </w:r>
    </w:p>
    <w:p w14:paraId="4858E14D" w14:textId="77777777" w:rsidR="00805328" w:rsidRPr="00D62779" w:rsidRDefault="00805328" w:rsidP="001F608F">
      <w:pPr>
        <w:pStyle w:val="NoSpacing"/>
        <w:ind w:left="720" w:hanging="720"/>
      </w:pPr>
    </w:p>
    <w:p w14:paraId="14C8229D" w14:textId="77777777" w:rsidR="001B5505" w:rsidRPr="00362A8D" w:rsidRDefault="00CA79C0" w:rsidP="00AD4479">
      <w:pPr>
        <w:pStyle w:val="NoSpacing"/>
      </w:pPr>
      <w:r w:rsidRPr="00D62779">
        <w:t xml:space="preserve">  </w:t>
      </w:r>
      <w:r w:rsidR="00AD4479" w:rsidRPr="00362A8D">
        <w:t>mrspann(</w:t>
      </w:r>
      <w:r w:rsidR="001B5505" w:rsidRPr="00362A8D">
        <w:t>3)</w:t>
      </w:r>
      <w:r w:rsidR="00D62779" w:rsidRPr="00D62779">
        <w:t xml:space="preserve"> </w:t>
      </w:r>
      <w:r w:rsidR="00D62779">
        <w:t>– Accumulator for annual maintenance respiration for grasstree (</w:t>
      </w:r>
      <w:r w:rsidR="009C537B">
        <w:t>g C</w:t>
      </w:r>
      <w:r w:rsidR="00D62779">
        <w:t xml:space="preserve"> m</w:t>
      </w:r>
      <w:r w:rsidR="00D62779" w:rsidRPr="00C94817">
        <w:rPr>
          <w:vertAlign w:val="superscript"/>
        </w:rPr>
        <w:t>-2</w:t>
      </w:r>
      <w:r w:rsidR="00D62779">
        <w:t>)</w:t>
      </w:r>
    </w:p>
    <w:p w14:paraId="5CE49A21" w14:textId="77777777" w:rsidR="00D44FAE" w:rsidRDefault="00CA79C0" w:rsidP="00AD4479">
      <w:pPr>
        <w:pStyle w:val="NoSpacing"/>
      </w:pPr>
      <w:r w:rsidRPr="00362A8D">
        <w:t xml:space="preserve">  </w:t>
      </w:r>
      <w:r w:rsidR="00AD4479">
        <w:t>mrspmth(</w:t>
      </w:r>
      <w:r w:rsidR="001B5505">
        <w:t>3)</w:t>
      </w:r>
      <w:r w:rsidR="001F608F">
        <w:t xml:space="preserve"> – Monthly maintenance respiration for grasstree (</w:t>
      </w:r>
      <w:r w:rsidR="009C537B">
        <w:t>g C</w:t>
      </w:r>
      <w:r w:rsidR="001F608F">
        <w:t xml:space="preserve"> m</w:t>
      </w:r>
      <w:r w:rsidR="001F608F" w:rsidRPr="00C94817">
        <w:rPr>
          <w:vertAlign w:val="superscript"/>
        </w:rPr>
        <w:t>-2</w:t>
      </w:r>
      <w:r w:rsidR="001F608F">
        <w:t>)</w:t>
      </w:r>
    </w:p>
    <w:p w14:paraId="48F9CD90" w14:textId="77777777" w:rsidR="00805328" w:rsidRDefault="00805328" w:rsidP="00AD4479">
      <w:pPr>
        <w:pStyle w:val="NoSpacing"/>
      </w:pPr>
    </w:p>
    <w:p w14:paraId="324FE488" w14:textId="77777777" w:rsidR="00AD4479" w:rsidRDefault="00CA79C0" w:rsidP="00AD4479">
      <w:pPr>
        <w:pStyle w:val="NoSpacing"/>
      </w:pPr>
      <w:r>
        <w:t xml:space="preserve">  </w:t>
      </w:r>
      <w:r w:rsidR="001F608F">
        <w:t>arspmth(3,1</w:t>
      </w:r>
      <w:r w:rsidR="00AD4479">
        <w:t>)</w:t>
      </w:r>
      <w:r w:rsidR="00805328" w:rsidRPr="00805328">
        <w:t xml:space="preserve"> </w:t>
      </w:r>
      <w:r w:rsidR="00805328">
        <w:t>– Monthly unlabeled autotrophic respiration for grasstree (</w:t>
      </w:r>
      <w:r w:rsidR="009C537B">
        <w:t>g C</w:t>
      </w:r>
      <w:r w:rsidR="00805328">
        <w:t xml:space="preserve"> m</w:t>
      </w:r>
      <w:r w:rsidR="00805328" w:rsidRPr="00C94817">
        <w:rPr>
          <w:vertAlign w:val="superscript"/>
        </w:rPr>
        <w:t>-2</w:t>
      </w:r>
      <w:r w:rsidR="00805328">
        <w:t>)</w:t>
      </w:r>
    </w:p>
    <w:p w14:paraId="3DFEF95E" w14:textId="77777777" w:rsidR="00757FA0" w:rsidRDefault="001F608F" w:rsidP="00AD4479">
      <w:pPr>
        <w:pStyle w:val="NoSpacing"/>
      </w:pPr>
      <w:r>
        <w:t xml:space="preserve">  arspmth(3,2)</w:t>
      </w:r>
      <w:r w:rsidR="00805328">
        <w:t xml:space="preserve"> – Monthly labeled autotrophic respiration for grasstree (</w:t>
      </w:r>
      <w:r w:rsidR="009C537B">
        <w:t>g C</w:t>
      </w:r>
      <w:r w:rsidR="00805328">
        <w:t xml:space="preserve"> m</w:t>
      </w:r>
      <w:r w:rsidR="00805328" w:rsidRPr="00C94817">
        <w:rPr>
          <w:vertAlign w:val="superscript"/>
        </w:rPr>
        <w:t>-2</w:t>
      </w:r>
      <w:r w:rsidR="00805328">
        <w:t>)</w:t>
      </w:r>
    </w:p>
    <w:p w14:paraId="79B15B52" w14:textId="77777777" w:rsidR="00805328" w:rsidRDefault="00805328" w:rsidP="00AD4479">
      <w:pPr>
        <w:pStyle w:val="NoSpacing"/>
      </w:pPr>
    </w:p>
    <w:p w14:paraId="24094044" w14:textId="77777777" w:rsidR="001B5505" w:rsidRDefault="00CA79C0" w:rsidP="00AD4479">
      <w:pPr>
        <w:pStyle w:val="NoSpacing"/>
      </w:pPr>
      <w:r>
        <w:t xml:space="preserve">  gtautoresp(1</w:t>
      </w:r>
      <w:r w:rsidR="001B5505">
        <w:t>)</w:t>
      </w:r>
      <w:r w:rsidR="00E1746B" w:rsidRPr="00E1746B">
        <w:t xml:space="preserve"> </w:t>
      </w:r>
      <w:r w:rsidR="00E1746B">
        <w:t>– annual accumulator for unlabeled autotrophic respiration for grasstree system (</w:t>
      </w:r>
      <w:r w:rsidR="009C537B">
        <w:t>g C</w:t>
      </w:r>
      <w:r w:rsidR="00E1746B">
        <w:t> m</w:t>
      </w:r>
      <w:r w:rsidR="00E1746B">
        <w:rPr>
          <w:vertAlign w:val="superscript"/>
        </w:rPr>
        <w:noBreakHyphen/>
      </w:r>
      <w:r w:rsidR="00E1746B" w:rsidRPr="00C94817">
        <w:rPr>
          <w:vertAlign w:val="superscript"/>
        </w:rPr>
        <w:t>2</w:t>
      </w:r>
      <w:r w:rsidR="00E1746B">
        <w:t>)</w:t>
      </w:r>
    </w:p>
    <w:p w14:paraId="11F344B3" w14:textId="77777777" w:rsidR="00E1746B" w:rsidRDefault="00CA79C0" w:rsidP="00E1746B">
      <w:pPr>
        <w:pStyle w:val="NoSpacing"/>
      </w:pPr>
      <w:r>
        <w:t xml:space="preserve">  gtautoresp(2)</w:t>
      </w:r>
      <w:r w:rsidR="00E1746B">
        <w:t xml:space="preserve"> – annual accumulator for labeled autotrophic respiration for grasstree system (</w:t>
      </w:r>
      <w:r w:rsidR="009C537B">
        <w:t>g C</w:t>
      </w:r>
      <w:r w:rsidR="00E1746B">
        <w:t> m</w:t>
      </w:r>
      <w:r w:rsidR="00E1746B">
        <w:rPr>
          <w:vertAlign w:val="superscript"/>
        </w:rPr>
        <w:noBreakHyphen/>
      </w:r>
      <w:r w:rsidR="00E1746B" w:rsidRPr="00C94817">
        <w:rPr>
          <w:vertAlign w:val="superscript"/>
        </w:rPr>
        <w:t>2</w:t>
      </w:r>
      <w:r w:rsidR="00E1746B">
        <w:t>)</w:t>
      </w:r>
    </w:p>
    <w:p w14:paraId="3C9F5242" w14:textId="77777777" w:rsidR="00757FA0" w:rsidRDefault="00757FA0" w:rsidP="00AD4479">
      <w:pPr>
        <w:pStyle w:val="NoSpacing"/>
      </w:pPr>
    </w:p>
    <w:p w14:paraId="47236F8A" w14:textId="77777777" w:rsidR="00CA79C0" w:rsidRDefault="00CA79C0" w:rsidP="001F608F">
      <w:pPr>
        <w:pStyle w:val="NoSpacing"/>
        <w:ind w:left="720" w:hanging="720"/>
      </w:pPr>
      <w:r>
        <w:t xml:space="preserve">  srspann(3)</w:t>
      </w:r>
      <w:r w:rsidR="001F608F">
        <w:t xml:space="preserve"> – Accumulator for annual root respiration for grasstree system(</w:t>
      </w:r>
      <w:r w:rsidR="009C537B">
        <w:t>g C</w:t>
      </w:r>
      <w:r w:rsidR="001F608F">
        <w:t xml:space="preserve"> m</w:t>
      </w:r>
      <w:r w:rsidR="001F608F" w:rsidRPr="00C94817">
        <w:rPr>
          <w:vertAlign w:val="superscript"/>
        </w:rPr>
        <w:t>-2</w:t>
      </w:r>
      <w:r w:rsidR="001F608F">
        <w:t xml:space="preserve">) </w:t>
      </w:r>
    </w:p>
    <w:p w14:paraId="357AD880" w14:textId="77777777" w:rsidR="00CA79C0" w:rsidRDefault="00CA79C0" w:rsidP="00CA79C0">
      <w:pPr>
        <w:pStyle w:val="NoSpacing"/>
      </w:pPr>
      <w:r>
        <w:t xml:space="preserve">  srspmth(3)</w:t>
      </w:r>
      <w:r w:rsidR="001F608F" w:rsidRPr="001F608F">
        <w:t xml:space="preserve"> </w:t>
      </w:r>
      <w:r w:rsidR="001F608F">
        <w:t>– Monthly root respiration for grasstree system</w:t>
      </w:r>
      <w:r w:rsidR="00805328">
        <w:t xml:space="preserve"> </w:t>
      </w:r>
      <w:r w:rsidR="001F608F">
        <w:t>(</w:t>
      </w:r>
      <w:r w:rsidR="009C537B">
        <w:t>g C</w:t>
      </w:r>
      <w:r w:rsidR="001F608F">
        <w:t xml:space="preserve"> m</w:t>
      </w:r>
      <w:r w:rsidR="001F608F" w:rsidRPr="00C94817">
        <w:rPr>
          <w:vertAlign w:val="superscript"/>
        </w:rPr>
        <w:t>-2</w:t>
      </w:r>
      <w:r w:rsidR="001F608F">
        <w:t>)</w:t>
      </w:r>
    </w:p>
    <w:p w14:paraId="44D07866" w14:textId="77777777" w:rsidR="00CA79C0" w:rsidRDefault="00CA79C0" w:rsidP="00AD4479">
      <w:pPr>
        <w:pStyle w:val="NoSpacing"/>
      </w:pPr>
    </w:p>
    <w:p w14:paraId="0CA7A8FD" w14:textId="77777777" w:rsidR="001D2900" w:rsidRDefault="001D2900" w:rsidP="00AD4479">
      <w:pPr>
        <w:pStyle w:val="NoSpacing"/>
      </w:pPr>
      <w:r>
        <w:t>CARBOHYDRATE STORA</w:t>
      </w:r>
      <w:r w:rsidR="009C537B">
        <w:t>GE</w:t>
      </w:r>
    </w:p>
    <w:p w14:paraId="170AB3C6" w14:textId="77777777" w:rsidR="00CA79C0" w:rsidRDefault="00CA79C0" w:rsidP="00CA79C0">
      <w:pPr>
        <w:pStyle w:val="NoSpacing"/>
      </w:pPr>
      <w:r>
        <w:t xml:space="preserve">  carbostg(3,1) </w:t>
      </w:r>
      <w:r w:rsidR="00AF1ED0">
        <w:t>–</w:t>
      </w:r>
      <w:r>
        <w:t xml:space="preserve"> </w:t>
      </w:r>
      <w:r w:rsidR="001D2900">
        <w:t xml:space="preserve">internal </w:t>
      </w:r>
      <w:r>
        <w:t xml:space="preserve">carbohydrate storage (unlabeled, </w:t>
      </w:r>
      <w:r w:rsidR="009C537B">
        <w:t>g C</w:t>
      </w:r>
      <w:r w:rsidR="000F5CFC">
        <w:t xml:space="preserve"> m</w:t>
      </w:r>
      <w:r w:rsidRPr="001B5505">
        <w:rPr>
          <w:vertAlign w:val="superscript"/>
        </w:rPr>
        <w:t>-2</w:t>
      </w:r>
      <w:r>
        <w:t>)</w:t>
      </w:r>
    </w:p>
    <w:p w14:paraId="109F7FCF" w14:textId="77777777" w:rsidR="00CA79C0" w:rsidRDefault="00CA79C0" w:rsidP="00CA79C0">
      <w:pPr>
        <w:pStyle w:val="NoSpacing"/>
      </w:pPr>
      <w:r>
        <w:t xml:space="preserve">  carbostg(3,2) </w:t>
      </w:r>
      <w:r w:rsidR="00AF1ED0">
        <w:t>–</w:t>
      </w:r>
      <w:r>
        <w:t xml:space="preserve"> </w:t>
      </w:r>
      <w:r w:rsidR="001D2900">
        <w:t xml:space="preserve">internal </w:t>
      </w:r>
      <w:r>
        <w:t xml:space="preserve">carbohydrate storage (labeled, </w:t>
      </w:r>
      <w:r w:rsidR="009C537B">
        <w:t>g C</w:t>
      </w:r>
      <w:r w:rsidR="000F5CFC">
        <w:t xml:space="preserve"> m</w:t>
      </w:r>
      <w:r w:rsidRPr="001B5505">
        <w:rPr>
          <w:vertAlign w:val="superscript"/>
        </w:rPr>
        <w:t>-2</w:t>
      </w:r>
      <w:r>
        <w:t>)</w:t>
      </w:r>
    </w:p>
    <w:p w14:paraId="51F6E99C" w14:textId="77777777" w:rsidR="00CA79C0" w:rsidRDefault="00CA79C0" w:rsidP="00CA79C0">
      <w:pPr>
        <w:pStyle w:val="NoSpacing"/>
      </w:pPr>
    </w:p>
    <w:p w14:paraId="086CF578" w14:textId="77777777" w:rsidR="001D2900" w:rsidRDefault="005E7E9C" w:rsidP="001D2900">
      <w:pPr>
        <w:pStyle w:val="NoSpacing"/>
      </w:pPr>
      <w:r>
        <w:t xml:space="preserve">ELEMENTAL </w:t>
      </w:r>
      <w:r w:rsidR="001D2900">
        <w:t>RETRANSLOCATION STORAGE</w:t>
      </w:r>
    </w:p>
    <w:p w14:paraId="5711B05E" w14:textId="77777777" w:rsidR="001D2900" w:rsidRDefault="001D2900" w:rsidP="001D2900">
      <w:pPr>
        <w:pStyle w:val="NoSpacing"/>
      </w:pPr>
      <w:r>
        <w:t xml:space="preserve">  gtstg(</w:t>
      </w:r>
      <w:r w:rsidR="00D17E1D">
        <w:t>1</w:t>
      </w:r>
      <w:r>
        <w:t xml:space="preserve">) </w:t>
      </w:r>
      <w:r w:rsidR="00AF1ED0">
        <w:t>–</w:t>
      </w:r>
      <w:r>
        <w:t xml:space="preserve"> internal N storage</w:t>
      </w:r>
      <w:r w:rsidR="00D17E1D">
        <w:t xml:space="preserve"> (</w:t>
      </w:r>
      <w:r w:rsidR="009C537B">
        <w:t>g N</w:t>
      </w:r>
      <w:r w:rsidR="000F5CFC">
        <w:t xml:space="preserve"> m</w:t>
      </w:r>
      <w:r w:rsidR="004837BD" w:rsidRPr="001B5505">
        <w:rPr>
          <w:vertAlign w:val="superscript"/>
        </w:rPr>
        <w:t>-2</w:t>
      </w:r>
      <w:r w:rsidR="004837BD">
        <w:t>)</w:t>
      </w:r>
    </w:p>
    <w:p w14:paraId="5CA7F3B1" w14:textId="77777777" w:rsidR="00D17E1D" w:rsidRDefault="00D17E1D" w:rsidP="00D17E1D">
      <w:pPr>
        <w:pStyle w:val="NoSpacing"/>
      </w:pPr>
      <w:r>
        <w:t xml:space="preserve">  gtstg(2) – internal P storage (g</w:t>
      </w:r>
      <w:r w:rsidR="009C537B">
        <w:t xml:space="preserve"> </w:t>
      </w:r>
      <w:r>
        <w:t>P m</w:t>
      </w:r>
      <w:r w:rsidRPr="001B5505">
        <w:rPr>
          <w:vertAlign w:val="superscript"/>
        </w:rPr>
        <w:t>-2</w:t>
      </w:r>
      <w:r>
        <w:t>)</w:t>
      </w:r>
    </w:p>
    <w:p w14:paraId="323CBC92" w14:textId="77777777" w:rsidR="00D17E1D" w:rsidRDefault="00D17E1D" w:rsidP="001D2900">
      <w:pPr>
        <w:pStyle w:val="NoSpacing"/>
      </w:pPr>
      <w:r>
        <w:t xml:space="preserve">  gtstg(3) – internal S storage (g</w:t>
      </w:r>
      <w:r w:rsidR="009C537B">
        <w:t xml:space="preserve"> </w:t>
      </w:r>
      <w:r>
        <w:t>S m</w:t>
      </w:r>
      <w:r w:rsidRPr="001B5505">
        <w:rPr>
          <w:vertAlign w:val="superscript"/>
        </w:rPr>
        <w:t>-2</w:t>
      </w:r>
      <w:r>
        <w:t>)</w:t>
      </w:r>
    </w:p>
    <w:p w14:paraId="5F1AFCC3" w14:textId="77777777" w:rsidR="001D2900" w:rsidRDefault="001D2900" w:rsidP="00CA79C0">
      <w:pPr>
        <w:pStyle w:val="NoSpacing"/>
      </w:pPr>
    </w:p>
    <w:p w14:paraId="295FA8DF" w14:textId="77777777" w:rsidR="00625956" w:rsidRDefault="00625956" w:rsidP="00CA79C0">
      <w:pPr>
        <w:pStyle w:val="NoSpacing"/>
      </w:pPr>
      <w:r>
        <w:t>OTHER</w:t>
      </w:r>
    </w:p>
    <w:p w14:paraId="55DE394B" w14:textId="77777777" w:rsidR="00CA79C0" w:rsidRDefault="00CA79C0" w:rsidP="00CA79C0">
      <w:pPr>
        <w:pStyle w:val="NoSpacing"/>
      </w:pPr>
      <w:r>
        <w:t xml:space="preserve">  dcarbostg(3) </w:t>
      </w:r>
      <w:r w:rsidR="00AF1ED0">
        <w:t>–</w:t>
      </w:r>
      <w:r>
        <w:t xml:space="preserve"> not currently used</w:t>
      </w:r>
    </w:p>
    <w:p w14:paraId="4948DA9F" w14:textId="77777777" w:rsidR="00CA79C0" w:rsidRDefault="00CA79C0" w:rsidP="00CA79C0">
      <w:pPr>
        <w:pStyle w:val="NoSpacing"/>
      </w:pPr>
      <w:r>
        <w:t xml:space="preserve">  dautoresp(3) </w:t>
      </w:r>
      <w:r w:rsidR="00AF1ED0">
        <w:t>–</w:t>
      </w:r>
      <w:r>
        <w:t xml:space="preserve"> not currently used</w:t>
      </w:r>
    </w:p>
    <w:p w14:paraId="0AF7E094" w14:textId="77777777" w:rsidR="00CA79C0" w:rsidRDefault="00CA79C0" w:rsidP="00AD4479">
      <w:pPr>
        <w:pStyle w:val="NoSpacing"/>
      </w:pPr>
    </w:p>
    <w:p w14:paraId="626F46EF" w14:textId="77777777" w:rsidR="00742461" w:rsidRDefault="00742461" w:rsidP="00AD4479">
      <w:pPr>
        <w:pStyle w:val="NoSpacing"/>
      </w:pPr>
      <w:r>
        <w:t>ATMOSPHERIC CO</w:t>
      </w:r>
      <w:r w:rsidRPr="00742461">
        <w:rPr>
          <w:vertAlign w:val="subscript"/>
        </w:rPr>
        <w:t>2</w:t>
      </w:r>
      <w:r>
        <w:t xml:space="preserve"> EFFECTS</w:t>
      </w:r>
    </w:p>
    <w:p w14:paraId="62012F5D" w14:textId="77777777" w:rsidR="00664573" w:rsidRDefault="00742461" w:rsidP="00742461">
      <w:pPr>
        <w:pStyle w:val="NoSpacing"/>
        <w:ind w:left="720" w:hanging="720"/>
      </w:pPr>
      <w:r>
        <w:t xml:space="preserve">  </w:t>
      </w:r>
      <w:r w:rsidR="00664573">
        <w:t>co2cpr(3)</w:t>
      </w:r>
      <w:r w:rsidR="009C0E8A">
        <w:t xml:space="preserve"> – the calculated effect on </w:t>
      </w:r>
      <w:r>
        <w:t xml:space="preserve">grasstree </w:t>
      </w:r>
      <w:r w:rsidR="009C0E8A">
        <w:t xml:space="preserve">potential production of doubling atmospheric </w:t>
      </w:r>
      <w:r>
        <w:t>CO</w:t>
      </w:r>
      <w:r w:rsidRPr="00742461">
        <w:rPr>
          <w:vertAlign w:val="subscript"/>
        </w:rPr>
        <w:t>2</w:t>
      </w:r>
      <w:r>
        <w:t xml:space="preserve"> concentration</w:t>
      </w:r>
      <w:r w:rsidR="009C0E8A">
        <w:t xml:space="preserve"> from 350 ppm to </w:t>
      </w:r>
      <w:r>
        <w:t>700 ppm</w:t>
      </w:r>
      <w:r w:rsidR="009C0E8A">
        <w:t xml:space="preserve"> </w:t>
      </w:r>
    </w:p>
    <w:p w14:paraId="6282FC3E" w14:textId="77777777" w:rsidR="00664573" w:rsidRDefault="00742461" w:rsidP="00742461">
      <w:pPr>
        <w:pStyle w:val="NoSpacing"/>
        <w:ind w:left="720" w:hanging="720"/>
      </w:pPr>
      <w:r>
        <w:t xml:space="preserve">  </w:t>
      </w:r>
      <w:r w:rsidR="00664573">
        <w:t>co2ctr(3)</w:t>
      </w:r>
      <w:r w:rsidRPr="00742461">
        <w:t xml:space="preserve"> </w:t>
      </w:r>
      <w:r>
        <w:t>– the calculated effect on grasstree transpiration of doubling atmospheric CO</w:t>
      </w:r>
      <w:r w:rsidRPr="00742461">
        <w:rPr>
          <w:vertAlign w:val="subscript"/>
        </w:rPr>
        <w:t>2</w:t>
      </w:r>
      <w:r>
        <w:t xml:space="preserve"> concentration from 350 ppm to 700 ppm</w:t>
      </w:r>
    </w:p>
    <w:p w14:paraId="5613C138" w14:textId="77777777" w:rsidR="00664573" w:rsidRDefault="00742461" w:rsidP="00742461">
      <w:pPr>
        <w:pStyle w:val="NoSpacing"/>
        <w:ind w:left="720" w:hanging="720"/>
      </w:pPr>
      <w:r>
        <w:t xml:space="preserve">  </w:t>
      </w:r>
      <w:r w:rsidR="00664573">
        <w:t>co2crs(3)</w:t>
      </w:r>
      <w:r>
        <w:t xml:space="preserve"> – the calculated effect on grasstree root-shoot ratio of doubling atmospheric CO</w:t>
      </w:r>
      <w:r w:rsidRPr="00742461">
        <w:rPr>
          <w:vertAlign w:val="subscript"/>
        </w:rPr>
        <w:t>2</w:t>
      </w:r>
      <w:r>
        <w:t xml:space="preserve"> concentration from 350 ppm to 700 ppm</w:t>
      </w:r>
    </w:p>
    <w:p w14:paraId="4EE8745C" w14:textId="77777777" w:rsidR="00742461" w:rsidRDefault="00742461" w:rsidP="00742461">
      <w:pPr>
        <w:pStyle w:val="NoSpacing"/>
        <w:ind w:left="720" w:hanging="720"/>
      </w:pPr>
      <w:r>
        <w:lastRenderedPageBreak/>
        <w:t xml:space="preserve">  co2cce(3,1,iel</w:t>
      </w:r>
      <w:r w:rsidR="00664573">
        <w:t>)</w:t>
      </w:r>
      <w:r>
        <w:t xml:space="preserve"> – the calculated effect on grasstree minimum C/E ratios of doubling atmospheric CO</w:t>
      </w:r>
      <w:r w:rsidRPr="00742461">
        <w:rPr>
          <w:vertAlign w:val="subscript"/>
        </w:rPr>
        <w:t>2</w:t>
      </w:r>
      <w:r>
        <w:t xml:space="preserve"> concentration from 350 ppm to 700 ppm</w:t>
      </w:r>
    </w:p>
    <w:p w14:paraId="46C4C04B" w14:textId="782751A1" w:rsidR="00742461" w:rsidRDefault="00742461" w:rsidP="00742461">
      <w:pPr>
        <w:pStyle w:val="NoSpacing"/>
        <w:ind w:left="720" w:hanging="720"/>
      </w:pPr>
      <w:r>
        <w:t xml:space="preserve">  co2cce(3,2,iel) – the calculated effect on grasstree maximum</w:t>
      </w:r>
      <w:r w:rsidR="00B66CA0">
        <w:t xml:space="preserve"> </w:t>
      </w:r>
      <w:r>
        <w:t>C/E ratios of doubling atmospheric CO</w:t>
      </w:r>
      <w:r w:rsidRPr="00742461">
        <w:rPr>
          <w:vertAlign w:val="subscript"/>
        </w:rPr>
        <w:t>2</w:t>
      </w:r>
      <w:r>
        <w:t xml:space="preserve"> concentration from 350 ppm to 700 ppm</w:t>
      </w:r>
    </w:p>
    <w:p w14:paraId="0511D30B" w14:textId="77777777" w:rsidR="00664573" w:rsidRDefault="00664573" w:rsidP="00664573">
      <w:pPr>
        <w:pStyle w:val="NoSpacing"/>
      </w:pPr>
    </w:p>
    <w:p w14:paraId="17D9FFA7" w14:textId="77777777" w:rsidR="00664573" w:rsidRDefault="00625956" w:rsidP="00664573">
      <w:pPr>
        <w:pStyle w:val="NoSpacing"/>
      </w:pPr>
      <w:r>
        <w:t>SYMBIOTIC N FIXATION</w:t>
      </w:r>
    </w:p>
    <w:p w14:paraId="2131550E" w14:textId="77777777" w:rsidR="00664573" w:rsidRDefault="00CA79C0" w:rsidP="00664573">
      <w:pPr>
        <w:pStyle w:val="NoSpacing"/>
      </w:pPr>
      <w:r>
        <w:t xml:space="preserve">  </w:t>
      </w:r>
      <w:r w:rsidR="00664573">
        <w:t>snfxac(3)</w:t>
      </w:r>
      <w:r w:rsidR="00D17E1D">
        <w:t xml:space="preserve"> – annual accumulator for symbiotic N fixation (</w:t>
      </w:r>
      <w:r w:rsidR="009C537B">
        <w:t>g N</w:t>
      </w:r>
      <w:r w:rsidR="00D17E1D">
        <w:t xml:space="preserve"> m</w:t>
      </w:r>
      <w:r w:rsidR="00D17E1D" w:rsidRPr="00C94817">
        <w:rPr>
          <w:vertAlign w:val="superscript"/>
        </w:rPr>
        <w:t>-2</w:t>
      </w:r>
      <w:r w:rsidR="00D17E1D">
        <w:t>)</w:t>
      </w:r>
    </w:p>
    <w:p w14:paraId="7C98B414" w14:textId="7A4CCB41" w:rsidR="00757FA0" w:rsidRDefault="00757FA0" w:rsidP="00AD4479">
      <w:pPr>
        <w:pStyle w:val="NoSpacing"/>
      </w:pPr>
    </w:p>
    <w:p w14:paraId="0147FCD9" w14:textId="77777777" w:rsidR="00F37859" w:rsidRPr="00F37859" w:rsidRDefault="00F37859" w:rsidP="00F37859">
      <w:pPr>
        <w:pStyle w:val="Heading2"/>
      </w:pPr>
      <w:bookmarkStart w:id="2" w:name="_Toc398633548"/>
      <w:bookmarkStart w:id="3" w:name="_Toc488238961"/>
      <w:bookmarkStart w:id="4" w:name="_Toc17191602"/>
      <w:bookmarkStart w:id="5" w:name="_Toc59196966"/>
      <w:r w:rsidRPr="00F37859">
        <w:t>Time representation in output files</w:t>
      </w:r>
      <w:bookmarkEnd w:id="2"/>
      <w:bookmarkEnd w:id="3"/>
      <w:bookmarkEnd w:id="4"/>
      <w:bookmarkEnd w:id="5"/>
    </w:p>
    <w:p w14:paraId="41BBD431" w14:textId="77777777" w:rsidR="00F37859" w:rsidRDefault="00F37859" w:rsidP="00F37859">
      <w:pPr>
        <w:pStyle w:val="NoSpacing"/>
      </w:pPr>
      <w:r>
        <w:t>DayCent ASCII output files are produced in addition to the monthly output in the *.bin file.  Simulation time in the DayCent output file is represented as a decimal value with the value preceding the decimal point representing the year of the simulation and the value after the decimal point representing the month in the simulation using the following values:</w:t>
      </w:r>
    </w:p>
    <w:p w14:paraId="5DC840F4" w14:textId="77777777" w:rsidR="00F37859" w:rsidRDefault="00F37859" w:rsidP="00F37859">
      <w:pPr>
        <w:pStyle w:val="NoSpacing"/>
      </w:pPr>
    </w:p>
    <w:p w14:paraId="6670BE2F" w14:textId="77777777" w:rsidR="00F37859" w:rsidRDefault="00F37859" w:rsidP="00F37859">
      <w:pPr>
        <w:pStyle w:val="NoSpacing"/>
      </w:pPr>
      <w:r>
        <w:t>Jan – .00</w:t>
      </w:r>
    </w:p>
    <w:p w14:paraId="0E3D0059" w14:textId="77777777" w:rsidR="00F37859" w:rsidRDefault="00F37859" w:rsidP="00F37859">
      <w:pPr>
        <w:pStyle w:val="NoSpacing"/>
      </w:pPr>
      <w:r>
        <w:t>Feb – .08</w:t>
      </w:r>
    </w:p>
    <w:p w14:paraId="5542FFB1" w14:textId="77777777" w:rsidR="00F37859" w:rsidRDefault="00F37859" w:rsidP="00F37859">
      <w:pPr>
        <w:pStyle w:val="NoSpacing"/>
      </w:pPr>
      <w:r>
        <w:t>Mar – .17</w:t>
      </w:r>
    </w:p>
    <w:p w14:paraId="06580D55" w14:textId="77777777" w:rsidR="00F37859" w:rsidRDefault="00F37859" w:rsidP="00F37859">
      <w:pPr>
        <w:pStyle w:val="NoSpacing"/>
      </w:pPr>
      <w:r>
        <w:t>Apr – .25</w:t>
      </w:r>
    </w:p>
    <w:p w14:paraId="7B043C29" w14:textId="77777777" w:rsidR="00F37859" w:rsidRDefault="00F37859" w:rsidP="00F37859">
      <w:pPr>
        <w:pStyle w:val="NoSpacing"/>
      </w:pPr>
      <w:r>
        <w:t>May – .33</w:t>
      </w:r>
    </w:p>
    <w:p w14:paraId="6C84D944" w14:textId="77777777" w:rsidR="00F37859" w:rsidRDefault="00F37859" w:rsidP="00F37859">
      <w:pPr>
        <w:pStyle w:val="NoSpacing"/>
      </w:pPr>
      <w:r>
        <w:t>Jun – .42</w:t>
      </w:r>
    </w:p>
    <w:p w14:paraId="3F9006F4" w14:textId="77777777" w:rsidR="00F37859" w:rsidRDefault="00F37859" w:rsidP="00F37859">
      <w:pPr>
        <w:pStyle w:val="NoSpacing"/>
      </w:pPr>
      <w:r>
        <w:t>Jul – .50</w:t>
      </w:r>
    </w:p>
    <w:p w14:paraId="1367A538" w14:textId="77777777" w:rsidR="00F37859" w:rsidRDefault="00F37859" w:rsidP="00F37859">
      <w:pPr>
        <w:pStyle w:val="NoSpacing"/>
      </w:pPr>
      <w:r>
        <w:t>Aug – .58</w:t>
      </w:r>
    </w:p>
    <w:p w14:paraId="0A3A2260" w14:textId="77777777" w:rsidR="00F37859" w:rsidRDefault="00F37859" w:rsidP="00F37859">
      <w:pPr>
        <w:pStyle w:val="NoSpacing"/>
      </w:pPr>
      <w:r>
        <w:t>Sep – .67</w:t>
      </w:r>
    </w:p>
    <w:p w14:paraId="734565DC" w14:textId="77777777" w:rsidR="00F37859" w:rsidRDefault="00F37859" w:rsidP="00F37859">
      <w:pPr>
        <w:pStyle w:val="NoSpacing"/>
      </w:pPr>
      <w:r>
        <w:t>Oct – .75</w:t>
      </w:r>
    </w:p>
    <w:p w14:paraId="48619079" w14:textId="77777777" w:rsidR="00F37859" w:rsidRDefault="00F37859" w:rsidP="00F37859">
      <w:pPr>
        <w:pStyle w:val="NoSpacing"/>
      </w:pPr>
      <w:r>
        <w:t>Nov – .83</w:t>
      </w:r>
    </w:p>
    <w:p w14:paraId="61F04CFE" w14:textId="77777777" w:rsidR="00F37859" w:rsidRDefault="00F37859" w:rsidP="00F37859">
      <w:pPr>
        <w:pStyle w:val="NoSpacing"/>
      </w:pPr>
      <w:r>
        <w:t>Dec – .92</w:t>
      </w:r>
    </w:p>
    <w:p w14:paraId="5AC6A0B6" w14:textId="77777777" w:rsidR="00F37859" w:rsidRDefault="00F37859" w:rsidP="00F37859">
      <w:pPr>
        <w:pStyle w:val="NoSpacing"/>
      </w:pPr>
    </w:p>
    <w:p w14:paraId="11104A4D" w14:textId="77777777" w:rsidR="00F37859" w:rsidRDefault="00F37859" w:rsidP="00F37859">
      <w:pPr>
        <w:pStyle w:val="NoSpacing"/>
      </w:pPr>
      <w:r>
        <w:t>The *.bin file that is produced when using DayCent contains monthly output values.  Simulation times for the monthly output from the *.bin file are represented as a decimal value with the value preceding the decimal point representing the year of the simulation and the value after the decimal point representing the month in the simulation using the following values:</w:t>
      </w:r>
    </w:p>
    <w:p w14:paraId="38FF19D4" w14:textId="77777777" w:rsidR="00F37859" w:rsidRDefault="00F37859" w:rsidP="00F37859">
      <w:pPr>
        <w:pStyle w:val="NoSpacing"/>
      </w:pPr>
      <w:r>
        <w:t>Jan – .08</w:t>
      </w:r>
    </w:p>
    <w:p w14:paraId="2D8EBA26" w14:textId="77777777" w:rsidR="00F37859" w:rsidRDefault="00F37859" w:rsidP="00F37859">
      <w:pPr>
        <w:pStyle w:val="NoSpacing"/>
      </w:pPr>
      <w:r>
        <w:t>Feb – .17</w:t>
      </w:r>
    </w:p>
    <w:p w14:paraId="57881F5E" w14:textId="77777777" w:rsidR="00F37859" w:rsidRDefault="00F37859" w:rsidP="00F37859">
      <w:pPr>
        <w:pStyle w:val="NoSpacing"/>
      </w:pPr>
      <w:r>
        <w:t>Mar – .25</w:t>
      </w:r>
    </w:p>
    <w:p w14:paraId="1C2831A4" w14:textId="77777777" w:rsidR="00F37859" w:rsidRDefault="00F37859" w:rsidP="00F37859">
      <w:pPr>
        <w:pStyle w:val="NoSpacing"/>
      </w:pPr>
      <w:r>
        <w:t>Apr – .33</w:t>
      </w:r>
    </w:p>
    <w:p w14:paraId="4D0527E9" w14:textId="77777777" w:rsidR="00F37859" w:rsidRDefault="00F37859" w:rsidP="00F37859">
      <w:pPr>
        <w:pStyle w:val="NoSpacing"/>
      </w:pPr>
      <w:r>
        <w:t>May – .42</w:t>
      </w:r>
    </w:p>
    <w:p w14:paraId="59D8EC7C" w14:textId="77777777" w:rsidR="00F37859" w:rsidRDefault="00F37859" w:rsidP="00F37859">
      <w:pPr>
        <w:pStyle w:val="NoSpacing"/>
      </w:pPr>
      <w:r>
        <w:t>Jun – .50</w:t>
      </w:r>
    </w:p>
    <w:p w14:paraId="71F53EE4" w14:textId="77777777" w:rsidR="00F37859" w:rsidRDefault="00F37859" w:rsidP="00F37859">
      <w:pPr>
        <w:pStyle w:val="NoSpacing"/>
      </w:pPr>
      <w:r>
        <w:t>Jul – .58</w:t>
      </w:r>
    </w:p>
    <w:p w14:paraId="687A959B" w14:textId="77777777" w:rsidR="00F37859" w:rsidRDefault="00F37859" w:rsidP="00F37859">
      <w:pPr>
        <w:pStyle w:val="NoSpacing"/>
      </w:pPr>
      <w:r>
        <w:t>Aug – .67</w:t>
      </w:r>
    </w:p>
    <w:p w14:paraId="41CA40FD" w14:textId="77777777" w:rsidR="00F37859" w:rsidRDefault="00F37859" w:rsidP="00F37859">
      <w:pPr>
        <w:pStyle w:val="NoSpacing"/>
      </w:pPr>
      <w:r>
        <w:t>Sep – .75</w:t>
      </w:r>
    </w:p>
    <w:p w14:paraId="072BF00C" w14:textId="77777777" w:rsidR="00F37859" w:rsidRDefault="00F37859" w:rsidP="00F37859">
      <w:pPr>
        <w:pStyle w:val="NoSpacing"/>
      </w:pPr>
      <w:r>
        <w:t>Oct – .83</w:t>
      </w:r>
    </w:p>
    <w:p w14:paraId="3BA4B06F" w14:textId="77777777" w:rsidR="00F37859" w:rsidRDefault="00F37859" w:rsidP="00F37859">
      <w:pPr>
        <w:pStyle w:val="NoSpacing"/>
      </w:pPr>
      <w:r>
        <w:t>Nov – .92</w:t>
      </w:r>
    </w:p>
    <w:p w14:paraId="38117561" w14:textId="77777777" w:rsidR="00F37859" w:rsidRDefault="00F37859" w:rsidP="00F37859">
      <w:pPr>
        <w:pStyle w:val="NoSpacing"/>
      </w:pPr>
      <w:r>
        <w:t>Dec – 1.00</w:t>
      </w:r>
    </w:p>
    <w:p w14:paraId="10D0E907" w14:textId="77777777" w:rsidR="00F37859" w:rsidRDefault="00F37859" w:rsidP="00F37859">
      <w:pPr>
        <w:pStyle w:val="NoSpacing"/>
      </w:pPr>
    </w:p>
    <w:p w14:paraId="39885C67" w14:textId="77777777" w:rsidR="00F37859" w:rsidRDefault="00F37859" w:rsidP="00F37859">
      <w:pPr>
        <w:pStyle w:val="NoSpacing"/>
      </w:pPr>
      <w:r>
        <w:t>These month fractions are added to the year value so that, for example January of year 1998 will output as time 1998.08 (1998 + .08) and December of year 1998 will output as time 1999.00 (1999 + 1.00).</w:t>
      </w:r>
    </w:p>
    <w:p w14:paraId="3F4DB15C" w14:textId="77777777" w:rsidR="00F37859" w:rsidRDefault="00F37859" w:rsidP="00F37859">
      <w:pPr>
        <w:pStyle w:val="NoSpacing"/>
      </w:pPr>
    </w:p>
    <w:p w14:paraId="2299FD60" w14:textId="77777777" w:rsidR="00F37859" w:rsidRDefault="00F37859" w:rsidP="00F37859">
      <w:pPr>
        <w:pStyle w:val="NoSpacing"/>
      </w:pPr>
      <w:r>
        <w:lastRenderedPageBreak/>
        <w:t>Note that the monthly time values in the *.bin files are shifted by 1/12 from the DayCent ASCII *.out output files such that:</w:t>
      </w:r>
    </w:p>
    <w:p w14:paraId="089A1562" w14:textId="77777777" w:rsidR="00F37859" w:rsidRDefault="00F37859" w:rsidP="00F37859">
      <w:pPr>
        <w:pStyle w:val="NoSpacing"/>
      </w:pPr>
    </w:p>
    <w:p w14:paraId="1A330B59" w14:textId="77777777" w:rsidR="00F37859" w:rsidRDefault="00F37859" w:rsidP="00F37859">
      <w:pPr>
        <w:pStyle w:val="NoSpacing"/>
      </w:pPr>
      <w:r>
        <w:t>*.out file</w:t>
      </w:r>
      <w:r>
        <w:tab/>
        <w:t>*.bin file</w:t>
      </w:r>
    </w:p>
    <w:p w14:paraId="33471865" w14:textId="77777777" w:rsidR="00F37859" w:rsidRDefault="00F37859" w:rsidP="00F37859">
      <w:pPr>
        <w:pStyle w:val="NoSpacing"/>
      </w:pPr>
      <w:r>
        <w:t>--------------</w:t>
      </w:r>
      <w:r>
        <w:tab/>
        <w:t>-------------</w:t>
      </w:r>
    </w:p>
    <w:p w14:paraId="497FA3F9" w14:textId="77777777" w:rsidR="00F37859" w:rsidRDefault="00F37859" w:rsidP="00F37859">
      <w:pPr>
        <w:pStyle w:val="NoSpacing"/>
      </w:pPr>
      <w:r>
        <w:t>Jan – .00</w:t>
      </w:r>
      <w:r>
        <w:tab/>
        <w:t>Jan – .08</w:t>
      </w:r>
    </w:p>
    <w:p w14:paraId="40C253A9" w14:textId="77777777" w:rsidR="00F37859" w:rsidRPr="00DC4A5C" w:rsidRDefault="00F37859" w:rsidP="00F37859">
      <w:pPr>
        <w:pStyle w:val="NoSpacing"/>
        <w:rPr>
          <w:lang w:val="da-DK"/>
        </w:rPr>
      </w:pPr>
      <w:r w:rsidRPr="00DC4A5C">
        <w:rPr>
          <w:lang w:val="da-DK"/>
        </w:rPr>
        <w:t>Feb</w:t>
      </w:r>
      <w:r>
        <w:rPr>
          <w:lang w:val="da-DK"/>
        </w:rPr>
        <w:t xml:space="preserve"> – </w:t>
      </w:r>
      <w:r w:rsidRPr="00DC4A5C">
        <w:rPr>
          <w:lang w:val="da-DK"/>
        </w:rPr>
        <w:t>.08</w:t>
      </w:r>
      <w:r w:rsidRPr="00DC4A5C">
        <w:rPr>
          <w:lang w:val="da-DK"/>
        </w:rPr>
        <w:tab/>
        <w:t>Feb</w:t>
      </w:r>
      <w:r>
        <w:rPr>
          <w:lang w:val="da-DK"/>
        </w:rPr>
        <w:t xml:space="preserve"> – </w:t>
      </w:r>
      <w:r w:rsidRPr="00DC4A5C">
        <w:rPr>
          <w:lang w:val="da-DK"/>
        </w:rPr>
        <w:t>.17</w:t>
      </w:r>
    </w:p>
    <w:p w14:paraId="7A1049D1" w14:textId="77777777" w:rsidR="00F37859" w:rsidRPr="00DC4A5C" w:rsidRDefault="00F37859" w:rsidP="00F37859">
      <w:pPr>
        <w:pStyle w:val="NoSpacing"/>
        <w:rPr>
          <w:lang w:val="da-DK"/>
        </w:rPr>
      </w:pPr>
      <w:r w:rsidRPr="00DC4A5C">
        <w:rPr>
          <w:lang w:val="da-DK"/>
        </w:rPr>
        <w:t>Mar</w:t>
      </w:r>
      <w:r>
        <w:rPr>
          <w:lang w:val="da-DK"/>
        </w:rPr>
        <w:t xml:space="preserve"> – </w:t>
      </w:r>
      <w:r w:rsidRPr="00DC4A5C">
        <w:rPr>
          <w:lang w:val="da-DK"/>
        </w:rPr>
        <w:t>.17</w:t>
      </w:r>
      <w:r w:rsidRPr="00DC4A5C">
        <w:rPr>
          <w:lang w:val="da-DK"/>
        </w:rPr>
        <w:tab/>
        <w:t>Mar</w:t>
      </w:r>
      <w:r>
        <w:rPr>
          <w:lang w:val="da-DK"/>
        </w:rPr>
        <w:t xml:space="preserve"> – </w:t>
      </w:r>
      <w:r w:rsidRPr="00DC4A5C">
        <w:rPr>
          <w:lang w:val="da-DK"/>
        </w:rPr>
        <w:t>.25</w:t>
      </w:r>
    </w:p>
    <w:p w14:paraId="5DECC572" w14:textId="77777777" w:rsidR="00F37859" w:rsidRPr="00DC4A5C" w:rsidRDefault="00F37859" w:rsidP="00F37859">
      <w:pPr>
        <w:pStyle w:val="NoSpacing"/>
        <w:rPr>
          <w:lang w:val="da-DK"/>
        </w:rPr>
      </w:pPr>
      <w:r w:rsidRPr="00DC4A5C">
        <w:rPr>
          <w:lang w:val="da-DK"/>
        </w:rPr>
        <w:t>Apr</w:t>
      </w:r>
      <w:r>
        <w:rPr>
          <w:lang w:val="da-DK"/>
        </w:rPr>
        <w:t xml:space="preserve"> – </w:t>
      </w:r>
      <w:r w:rsidRPr="00DC4A5C">
        <w:rPr>
          <w:lang w:val="da-DK"/>
        </w:rPr>
        <w:t>.25</w:t>
      </w:r>
      <w:r w:rsidRPr="00DC4A5C">
        <w:rPr>
          <w:lang w:val="da-DK"/>
        </w:rPr>
        <w:tab/>
        <w:t>Apr</w:t>
      </w:r>
      <w:r>
        <w:rPr>
          <w:lang w:val="da-DK"/>
        </w:rPr>
        <w:t xml:space="preserve"> –</w:t>
      </w:r>
      <w:r w:rsidRPr="00DC4A5C">
        <w:rPr>
          <w:lang w:val="da-DK"/>
        </w:rPr>
        <w:t xml:space="preserve"> .33</w:t>
      </w:r>
    </w:p>
    <w:p w14:paraId="5F5F7D41" w14:textId="77777777" w:rsidR="00F37859" w:rsidRDefault="00F37859" w:rsidP="00F37859">
      <w:pPr>
        <w:pStyle w:val="NoSpacing"/>
      </w:pPr>
      <w:r>
        <w:t>May – .33</w:t>
      </w:r>
      <w:r>
        <w:tab/>
        <w:t>May – .42</w:t>
      </w:r>
    </w:p>
    <w:p w14:paraId="6D551475" w14:textId="77777777" w:rsidR="00F37859" w:rsidRPr="00125AC5" w:rsidRDefault="00F37859" w:rsidP="00F37859">
      <w:pPr>
        <w:pStyle w:val="NoSpacing"/>
      </w:pPr>
      <w:r w:rsidRPr="00125AC5">
        <w:t>Jun – .42</w:t>
      </w:r>
      <w:r w:rsidRPr="00125AC5">
        <w:tab/>
        <w:t>Jun – .50</w:t>
      </w:r>
    </w:p>
    <w:p w14:paraId="73FEB148" w14:textId="77777777" w:rsidR="00F37859" w:rsidRPr="00125AC5" w:rsidRDefault="00F37859" w:rsidP="00F37859">
      <w:pPr>
        <w:pStyle w:val="NoSpacing"/>
      </w:pPr>
      <w:r w:rsidRPr="00125AC5">
        <w:t>Jul – .50</w:t>
      </w:r>
      <w:r w:rsidRPr="00125AC5">
        <w:tab/>
        <w:t>Jul – .58</w:t>
      </w:r>
    </w:p>
    <w:p w14:paraId="0CE3FCD6" w14:textId="77777777" w:rsidR="00F37859" w:rsidRPr="00125AC5" w:rsidRDefault="00F37859" w:rsidP="00F37859">
      <w:pPr>
        <w:pStyle w:val="NoSpacing"/>
      </w:pPr>
      <w:r w:rsidRPr="00125AC5">
        <w:t>Aug – .58</w:t>
      </w:r>
      <w:r w:rsidRPr="00125AC5">
        <w:tab/>
        <w:t>Aug – .67</w:t>
      </w:r>
    </w:p>
    <w:p w14:paraId="216763F4" w14:textId="77777777" w:rsidR="00F37859" w:rsidRDefault="00F37859" w:rsidP="00F37859">
      <w:pPr>
        <w:pStyle w:val="NoSpacing"/>
      </w:pPr>
      <w:r>
        <w:t>Sep – .67</w:t>
      </w:r>
      <w:r>
        <w:tab/>
        <w:t>Sep – .75</w:t>
      </w:r>
    </w:p>
    <w:p w14:paraId="167242B0" w14:textId="77777777" w:rsidR="00F37859" w:rsidRDefault="00F37859" w:rsidP="00F37859">
      <w:pPr>
        <w:pStyle w:val="NoSpacing"/>
      </w:pPr>
      <w:r>
        <w:t>Oct – .70</w:t>
      </w:r>
      <w:r>
        <w:tab/>
        <w:t>Oct – .83</w:t>
      </w:r>
    </w:p>
    <w:p w14:paraId="38751282" w14:textId="77777777" w:rsidR="00F37859" w:rsidRDefault="00F37859" w:rsidP="00F37859">
      <w:pPr>
        <w:pStyle w:val="NoSpacing"/>
      </w:pPr>
      <w:r>
        <w:t>Nov – .83</w:t>
      </w:r>
      <w:r>
        <w:tab/>
        <w:t>Nov – .92</w:t>
      </w:r>
    </w:p>
    <w:p w14:paraId="7E53E462" w14:textId="77777777" w:rsidR="00F37859" w:rsidRDefault="00F37859" w:rsidP="00F37859">
      <w:pPr>
        <w:pStyle w:val="NoSpacing"/>
      </w:pPr>
      <w:r>
        <w:t>Dec – .92</w:t>
      </w:r>
      <w:r>
        <w:tab/>
        <w:t>Dec – 1.00</w:t>
      </w:r>
    </w:p>
    <w:p w14:paraId="6F1E87AD" w14:textId="77777777" w:rsidR="00F37859" w:rsidRDefault="00F37859" w:rsidP="00AD4479">
      <w:pPr>
        <w:pStyle w:val="NoSpacing"/>
      </w:pPr>
    </w:p>
    <w:p w14:paraId="32EEAB55" w14:textId="5A2A90D9" w:rsidR="004F3473" w:rsidRDefault="004F3473" w:rsidP="004F3473">
      <w:pPr>
        <w:pStyle w:val="Heading2"/>
      </w:pPr>
      <w:bookmarkStart w:id="6" w:name="_Toc398633549"/>
      <w:bookmarkStart w:id="7" w:name="_Toc488238963"/>
      <w:bookmarkStart w:id="8" w:name="_Toc17191604"/>
      <w:bookmarkStart w:id="9" w:name="_Toc59196967"/>
      <w:r>
        <w:t>Daily above and below ground live carbon</w:t>
      </w:r>
      <w:bookmarkEnd w:id="6"/>
      <w:bookmarkEnd w:id="7"/>
      <w:bookmarkEnd w:id="8"/>
      <w:r>
        <w:t xml:space="preserve"> and nitrogen: bio.csv</w:t>
      </w:r>
      <w:bookmarkEnd w:id="9"/>
    </w:p>
    <w:p w14:paraId="0D07A084" w14:textId="62AD6747" w:rsidR="0059582E" w:rsidRDefault="0059582E" w:rsidP="004F3473">
      <w:pPr>
        <w:pStyle w:val="NoSpacing"/>
      </w:pPr>
      <w:r>
        <w:t>(Note: the order of forest columns in this file differ from other versions of DayCent)</w:t>
      </w:r>
    </w:p>
    <w:p w14:paraId="092FBD84" w14:textId="1508C8AF" w:rsidR="004F3473" w:rsidRPr="003E4EA5" w:rsidRDefault="004F3473" w:rsidP="004F3473">
      <w:pPr>
        <w:pStyle w:val="NoSpacing"/>
      </w:pPr>
      <w:r w:rsidRPr="003E4EA5">
        <w:t>time</w:t>
      </w:r>
      <w:r>
        <w:t xml:space="preserve"> (Column</w:t>
      </w:r>
      <w:r w:rsidRPr="003E4EA5">
        <w:t xml:space="preserve"> 1</w:t>
      </w:r>
      <w:r>
        <w:t>) –</w:t>
      </w:r>
      <w:r w:rsidRPr="003E4EA5">
        <w:t xml:space="preserve"> Simulation time (see above)</w:t>
      </w:r>
    </w:p>
    <w:p w14:paraId="07861812" w14:textId="77777777" w:rsidR="004F3473" w:rsidRPr="003E4EA5" w:rsidRDefault="004F3473" w:rsidP="004F3473">
      <w:pPr>
        <w:pStyle w:val="NoSpacing"/>
      </w:pPr>
      <w:r w:rsidRPr="003E4EA5">
        <w:t xml:space="preserve">dayofyr </w:t>
      </w:r>
      <w:r>
        <w:t>(Column</w:t>
      </w:r>
      <w:r w:rsidRPr="003E4EA5">
        <w:t xml:space="preserve"> 2</w:t>
      </w:r>
      <w:r>
        <w:t>) –</w:t>
      </w:r>
      <w:r w:rsidRPr="003E4EA5">
        <w:t xml:space="preserve"> Day of the year (1</w:t>
      </w:r>
      <w:r>
        <w:t xml:space="preserve"> – </w:t>
      </w:r>
      <w:r w:rsidRPr="003E4EA5">
        <w:t>366)</w:t>
      </w:r>
    </w:p>
    <w:p w14:paraId="3E5616F9" w14:textId="77777777" w:rsidR="004F3473" w:rsidRPr="003E4EA5" w:rsidRDefault="004F3473" w:rsidP="004F3473">
      <w:pPr>
        <w:pStyle w:val="NoSpacing"/>
      </w:pPr>
      <w:r w:rsidRPr="003E4EA5">
        <w:t xml:space="preserve">aglivc </w:t>
      </w:r>
      <w:r>
        <w:t>(Column</w:t>
      </w:r>
      <w:r w:rsidRPr="003E4EA5">
        <w:t xml:space="preserve"> 3</w:t>
      </w:r>
      <w:r>
        <w:t>) –</w:t>
      </w:r>
      <w:r w:rsidRPr="003E4EA5">
        <w:t xml:space="preserve"> Carbon in aboveground live for grass/crop (</w:t>
      </w:r>
      <w:r>
        <w:t xml:space="preserve">g C </w:t>
      </w:r>
      <w:r w:rsidRPr="003E4EA5">
        <w:t>m</w:t>
      </w:r>
      <w:r w:rsidRPr="003E4EA5">
        <w:rPr>
          <w:vertAlign w:val="superscript"/>
        </w:rPr>
        <w:t>-2</w:t>
      </w:r>
      <w:r w:rsidRPr="003E4EA5">
        <w:t>)</w:t>
      </w:r>
    </w:p>
    <w:p w14:paraId="07BC1D49" w14:textId="77777777" w:rsidR="004F3473" w:rsidRPr="003E4EA5" w:rsidRDefault="004F3473" w:rsidP="004F3473">
      <w:pPr>
        <w:pStyle w:val="NoSpacing"/>
      </w:pPr>
      <w:r w:rsidRPr="003E4EA5">
        <w:t xml:space="preserve">bglivcj </w:t>
      </w:r>
      <w:r>
        <w:t>(Column</w:t>
      </w:r>
      <w:r w:rsidRPr="003E4EA5">
        <w:t xml:space="preserve"> 4</w:t>
      </w:r>
      <w:r>
        <w:t>) –</w:t>
      </w:r>
      <w:r w:rsidRPr="003E4EA5">
        <w:t xml:space="preserve"> Carbon in juvenile live fine roots for grass/crop (</w:t>
      </w:r>
      <w:r>
        <w:t xml:space="preserve">g C </w:t>
      </w:r>
      <w:r w:rsidRPr="003E4EA5">
        <w:t>m</w:t>
      </w:r>
      <w:r w:rsidRPr="003E4EA5">
        <w:rPr>
          <w:vertAlign w:val="superscript"/>
        </w:rPr>
        <w:t>-2</w:t>
      </w:r>
      <w:r w:rsidRPr="003E4EA5">
        <w:t>)</w:t>
      </w:r>
    </w:p>
    <w:p w14:paraId="56BC304B" w14:textId="77777777" w:rsidR="004F3473" w:rsidRPr="003E4EA5" w:rsidRDefault="004F3473" w:rsidP="004F3473">
      <w:pPr>
        <w:pStyle w:val="NoSpacing"/>
      </w:pPr>
      <w:r w:rsidRPr="003E4EA5">
        <w:t xml:space="preserve">bglivcm </w:t>
      </w:r>
      <w:r>
        <w:t>(Column</w:t>
      </w:r>
      <w:r w:rsidRPr="003E4EA5">
        <w:t xml:space="preserve"> 5</w:t>
      </w:r>
      <w:r>
        <w:t>) –</w:t>
      </w:r>
      <w:r w:rsidRPr="003E4EA5">
        <w:t xml:space="preserve"> Carbon in mature live fine roots for grass/crop (</w:t>
      </w:r>
      <w:r>
        <w:t xml:space="preserve">g C </w:t>
      </w:r>
      <w:r w:rsidRPr="003E4EA5">
        <w:t>m</w:t>
      </w:r>
      <w:r w:rsidRPr="003E4EA5">
        <w:rPr>
          <w:vertAlign w:val="superscript"/>
        </w:rPr>
        <w:t>-2</w:t>
      </w:r>
      <w:r w:rsidRPr="003E4EA5">
        <w:t>)</w:t>
      </w:r>
    </w:p>
    <w:p w14:paraId="0C957E9F" w14:textId="77777777" w:rsidR="004F3473" w:rsidRPr="003E4EA5" w:rsidRDefault="004F3473" w:rsidP="004F3473">
      <w:pPr>
        <w:pStyle w:val="NoSpacing"/>
      </w:pPr>
      <w:r w:rsidRPr="003E4EA5">
        <w:t xml:space="preserve">aglivn </w:t>
      </w:r>
      <w:r>
        <w:t>(Column</w:t>
      </w:r>
      <w:r w:rsidRPr="003E4EA5">
        <w:t xml:space="preserve"> 6</w:t>
      </w:r>
      <w:r>
        <w:t>) –</w:t>
      </w:r>
      <w:r w:rsidRPr="003E4EA5">
        <w:t xml:space="preserve"> Nitrogen in aboveground live for grass/crop (</w:t>
      </w:r>
      <w:r>
        <w:t xml:space="preserve">g N </w:t>
      </w:r>
      <w:r w:rsidRPr="003E4EA5">
        <w:t>m</w:t>
      </w:r>
      <w:r w:rsidRPr="003E4EA5">
        <w:rPr>
          <w:vertAlign w:val="superscript"/>
        </w:rPr>
        <w:t>-2</w:t>
      </w:r>
      <w:r w:rsidRPr="003E4EA5">
        <w:t>)</w:t>
      </w:r>
    </w:p>
    <w:p w14:paraId="5E275747" w14:textId="77777777" w:rsidR="004F3473" w:rsidRPr="003E4EA5" w:rsidRDefault="004F3473" w:rsidP="004F3473">
      <w:pPr>
        <w:pStyle w:val="NoSpacing"/>
      </w:pPr>
      <w:r w:rsidRPr="003E4EA5">
        <w:t xml:space="preserve">bglivnj </w:t>
      </w:r>
      <w:r>
        <w:t>(Column</w:t>
      </w:r>
      <w:r w:rsidRPr="003E4EA5">
        <w:t xml:space="preserve"> 7</w:t>
      </w:r>
      <w:r>
        <w:t>) –</w:t>
      </w:r>
      <w:r w:rsidRPr="003E4EA5">
        <w:t xml:space="preserve"> Nitrogen in juvenile live fine roots for grass/crop (</w:t>
      </w:r>
      <w:r>
        <w:t xml:space="preserve">g N </w:t>
      </w:r>
      <w:r w:rsidRPr="003E4EA5">
        <w:t>m</w:t>
      </w:r>
      <w:r w:rsidRPr="003E4EA5">
        <w:rPr>
          <w:vertAlign w:val="superscript"/>
        </w:rPr>
        <w:t>-2</w:t>
      </w:r>
      <w:r w:rsidRPr="003E4EA5">
        <w:t>)</w:t>
      </w:r>
    </w:p>
    <w:p w14:paraId="367FCCFD" w14:textId="05884F5D" w:rsidR="004F3473" w:rsidRPr="003E4EA5" w:rsidRDefault="004F3473" w:rsidP="004F3473">
      <w:pPr>
        <w:pStyle w:val="NoSpacing"/>
      </w:pPr>
      <w:r w:rsidRPr="003E4EA5">
        <w:t xml:space="preserve">bglivnm </w:t>
      </w:r>
      <w:r>
        <w:t>(Column</w:t>
      </w:r>
      <w:r w:rsidRPr="003E4EA5">
        <w:t xml:space="preserve"> 8</w:t>
      </w:r>
      <w:r>
        <w:t>) –</w:t>
      </w:r>
      <w:r w:rsidRPr="003E4EA5">
        <w:t xml:space="preserve"> Nitrogen in mature live fine roots for grass/crop (</w:t>
      </w:r>
      <w:r>
        <w:t xml:space="preserve">g N </w:t>
      </w:r>
      <w:r w:rsidRPr="003E4EA5">
        <w:t>m</w:t>
      </w:r>
      <w:r w:rsidRPr="003E4EA5">
        <w:rPr>
          <w:vertAlign w:val="superscript"/>
        </w:rPr>
        <w:t>-2</w:t>
      </w:r>
      <w:r w:rsidRPr="003E4EA5">
        <w:t>)</w:t>
      </w:r>
    </w:p>
    <w:p w14:paraId="5114A81E" w14:textId="2AA308AF" w:rsidR="004F3473" w:rsidRDefault="004F3473" w:rsidP="004F3473">
      <w:pPr>
        <w:pStyle w:val="NoSpacing"/>
      </w:pPr>
      <w:r w:rsidRPr="003E4EA5">
        <w:t xml:space="preserve">rleavc </w:t>
      </w:r>
      <w:r>
        <w:t>(Column</w:t>
      </w:r>
      <w:r w:rsidRPr="003E4EA5">
        <w:t xml:space="preserve"> 9</w:t>
      </w:r>
      <w:r>
        <w:t>) –</w:t>
      </w:r>
      <w:r w:rsidRPr="003E4EA5">
        <w:t xml:space="preserve"> Carbon in forest system leaf component (</w:t>
      </w:r>
      <w:r>
        <w:t xml:space="preserve">g C </w:t>
      </w:r>
      <w:r w:rsidRPr="003E4EA5">
        <w:t>m</w:t>
      </w:r>
      <w:r w:rsidRPr="003E4EA5">
        <w:rPr>
          <w:vertAlign w:val="superscript"/>
        </w:rPr>
        <w:t>-2</w:t>
      </w:r>
      <w:r w:rsidRPr="003E4EA5">
        <w:t>)</w:t>
      </w:r>
    </w:p>
    <w:p w14:paraId="13660A8E" w14:textId="787DA878" w:rsidR="004F3473" w:rsidRPr="003E4EA5" w:rsidRDefault="004F3473" w:rsidP="004F3473">
      <w:pPr>
        <w:pStyle w:val="NoSpacing"/>
      </w:pPr>
      <w:r w:rsidRPr="003E4EA5">
        <w:t xml:space="preserve">fbrchc </w:t>
      </w:r>
      <w:r>
        <w:t>(Column</w:t>
      </w:r>
      <w:r w:rsidRPr="003E4EA5">
        <w:t xml:space="preserve"> 1</w:t>
      </w:r>
      <w:r>
        <w:t>0) –</w:t>
      </w:r>
      <w:r w:rsidRPr="003E4EA5">
        <w:t xml:space="preserve"> Carbon in forest system fine branch component (</w:t>
      </w:r>
      <w:r>
        <w:t xml:space="preserve">g C </w:t>
      </w:r>
      <w:r w:rsidRPr="003E4EA5">
        <w:t>m</w:t>
      </w:r>
      <w:r w:rsidRPr="003E4EA5">
        <w:rPr>
          <w:vertAlign w:val="superscript"/>
        </w:rPr>
        <w:t>-2</w:t>
      </w:r>
      <w:r w:rsidRPr="003E4EA5">
        <w:t>)</w:t>
      </w:r>
    </w:p>
    <w:p w14:paraId="4B90F724" w14:textId="42ED027C" w:rsidR="004F3473" w:rsidRPr="003E4EA5" w:rsidRDefault="004F3473" w:rsidP="004F3473">
      <w:pPr>
        <w:pStyle w:val="NoSpacing"/>
      </w:pPr>
      <w:r w:rsidRPr="003E4EA5">
        <w:t xml:space="preserve">rlwodc </w:t>
      </w:r>
      <w:r>
        <w:t>(Column</w:t>
      </w:r>
      <w:r w:rsidRPr="003E4EA5">
        <w:t xml:space="preserve"> 1</w:t>
      </w:r>
      <w:r>
        <w:t>1) –</w:t>
      </w:r>
      <w:r w:rsidRPr="003E4EA5">
        <w:t xml:space="preserve"> Carbon in forest system large wood component (</w:t>
      </w:r>
      <w:r>
        <w:t xml:space="preserve">g C </w:t>
      </w:r>
      <w:r w:rsidRPr="003E4EA5">
        <w:t>m</w:t>
      </w:r>
      <w:r w:rsidRPr="003E4EA5">
        <w:rPr>
          <w:vertAlign w:val="superscript"/>
        </w:rPr>
        <w:t>-2</w:t>
      </w:r>
      <w:r w:rsidRPr="003E4EA5">
        <w:t>)</w:t>
      </w:r>
    </w:p>
    <w:p w14:paraId="208260F7" w14:textId="244D8056" w:rsidR="004F3473" w:rsidRPr="003E4EA5" w:rsidRDefault="004F3473" w:rsidP="004F3473">
      <w:pPr>
        <w:pStyle w:val="NoSpacing"/>
      </w:pPr>
      <w:r w:rsidRPr="003E4EA5">
        <w:t xml:space="preserve">frootcj </w:t>
      </w:r>
      <w:r>
        <w:t>(Column</w:t>
      </w:r>
      <w:r w:rsidRPr="003E4EA5">
        <w:t xml:space="preserve"> 1</w:t>
      </w:r>
      <w:r>
        <w:t>2) –</w:t>
      </w:r>
      <w:r w:rsidRPr="003E4EA5">
        <w:t xml:space="preserve"> Carbon in forest system juvenile fine root component (</w:t>
      </w:r>
      <w:r>
        <w:t xml:space="preserve">g C </w:t>
      </w:r>
      <w:r w:rsidRPr="003E4EA5">
        <w:t>m</w:t>
      </w:r>
      <w:r w:rsidRPr="003E4EA5">
        <w:rPr>
          <w:vertAlign w:val="superscript"/>
        </w:rPr>
        <w:t>-2</w:t>
      </w:r>
      <w:r w:rsidRPr="003E4EA5">
        <w:t>)</w:t>
      </w:r>
    </w:p>
    <w:p w14:paraId="44CEA3F2" w14:textId="7CC00C95" w:rsidR="004F3473" w:rsidRPr="003E4EA5" w:rsidRDefault="004F3473" w:rsidP="004F3473">
      <w:pPr>
        <w:pStyle w:val="NoSpacing"/>
      </w:pPr>
      <w:r w:rsidRPr="003E4EA5">
        <w:t xml:space="preserve">frootcm </w:t>
      </w:r>
      <w:r>
        <w:t>(Column</w:t>
      </w:r>
      <w:r w:rsidRPr="003E4EA5">
        <w:t xml:space="preserve"> 1</w:t>
      </w:r>
      <w:r>
        <w:t>3) –</w:t>
      </w:r>
      <w:r w:rsidRPr="003E4EA5">
        <w:t xml:space="preserve"> Carbon in forest system mature fine root component (</w:t>
      </w:r>
      <w:r>
        <w:t xml:space="preserve">g C </w:t>
      </w:r>
      <w:r w:rsidRPr="003E4EA5">
        <w:t>m</w:t>
      </w:r>
      <w:r w:rsidRPr="003E4EA5">
        <w:rPr>
          <w:vertAlign w:val="superscript"/>
        </w:rPr>
        <w:t>-2</w:t>
      </w:r>
      <w:r w:rsidRPr="003E4EA5">
        <w:t>)</w:t>
      </w:r>
    </w:p>
    <w:p w14:paraId="62FBFF88" w14:textId="626CDDDD" w:rsidR="004F3473" w:rsidRDefault="004F3473" w:rsidP="004F3473">
      <w:pPr>
        <w:pStyle w:val="NoSpacing"/>
      </w:pPr>
      <w:r w:rsidRPr="003E4EA5">
        <w:t xml:space="preserve">crootc </w:t>
      </w:r>
      <w:r>
        <w:t>(Column</w:t>
      </w:r>
      <w:r w:rsidRPr="003E4EA5">
        <w:t xml:space="preserve"> 14</w:t>
      </w:r>
      <w:r>
        <w:t>) –</w:t>
      </w:r>
      <w:r w:rsidRPr="003E4EA5">
        <w:t xml:space="preserve"> Carbon in forest system coarse root component (</w:t>
      </w:r>
      <w:r>
        <w:t xml:space="preserve">g C </w:t>
      </w:r>
      <w:r w:rsidRPr="003E4EA5">
        <w:t>m</w:t>
      </w:r>
      <w:r w:rsidRPr="003E4EA5">
        <w:rPr>
          <w:vertAlign w:val="superscript"/>
        </w:rPr>
        <w:t>-2</w:t>
      </w:r>
      <w:r w:rsidRPr="003E4EA5">
        <w:t>)</w:t>
      </w:r>
    </w:p>
    <w:p w14:paraId="545EA8E1" w14:textId="3316DD6A" w:rsidR="004F3473" w:rsidRDefault="004F3473" w:rsidP="004F3473">
      <w:pPr>
        <w:pStyle w:val="NoSpacing"/>
      </w:pPr>
      <w:r w:rsidRPr="003E4EA5">
        <w:t>rleav</w:t>
      </w:r>
      <w:r>
        <w:t>n</w:t>
      </w:r>
      <w:r w:rsidRPr="003E4EA5">
        <w:t xml:space="preserve"> </w:t>
      </w:r>
      <w:r>
        <w:t>(Column</w:t>
      </w:r>
      <w:r w:rsidRPr="003E4EA5">
        <w:t xml:space="preserve"> </w:t>
      </w:r>
      <w:r>
        <w:t>15) –</w:t>
      </w:r>
      <w:r w:rsidRPr="003E4EA5">
        <w:t xml:space="preserve"> Nitrogen in forest system leaf component (</w:t>
      </w:r>
      <w:r>
        <w:t xml:space="preserve">g N </w:t>
      </w:r>
      <w:r w:rsidRPr="003E4EA5">
        <w:t>m</w:t>
      </w:r>
      <w:r w:rsidRPr="003E4EA5">
        <w:rPr>
          <w:vertAlign w:val="superscript"/>
        </w:rPr>
        <w:t>-2</w:t>
      </w:r>
      <w:r w:rsidRPr="003E4EA5">
        <w:t>)</w:t>
      </w:r>
    </w:p>
    <w:p w14:paraId="4E819BF9" w14:textId="17D16D0D" w:rsidR="004F3473" w:rsidRPr="003E4EA5" w:rsidRDefault="004F3473" w:rsidP="004F3473">
      <w:pPr>
        <w:pStyle w:val="NoSpacing"/>
      </w:pPr>
      <w:r w:rsidRPr="003E4EA5">
        <w:t>fbrch</w:t>
      </w:r>
      <w:r>
        <w:t>n</w:t>
      </w:r>
      <w:r w:rsidRPr="003E4EA5">
        <w:t xml:space="preserve"> </w:t>
      </w:r>
      <w:r>
        <w:t>(Column</w:t>
      </w:r>
      <w:r w:rsidRPr="003E4EA5">
        <w:t xml:space="preserve"> 1</w:t>
      </w:r>
      <w:r>
        <w:t>6) –</w:t>
      </w:r>
      <w:r w:rsidRPr="003E4EA5">
        <w:t xml:space="preserve"> Nitrogen in forest system fine branch component (</w:t>
      </w:r>
      <w:r>
        <w:t xml:space="preserve">g N </w:t>
      </w:r>
      <w:r w:rsidRPr="003E4EA5">
        <w:t>m</w:t>
      </w:r>
      <w:r w:rsidRPr="003E4EA5">
        <w:rPr>
          <w:vertAlign w:val="superscript"/>
        </w:rPr>
        <w:t>-2</w:t>
      </w:r>
      <w:r w:rsidRPr="003E4EA5">
        <w:t>)</w:t>
      </w:r>
    </w:p>
    <w:p w14:paraId="5D49904C" w14:textId="439E4EE9" w:rsidR="004F3473" w:rsidRPr="003E4EA5" w:rsidRDefault="004F3473" w:rsidP="004F3473">
      <w:pPr>
        <w:pStyle w:val="NoSpacing"/>
      </w:pPr>
      <w:r w:rsidRPr="003E4EA5">
        <w:t>rlwod</w:t>
      </w:r>
      <w:r>
        <w:t>n</w:t>
      </w:r>
      <w:r w:rsidRPr="003E4EA5">
        <w:t xml:space="preserve"> </w:t>
      </w:r>
      <w:r>
        <w:t>(Column</w:t>
      </w:r>
      <w:r w:rsidRPr="003E4EA5">
        <w:t xml:space="preserve"> 1</w:t>
      </w:r>
      <w:r>
        <w:t>7) –</w:t>
      </w:r>
      <w:r w:rsidRPr="003E4EA5">
        <w:t xml:space="preserve"> Nitrogen in forest system large wood component (</w:t>
      </w:r>
      <w:r>
        <w:t xml:space="preserve">g N </w:t>
      </w:r>
      <w:r w:rsidRPr="003E4EA5">
        <w:t>m</w:t>
      </w:r>
      <w:r w:rsidRPr="003E4EA5">
        <w:rPr>
          <w:vertAlign w:val="superscript"/>
        </w:rPr>
        <w:t>-2</w:t>
      </w:r>
      <w:r w:rsidRPr="003E4EA5">
        <w:t>)</w:t>
      </w:r>
    </w:p>
    <w:p w14:paraId="6A31A293" w14:textId="3AA6C1E7" w:rsidR="004F3473" w:rsidRPr="003E4EA5" w:rsidRDefault="004F3473" w:rsidP="004F3473">
      <w:pPr>
        <w:pStyle w:val="NoSpacing"/>
      </w:pPr>
      <w:r w:rsidRPr="003E4EA5">
        <w:t>froot</w:t>
      </w:r>
      <w:r>
        <w:t>n</w:t>
      </w:r>
      <w:r w:rsidRPr="003E4EA5">
        <w:t xml:space="preserve">j </w:t>
      </w:r>
      <w:r>
        <w:t>(Column</w:t>
      </w:r>
      <w:r w:rsidRPr="003E4EA5">
        <w:t xml:space="preserve"> 1</w:t>
      </w:r>
      <w:r>
        <w:t>8) –</w:t>
      </w:r>
      <w:r w:rsidRPr="003E4EA5">
        <w:t xml:space="preserve"> Nitrogen in forest system juvenile fine root component (</w:t>
      </w:r>
      <w:r>
        <w:t xml:space="preserve">g N </w:t>
      </w:r>
      <w:r w:rsidRPr="003E4EA5">
        <w:t>m</w:t>
      </w:r>
      <w:r w:rsidRPr="003E4EA5">
        <w:rPr>
          <w:vertAlign w:val="superscript"/>
        </w:rPr>
        <w:t>-2</w:t>
      </w:r>
      <w:r w:rsidRPr="003E4EA5">
        <w:t>)</w:t>
      </w:r>
    </w:p>
    <w:p w14:paraId="0D36E1FC" w14:textId="2D4661A1" w:rsidR="004F3473" w:rsidRPr="003E4EA5" w:rsidRDefault="004F3473" w:rsidP="004F3473">
      <w:pPr>
        <w:pStyle w:val="NoSpacing"/>
      </w:pPr>
      <w:r w:rsidRPr="003E4EA5">
        <w:t>froot</w:t>
      </w:r>
      <w:r>
        <w:t>n</w:t>
      </w:r>
      <w:r w:rsidRPr="003E4EA5">
        <w:t xml:space="preserve">m </w:t>
      </w:r>
      <w:r>
        <w:t>(Column</w:t>
      </w:r>
      <w:r w:rsidRPr="003E4EA5">
        <w:t xml:space="preserve"> 1</w:t>
      </w:r>
      <w:r>
        <w:t>9) –</w:t>
      </w:r>
      <w:r w:rsidRPr="003E4EA5">
        <w:t xml:space="preserve"> Nitrogen in forest system mature fine root component (</w:t>
      </w:r>
      <w:r>
        <w:t xml:space="preserve">g N </w:t>
      </w:r>
      <w:r w:rsidRPr="003E4EA5">
        <w:t>m</w:t>
      </w:r>
      <w:r w:rsidRPr="003E4EA5">
        <w:rPr>
          <w:vertAlign w:val="superscript"/>
        </w:rPr>
        <w:t>-2</w:t>
      </w:r>
      <w:r w:rsidRPr="003E4EA5">
        <w:t>)</w:t>
      </w:r>
    </w:p>
    <w:p w14:paraId="6BC08942" w14:textId="3F9F6EDD" w:rsidR="004F3473" w:rsidRDefault="004F3473" w:rsidP="004F3473">
      <w:pPr>
        <w:pStyle w:val="NoSpacing"/>
      </w:pPr>
      <w:r w:rsidRPr="003E4EA5">
        <w:t>croot</w:t>
      </w:r>
      <w:r>
        <w:t>n</w:t>
      </w:r>
      <w:r w:rsidRPr="003E4EA5">
        <w:t xml:space="preserve"> </w:t>
      </w:r>
      <w:r>
        <w:t>(Column</w:t>
      </w:r>
      <w:r w:rsidRPr="003E4EA5">
        <w:t xml:space="preserve"> </w:t>
      </w:r>
      <w:r>
        <w:t>20) –</w:t>
      </w:r>
      <w:r w:rsidRPr="003E4EA5">
        <w:t xml:space="preserve"> Nitrogen in forest system coarse root component (</w:t>
      </w:r>
      <w:r>
        <w:t xml:space="preserve">g N </w:t>
      </w:r>
      <w:r w:rsidRPr="003E4EA5">
        <w:t>m</w:t>
      </w:r>
      <w:r w:rsidRPr="003E4EA5">
        <w:rPr>
          <w:vertAlign w:val="superscript"/>
        </w:rPr>
        <w:t>-2</w:t>
      </w:r>
      <w:r w:rsidRPr="003E4EA5">
        <w:t>)</w:t>
      </w:r>
    </w:p>
    <w:p w14:paraId="2C871E31" w14:textId="5D2E8043" w:rsidR="004B356F" w:rsidRPr="004B356F" w:rsidRDefault="004B356F" w:rsidP="004B356F">
      <w:pPr>
        <w:pStyle w:val="NoSpacing"/>
        <w:rPr>
          <w:color w:val="0000FF"/>
        </w:rPr>
      </w:pPr>
      <w:r w:rsidRPr="004B356F">
        <w:rPr>
          <w:color w:val="0000FF"/>
        </w:rPr>
        <w:t>gtleavc (Column 21) – Carbon in grasstree live leaf component (g C m</w:t>
      </w:r>
      <w:r w:rsidRPr="004B356F">
        <w:rPr>
          <w:color w:val="0000FF"/>
          <w:vertAlign w:val="superscript"/>
        </w:rPr>
        <w:noBreakHyphen/>
        <w:t>2</w:t>
      </w:r>
      <w:r w:rsidRPr="004B356F">
        <w:rPr>
          <w:color w:val="0000FF"/>
        </w:rPr>
        <w:t>)</w:t>
      </w:r>
    </w:p>
    <w:p w14:paraId="569E01FC" w14:textId="018E4C43" w:rsidR="004B356F" w:rsidRPr="004B356F" w:rsidRDefault="004B356F" w:rsidP="004B356F">
      <w:pPr>
        <w:pStyle w:val="NoSpacing"/>
        <w:rPr>
          <w:color w:val="0000FF"/>
        </w:rPr>
      </w:pPr>
      <w:r w:rsidRPr="004B356F">
        <w:rPr>
          <w:color w:val="0000FF"/>
        </w:rPr>
        <w:t>gtstemc (Column 22) – Carbon in grasstree live stem component (g C m</w:t>
      </w:r>
      <w:r w:rsidRPr="004B356F">
        <w:rPr>
          <w:color w:val="0000FF"/>
          <w:vertAlign w:val="superscript"/>
        </w:rPr>
        <w:noBreakHyphen/>
        <w:t>2</w:t>
      </w:r>
      <w:r w:rsidRPr="004B356F">
        <w:rPr>
          <w:color w:val="0000FF"/>
        </w:rPr>
        <w:t>)</w:t>
      </w:r>
    </w:p>
    <w:p w14:paraId="06BF05A1" w14:textId="71BE90EE" w:rsidR="004B356F" w:rsidRPr="004B356F" w:rsidRDefault="004B356F" w:rsidP="004B356F">
      <w:pPr>
        <w:pStyle w:val="NoSpacing"/>
        <w:rPr>
          <w:color w:val="0000FF"/>
        </w:rPr>
      </w:pPr>
      <w:r w:rsidRPr="004B356F">
        <w:rPr>
          <w:color w:val="0000FF"/>
        </w:rPr>
        <w:t>gtfrootcj (Column 23) – Carbon in grasstree live juvenile fine root component (g C m</w:t>
      </w:r>
      <w:r w:rsidRPr="004B356F">
        <w:rPr>
          <w:color w:val="0000FF"/>
          <w:vertAlign w:val="superscript"/>
        </w:rPr>
        <w:noBreakHyphen/>
        <w:t>2</w:t>
      </w:r>
      <w:r w:rsidRPr="004B356F">
        <w:rPr>
          <w:color w:val="0000FF"/>
        </w:rPr>
        <w:t>)</w:t>
      </w:r>
    </w:p>
    <w:p w14:paraId="6947A63C" w14:textId="79DC7B2D" w:rsidR="004B356F" w:rsidRPr="004B356F" w:rsidRDefault="004B356F" w:rsidP="004B356F">
      <w:pPr>
        <w:pStyle w:val="NoSpacing"/>
        <w:rPr>
          <w:color w:val="0000FF"/>
        </w:rPr>
      </w:pPr>
      <w:r w:rsidRPr="004B356F">
        <w:rPr>
          <w:color w:val="0000FF"/>
        </w:rPr>
        <w:t>gtfrootcm (Column 24) – Carbon in grasstree live mature fine root component (g C m</w:t>
      </w:r>
      <w:r w:rsidRPr="004B356F">
        <w:rPr>
          <w:color w:val="0000FF"/>
          <w:vertAlign w:val="superscript"/>
        </w:rPr>
        <w:noBreakHyphen/>
        <w:t>2</w:t>
      </w:r>
      <w:r w:rsidRPr="004B356F">
        <w:rPr>
          <w:color w:val="0000FF"/>
        </w:rPr>
        <w:t>)</w:t>
      </w:r>
    </w:p>
    <w:p w14:paraId="662911E5" w14:textId="218327ED" w:rsidR="004F3473" w:rsidRPr="004B356F" w:rsidRDefault="004B356F" w:rsidP="004F3473">
      <w:pPr>
        <w:pStyle w:val="NoSpacing"/>
        <w:rPr>
          <w:color w:val="0000FF"/>
        </w:rPr>
      </w:pPr>
      <w:r w:rsidRPr="004B356F">
        <w:rPr>
          <w:color w:val="0000FF"/>
        </w:rPr>
        <w:t>gtcrootc (Column 25) – Nitrogen in grasstree live coarse root component (g C m</w:t>
      </w:r>
      <w:r w:rsidRPr="004B356F">
        <w:rPr>
          <w:color w:val="0000FF"/>
          <w:vertAlign w:val="superscript"/>
        </w:rPr>
        <w:noBreakHyphen/>
        <w:t>2</w:t>
      </w:r>
      <w:r w:rsidRPr="004B356F">
        <w:rPr>
          <w:color w:val="0000FF"/>
        </w:rPr>
        <w:t>)</w:t>
      </w:r>
    </w:p>
    <w:p w14:paraId="75065711" w14:textId="7A8342D0" w:rsidR="004B356F" w:rsidRPr="004B356F" w:rsidRDefault="004B356F" w:rsidP="004B356F">
      <w:pPr>
        <w:pStyle w:val="NoSpacing"/>
        <w:rPr>
          <w:color w:val="0000FF"/>
        </w:rPr>
      </w:pPr>
      <w:r w:rsidRPr="004B356F">
        <w:rPr>
          <w:color w:val="0000FF"/>
        </w:rPr>
        <w:t>gtleavn (Column 2</w:t>
      </w:r>
      <w:r>
        <w:rPr>
          <w:color w:val="0000FF"/>
        </w:rPr>
        <w:t>6</w:t>
      </w:r>
      <w:r w:rsidRPr="004B356F">
        <w:rPr>
          <w:color w:val="0000FF"/>
        </w:rPr>
        <w:t xml:space="preserve">) – Nitrogen in grasstree live leaf component (g </w:t>
      </w:r>
      <w:r>
        <w:rPr>
          <w:color w:val="0000FF"/>
        </w:rPr>
        <w:t>N</w:t>
      </w:r>
      <w:r w:rsidRPr="004B356F">
        <w:rPr>
          <w:color w:val="0000FF"/>
        </w:rPr>
        <w:t xml:space="preserve"> m</w:t>
      </w:r>
      <w:r w:rsidRPr="004B356F">
        <w:rPr>
          <w:color w:val="0000FF"/>
          <w:vertAlign w:val="superscript"/>
        </w:rPr>
        <w:noBreakHyphen/>
        <w:t>2</w:t>
      </w:r>
      <w:r w:rsidRPr="004B356F">
        <w:rPr>
          <w:color w:val="0000FF"/>
        </w:rPr>
        <w:t>)</w:t>
      </w:r>
    </w:p>
    <w:p w14:paraId="0F470E21" w14:textId="5C9D81C3" w:rsidR="004B356F" w:rsidRPr="004B356F" w:rsidRDefault="004B356F" w:rsidP="004B356F">
      <w:pPr>
        <w:pStyle w:val="NoSpacing"/>
        <w:rPr>
          <w:color w:val="0000FF"/>
        </w:rPr>
      </w:pPr>
      <w:r w:rsidRPr="004B356F">
        <w:rPr>
          <w:color w:val="0000FF"/>
        </w:rPr>
        <w:t>gtstemn (Column 2</w:t>
      </w:r>
      <w:r>
        <w:rPr>
          <w:color w:val="0000FF"/>
        </w:rPr>
        <w:t>7</w:t>
      </w:r>
      <w:r w:rsidRPr="004B356F">
        <w:rPr>
          <w:color w:val="0000FF"/>
        </w:rPr>
        <w:t xml:space="preserve">) – Nitrogen in grasstree live stem component (g </w:t>
      </w:r>
      <w:r>
        <w:rPr>
          <w:color w:val="0000FF"/>
        </w:rPr>
        <w:t>N</w:t>
      </w:r>
      <w:r w:rsidRPr="004B356F">
        <w:rPr>
          <w:color w:val="0000FF"/>
        </w:rPr>
        <w:t xml:space="preserve"> m</w:t>
      </w:r>
      <w:r w:rsidRPr="004B356F">
        <w:rPr>
          <w:color w:val="0000FF"/>
          <w:vertAlign w:val="superscript"/>
        </w:rPr>
        <w:noBreakHyphen/>
        <w:t>2</w:t>
      </w:r>
      <w:r w:rsidRPr="004B356F">
        <w:rPr>
          <w:color w:val="0000FF"/>
        </w:rPr>
        <w:t>)</w:t>
      </w:r>
    </w:p>
    <w:p w14:paraId="33F5D1A5" w14:textId="7A6F706F" w:rsidR="004B356F" w:rsidRPr="004B356F" w:rsidRDefault="004B356F" w:rsidP="004B356F">
      <w:pPr>
        <w:pStyle w:val="NoSpacing"/>
        <w:rPr>
          <w:color w:val="0000FF"/>
        </w:rPr>
      </w:pPr>
      <w:r w:rsidRPr="004B356F">
        <w:rPr>
          <w:color w:val="0000FF"/>
        </w:rPr>
        <w:lastRenderedPageBreak/>
        <w:t>gtfrootnj (Column 2</w:t>
      </w:r>
      <w:r>
        <w:rPr>
          <w:color w:val="0000FF"/>
        </w:rPr>
        <w:t>8</w:t>
      </w:r>
      <w:r w:rsidRPr="004B356F">
        <w:rPr>
          <w:color w:val="0000FF"/>
        </w:rPr>
        <w:t xml:space="preserve">) – Nitrogen in grasstree live juvenile fine root component (g </w:t>
      </w:r>
      <w:r>
        <w:rPr>
          <w:color w:val="0000FF"/>
        </w:rPr>
        <w:t>N</w:t>
      </w:r>
      <w:r w:rsidRPr="004B356F">
        <w:rPr>
          <w:color w:val="0000FF"/>
        </w:rPr>
        <w:t xml:space="preserve"> m</w:t>
      </w:r>
      <w:r w:rsidRPr="004B356F">
        <w:rPr>
          <w:color w:val="0000FF"/>
          <w:vertAlign w:val="superscript"/>
        </w:rPr>
        <w:noBreakHyphen/>
        <w:t>2</w:t>
      </w:r>
      <w:r w:rsidRPr="004B356F">
        <w:rPr>
          <w:color w:val="0000FF"/>
        </w:rPr>
        <w:t>)</w:t>
      </w:r>
    </w:p>
    <w:p w14:paraId="78786F9E" w14:textId="536A67FE" w:rsidR="004B356F" w:rsidRPr="004B356F" w:rsidRDefault="004B356F" w:rsidP="004B356F">
      <w:pPr>
        <w:pStyle w:val="NoSpacing"/>
        <w:rPr>
          <w:color w:val="0000FF"/>
        </w:rPr>
      </w:pPr>
      <w:r w:rsidRPr="004B356F">
        <w:rPr>
          <w:color w:val="0000FF"/>
        </w:rPr>
        <w:t>gtfrootnm (Column 2</w:t>
      </w:r>
      <w:r>
        <w:rPr>
          <w:color w:val="0000FF"/>
        </w:rPr>
        <w:t>9</w:t>
      </w:r>
      <w:r w:rsidRPr="004B356F">
        <w:rPr>
          <w:color w:val="0000FF"/>
        </w:rPr>
        <w:t xml:space="preserve">) – Nitrogen in grasstree live mature fine root component (g </w:t>
      </w:r>
      <w:r>
        <w:rPr>
          <w:color w:val="0000FF"/>
        </w:rPr>
        <w:t>N</w:t>
      </w:r>
      <w:r w:rsidRPr="004B356F">
        <w:rPr>
          <w:color w:val="0000FF"/>
        </w:rPr>
        <w:t xml:space="preserve"> m</w:t>
      </w:r>
      <w:r w:rsidRPr="004B356F">
        <w:rPr>
          <w:color w:val="0000FF"/>
          <w:vertAlign w:val="superscript"/>
        </w:rPr>
        <w:noBreakHyphen/>
        <w:t>2</w:t>
      </w:r>
      <w:r w:rsidRPr="004B356F">
        <w:rPr>
          <w:color w:val="0000FF"/>
        </w:rPr>
        <w:t>)</w:t>
      </w:r>
    </w:p>
    <w:p w14:paraId="211AC006" w14:textId="70DF2B55" w:rsidR="004B356F" w:rsidRPr="004B356F" w:rsidRDefault="004B356F" w:rsidP="004F3473">
      <w:pPr>
        <w:pStyle w:val="NoSpacing"/>
        <w:rPr>
          <w:color w:val="0000FF"/>
        </w:rPr>
      </w:pPr>
      <w:r w:rsidRPr="004B356F">
        <w:rPr>
          <w:color w:val="0000FF"/>
        </w:rPr>
        <w:t xml:space="preserve">gtcrootn (Column </w:t>
      </w:r>
      <w:r>
        <w:rPr>
          <w:color w:val="0000FF"/>
        </w:rPr>
        <w:t>30</w:t>
      </w:r>
      <w:r w:rsidRPr="004B356F">
        <w:rPr>
          <w:color w:val="0000FF"/>
        </w:rPr>
        <w:t xml:space="preserve">) – Nitrogen in grasstree live coarse root component (g </w:t>
      </w:r>
      <w:r>
        <w:rPr>
          <w:color w:val="0000FF"/>
        </w:rPr>
        <w:t>N</w:t>
      </w:r>
      <w:r w:rsidRPr="004B356F">
        <w:rPr>
          <w:color w:val="0000FF"/>
        </w:rPr>
        <w:t xml:space="preserve"> m</w:t>
      </w:r>
      <w:r w:rsidRPr="004B356F">
        <w:rPr>
          <w:color w:val="0000FF"/>
          <w:vertAlign w:val="superscript"/>
        </w:rPr>
        <w:noBreakHyphen/>
        <w:t>2</w:t>
      </w:r>
      <w:r w:rsidRPr="004B356F">
        <w:rPr>
          <w:color w:val="0000FF"/>
        </w:rPr>
        <w:t>)</w:t>
      </w:r>
    </w:p>
    <w:p w14:paraId="4BC318D9" w14:textId="3A7A7899" w:rsidR="004F3473" w:rsidRPr="003E4EA5" w:rsidRDefault="004F3473" w:rsidP="004B356F">
      <w:pPr>
        <w:pStyle w:val="NoSpacing"/>
      </w:pPr>
      <w:r w:rsidRPr="003E4EA5">
        <w:t xml:space="preserve">h2ogef(1) </w:t>
      </w:r>
      <w:r>
        <w:t>(Column</w:t>
      </w:r>
      <w:r w:rsidRPr="003E4EA5">
        <w:t xml:space="preserve"> </w:t>
      </w:r>
      <w:r w:rsidR="009E7628">
        <w:t>31</w:t>
      </w:r>
      <w:r>
        <w:t>) –</w:t>
      </w:r>
      <w:r w:rsidRPr="003E4EA5">
        <w:t xml:space="preserve"> Water effect on crop/grass production (0.0</w:t>
      </w:r>
      <w:r>
        <w:t xml:space="preserve"> – </w:t>
      </w:r>
      <w:r w:rsidRPr="003E4EA5">
        <w:t>1.0)</w:t>
      </w:r>
    </w:p>
    <w:p w14:paraId="40CCAC19" w14:textId="76D8D43A" w:rsidR="004B356F" w:rsidRDefault="004F3473" w:rsidP="004B356F">
      <w:pPr>
        <w:pStyle w:val="NoSpacing"/>
      </w:pPr>
      <w:r w:rsidRPr="003E4EA5">
        <w:t xml:space="preserve">h2ogef(2) </w:t>
      </w:r>
      <w:r>
        <w:t>(Column</w:t>
      </w:r>
      <w:r w:rsidRPr="003E4EA5">
        <w:t xml:space="preserve"> </w:t>
      </w:r>
      <w:r w:rsidR="009E7628">
        <w:t>32</w:t>
      </w:r>
      <w:r>
        <w:t>) –</w:t>
      </w:r>
      <w:r w:rsidRPr="003E4EA5">
        <w:t xml:space="preserve"> Water effect on forest production (0.0</w:t>
      </w:r>
      <w:r>
        <w:t xml:space="preserve"> – </w:t>
      </w:r>
      <w:r w:rsidRPr="003E4EA5">
        <w:t>1.0)</w:t>
      </w:r>
    </w:p>
    <w:p w14:paraId="2C85191A" w14:textId="340FCFAF" w:rsidR="004B356F" w:rsidRPr="004B356F" w:rsidRDefault="004B356F" w:rsidP="004B356F">
      <w:pPr>
        <w:pStyle w:val="NoSpacing"/>
        <w:rPr>
          <w:color w:val="0000FF"/>
        </w:rPr>
      </w:pPr>
      <w:r w:rsidRPr="004B356F">
        <w:rPr>
          <w:color w:val="0000FF"/>
        </w:rPr>
        <w:t>h2ogef(</w:t>
      </w:r>
      <w:r w:rsidR="009E7628">
        <w:rPr>
          <w:color w:val="0000FF"/>
        </w:rPr>
        <w:t>3</w:t>
      </w:r>
      <w:r w:rsidRPr="004B356F">
        <w:rPr>
          <w:color w:val="0000FF"/>
        </w:rPr>
        <w:t xml:space="preserve">) (Column </w:t>
      </w:r>
      <w:r w:rsidR="009E7628">
        <w:rPr>
          <w:color w:val="0000FF"/>
        </w:rPr>
        <w:t>33</w:t>
      </w:r>
      <w:r w:rsidRPr="004B356F">
        <w:rPr>
          <w:color w:val="0000FF"/>
        </w:rPr>
        <w:t>) – Water effect on grasstree production (0.0 – 1.0)</w:t>
      </w:r>
    </w:p>
    <w:p w14:paraId="2F928CF9" w14:textId="44FDFBB7" w:rsidR="00A84E22" w:rsidRDefault="00A84E22" w:rsidP="00A84E22">
      <w:pPr>
        <w:pStyle w:val="Heading2"/>
      </w:pPr>
      <w:bookmarkStart w:id="10" w:name="_Toc398633550"/>
      <w:bookmarkStart w:id="11" w:name="_Toc488238964"/>
      <w:bookmarkStart w:id="12" w:name="_Toc17191605"/>
      <w:bookmarkStart w:id="13" w:name="_Toc59196968"/>
      <w:bookmarkStart w:id="14" w:name="_Toc398633553"/>
      <w:bookmarkStart w:id="15" w:name="_Toc488238967"/>
      <w:bookmarkStart w:id="16" w:name="_Toc3883780"/>
      <w:r>
        <w:t>Daily carbon flows to soil organic matter pools</w:t>
      </w:r>
      <w:bookmarkEnd w:id="10"/>
      <w:bookmarkEnd w:id="11"/>
      <w:bookmarkEnd w:id="12"/>
      <w:r>
        <w:t>: cflows.csv</w:t>
      </w:r>
      <w:bookmarkEnd w:id="13"/>
    </w:p>
    <w:p w14:paraId="243708EC" w14:textId="77777777" w:rsidR="00A84E22" w:rsidRPr="008903A0" w:rsidRDefault="00A84E22" w:rsidP="00A84E22">
      <w:pPr>
        <w:pStyle w:val="NoSpacing"/>
        <w:ind w:left="720" w:hanging="720"/>
      </w:pPr>
      <w:r w:rsidRPr="008903A0">
        <w:t xml:space="preserve">time </w:t>
      </w:r>
      <w:r>
        <w:t>(Column</w:t>
      </w:r>
      <w:r w:rsidRPr="008903A0">
        <w:t xml:space="preserve"> 1</w:t>
      </w:r>
      <w:r>
        <w:t>) –</w:t>
      </w:r>
      <w:r w:rsidRPr="008903A0">
        <w:t xml:space="preserve"> Simulation time (see above)</w:t>
      </w:r>
    </w:p>
    <w:p w14:paraId="6E5DFEC1" w14:textId="77777777" w:rsidR="00A84E22" w:rsidRPr="008903A0" w:rsidRDefault="00A84E22" w:rsidP="00A84E22">
      <w:pPr>
        <w:pStyle w:val="NoSpacing"/>
        <w:ind w:left="720" w:hanging="720"/>
      </w:pPr>
      <w:r w:rsidRPr="008903A0">
        <w:t xml:space="preserve">dayofyr </w:t>
      </w:r>
      <w:r>
        <w:t>(Column</w:t>
      </w:r>
      <w:r w:rsidRPr="008903A0">
        <w:t xml:space="preserve">  2</w:t>
      </w:r>
      <w:r>
        <w:t>) –</w:t>
      </w:r>
      <w:r w:rsidRPr="008903A0">
        <w:t xml:space="preserve"> Day of the year (1</w:t>
      </w:r>
      <w:r>
        <w:t xml:space="preserve"> – </w:t>
      </w:r>
      <w:r w:rsidRPr="008903A0">
        <w:t>366)</w:t>
      </w:r>
    </w:p>
    <w:p w14:paraId="270314B9" w14:textId="77777777" w:rsidR="00A84E22" w:rsidRPr="008903A0" w:rsidRDefault="00A84E22" w:rsidP="00A84E22">
      <w:pPr>
        <w:pStyle w:val="NoSpacing"/>
        <w:ind w:left="720" w:hanging="720"/>
      </w:pPr>
      <w:r w:rsidRPr="008903A0">
        <w:t xml:space="preserve">som11tosom21 </w:t>
      </w:r>
      <w:r>
        <w:t>(Column</w:t>
      </w:r>
      <w:r w:rsidRPr="008903A0">
        <w:t xml:space="preserve"> 3</w:t>
      </w:r>
      <w:r>
        <w:t>) –</w:t>
      </w:r>
      <w:r w:rsidRPr="008903A0">
        <w:t xml:space="preserve"> Carbon flow from active surface organic matter pool to slow surface organic matter pool (</w:t>
      </w:r>
      <w:r>
        <w:t xml:space="preserve">g C </w:t>
      </w:r>
      <w:r w:rsidRPr="008903A0">
        <w:t>m</w:t>
      </w:r>
      <w:r w:rsidRPr="008903A0">
        <w:rPr>
          <w:vertAlign w:val="superscript"/>
        </w:rPr>
        <w:t>-2</w:t>
      </w:r>
      <w:r w:rsidRPr="008903A0">
        <w:t> d</w:t>
      </w:r>
      <w:r w:rsidRPr="008903A0">
        <w:rPr>
          <w:vertAlign w:val="superscript"/>
        </w:rPr>
        <w:t>-1</w:t>
      </w:r>
      <w:r w:rsidRPr="008903A0">
        <w:t>)</w:t>
      </w:r>
    </w:p>
    <w:p w14:paraId="3C3EB22F" w14:textId="77777777" w:rsidR="00A84E22" w:rsidRPr="008903A0" w:rsidRDefault="00A84E22" w:rsidP="00A84E22">
      <w:pPr>
        <w:pStyle w:val="NoSpacing"/>
        <w:ind w:left="720" w:hanging="720"/>
      </w:pPr>
      <w:r w:rsidRPr="008903A0">
        <w:t xml:space="preserve">som12tosom22 </w:t>
      </w:r>
      <w:r>
        <w:t>(Column</w:t>
      </w:r>
      <w:r w:rsidRPr="008903A0">
        <w:t xml:space="preserve"> 4</w:t>
      </w:r>
      <w:r>
        <w:t>) –</w:t>
      </w:r>
      <w:r w:rsidRPr="008903A0">
        <w:t xml:space="preserve"> Carbon flow from active soil organic matter pool to slow soil organic matter pool (</w:t>
      </w:r>
      <w:r>
        <w:t xml:space="preserve">g C </w:t>
      </w:r>
      <w:r w:rsidRPr="008903A0">
        <w:t>m</w:t>
      </w:r>
      <w:r w:rsidRPr="008903A0">
        <w:rPr>
          <w:vertAlign w:val="superscript"/>
        </w:rPr>
        <w:t>-2</w:t>
      </w:r>
      <w:r w:rsidRPr="008903A0">
        <w:t> d</w:t>
      </w:r>
      <w:r w:rsidRPr="008903A0">
        <w:rPr>
          <w:vertAlign w:val="superscript"/>
        </w:rPr>
        <w:t>-1</w:t>
      </w:r>
      <w:r w:rsidRPr="008903A0">
        <w:t>)</w:t>
      </w:r>
    </w:p>
    <w:p w14:paraId="4C4678A9" w14:textId="77777777" w:rsidR="00A84E22" w:rsidRPr="008903A0" w:rsidRDefault="00A84E22" w:rsidP="00A84E22">
      <w:pPr>
        <w:pStyle w:val="NoSpacing"/>
        <w:ind w:left="720" w:hanging="720"/>
      </w:pPr>
      <w:r w:rsidRPr="008903A0">
        <w:t xml:space="preserve">som12tosom3 </w:t>
      </w:r>
      <w:r>
        <w:t>(Column</w:t>
      </w:r>
      <w:r w:rsidRPr="008903A0">
        <w:t xml:space="preserve"> 5</w:t>
      </w:r>
      <w:r>
        <w:t>) –</w:t>
      </w:r>
      <w:r w:rsidRPr="008903A0">
        <w:t xml:space="preserve"> Carbon flow from active soil organic matter pool to passive soil organic matter pool (</w:t>
      </w:r>
      <w:r>
        <w:t xml:space="preserve">g C </w:t>
      </w:r>
      <w:r w:rsidRPr="008903A0">
        <w:t>m</w:t>
      </w:r>
      <w:r w:rsidRPr="008903A0">
        <w:rPr>
          <w:vertAlign w:val="superscript"/>
        </w:rPr>
        <w:t>-2</w:t>
      </w:r>
      <w:r w:rsidRPr="008903A0">
        <w:t> d</w:t>
      </w:r>
      <w:r w:rsidRPr="008903A0">
        <w:rPr>
          <w:vertAlign w:val="superscript"/>
        </w:rPr>
        <w:t>-1</w:t>
      </w:r>
      <w:r w:rsidRPr="008903A0">
        <w:t>)</w:t>
      </w:r>
    </w:p>
    <w:p w14:paraId="468FBF17" w14:textId="77777777" w:rsidR="00A84E22" w:rsidRPr="008903A0" w:rsidRDefault="00A84E22" w:rsidP="00A84E22">
      <w:pPr>
        <w:pStyle w:val="NoSpacing"/>
        <w:ind w:left="720" w:hanging="720"/>
      </w:pPr>
      <w:r w:rsidRPr="008903A0">
        <w:t xml:space="preserve">som21tosom11 </w:t>
      </w:r>
      <w:r>
        <w:t>(Column</w:t>
      </w:r>
      <w:r w:rsidRPr="008903A0">
        <w:t xml:space="preserve"> 6</w:t>
      </w:r>
      <w:r>
        <w:t>) –</w:t>
      </w:r>
      <w:r w:rsidRPr="008903A0">
        <w:t xml:space="preserve"> Carbon flow from slow surface organic matter pool to active surface organic matter pool (</w:t>
      </w:r>
      <w:r>
        <w:t xml:space="preserve">g C </w:t>
      </w:r>
      <w:r w:rsidRPr="008903A0">
        <w:t>m</w:t>
      </w:r>
      <w:r w:rsidRPr="008903A0">
        <w:rPr>
          <w:vertAlign w:val="superscript"/>
        </w:rPr>
        <w:t>-2</w:t>
      </w:r>
      <w:r w:rsidRPr="008903A0">
        <w:t> d</w:t>
      </w:r>
      <w:r w:rsidRPr="008903A0">
        <w:rPr>
          <w:vertAlign w:val="superscript"/>
        </w:rPr>
        <w:t>-1</w:t>
      </w:r>
      <w:r w:rsidRPr="008903A0">
        <w:t>)</w:t>
      </w:r>
    </w:p>
    <w:p w14:paraId="13A2AB14" w14:textId="77777777" w:rsidR="00A84E22" w:rsidRPr="008903A0" w:rsidRDefault="00A84E22" w:rsidP="00A84E22">
      <w:pPr>
        <w:pStyle w:val="NoSpacing"/>
        <w:ind w:left="720" w:hanging="720"/>
      </w:pPr>
      <w:r w:rsidRPr="008903A0">
        <w:t xml:space="preserve">som21tosom22 </w:t>
      </w:r>
      <w:r>
        <w:t>(</w:t>
      </w:r>
      <w:r w:rsidRPr="008903A0">
        <w:t>Column 7</w:t>
      </w:r>
      <w:r>
        <w:t>) –</w:t>
      </w:r>
      <w:r w:rsidRPr="008903A0">
        <w:t xml:space="preserve"> Carbon flow from slow surface organic matter pool to slow soil organic matter pool (</w:t>
      </w:r>
      <w:r>
        <w:t xml:space="preserve">g C </w:t>
      </w:r>
      <w:r w:rsidRPr="008903A0">
        <w:t>m</w:t>
      </w:r>
      <w:r w:rsidRPr="008903A0">
        <w:rPr>
          <w:vertAlign w:val="superscript"/>
        </w:rPr>
        <w:t>-2</w:t>
      </w:r>
      <w:r w:rsidRPr="008903A0">
        <w:t> d</w:t>
      </w:r>
      <w:r w:rsidRPr="008903A0">
        <w:rPr>
          <w:vertAlign w:val="superscript"/>
        </w:rPr>
        <w:t>-1</w:t>
      </w:r>
      <w:r w:rsidRPr="008903A0">
        <w:t>)</w:t>
      </w:r>
    </w:p>
    <w:p w14:paraId="6289C9F2" w14:textId="77777777" w:rsidR="00A84E22" w:rsidRPr="008903A0" w:rsidRDefault="00A84E22" w:rsidP="00A84E22">
      <w:pPr>
        <w:pStyle w:val="NoSpacing"/>
        <w:ind w:left="720" w:hanging="720"/>
      </w:pPr>
      <w:r w:rsidRPr="008903A0">
        <w:t xml:space="preserve">som22tosom12 </w:t>
      </w:r>
      <w:r>
        <w:t>(Column</w:t>
      </w:r>
      <w:r w:rsidRPr="008903A0">
        <w:t xml:space="preserve"> 8</w:t>
      </w:r>
      <w:r>
        <w:t>) –</w:t>
      </w:r>
      <w:r w:rsidRPr="008903A0">
        <w:t xml:space="preserve"> Carbon flow from slow soil organic matter pool to active soil organic matter pool (</w:t>
      </w:r>
      <w:r>
        <w:t xml:space="preserve">g C </w:t>
      </w:r>
      <w:r w:rsidRPr="008903A0">
        <w:t>m</w:t>
      </w:r>
      <w:r w:rsidRPr="008903A0">
        <w:rPr>
          <w:vertAlign w:val="superscript"/>
        </w:rPr>
        <w:t>-2</w:t>
      </w:r>
      <w:r w:rsidRPr="008903A0">
        <w:t> d</w:t>
      </w:r>
      <w:r w:rsidRPr="008903A0">
        <w:rPr>
          <w:vertAlign w:val="superscript"/>
        </w:rPr>
        <w:t>-1</w:t>
      </w:r>
      <w:r w:rsidRPr="008903A0">
        <w:t>)</w:t>
      </w:r>
    </w:p>
    <w:p w14:paraId="5B154525" w14:textId="77777777" w:rsidR="00A84E22" w:rsidRPr="008903A0" w:rsidRDefault="00A84E22" w:rsidP="00A84E22">
      <w:pPr>
        <w:pStyle w:val="NoSpacing"/>
        <w:ind w:left="720" w:hanging="720"/>
      </w:pPr>
      <w:r w:rsidRPr="008903A0">
        <w:t xml:space="preserve">som22tosom3 </w:t>
      </w:r>
      <w:r>
        <w:t>(Column</w:t>
      </w:r>
      <w:r w:rsidRPr="008903A0">
        <w:t xml:space="preserve"> 9</w:t>
      </w:r>
      <w:r>
        <w:t>) –</w:t>
      </w:r>
      <w:r w:rsidRPr="008903A0">
        <w:t xml:space="preserve"> Carbon flow from slow soil organic matter pool to passive soil organic matter pool (</w:t>
      </w:r>
      <w:r>
        <w:t xml:space="preserve">g C </w:t>
      </w:r>
      <w:r w:rsidRPr="008903A0">
        <w:t>m</w:t>
      </w:r>
      <w:r w:rsidRPr="008903A0">
        <w:rPr>
          <w:vertAlign w:val="superscript"/>
        </w:rPr>
        <w:t>-2</w:t>
      </w:r>
      <w:r w:rsidRPr="008903A0">
        <w:t> d</w:t>
      </w:r>
      <w:r w:rsidRPr="008903A0">
        <w:rPr>
          <w:vertAlign w:val="superscript"/>
        </w:rPr>
        <w:t>-1</w:t>
      </w:r>
      <w:r w:rsidRPr="008903A0">
        <w:t>)</w:t>
      </w:r>
    </w:p>
    <w:p w14:paraId="5A0A7C6C" w14:textId="77777777" w:rsidR="00A84E22" w:rsidRPr="008903A0" w:rsidRDefault="00A84E22" w:rsidP="00A84E22">
      <w:pPr>
        <w:pStyle w:val="NoSpacing"/>
        <w:ind w:left="720" w:hanging="720"/>
      </w:pPr>
      <w:r w:rsidRPr="008903A0">
        <w:t xml:space="preserve">som3tosom12 </w:t>
      </w:r>
      <w:r>
        <w:t>(Column</w:t>
      </w:r>
      <w:r w:rsidRPr="008903A0">
        <w:t xml:space="preserve"> 10</w:t>
      </w:r>
      <w:r>
        <w:t>) –</w:t>
      </w:r>
      <w:r w:rsidRPr="008903A0">
        <w:t xml:space="preserve"> Carbon flow from passive soil organic matter pool to active soil organic matter pool (</w:t>
      </w:r>
      <w:r>
        <w:t xml:space="preserve">g C </w:t>
      </w:r>
      <w:r w:rsidRPr="008903A0">
        <w:t>m</w:t>
      </w:r>
      <w:r w:rsidRPr="008903A0">
        <w:rPr>
          <w:vertAlign w:val="superscript"/>
        </w:rPr>
        <w:t>-2</w:t>
      </w:r>
      <w:r w:rsidRPr="008903A0">
        <w:t> d</w:t>
      </w:r>
      <w:r w:rsidRPr="008903A0">
        <w:rPr>
          <w:vertAlign w:val="superscript"/>
        </w:rPr>
        <w:t>-1</w:t>
      </w:r>
      <w:r w:rsidRPr="008903A0">
        <w:t>)</w:t>
      </w:r>
    </w:p>
    <w:p w14:paraId="5F542F39" w14:textId="77777777" w:rsidR="00A84E22" w:rsidRPr="008903A0" w:rsidRDefault="00A84E22" w:rsidP="00A84E22">
      <w:pPr>
        <w:pStyle w:val="NoSpacing"/>
        <w:ind w:left="720" w:hanging="720"/>
      </w:pPr>
      <w:r w:rsidRPr="008903A0">
        <w:t xml:space="preserve">metc1tosom11 </w:t>
      </w:r>
      <w:r>
        <w:t>(Column</w:t>
      </w:r>
      <w:r w:rsidRPr="008903A0">
        <w:t xml:space="preserve"> 11</w:t>
      </w:r>
      <w:r>
        <w:t>) –</w:t>
      </w:r>
      <w:r w:rsidRPr="008903A0">
        <w:t xml:space="preserve"> Carbon flow from surface metabolic pool to active surface organic matter pool (</w:t>
      </w:r>
      <w:r>
        <w:t xml:space="preserve">g C </w:t>
      </w:r>
      <w:r w:rsidRPr="008903A0">
        <w:t>m</w:t>
      </w:r>
      <w:r w:rsidRPr="008903A0">
        <w:rPr>
          <w:vertAlign w:val="superscript"/>
        </w:rPr>
        <w:t>-2</w:t>
      </w:r>
      <w:r w:rsidRPr="008903A0">
        <w:t xml:space="preserve"> d</w:t>
      </w:r>
      <w:r w:rsidRPr="008903A0">
        <w:rPr>
          <w:vertAlign w:val="superscript"/>
        </w:rPr>
        <w:t>-1</w:t>
      </w:r>
      <w:r w:rsidRPr="008903A0">
        <w:t>)</w:t>
      </w:r>
    </w:p>
    <w:p w14:paraId="3BA47E71" w14:textId="77777777" w:rsidR="00A84E22" w:rsidRPr="008903A0" w:rsidRDefault="00A84E22" w:rsidP="00A84E22">
      <w:pPr>
        <w:pStyle w:val="NoSpacing"/>
        <w:ind w:left="720" w:hanging="720"/>
      </w:pPr>
      <w:r w:rsidRPr="008903A0">
        <w:t xml:space="preserve">metc2tosom12 </w:t>
      </w:r>
      <w:r>
        <w:t>(Column</w:t>
      </w:r>
      <w:r w:rsidRPr="008903A0">
        <w:t xml:space="preserve"> 12</w:t>
      </w:r>
      <w:r>
        <w:t>) –</w:t>
      </w:r>
      <w:r w:rsidRPr="008903A0">
        <w:t xml:space="preserve"> Carbon flow from soil metabolic pool to active soil organic matter pool (</w:t>
      </w:r>
      <w:r>
        <w:t xml:space="preserve">g C </w:t>
      </w:r>
      <w:r w:rsidRPr="008903A0">
        <w:t>m</w:t>
      </w:r>
      <w:r w:rsidRPr="008903A0">
        <w:rPr>
          <w:vertAlign w:val="superscript"/>
        </w:rPr>
        <w:t>-2</w:t>
      </w:r>
      <w:r w:rsidRPr="008903A0">
        <w:t> d</w:t>
      </w:r>
      <w:r w:rsidRPr="008903A0">
        <w:rPr>
          <w:vertAlign w:val="superscript"/>
        </w:rPr>
        <w:t>-1</w:t>
      </w:r>
      <w:r w:rsidRPr="008903A0">
        <w:t>)</w:t>
      </w:r>
    </w:p>
    <w:p w14:paraId="30937BA2" w14:textId="77777777" w:rsidR="00A84E22" w:rsidRPr="008903A0" w:rsidRDefault="00A84E22" w:rsidP="00A84E22">
      <w:pPr>
        <w:pStyle w:val="NoSpacing"/>
        <w:ind w:left="720" w:hanging="720"/>
      </w:pPr>
      <w:r w:rsidRPr="008903A0">
        <w:t xml:space="preserve">struc1tosom11 </w:t>
      </w:r>
      <w:r>
        <w:t>(Column</w:t>
      </w:r>
      <w:r w:rsidRPr="008903A0">
        <w:t xml:space="preserve"> 13</w:t>
      </w:r>
      <w:r>
        <w:t>) –</w:t>
      </w:r>
      <w:r w:rsidRPr="008903A0">
        <w:t xml:space="preserve"> Carbon flow from surface structural pool to active surface organic matter pool (</w:t>
      </w:r>
      <w:r>
        <w:t xml:space="preserve">g C </w:t>
      </w:r>
      <w:r w:rsidRPr="008903A0">
        <w:t>m</w:t>
      </w:r>
      <w:r w:rsidRPr="008903A0">
        <w:rPr>
          <w:vertAlign w:val="superscript"/>
        </w:rPr>
        <w:t>-2</w:t>
      </w:r>
      <w:r w:rsidRPr="008903A0">
        <w:t xml:space="preserve"> d</w:t>
      </w:r>
      <w:r w:rsidRPr="008903A0">
        <w:rPr>
          <w:vertAlign w:val="superscript"/>
        </w:rPr>
        <w:t>-1</w:t>
      </w:r>
      <w:r w:rsidRPr="008903A0">
        <w:t>)</w:t>
      </w:r>
    </w:p>
    <w:p w14:paraId="24FAD3BD" w14:textId="77777777" w:rsidR="00A84E22" w:rsidRPr="008903A0" w:rsidRDefault="00A84E22" w:rsidP="00A84E22">
      <w:pPr>
        <w:pStyle w:val="NoSpacing"/>
        <w:ind w:left="720" w:hanging="720"/>
      </w:pPr>
      <w:r w:rsidRPr="008903A0">
        <w:t xml:space="preserve">struc1tosom21 </w:t>
      </w:r>
      <w:r>
        <w:t>(Column</w:t>
      </w:r>
      <w:r w:rsidRPr="008903A0">
        <w:t xml:space="preserve"> 14</w:t>
      </w:r>
      <w:r>
        <w:t>) –</w:t>
      </w:r>
      <w:r w:rsidRPr="008903A0">
        <w:t xml:space="preserve"> Carbon flow from surface structural pool to slow surface organic matter pool (</w:t>
      </w:r>
      <w:r>
        <w:t xml:space="preserve">g C </w:t>
      </w:r>
      <w:r w:rsidRPr="008903A0">
        <w:t>m</w:t>
      </w:r>
      <w:r w:rsidRPr="008903A0">
        <w:rPr>
          <w:vertAlign w:val="superscript"/>
        </w:rPr>
        <w:t>-2</w:t>
      </w:r>
      <w:r w:rsidRPr="008903A0">
        <w:t xml:space="preserve"> d</w:t>
      </w:r>
      <w:r w:rsidRPr="008903A0">
        <w:rPr>
          <w:vertAlign w:val="superscript"/>
        </w:rPr>
        <w:t>-1</w:t>
      </w:r>
      <w:r w:rsidRPr="008903A0">
        <w:t>)</w:t>
      </w:r>
    </w:p>
    <w:p w14:paraId="4599C3FD" w14:textId="77777777" w:rsidR="00A84E22" w:rsidRPr="008903A0" w:rsidRDefault="00A84E22" w:rsidP="00A84E22">
      <w:pPr>
        <w:pStyle w:val="NoSpacing"/>
        <w:ind w:left="720" w:hanging="720"/>
      </w:pPr>
      <w:r w:rsidRPr="008903A0">
        <w:t xml:space="preserve">struc2tosom12 </w:t>
      </w:r>
      <w:r>
        <w:t>(Column</w:t>
      </w:r>
      <w:r w:rsidRPr="008903A0">
        <w:t xml:space="preserve"> 15</w:t>
      </w:r>
      <w:r>
        <w:t>) –</w:t>
      </w:r>
      <w:r w:rsidRPr="008903A0">
        <w:t xml:space="preserve"> Carbon flow from soil structural pool to active soil organic matter pool (</w:t>
      </w:r>
      <w:r>
        <w:t xml:space="preserve">g C </w:t>
      </w:r>
      <w:r w:rsidRPr="008903A0">
        <w:t>m</w:t>
      </w:r>
      <w:r w:rsidRPr="008903A0">
        <w:rPr>
          <w:vertAlign w:val="superscript"/>
        </w:rPr>
        <w:t>-2</w:t>
      </w:r>
      <w:r w:rsidRPr="008903A0">
        <w:t> d</w:t>
      </w:r>
      <w:r w:rsidRPr="008903A0">
        <w:rPr>
          <w:vertAlign w:val="superscript"/>
        </w:rPr>
        <w:t>-1</w:t>
      </w:r>
      <w:r w:rsidRPr="008903A0">
        <w:t>)</w:t>
      </w:r>
    </w:p>
    <w:p w14:paraId="3700A1F1" w14:textId="77777777" w:rsidR="00A84E22" w:rsidRPr="008903A0" w:rsidRDefault="00A84E22" w:rsidP="00A84E22">
      <w:pPr>
        <w:pStyle w:val="NoSpacing"/>
        <w:ind w:left="720" w:hanging="720"/>
      </w:pPr>
      <w:r w:rsidRPr="008903A0">
        <w:t xml:space="preserve">struc2tosom22 </w:t>
      </w:r>
      <w:r>
        <w:t>(Column</w:t>
      </w:r>
      <w:r w:rsidRPr="008903A0">
        <w:t xml:space="preserve"> 16</w:t>
      </w:r>
      <w:r>
        <w:t>) –</w:t>
      </w:r>
      <w:r w:rsidRPr="008903A0">
        <w:t xml:space="preserve"> Carbon flow from soil structural pool to slow soil organic matter pool (</w:t>
      </w:r>
      <w:r>
        <w:t>g C </w:t>
      </w:r>
      <w:r w:rsidRPr="008903A0">
        <w:t>m</w:t>
      </w:r>
      <w:r w:rsidRPr="008903A0">
        <w:rPr>
          <w:vertAlign w:val="superscript"/>
        </w:rPr>
        <w:t>-2</w:t>
      </w:r>
      <w:r w:rsidRPr="008903A0">
        <w:t> d</w:t>
      </w:r>
      <w:r w:rsidRPr="008903A0">
        <w:rPr>
          <w:vertAlign w:val="superscript"/>
        </w:rPr>
        <w:t>-1</w:t>
      </w:r>
      <w:r w:rsidRPr="008903A0">
        <w:t>)</w:t>
      </w:r>
    </w:p>
    <w:p w14:paraId="2E517D02" w14:textId="77777777" w:rsidR="00A84E22" w:rsidRPr="008903A0" w:rsidRDefault="00A84E22" w:rsidP="00A84E22">
      <w:pPr>
        <w:pStyle w:val="NoSpacing"/>
        <w:ind w:left="720" w:hanging="720"/>
      </w:pPr>
      <w:r w:rsidRPr="008903A0">
        <w:t xml:space="preserve">wood1tosom11 </w:t>
      </w:r>
      <w:r>
        <w:t>(Column</w:t>
      </w:r>
      <w:r w:rsidRPr="008903A0">
        <w:t xml:space="preserve"> 17</w:t>
      </w:r>
      <w:r>
        <w:t>) –</w:t>
      </w:r>
      <w:r w:rsidRPr="008903A0">
        <w:t xml:space="preserve"> Carbon flow from dead fine branch pool to active surface organic matter pool (</w:t>
      </w:r>
      <w:r>
        <w:t xml:space="preserve">g C </w:t>
      </w:r>
      <w:r w:rsidRPr="008903A0">
        <w:t>m</w:t>
      </w:r>
      <w:r w:rsidRPr="008903A0">
        <w:rPr>
          <w:vertAlign w:val="superscript"/>
        </w:rPr>
        <w:t>-2</w:t>
      </w:r>
      <w:r w:rsidRPr="008903A0">
        <w:t xml:space="preserve"> d</w:t>
      </w:r>
      <w:r w:rsidRPr="008903A0">
        <w:rPr>
          <w:vertAlign w:val="superscript"/>
        </w:rPr>
        <w:t>-1</w:t>
      </w:r>
      <w:r w:rsidRPr="008903A0">
        <w:t>)</w:t>
      </w:r>
    </w:p>
    <w:p w14:paraId="07358322" w14:textId="77777777" w:rsidR="00A84E22" w:rsidRPr="008903A0" w:rsidRDefault="00A84E22" w:rsidP="00A84E22">
      <w:pPr>
        <w:pStyle w:val="NoSpacing"/>
        <w:ind w:left="720" w:hanging="720"/>
      </w:pPr>
      <w:r w:rsidRPr="008903A0">
        <w:t xml:space="preserve">wood1tosom21 </w:t>
      </w:r>
      <w:r>
        <w:t>(Column</w:t>
      </w:r>
      <w:r w:rsidRPr="008903A0">
        <w:t xml:space="preserve"> 18</w:t>
      </w:r>
      <w:r>
        <w:t>) –</w:t>
      </w:r>
      <w:r w:rsidRPr="008903A0">
        <w:t xml:space="preserve"> Carbon flow from dead fine branch pool to slow surface organic matter pool (</w:t>
      </w:r>
      <w:r>
        <w:t xml:space="preserve">g C </w:t>
      </w:r>
      <w:r w:rsidRPr="008903A0">
        <w:t>m</w:t>
      </w:r>
      <w:r w:rsidRPr="008903A0">
        <w:rPr>
          <w:vertAlign w:val="superscript"/>
        </w:rPr>
        <w:t>-2</w:t>
      </w:r>
      <w:r w:rsidRPr="008903A0">
        <w:t xml:space="preserve"> d</w:t>
      </w:r>
      <w:r w:rsidRPr="008903A0">
        <w:rPr>
          <w:vertAlign w:val="superscript"/>
        </w:rPr>
        <w:t>-1</w:t>
      </w:r>
      <w:r w:rsidRPr="008903A0">
        <w:t>)</w:t>
      </w:r>
    </w:p>
    <w:p w14:paraId="2AF454D1" w14:textId="77777777" w:rsidR="00A84E22" w:rsidRPr="008903A0" w:rsidRDefault="00A84E22" w:rsidP="00A84E22">
      <w:pPr>
        <w:pStyle w:val="NoSpacing"/>
        <w:ind w:left="720" w:hanging="720"/>
      </w:pPr>
      <w:r w:rsidRPr="008903A0">
        <w:t xml:space="preserve">wood2tosom11 </w:t>
      </w:r>
      <w:r>
        <w:t>(Column</w:t>
      </w:r>
      <w:r w:rsidRPr="008903A0">
        <w:t xml:space="preserve"> 19</w:t>
      </w:r>
      <w:r>
        <w:t>) –</w:t>
      </w:r>
      <w:r w:rsidRPr="008903A0">
        <w:t xml:space="preserve"> Carbon flow from dead large wood pool to active surface organic matter pool (</w:t>
      </w:r>
      <w:r>
        <w:t xml:space="preserve">g C </w:t>
      </w:r>
      <w:r w:rsidRPr="008903A0">
        <w:t>m</w:t>
      </w:r>
      <w:r w:rsidRPr="008903A0">
        <w:rPr>
          <w:vertAlign w:val="superscript"/>
        </w:rPr>
        <w:t>-2</w:t>
      </w:r>
      <w:r w:rsidRPr="008903A0">
        <w:t xml:space="preserve"> d</w:t>
      </w:r>
      <w:r w:rsidRPr="008903A0">
        <w:rPr>
          <w:vertAlign w:val="superscript"/>
        </w:rPr>
        <w:t>-1</w:t>
      </w:r>
      <w:r w:rsidRPr="008903A0">
        <w:t>)</w:t>
      </w:r>
    </w:p>
    <w:p w14:paraId="7A66A8DE" w14:textId="77777777" w:rsidR="00A84E22" w:rsidRPr="008903A0" w:rsidRDefault="00A84E22" w:rsidP="00A84E22">
      <w:pPr>
        <w:pStyle w:val="NoSpacing"/>
        <w:ind w:left="720" w:hanging="720"/>
      </w:pPr>
      <w:r w:rsidRPr="008903A0">
        <w:t xml:space="preserve">wood2tosom21 </w:t>
      </w:r>
      <w:r>
        <w:t>(Column</w:t>
      </w:r>
      <w:r w:rsidRPr="008903A0">
        <w:t xml:space="preserve"> 20</w:t>
      </w:r>
      <w:r>
        <w:t>) –</w:t>
      </w:r>
      <w:r w:rsidRPr="008903A0">
        <w:t xml:space="preserve"> Carbon flow from dead large wood pool to slow surface organic matter pool (</w:t>
      </w:r>
      <w:r>
        <w:t xml:space="preserve">g C </w:t>
      </w:r>
      <w:r w:rsidRPr="008903A0">
        <w:t>m</w:t>
      </w:r>
      <w:r w:rsidRPr="008903A0">
        <w:rPr>
          <w:vertAlign w:val="superscript"/>
        </w:rPr>
        <w:t>-2</w:t>
      </w:r>
      <w:r w:rsidRPr="008903A0">
        <w:t xml:space="preserve"> d</w:t>
      </w:r>
      <w:r w:rsidRPr="008903A0">
        <w:rPr>
          <w:vertAlign w:val="superscript"/>
        </w:rPr>
        <w:t>-1</w:t>
      </w:r>
      <w:r w:rsidRPr="008903A0">
        <w:t>)</w:t>
      </w:r>
    </w:p>
    <w:p w14:paraId="4F694FC6" w14:textId="77777777" w:rsidR="00A84E22" w:rsidRPr="008903A0" w:rsidRDefault="00A84E22" w:rsidP="00A84E22">
      <w:pPr>
        <w:pStyle w:val="NoSpacing"/>
        <w:ind w:left="720" w:hanging="720"/>
      </w:pPr>
      <w:r w:rsidRPr="008903A0">
        <w:t xml:space="preserve">wood3tosom12 </w:t>
      </w:r>
      <w:r>
        <w:t>(Column</w:t>
      </w:r>
      <w:r w:rsidRPr="008903A0">
        <w:t xml:space="preserve"> 21</w:t>
      </w:r>
      <w:r>
        <w:t>) –</w:t>
      </w:r>
      <w:r w:rsidRPr="008903A0">
        <w:t xml:space="preserve"> Carbon flow from dead coarse root pool to active soil organic matter pool (</w:t>
      </w:r>
      <w:r>
        <w:t xml:space="preserve">g C </w:t>
      </w:r>
      <w:r w:rsidRPr="008903A0">
        <w:t>m</w:t>
      </w:r>
      <w:r w:rsidRPr="008903A0">
        <w:rPr>
          <w:vertAlign w:val="superscript"/>
        </w:rPr>
        <w:t>-2</w:t>
      </w:r>
      <w:r w:rsidRPr="008903A0">
        <w:t xml:space="preserve"> d</w:t>
      </w:r>
      <w:r w:rsidRPr="008903A0">
        <w:rPr>
          <w:vertAlign w:val="superscript"/>
        </w:rPr>
        <w:t>-1</w:t>
      </w:r>
      <w:r w:rsidRPr="008903A0">
        <w:t>)</w:t>
      </w:r>
    </w:p>
    <w:p w14:paraId="162633FA" w14:textId="7EFAC60A" w:rsidR="00A84E22" w:rsidRDefault="00A84E22" w:rsidP="00A84E22">
      <w:pPr>
        <w:pStyle w:val="NoSpacing"/>
        <w:ind w:left="720" w:hanging="720"/>
      </w:pPr>
      <w:r w:rsidRPr="008903A0">
        <w:lastRenderedPageBreak/>
        <w:t xml:space="preserve">wood3tosom22 </w:t>
      </w:r>
      <w:r>
        <w:t>(Column</w:t>
      </w:r>
      <w:r w:rsidRPr="008903A0">
        <w:t xml:space="preserve"> 22</w:t>
      </w:r>
      <w:r>
        <w:t>) –</w:t>
      </w:r>
      <w:r w:rsidRPr="008903A0">
        <w:t xml:space="preserve"> Carbon flow from dead coarse root pool to slow soil organic matter pool (</w:t>
      </w:r>
      <w:r>
        <w:t xml:space="preserve">g C </w:t>
      </w:r>
      <w:r w:rsidRPr="008903A0">
        <w:t>m</w:t>
      </w:r>
      <w:r w:rsidRPr="008903A0">
        <w:rPr>
          <w:vertAlign w:val="superscript"/>
        </w:rPr>
        <w:t>-2</w:t>
      </w:r>
      <w:r w:rsidRPr="008903A0">
        <w:t xml:space="preserve"> d</w:t>
      </w:r>
      <w:r w:rsidRPr="008903A0">
        <w:rPr>
          <w:vertAlign w:val="superscript"/>
        </w:rPr>
        <w:t>-1</w:t>
      </w:r>
      <w:r w:rsidRPr="008903A0">
        <w:t>)</w:t>
      </w:r>
    </w:p>
    <w:p w14:paraId="758C5EEC" w14:textId="3C7DA881" w:rsidR="00B147EA" w:rsidRPr="00B147EA" w:rsidRDefault="00B147EA" w:rsidP="00A84E22">
      <w:pPr>
        <w:pStyle w:val="NoSpacing"/>
        <w:ind w:left="720" w:hanging="720"/>
        <w:rPr>
          <w:color w:val="0000FF"/>
          <w:u w:val="single"/>
        </w:rPr>
      </w:pPr>
      <w:r w:rsidRPr="00B147EA">
        <w:rPr>
          <w:color w:val="0000FF"/>
          <w:u w:val="single"/>
        </w:rPr>
        <w:t xml:space="preserve">Note: the following daily outputs are the </w:t>
      </w:r>
      <w:r>
        <w:rPr>
          <w:color w:val="0000FF"/>
          <w:u w:val="single"/>
        </w:rPr>
        <w:t>inputs</w:t>
      </w:r>
      <w:r w:rsidRPr="00B147EA">
        <w:rPr>
          <w:color w:val="0000FF"/>
          <w:u w:val="single"/>
        </w:rPr>
        <w:t xml:space="preserve"> from the previous day:</w:t>
      </w:r>
    </w:p>
    <w:p w14:paraId="10D3DADF" w14:textId="4A19E29F" w:rsidR="00045695" w:rsidRPr="00523D98" w:rsidRDefault="00045695" w:rsidP="00045695">
      <w:pPr>
        <w:pStyle w:val="NoSpacing"/>
        <w:rPr>
          <w:color w:val="0000FF"/>
        </w:rPr>
      </w:pPr>
      <w:r w:rsidRPr="00523D98">
        <w:rPr>
          <w:color w:val="0000FF"/>
        </w:rPr>
        <w:t xml:space="preserve">inputmetabc1 </w:t>
      </w:r>
      <w:r w:rsidR="00523D98" w:rsidRPr="00523D98">
        <w:rPr>
          <w:color w:val="0000FF"/>
        </w:rPr>
        <w:t>(Column 2</w:t>
      </w:r>
      <w:r w:rsidR="00B147EA">
        <w:rPr>
          <w:color w:val="0000FF"/>
        </w:rPr>
        <w:t>3</w:t>
      </w:r>
      <w:r w:rsidR="00523D98" w:rsidRPr="00523D98">
        <w:rPr>
          <w:color w:val="0000FF"/>
        </w:rPr>
        <w:t xml:space="preserve">) – </w:t>
      </w:r>
      <w:r w:rsidR="002D64C0">
        <w:rPr>
          <w:color w:val="0000FF"/>
        </w:rPr>
        <w:t xml:space="preserve">Total </w:t>
      </w:r>
      <w:r w:rsidRPr="00523D98">
        <w:rPr>
          <w:color w:val="0000FF"/>
        </w:rPr>
        <w:t>C inputs to surface metabolic pool (g</w:t>
      </w:r>
      <w:r w:rsidR="0039466B">
        <w:rPr>
          <w:color w:val="0000FF"/>
        </w:rPr>
        <w:t xml:space="preserve"> </w:t>
      </w:r>
      <w:r w:rsidRPr="00523D98">
        <w:rPr>
          <w:color w:val="0000FF"/>
        </w:rPr>
        <w:t>C m</w:t>
      </w:r>
      <w:r w:rsidRPr="00523D98">
        <w:rPr>
          <w:color w:val="0000FF"/>
          <w:vertAlign w:val="superscript"/>
        </w:rPr>
        <w:t>-2</w:t>
      </w:r>
      <w:r w:rsidRPr="00523D98">
        <w:rPr>
          <w:color w:val="0000FF"/>
        </w:rPr>
        <w:t xml:space="preserve"> d</w:t>
      </w:r>
      <w:r w:rsidRPr="00523D98">
        <w:rPr>
          <w:color w:val="0000FF"/>
          <w:vertAlign w:val="superscript"/>
        </w:rPr>
        <w:t>-1</w:t>
      </w:r>
      <w:r w:rsidRPr="00523D98">
        <w:rPr>
          <w:color w:val="0000FF"/>
        </w:rPr>
        <w:t>)</w:t>
      </w:r>
    </w:p>
    <w:p w14:paraId="1109062B" w14:textId="7026DAE7" w:rsidR="00045695" w:rsidRPr="00523D98" w:rsidRDefault="00045695" w:rsidP="00045695">
      <w:pPr>
        <w:pStyle w:val="NoSpacing"/>
        <w:rPr>
          <w:color w:val="0000FF"/>
        </w:rPr>
      </w:pPr>
      <w:r w:rsidRPr="00523D98">
        <w:rPr>
          <w:color w:val="0000FF"/>
        </w:rPr>
        <w:t xml:space="preserve">inputmetabc2 </w:t>
      </w:r>
      <w:r w:rsidR="00523D98" w:rsidRPr="00523D98">
        <w:rPr>
          <w:color w:val="0000FF"/>
        </w:rPr>
        <w:t>(Column 2</w:t>
      </w:r>
      <w:r w:rsidR="00B147EA">
        <w:rPr>
          <w:color w:val="0000FF"/>
        </w:rPr>
        <w:t>4</w:t>
      </w:r>
      <w:r w:rsidR="00523D98" w:rsidRPr="00523D98">
        <w:rPr>
          <w:color w:val="0000FF"/>
        </w:rPr>
        <w:t xml:space="preserve">) – </w:t>
      </w:r>
      <w:r w:rsidR="002D64C0">
        <w:rPr>
          <w:color w:val="0000FF"/>
        </w:rPr>
        <w:t xml:space="preserve">Total </w:t>
      </w:r>
      <w:r w:rsidRPr="00523D98">
        <w:rPr>
          <w:color w:val="0000FF"/>
        </w:rPr>
        <w:t>C inputs to soil metabolic pool (g</w:t>
      </w:r>
      <w:r w:rsidR="0039466B">
        <w:rPr>
          <w:color w:val="0000FF"/>
        </w:rPr>
        <w:t xml:space="preserve"> </w:t>
      </w:r>
      <w:r w:rsidRPr="00523D98">
        <w:rPr>
          <w:color w:val="0000FF"/>
        </w:rPr>
        <w:t>C m</w:t>
      </w:r>
      <w:r w:rsidRPr="00523D98">
        <w:rPr>
          <w:color w:val="0000FF"/>
          <w:vertAlign w:val="superscript"/>
        </w:rPr>
        <w:t>-2</w:t>
      </w:r>
      <w:r w:rsidRPr="00523D98">
        <w:rPr>
          <w:color w:val="0000FF"/>
        </w:rPr>
        <w:t xml:space="preserve"> d</w:t>
      </w:r>
      <w:r w:rsidRPr="00523D98">
        <w:rPr>
          <w:color w:val="0000FF"/>
          <w:vertAlign w:val="superscript"/>
        </w:rPr>
        <w:t>-1</w:t>
      </w:r>
      <w:r w:rsidRPr="00523D98">
        <w:rPr>
          <w:color w:val="0000FF"/>
        </w:rPr>
        <w:t>)</w:t>
      </w:r>
    </w:p>
    <w:p w14:paraId="73E3E93C" w14:textId="1DA8CC4D" w:rsidR="00045695" w:rsidRPr="00523D98" w:rsidRDefault="00045695" w:rsidP="00045695">
      <w:pPr>
        <w:pStyle w:val="NoSpacing"/>
        <w:rPr>
          <w:color w:val="0000FF"/>
        </w:rPr>
      </w:pPr>
      <w:r w:rsidRPr="00523D98">
        <w:rPr>
          <w:color w:val="0000FF"/>
        </w:rPr>
        <w:t xml:space="preserve">inputstrucc1 </w:t>
      </w:r>
      <w:r w:rsidR="00523D98" w:rsidRPr="00523D98">
        <w:rPr>
          <w:color w:val="0000FF"/>
        </w:rPr>
        <w:t>(Column 2</w:t>
      </w:r>
      <w:r w:rsidR="00B147EA">
        <w:rPr>
          <w:color w:val="0000FF"/>
        </w:rPr>
        <w:t>5</w:t>
      </w:r>
      <w:r w:rsidR="00523D98" w:rsidRPr="00523D98">
        <w:rPr>
          <w:color w:val="0000FF"/>
        </w:rPr>
        <w:t xml:space="preserve">) – </w:t>
      </w:r>
      <w:r w:rsidR="002D64C0">
        <w:rPr>
          <w:color w:val="0000FF"/>
        </w:rPr>
        <w:t xml:space="preserve">Total </w:t>
      </w:r>
      <w:r w:rsidRPr="00523D98">
        <w:rPr>
          <w:color w:val="0000FF"/>
        </w:rPr>
        <w:t>C inputs to surface structural pool (g</w:t>
      </w:r>
      <w:r w:rsidR="0039466B">
        <w:rPr>
          <w:color w:val="0000FF"/>
        </w:rPr>
        <w:t xml:space="preserve"> </w:t>
      </w:r>
      <w:r w:rsidRPr="00523D98">
        <w:rPr>
          <w:color w:val="0000FF"/>
        </w:rPr>
        <w:t>C m</w:t>
      </w:r>
      <w:r w:rsidRPr="00523D98">
        <w:rPr>
          <w:color w:val="0000FF"/>
          <w:vertAlign w:val="superscript"/>
        </w:rPr>
        <w:t>-2</w:t>
      </w:r>
      <w:r w:rsidRPr="00523D98">
        <w:rPr>
          <w:color w:val="0000FF"/>
        </w:rPr>
        <w:t xml:space="preserve"> d</w:t>
      </w:r>
      <w:r w:rsidRPr="00523D98">
        <w:rPr>
          <w:color w:val="0000FF"/>
          <w:vertAlign w:val="superscript"/>
        </w:rPr>
        <w:t>-1</w:t>
      </w:r>
      <w:r w:rsidRPr="00523D98">
        <w:rPr>
          <w:color w:val="0000FF"/>
        </w:rPr>
        <w:t>)</w:t>
      </w:r>
    </w:p>
    <w:p w14:paraId="1819965D" w14:textId="6FB26D87" w:rsidR="00045695" w:rsidRPr="00523D98" w:rsidRDefault="00045695" w:rsidP="00045695">
      <w:pPr>
        <w:pStyle w:val="NoSpacing"/>
        <w:rPr>
          <w:color w:val="0000FF"/>
        </w:rPr>
      </w:pPr>
      <w:r w:rsidRPr="00523D98">
        <w:rPr>
          <w:color w:val="0000FF"/>
        </w:rPr>
        <w:t xml:space="preserve">inputstrucc2 </w:t>
      </w:r>
      <w:r w:rsidR="00523D98" w:rsidRPr="00523D98">
        <w:rPr>
          <w:color w:val="0000FF"/>
        </w:rPr>
        <w:t>(Column 2</w:t>
      </w:r>
      <w:r w:rsidR="00B147EA">
        <w:rPr>
          <w:color w:val="0000FF"/>
        </w:rPr>
        <w:t>6</w:t>
      </w:r>
      <w:r w:rsidR="00523D98" w:rsidRPr="00523D98">
        <w:rPr>
          <w:color w:val="0000FF"/>
        </w:rPr>
        <w:t xml:space="preserve">) – </w:t>
      </w:r>
      <w:r w:rsidR="002D64C0">
        <w:rPr>
          <w:color w:val="0000FF"/>
        </w:rPr>
        <w:t xml:space="preserve">Total </w:t>
      </w:r>
      <w:r w:rsidRPr="00523D98">
        <w:rPr>
          <w:color w:val="0000FF"/>
        </w:rPr>
        <w:t>C inputs to soil structural pool (g</w:t>
      </w:r>
      <w:r w:rsidR="0039466B">
        <w:rPr>
          <w:color w:val="0000FF"/>
        </w:rPr>
        <w:t xml:space="preserve"> </w:t>
      </w:r>
      <w:r w:rsidRPr="00523D98">
        <w:rPr>
          <w:color w:val="0000FF"/>
        </w:rPr>
        <w:t>C m</w:t>
      </w:r>
      <w:r w:rsidRPr="00523D98">
        <w:rPr>
          <w:color w:val="0000FF"/>
          <w:vertAlign w:val="superscript"/>
        </w:rPr>
        <w:t>-2</w:t>
      </w:r>
      <w:r w:rsidRPr="00523D98">
        <w:rPr>
          <w:color w:val="0000FF"/>
        </w:rPr>
        <w:t xml:space="preserve"> d</w:t>
      </w:r>
      <w:r w:rsidRPr="00523D98">
        <w:rPr>
          <w:color w:val="0000FF"/>
          <w:vertAlign w:val="superscript"/>
        </w:rPr>
        <w:t>-1</w:t>
      </w:r>
      <w:r w:rsidRPr="00523D98">
        <w:rPr>
          <w:color w:val="0000FF"/>
        </w:rPr>
        <w:t>)</w:t>
      </w:r>
    </w:p>
    <w:p w14:paraId="4A23A0F9" w14:textId="2B20BFCB" w:rsidR="00045695" w:rsidRPr="00523D98" w:rsidRDefault="00045695" w:rsidP="00045695">
      <w:pPr>
        <w:pStyle w:val="NoSpacing"/>
        <w:rPr>
          <w:color w:val="0000FF"/>
        </w:rPr>
      </w:pPr>
      <w:r w:rsidRPr="00523D98">
        <w:rPr>
          <w:color w:val="0000FF"/>
        </w:rPr>
        <w:t xml:space="preserve">inputmetabn1 </w:t>
      </w:r>
      <w:r w:rsidR="00523D98" w:rsidRPr="00523D98">
        <w:rPr>
          <w:color w:val="0000FF"/>
        </w:rPr>
        <w:t>(Column 2</w:t>
      </w:r>
      <w:r w:rsidR="00B147EA">
        <w:rPr>
          <w:color w:val="0000FF"/>
        </w:rPr>
        <w:t>7</w:t>
      </w:r>
      <w:r w:rsidR="00523D98" w:rsidRPr="00523D98">
        <w:rPr>
          <w:color w:val="0000FF"/>
        </w:rPr>
        <w:t xml:space="preserve">) – </w:t>
      </w:r>
      <w:r w:rsidR="002D64C0">
        <w:rPr>
          <w:color w:val="0000FF"/>
        </w:rPr>
        <w:t xml:space="preserve">Total </w:t>
      </w:r>
      <w:r w:rsidRPr="00523D98">
        <w:rPr>
          <w:color w:val="0000FF"/>
        </w:rPr>
        <w:t>N inputs to surface metabolic pool (g</w:t>
      </w:r>
      <w:r w:rsidR="0039466B">
        <w:rPr>
          <w:color w:val="0000FF"/>
        </w:rPr>
        <w:t xml:space="preserve"> </w:t>
      </w:r>
      <w:r w:rsidRPr="00523D98">
        <w:rPr>
          <w:color w:val="0000FF"/>
        </w:rPr>
        <w:t>N m</w:t>
      </w:r>
      <w:r w:rsidRPr="00523D98">
        <w:rPr>
          <w:color w:val="0000FF"/>
          <w:vertAlign w:val="superscript"/>
        </w:rPr>
        <w:t>-2</w:t>
      </w:r>
      <w:r w:rsidRPr="00523D98">
        <w:rPr>
          <w:color w:val="0000FF"/>
        </w:rPr>
        <w:t xml:space="preserve"> d</w:t>
      </w:r>
      <w:r w:rsidRPr="00523D98">
        <w:rPr>
          <w:color w:val="0000FF"/>
          <w:vertAlign w:val="superscript"/>
        </w:rPr>
        <w:t>-1</w:t>
      </w:r>
      <w:r w:rsidRPr="00523D98">
        <w:rPr>
          <w:color w:val="0000FF"/>
        </w:rPr>
        <w:t>)</w:t>
      </w:r>
    </w:p>
    <w:p w14:paraId="53E34786" w14:textId="226A8A04" w:rsidR="00045695" w:rsidRPr="00523D98" w:rsidRDefault="00045695" w:rsidP="00045695">
      <w:pPr>
        <w:pStyle w:val="NoSpacing"/>
        <w:rPr>
          <w:color w:val="0000FF"/>
        </w:rPr>
      </w:pPr>
      <w:r w:rsidRPr="00523D98">
        <w:rPr>
          <w:color w:val="0000FF"/>
        </w:rPr>
        <w:t xml:space="preserve">inputmetabn2 </w:t>
      </w:r>
      <w:r w:rsidR="00523D98" w:rsidRPr="00523D98">
        <w:rPr>
          <w:color w:val="0000FF"/>
        </w:rPr>
        <w:t>(Column 2</w:t>
      </w:r>
      <w:r w:rsidR="00B147EA">
        <w:rPr>
          <w:color w:val="0000FF"/>
        </w:rPr>
        <w:t>8</w:t>
      </w:r>
      <w:r w:rsidR="00523D98" w:rsidRPr="00523D98">
        <w:rPr>
          <w:color w:val="0000FF"/>
        </w:rPr>
        <w:t xml:space="preserve">) – </w:t>
      </w:r>
      <w:r w:rsidR="002D64C0">
        <w:rPr>
          <w:color w:val="0000FF"/>
        </w:rPr>
        <w:t xml:space="preserve">Total </w:t>
      </w:r>
      <w:r w:rsidRPr="00523D98">
        <w:rPr>
          <w:color w:val="0000FF"/>
        </w:rPr>
        <w:t>N inputs to soil metabolic pool (g</w:t>
      </w:r>
      <w:r w:rsidR="0039466B">
        <w:rPr>
          <w:color w:val="0000FF"/>
        </w:rPr>
        <w:t xml:space="preserve"> </w:t>
      </w:r>
      <w:r w:rsidRPr="00523D98">
        <w:rPr>
          <w:color w:val="0000FF"/>
        </w:rPr>
        <w:t>N m</w:t>
      </w:r>
      <w:r w:rsidRPr="00523D98">
        <w:rPr>
          <w:color w:val="0000FF"/>
          <w:vertAlign w:val="superscript"/>
        </w:rPr>
        <w:t>-2</w:t>
      </w:r>
      <w:r w:rsidRPr="00523D98">
        <w:rPr>
          <w:color w:val="0000FF"/>
        </w:rPr>
        <w:t xml:space="preserve"> d</w:t>
      </w:r>
      <w:r w:rsidRPr="00523D98">
        <w:rPr>
          <w:color w:val="0000FF"/>
          <w:vertAlign w:val="superscript"/>
        </w:rPr>
        <w:t>-1</w:t>
      </w:r>
      <w:r w:rsidRPr="00523D98">
        <w:rPr>
          <w:color w:val="0000FF"/>
        </w:rPr>
        <w:t>)</w:t>
      </w:r>
    </w:p>
    <w:p w14:paraId="513BBC11" w14:textId="6C3D88ED" w:rsidR="00045695" w:rsidRPr="00523D98" w:rsidRDefault="00045695" w:rsidP="00045695">
      <w:pPr>
        <w:pStyle w:val="NoSpacing"/>
        <w:rPr>
          <w:color w:val="0000FF"/>
        </w:rPr>
      </w:pPr>
      <w:r w:rsidRPr="00523D98">
        <w:rPr>
          <w:color w:val="0000FF"/>
        </w:rPr>
        <w:t xml:space="preserve">inputstrucn1 </w:t>
      </w:r>
      <w:r w:rsidR="00523D98" w:rsidRPr="00523D98">
        <w:rPr>
          <w:color w:val="0000FF"/>
        </w:rPr>
        <w:t>(Column 2</w:t>
      </w:r>
      <w:r w:rsidR="00B147EA">
        <w:rPr>
          <w:color w:val="0000FF"/>
        </w:rPr>
        <w:t>9</w:t>
      </w:r>
      <w:r w:rsidR="00523D98" w:rsidRPr="00523D98">
        <w:rPr>
          <w:color w:val="0000FF"/>
        </w:rPr>
        <w:t xml:space="preserve">) – </w:t>
      </w:r>
      <w:r w:rsidR="002D64C0">
        <w:rPr>
          <w:color w:val="0000FF"/>
        </w:rPr>
        <w:t xml:space="preserve">Total </w:t>
      </w:r>
      <w:r w:rsidRPr="00523D98">
        <w:rPr>
          <w:color w:val="0000FF"/>
        </w:rPr>
        <w:t>N inputs to surface structural pool (g</w:t>
      </w:r>
      <w:r w:rsidR="0039466B">
        <w:rPr>
          <w:color w:val="0000FF"/>
        </w:rPr>
        <w:t xml:space="preserve"> </w:t>
      </w:r>
      <w:r w:rsidRPr="00523D98">
        <w:rPr>
          <w:color w:val="0000FF"/>
        </w:rPr>
        <w:t>N m</w:t>
      </w:r>
      <w:r w:rsidRPr="00523D98">
        <w:rPr>
          <w:color w:val="0000FF"/>
          <w:vertAlign w:val="superscript"/>
        </w:rPr>
        <w:t>-2</w:t>
      </w:r>
      <w:r w:rsidRPr="00523D98">
        <w:rPr>
          <w:color w:val="0000FF"/>
        </w:rPr>
        <w:t xml:space="preserve"> d</w:t>
      </w:r>
      <w:r w:rsidRPr="00523D98">
        <w:rPr>
          <w:color w:val="0000FF"/>
          <w:vertAlign w:val="superscript"/>
        </w:rPr>
        <w:t>-1</w:t>
      </w:r>
      <w:r w:rsidRPr="00523D98">
        <w:rPr>
          <w:color w:val="0000FF"/>
        </w:rPr>
        <w:t>)</w:t>
      </w:r>
    </w:p>
    <w:p w14:paraId="549486F7" w14:textId="0FBAE543" w:rsidR="00045695" w:rsidRDefault="00045695" w:rsidP="00045695">
      <w:pPr>
        <w:pStyle w:val="NoSpacing"/>
        <w:rPr>
          <w:color w:val="0000FF"/>
        </w:rPr>
      </w:pPr>
      <w:r w:rsidRPr="00523D98">
        <w:rPr>
          <w:color w:val="0000FF"/>
        </w:rPr>
        <w:t xml:space="preserve">inputstrucn2 </w:t>
      </w:r>
      <w:r w:rsidR="00523D98" w:rsidRPr="00523D98">
        <w:rPr>
          <w:color w:val="0000FF"/>
        </w:rPr>
        <w:t xml:space="preserve">(Column </w:t>
      </w:r>
      <w:r w:rsidR="00B147EA">
        <w:rPr>
          <w:color w:val="0000FF"/>
        </w:rPr>
        <w:t>30</w:t>
      </w:r>
      <w:r w:rsidR="00523D98" w:rsidRPr="00523D98">
        <w:rPr>
          <w:color w:val="0000FF"/>
        </w:rPr>
        <w:t xml:space="preserve">) – </w:t>
      </w:r>
      <w:r w:rsidR="002D64C0">
        <w:rPr>
          <w:color w:val="0000FF"/>
        </w:rPr>
        <w:t xml:space="preserve">Total </w:t>
      </w:r>
      <w:r w:rsidRPr="00523D98">
        <w:rPr>
          <w:color w:val="0000FF"/>
        </w:rPr>
        <w:t>N inputs to soil structural pool (g</w:t>
      </w:r>
      <w:r w:rsidR="0039466B">
        <w:rPr>
          <w:color w:val="0000FF"/>
        </w:rPr>
        <w:t xml:space="preserve"> </w:t>
      </w:r>
      <w:r w:rsidRPr="00523D98">
        <w:rPr>
          <w:color w:val="0000FF"/>
        </w:rPr>
        <w:t>N m</w:t>
      </w:r>
      <w:r w:rsidRPr="00523D98">
        <w:rPr>
          <w:color w:val="0000FF"/>
          <w:vertAlign w:val="superscript"/>
        </w:rPr>
        <w:t>-2</w:t>
      </w:r>
      <w:r w:rsidRPr="00523D98">
        <w:rPr>
          <w:color w:val="0000FF"/>
        </w:rPr>
        <w:t xml:space="preserve"> d</w:t>
      </w:r>
      <w:r w:rsidRPr="00523D98">
        <w:rPr>
          <w:color w:val="0000FF"/>
          <w:vertAlign w:val="superscript"/>
        </w:rPr>
        <w:t>-1</w:t>
      </w:r>
      <w:r w:rsidRPr="00523D98">
        <w:rPr>
          <w:color w:val="0000FF"/>
        </w:rPr>
        <w:t>)</w:t>
      </w:r>
    </w:p>
    <w:p w14:paraId="6319D698" w14:textId="714A82F2" w:rsidR="002D64C0" w:rsidRDefault="002D64C0" w:rsidP="00045695">
      <w:pPr>
        <w:pStyle w:val="NoSpacing"/>
        <w:rPr>
          <w:color w:val="0000FF"/>
        </w:rPr>
      </w:pPr>
    </w:p>
    <w:p w14:paraId="30E45696" w14:textId="1B77C871" w:rsidR="002D64C0" w:rsidRPr="00523D98" w:rsidRDefault="002D64C0" w:rsidP="002D64C0">
      <w:pPr>
        <w:pStyle w:val="NoSpacing"/>
        <w:rPr>
          <w:color w:val="0000FF"/>
        </w:rPr>
      </w:pPr>
      <w:r>
        <w:rPr>
          <w:color w:val="0000FF"/>
        </w:rPr>
        <w:t>exudc2m2</w:t>
      </w:r>
      <w:r w:rsidRPr="00523D98">
        <w:rPr>
          <w:color w:val="0000FF"/>
        </w:rPr>
        <w:t xml:space="preserve"> (Column </w:t>
      </w:r>
      <w:r>
        <w:rPr>
          <w:color w:val="0000FF"/>
        </w:rPr>
        <w:t>31</w:t>
      </w:r>
      <w:r w:rsidRPr="00523D98">
        <w:rPr>
          <w:color w:val="0000FF"/>
        </w:rPr>
        <w:t xml:space="preserve">) – </w:t>
      </w:r>
      <w:r>
        <w:rPr>
          <w:color w:val="0000FF"/>
        </w:rPr>
        <w:t>C</w:t>
      </w:r>
      <w:r w:rsidRPr="00523D98">
        <w:rPr>
          <w:color w:val="0000FF"/>
        </w:rPr>
        <w:t xml:space="preserve"> inputs </w:t>
      </w:r>
      <w:r>
        <w:rPr>
          <w:color w:val="0000FF"/>
        </w:rPr>
        <w:t xml:space="preserve">to </w:t>
      </w:r>
      <w:r w:rsidRPr="00523D98">
        <w:rPr>
          <w:color w:val="0000FF"/>
        </w:rPr>
        <w:t xml:space="preserve">soil metabolic pool </w:t>
      </w:r>
      <w:r>
        <w:rPr>
          <w:color w:val="0000FF"/>
        </w:rPr>
        <w:t xml:space="preserve">from root exudation </w:t>
      </w:r>
      <w:r w:rsidRPr="00523D98">
        <w:rPr>
          <w:color w:val="0000FF"/>
        </w:rPr>
        <w:t>(g</w:t>
      </w:r>
      <w:r>
        <w:rPr>
          <w:color w:val="0000FF"/>
        </w:rPr>
        <w:t xml:space="preserve"> </w:t>
      </w:r>
      <w:r>
        <w:rPr>
          <w:color w:val="0000FF"/>
        </w:rPr>
        <w:t>C</w:t>
      </w:r>
      <w:r w:rsidRPr="00523D98">
        <w:rPr>
          <w:color w:val="0000FF"/>
        </w:rPr>
        <w:t xml:space="preserve"> m</w:t>
      </w:r>
      <w:r w:rsidRPr="00523D98">
        <w:rPr>
          <w:color w:val="0000FF"/>
          <w:vertAlign w:val="superscript"/>
        </w:rPr>
        <w:t>-2</w:t>
      </w:r>
      <w:r w:rsidRPr="00523D98">
        <w:rPr>
          <w:color w:val="0000FF"/>
        </w:rPr>
        <w:t xml:space="preserve"> d</w:t>
      </w:r>
      <w:r w:rsidRPr="00523D98">
        <w:rPr>
          <w:color w:val="0000FF"/>
          <w:vertAlign w:val="superscript"/>
        </w:rPr>
        <w:t>-1</w:t>
      </w:r>
      <w:r w:rsidRPr="00523D98">
        <w:rPr>
          <w:color w:val="0000FF"/>
        </w:rPr>
        <w:t>)</w:t>
      </w:r>
    </w:p>
    <w:p w14:paraId="42DA7A48" w14:textId="6A92C40B" w:rsidR="002D64C0" w:rsidRPr="00523D98" w:rsidRDefault="002D64C0" w:rsidP="002D64C0">
      <w:pPr>
        <w:pStyle w:val="NoSpacing"/>
        <w:rPr>
          <w:color w:val="0000FF"/>
        </w:rPr>
      </w:pPr>
      <w:r>
        <w:rPr>
          <w:color w:val="0000FF"/>
        </w:rPr>
        <w:t>exud</w:t>
      </w:r>
      <w:r>
        <w:rPr>
          <w:color w:val="0000FF"/>
        </w:rPr>
        <w:t>n</w:t>
      </w:r>
      <w:r>
        <w:rPr>
          <w:color w:val="0000FF"/>
        </w:rPr>
        <w:t>2m2</w:t>
      </w:r>
      <w:r w:rsidRPr="00523D98">
        <w:rPr>
          <w:color w:val="0000FF"/>
        </w:rPr>
        <w:t xml:space="preserve"> (Column </w:t>
      </w:r>
      <w:r>
        <w:rPr>
          <w:color w:val="0000FF"/>
        </w:rPr>
        <w:t>3</w:t>
      </w:r>
      <w:r>
        <w:rPr>
          <w:color w:val="0000FF"/>
        </w:rPr>
        <w:t>2</w:t>
      </w:r>
      <w:r w:rsidRPr="00523D98">
        <w:rPr>
          <w:color w:val="0000FF"/>
        </w:rPr>
        <w:t xml:space="preserve">) – N inputs </w:t>
      </w:r>
      <w:r>
        <w:rPr>
          <w:color w:val="0000FF"/>
        </w:rPr>
        <w:t xml:space="preserve">to </w:t>
      </w:r>
      <w:r w:rsidRPr="00523D98">
        <w:rPr>
          <w:color w:val="0000FF"/>
        </w:rPr>
        <w:t xml:space="preserve">soil metabolic pool </w:t>
      </w:r>
      <w:r>
        <w:rPr>
          <w:color w:val="0000FF"/>
        </w:rPr>
        <w:t>from root exudation</w:t>
      </w:r>
      <w:r w:rsidRPr="00523D98">
        <w:rPr>
          <w:color w:val="0000FF"/>
        </w:rPr>
        <w:t xml:space="preserve"> </w:t>
      </w:r>
      <w:r w:rsidRPr="00523D98">
        <w:rPr>
          <w:color w:val="0000FF"/>
        </w:rPr>
        <w:t>(g</w:t>
      </w:r>
      <w:r>
        <w:rPr>
          <w:color w:val="0000FF"/>
        </w:rPr>
        <w:t xml:space="preserve"> </w:t>
      </w:r>
      <w:r w:rsidRPr="00523D98">
        <w:rPr>
          <w:color w:val="0000FF"/>
        </w:rPr>
        <w:t>N m</w:t>
      </w:r>
      <w:r w:rsidRPr="00523D98">
        <w:rPr>
          <w:color w:val="0000FF"/>
          <w:vertAlign w:val="superscript"/>
        </w:rPr>
        <w:t>-2</w:t>
      </w:r>
      <w:r w:rsidRPr="00523D98">
        <w:rPr>
          <w:color w:val="0000FF"/>
        </w:rPr>
        <w:t xml:space="preserve"> d</w:t>
      </w:r>
      <w:r w:rsidRPr="00523D98">
        <w:rPr>
          <w:color w:val="0000FF"/>
          <w:vertAlign w:val="superscript"/>
        </w:rPr>
        <w:t>-1</w:t>
      </w:r>
      <w:r w:rsidRPr="00523D98">
        <w:rPr>
          <w:color w:val="0000FF"/>
        </w:rPr>
        <w:t>)</w:t>
      </w:r>
    </w:p>
    <w:p w14:paraId="528E762C" w14:textId="77777777" w:rsidR="002D64C0" w:rsidRPr="00523D98" w:rsidRDefault="002D64C0" w:rsidP="00045695">
      <w:pPr>
        <w:pStyle w:val="NoSpacing"/>
        <w:rPr>
          <w:color w:val="0000FF"/>
        </w:rPr>
      </w:pPr>
    </w:p>
    <w:p w14:paraId="094153BD" w14:textId="4FA32757" w:rsidR="00562CFA" w:rsidRDefault="00F77662" w:rsidP="003D2EBA">
      <w:pPr>
        <w:pStyle w:val="Heading2"/>
      </w:pPr>
      <w:bookmarkStart w:id="17" w:name="_Toc59196969"/>
      <w:r>
        <w:t>Daily evapotranspiration, defac, soil temperature, snow water, and growing degree day, and luxury N uptake variables</w:t>
      </w:r>
      <w:r w:rsidR="00562CFA">
        <w:t>: daily.csv</w:t>
      </w:r>
      <w:bookmarkEnd w:id="17"/>
    </w:p>
    <w:p w14:paraId="2A361F80" w14:textId="77777777" w:rsidR="00F77662" w:rsidRPr="009578F5" w:rsidRDefault="00F77662" w:rsidP="00F77662">
      <w:pPr>
        <w:pStyle w:val="NoSpacing"/>
      </w:pPr>
      <w:r w:rsidRPr="009578F5">
        <w:t xml:space="preserve">time </w:t>
      </w:r>
      <w:r>
        <w:t>(Column</w:t>
      </w:r>
      <w:r w:rsidRPr="009578F5">
        <w:t xml:space="preserve"> 1</w:t>
      </w:r>
      <w:r>
        <w:t>) –</w:t>
      </w:r>
      <w:r w:rsidRPr="009578F5">
        <w:t xml:space="preserve"> Simulation time (see above)</w:t>
      </w:r>
    </w:p>
    <w:p w14:paraId="796340EC" w14:textId="77777777" w:rsidR="00F77662" w:rsidRPr="009578F5" w:rsidRDefault="00F77662" w:rsidP="00F77662">
      <w:pPr>
        <w:pStyle w:val="NoSpacing"/>
      </w:pPr>
      <w:r w:rsidRPr="009578F5">
        <w:t xml:space="preserve">dayofyr  </w:t>
      </w:r>
      <w:r>
        <w:t>(Column</w:t>
      </w:r>
      <w:r w:rsidRPr="009578F5">
        <w:t xml:space="preserve"> 2</w:t>
      </w:r>
      <w:r>
        <w:t>) –</w:t>
      </w:r>
      <w:r w:rsidRPr="009578F5">
        <w:t xml:space="preserve"> Day of the year (1</w:t>
      </w:r>
      <w:r>
        <w:t xml:space="preserve"> – </w:t>
      </w:r>
      <w:r w:rsidRPr="009578F5">
        <w:t>366)</w:t>
      </w:r>
    </w:p>
    <w:p w14:paraId="6FBE8C40" w14:textId="77777777" w:rsidR="00F77662" w:rsidRPr="009578F5" w:rsidRDefault="00F77662" w:rsidP="00F77662">
      <w:pPr>
        <w:pStyle w:val="NoSpacing"/>
      </w:pPr>
      <w:r w:rsidRPr="009578F5">
        <w:t xml:space="preserve">PET(cm)  </w:t>
      </w:r>
      <w:r>
        <w:t>(Column</w:t>
      </w:r>
      <w:r w:rsidRPr="009578F5">
        <w:t xml:space="preserve"> 3</w:t>
      </w:r>
      <w:r>
        <w:t>) –</w:t>
      </w:r>
      <w:r w:rsidRPr="009578F5">
        <w:t xml:space="preserve"> Potential evapotranspiration rate (cm H2O</w:t>
      </w:r>
      <w:r>
        <w:t xml:space="preserve"> d</w:t>
      </w:r>
      <w:r w:rsidRPr="00E13CE4">
        <w:rPr>
          <w:vertAlign w:val="superscript"/>
        </w:rPr>
        <w:t>-1</w:t>
      </w:r>
      <w:r>
        <w:t>)</w:t>
      </w:r>
    </w:p>
    <w:p w14:paraId="7C177074" w14:textId="77777777" w:rsidR="00F77662" w:rsidRPr="009578F5" w:rsidRDefault="00F77662" w:rsidP="00F77662">
      <w:pPr>
        <w:pStyle w:val="NoSpacing"/>
      </w:pPr>
      <w:r w:rsidRPr="009578F5">
        <w:t xml:space="preserve">agdefac </w:t>
      </w:r>
      <w:r>
        <w:t>(Column</w:t>
      </w:r>
      <w:r w:rsidRPr="009578F5">
        <w:t xml:space="preserve"> 4</w:t>
      </w:r>
      <w:r>
        <w:t>) –</w:t>
      </w:r>
      <w:r w:rsidRPr="009578F5">
        <w:t xml:space="preserve"> Surface decomposition factor based on temperature and moisture (0 – 1)</w:t>
      </w:r>
    </w:p>
    <w:p w14:paraId="2A420010" w14:textId="77777777" w:rsidR="00F77662" w:rsidRPr="009578F5" w:rsidRDefault="00F77662" w:rsidP="00F77662">
      <w:pPr>
        <w:pStyle w:val="NoSpacing"/>
      </w:pPr>
      <w:r w:rsidRPr="009578F5">
        <w:t xml:space="preserve">bgdefac </w:t>
      </w:r>
      <w:r>
        <w:t>(Column</w:t>
      </w:r>
      <w:r w:rsidRPr="009578F5">
        <w:t xml:space="preserve"> 5</w:t>
      </w:r>
      <w:r>
        <w:t>) –</w:t>
      </w:r>
      <w:r w:rsidRPr="009578F5">
        <w:t xml:space="preserve"> Soil decomposition factor based on temperature and moisture (0 – 1)</w:t>
      </w:r>
    </w:p>
    <w:p w14:paraId="41092B45" w14:textId="77777777" w:rsidR="00F77662" w:rsidRPr="009578F5" w:rsidRDefault="00F77662" w:rsidP="00F77662">
      <w:pPr>
        <w:pStyle w:val="NoSpacing"/>
      </w:pPr>
      <w:r w:rsidRPr="009578F5">
        <w:t xml:space="preserve">stemp(C) </w:t>
      </w:r>
      <w:r>
        <w:t>(Column</w:t>
      </w:r>
      <w:r w:rsidRPr="009578F5">
        <w:t xml:space="preserve"> 6</w:t>
      </w:r>
      <w:r>
        <w:t>) –</w:t>
      </w:r>
      <w:r w:rsidRPr="009578F5">
        <w:t xml:space="preserve"> Average soil temperature near the soil surface (°C)</w:t>
      </w:r>
    </w:p>
    <w:p w14:paraId="17CDDE85" w14:textId="77777777" w:rsidR="00F77662" w:rsidRPr="009578F5" w:rsidRDefault="00F77662" w:rsidP="00F77662">
      <w:pPr>
        <w:pStyle w:val="NoSpacing"/>
      </w:pPr>
      <w:r w:rsidRPr="009578F5">
        <w:t xml:space="preserve">snow </w:t>
      </w:r>
      <w:r>
        <w:t>(Column</w:t>
      </w:r>
      <w:r w:rsidRPr="009578F5">
        <w:t xml:space="preserve"> 7</w:t>
      </w:r>
      <w:r>
        <w:t>) –</w:t>
      </w:r>
      <w:r w:rsidRPr="009578F5">
        <w:t xml:space="preserve"> Snowpack water content (cm H</w:t>
      </w:r>
      <w:r w:rsidRPr="009578F5">
        <w:rPr>
          <w:vertAlign w:val="subscript"/>
        </w:rPr>
        <w:t>2</w:t>
      </w:r>
      <w:r w:rsidRPr="009578F5">
        <w:t>O)</w:t>
      </w:r>
    </w:p>
    <w:p w14:paraId="4FDE4FBC" w14:textId="77777777" w:rsidR="00F77662" w:rsidRPr="009578F5" w:rsidRDefault="00F77662" w:rsidP="00F77662">
      <w:pPr>
        <w:pStyle w:val="NoSpacing"/>
      </w:pPr>
      <w:r w:rsidRPr="009578F5">
        <w:t xml:space="preserve">snlq </w:t>
      </w:r>
      <w:r>
        <w:t>(Column</w:t>
      </w:r>
      <w:r w:rsidRPr="009578F5">
        <w:t xml:space="preserve"> 8</w:t>
      </w:r>
      <w:r>
        <w:t>) –</w:t>
      </w:r>
      <w:r w:rsidRPr="009578F5">
        <w:t xml:space="preserve"> Liquid snow water content (cm H</w:t>
      </w:r>
      <w:r w:rsidRPr="009578F5">
        <w:rPr>
          <w:vertAlign w:val="subscript"/>
        </w:rPr>
        <w:t>2</w:t>
      </w:r>
      <w:r w:rsidRPr="009578F5">
        <w:t>O)</w:t>
      </w:r>
    </w:p>
    <w:p w14:paraId="1EA5BAB6" w14:textId="77777777" w:rsidR="00F77662" w:rsidRDefault="00F77662" w:rsidP="00F77662">
      <w:pPr>
        <w:pStyle w:val="NoSpacing"/>
      </w:pPr>
      <w:r w:rsidRPr="009578F5">
        <w:t xml:space="preserve">thermunits </w:t>
      </w:r>
      <w:r>
        <w:t>(Column</w:t>
      </w:r>
      <w:r w:rsidRPr="009578F5">
        <w:t xml:space="preserve"> 9</w:t>
      </w:r>
      <w:r>
        <w:t>) –</w:t>
      </w:r>
      <w:r w:rsidRPr="009578F5">
        <w:t xml:space="preserve"> Accumulator of thermal units for growing degree day implementation (°C)</w:t>
      </w:r>
    </w:p>
    <w:p w14:paraId="56F8A2AB" w14:textId="77777777" w:rsidR="00F77662" w:rsidRDefault="00F77662" w:rsidP="00AB359F">
      <w:pPr>
        <w:pStyle w:val="NoSpacing"/>
      </w:pPr>
      <w:r w:rsidRPr="0011256D">
        <w:t>aglivc (Column 10) –</w:t>
      </w:r>
      <w:r w:rsidR="0011256D" w:rsidRPr="0011256D">
        <w:t xml:space="preserve"> C in above ground live biomass (g C m</w:t>
      </w:r>
      <w:r w:rsidR="0011256D" w:rsidRPr="0011256D">
        <w:rPr>
          <w:vertAlign w:val="superscript"/>
        </w:rPr>
        <w:t>-2</w:t>
      </w:r>
      <w:r w:rsidR="0011256D" w:rsidRPr="0011256D">
        <w:t>)</w:t>
      </w:r>
    </w:p>
    <w:p w14:paraId="1B857010" w14:textId="77777777" w:rsidR="000F06EE" w:rsidRPr="0011256D" w:rsidRDefault="000F06EE" w:rsidP="00AB359F">
      <w:pPr>
        <w:pStyle w:val="NoSpacing"/>
      </w:pPr>
      <w:r w:rsidRPr="0011256D">
        <w:t>agliv</w:t>
      </w:r>
      <w:r>
        <w:t>n</w:t>
      </w:r>
      <w:r w:rsidRPr="0011256D">
        <w:t xml:space="preserve"> (Column 1</w:t>
      </w:r>
      <w:r>
        <w:t>1</w:t>
      </w:r>
      <w:r w:rsidRPr="0011256D">
        <w:t xml:space="preserve">) – </w:t>
      </w:r>
      <w:r>
        <w:t>N</w:t>
      </w:r>
      <w:r w:rsidRPr="0011256D">
        <w:t xml:space="preserve"> in above ground live biomass (g </w:t>
      </w:r>
      <w:r>
        <w:t>N</w:t>
      </w:r>
      <w:r w:rsidRPr="0011256D">
        <w:t xml:space="preserve"> m</w:t>
      </w:r>
      <w:r w:rsidRPr="0011256D">
        <w:rPr>
          <w:vertAlign w:val="superscript"/>
        </w:rPr>
        <w:t>-2</w:t>
      </w:r>
      <w:r w:rsidRPr="0011256D">
        <w:t>)</w:t>
      </w:r>
    </w:p>
    <w:p w14:paraId="6928C58A" w14:textId="77777777" w:rsidR="00F77662" w:rsidRPr="00FB2398" w:rsidRDefault="00F77662" w:rsidP="000F06EE">
      <w:pPr>
        <w:pStyle w:val="NoSpacing"/>
        <w:ind w:left="720" w:hanging="720"/>
      </w:pPr>
      <w:r w:rsidRPr="00FB2398">
        <w:t>aggreenc (Column 1</w:t>
      </w:r>
      <w:r w:rsidR="000F06EE" w:rsidRPr="00FB2398">
        <w:t>2</w:t>
      </w:r>
      <w:r w:rsidRPr="00FB2398">
        <w:t>) –</w:t>
      </w:r>
      <w:r w:rsidR="0011256D" w:rsidRPr="00FB2398">
        <w:t xml:space="preserve"> C in above ground live </w:t>
      </w:r>
      <w:r w:rsidR="00FB2398" w:rsidRPr="00FB2398">
        <w:t>photosynthetically active</w:t>
      </w:r>
      <w:r w:rsidR="0011256D" w:rsidRPr="00FB2398">
        <w:t xml:space="preserve"> biomass (g C m</w:t>
      </w:r>
      <w:r w:rsidR="0011256D" w:rsidRPr="00FB2398">
        <w:rPr>
          <w:vertAlign w:val="superscript"/>
        </w:rPr>
        <w:t>-2</w:t>
      </w:r>
      <w:r w:rsidR="0011256D" w:rsidRPr="00FB2398">
        <w:t>)</w:t>
      </w:r>
      <w:r w:rsidR="00FB2398" w:rsidRPr="00FB2398">
        <w:t>. Includes aglivc*senefrac + rleavc + grleavc.</w:t>
      </w:r>
    </w:p>
    <w:p w14:paraId="5C2F3405" w14:textId="77777777" w:rsidR="00F77662" w:rsidRPr="00FB2398" w:rsidRDefault="00F77662" w:rsidP="00FB2398">
      <w:pPr>
        <w:pStyle w:val="NoSpacing"/>
        <w:ind w:left="720" w:hanging="720"/>
      </w:pPr>
      <w:r w:rsidRPr="00FB2398">
        <w:t>hwstress (Column 1</w:t>
      </w:r>
      <w:r w:rsidR="000F06EE" w:rsidRPr="00FB2398">
        <w:t>3</w:t>
      </w:r>
      <w:r w:rsidRPr="00FB2398">
        <w:t>) –</w:t>
      </w:r>
      <w:r w:rsidR="0011256D" w:rsidRPr="00FB2398">
        <w:t xml:space="preserve"> </w:t>
      </w:r>
      <w:r w:rsidR="00FB2398" w:rsidRPr="00FB2398">
        <w:t xml:space="preserve">water stress term used to determine if full maturity has been reached (0.0-1.0). For growing degree day implementation only (FRTCINDX in crop.100 </w:t>
      </w:r>
      <w:r w:rsidR="000661C6">
        <w:t>≥</w:t>
      </w:r>
      <w:r w:rsidR="00FB2398" w:rsidRPr="00FB2398">
        <w:t xml:space="preserve"> 4).</w:t>
      </w:r>
    </w:p>
    <w:p w14:paraId="19EB8B72" w14:textId="77777777" w:rsidR="00F77662" w:rsidRPr="00FB2398" w:rsidRDefault="00F77662" w:rsidP="00FB2398">
      <w:pPr>
        <w:pStyle w:val="NoSpacing"/>
        <w:ind w:left="720" w:hanging="720"/>
      </w:pPr>
      <w:r w:rsidRPr="00FB2398">
        <w:t>scenfrac (Column 1</w:t>
      </w:r>
      <w:r w:rsidR="000F06EE" w:rsidRPr="00FB2398">
        <w:t>4</w:t>
      </w:r>
      <w:r w:rsidRPr="00FB2398">
        <w:t>) –</w:t>
      </w:r>
      <w:r w:rsidR="0011256D" w:rsidRPr="00FB2398">
        <w:t xml:space="preserve"> </w:t>
      </w:r>
      <w:r w:rsidR="00FB2398" w:rsidRPr="00FB2398">
        <w:t xml:space="preserve">multiplier used to indicate the fraction of the aboveground live carbon that is photosynthetic active carbon (0.0-1.0). 1.0 = no senescence has occurred, 100% photosynthetic active carbon; 0.0 = full senescence, 0% photosynthetic active carbon. This fraction is 1.0 by default, and will not drop below 1.0 except </w:t>
      </w:r>
      <w:r w:rsidR="000661C6">
        <w:t xml:space="preserve">when running </w:t>
      </w:r>
      <w:r w:rsidR="00FB2398" w:rsidRPr="00FB2398">
        <w:t xml:space="preserve">growing degree day </w:t>
      </w:r>
      <w:r w:rsidR="000661C6">
        <w:t>options</w:t>
      </w:r>
      <w:r w:rsidR="00FB2398" w:rsidRPr="00FB2398">
        <w:t xml:space="preserve"> (FRTCINDX in crop.100 </w:t>
      </w:r>
      <w:r w:rsidR="000661C6">
        <w:t>≥</w:t>
      </w:r>
      <w:r w:rsidR="00FB2398" w:rsidRPr="00FB2398">
        <w:t xml:space="preserve"> 4).</w:t>
      </w:r>
    </w:p>
    <w:p w14:paraId="7C514FE7" w14:textId="77777777" w:rsidR="00AB359F" w:rsidRPr="00FB2398" w:rsidRDefault="00AB359F" w:rsidP="00FB2398">
      <w:pPr>
        <w:pStyle w:val="NoSpacing"/>
        <w:ind w:left="720" w:hanging="720"/>
      </w:pPr>
      <w:r w:rsidRPr="00FB2398">
        <w:t>srad (Column 1</w:t>
      </w:r>
      <w:r w:rsidR="000F06EE" w:rsidRPr="00FB2398">
        <w:t>5</w:t>
      </w:r>
      <w:r w:rsidRPr="00FB2398">
        <w:t>) –</w:t>
      </w:r>
      <w:r w:rsidR="0011256D" w:rsidRPr="00FB2398">
        <w:t xml:space="preserve"> </w:t>
      </w:r>
      <w:r w:rsidR="00FB2398" w:rsidRPr="00FB2398">
        <w:t xml:space="preserve">mean </w:t>
      </w:r>
      <w:r w:rsidR="0011256D" w:rsidRPr="00FB2398">
        <w:t>incoming solar radiation (</w:t>
      </w:r>
      <w:r w:rsidR="00FB2398" w:rsidRPr="00FB2398">
        <w:t>W m</w:t>
      </w:r>
      <w:r w:rsidR="00FB2398" w:rsidRPr="00FB2398">
        <w:rPr>
          <w:vertAlign w:val="superscript"/>
        </w:rPr>
        <w:t>-2</w:t>
      </w:r>
      <w:r w:rsidR="0011256D" w:rsidRPr="00FB2398">
        <w:t>)</w:t>
      </w:r>
    </w:p>
    <w:p w14:paraId="567359A9" w14:textId="77777777" w:rsidR="00AB359F" w:rsidRPr="0011256D" w:rsidRDefault="00AB359F" w:rsidP="00AB359F">
      <w:pPr>
        <w:pStyle w:val="NoSpacing"/>
      </w:pPr>
      <w:r w:rsidRPr="0011256D">
        <w:t>eupcrpN (Column 1</w:t>
      </w:r>
      <w:r w:rsidR="000F06EE">
        <w:t>6</w:t>
      </w:r>
      <w:r w:rsidRPr="0011256D">
        <w:t>) –</w:t>
      </w:r>
      <w:r w:rsidR="0011256D" w:rsidRPr="0011256D">
        <w:t xml:space="preserve"> total plant N uptake (g N m</w:t>
      </w:r>
      <w:r w:rsidR="0011256D" w:rsidRPr="0011256D">
        <w:rPr>
          <w:vertAlign w:val="superscript"/>
        </w:rPr>
        <w:t>-2</w:t>
      </w:r>
      <w:r w:rsidR="0011256D" w:rsidRPr="0011256D">
        <w:t xml:space="preserve"> dy</w:t>
      </w:r>
      <w:r w:rsidR="0011256D" w:rsidRPr="0011256D">
        <w:rPr>
          <w:vertAlign w:val="superscript"/>
        </w:rPr>
        <w:t>-1</w:t>
      </w:r>
      <w:r w:rsidR="0011256D" w:rsidRPr="0011256D">
        <w:t>)</w:t>
      </w:r>
    </w:p>
    <w:p w14:paraId="22439544" w14:textId="77777777" w:rsidR="00AB359F" w:rsidRPr="0011256D" w:rsidRDefault="00AB359F" w:rsidP="00AB359F">
      <w:pPr>
        <w:pStyle w:val="NoSpacing"/>
      </w:pPr>
      <w:r w:rsidRPr="0011256D">
        <w:t>eupcrpSoilN (Column 1</w:t>
      </w:r>
      <w:r w:rsidR="000F06EE">
        <w:t>7</w:t>
      </w:r>
      <w:r w:rsidRPr="0011256D">
        <w:t>) –</w:t>
      </w:r>
      <w:r w:rsidR="0011256D" w:rsidRPr="0011256D">
        <w:t xml:space="preserve"> </w:t>
      </w:r>
      <w:r w:rsidRPr="0011256D">
        <w:t>plant N uptake</w:t>
      </w:r>
      <w:r w:rsidR="0011256D" w:rsidRPr="0011256D">
        <w:t xml:space="preserve"> of mineral N</w:t>
      </w:r>
      <w:r w:rsidRPr="0011256D">
        <w:t xml:space="preserve"> (g N m</w:t>
      </w:r>
      <w:r w:rsidRPr="0011256D">
        <w:rPr>
          <w:vertAlign w:val="superscript"/>
        </w:rPr>
        <w:t>-2</w:t>
      </w:r>
      <w:r w:rsidRPr="0011256D">
        <w:t xml:space="preserve"> dy</w:t>
      </w:r>
      <w:r w:rsidRPr="0011256D">
        <w:rPr>
          <w:vertAlign w:val="superscript"/>
        </w:rPr>
        <w:t>-1</w:t>
      </w:r>
      <w:r w:rsidRPr="0011256D">
        <w:t>)</w:t>
      </w:r>
    </w:p>
    <w:p w14:paraId="15C2289F" w14:textId="77777777" w:rsidR="00AB359F" w:rsidRPr="0011256D" w:rsidRDefault="00AB359F" w:rsidP="00AB359F">
      <w:pPr>
        <w:pStyle w:val="NoSpacing"/>
      </w:pPr>
      <w:r w:rsidRPr="0011256D">
        <w:t>eupcrpStgN (Column 1</w:t>
      </w:r>
      <w:r w:rsidR="000F06EE">
        <w:t>8</w:t>
      </w:r>
      <w:r w:rsidRPr="0011256D">
        <w:t>) – N uptake from internal storage (g N m</w:t>
      </w:r>
      <w:r w:rsidRPr="0011256D">
        <w:rPr>
          <w:vertAlign w:val="superscript"/>
        </w:rPr>
        <w:t>-2</w:t>
      </w:r>
      <w:r w:rsidRPr="0011256D">
        <w:t xml:space="preserve"> dy</w:t>
      </w:r>
      <w:r w:rsidRPr="0011256D">
        <w:rPr>
          <w:vertAlign w:val="superscript"/>
        </w:rPr>
        <w:t>-1</w:t>
      </w:r>
      <w:r w:rsidRPr="0011256D">
        <w:t>)</w:t>
      </w:r>
    </w:p>
    <w:p w14:paraId="549D2A36" w14:textId="77777777" w:rsidR="00AB359F" w:rsidRPr="0011256D" w:rsidRDefault="00AB359F" w:rsidP="00AB359F">
      <w:pPr>
        <w:pStyle w:val="NoSpacing"/>
      </w:pPr>
      <w:r w:rsidRPr="0011256D">
        <w:t>eupcrpNfix (Column 1</w:t>
      </w:r>
      <w:r w:rsidR="000F06EE">
        <w:t>9</w:t>
      </w:r>
      <w:r w:rsidRPr="0011256D">
        <w:t>) – N uptake from symbiotic N fixation (g N m</w:t>
      </w:r>
      <w:r w:rsidRPr="0011256D">
        <w:rPr>
          <w:vertAlign w:val="superscript"/>
        </w:rPr>
        <w:t>-2</w:t>
      </w:r>
      <w:r w:rsidRPr="0011256D">
        <w:t xml:space="preserve"> dy</w:t>
      </w:r>
      <w:r w:rsidRPr="0011256D">
        <w:rPr>
          <w:vertAlign w:val="superscript"/>
        </w:rPr>
        <w:t>-1</w:t>
      </w:r>
      <w:r w:rsidRPr="0011256D">
        <w:t>)</w:t>
      </w:r>
    </w:p>
    <w:p w14:paraId="2C693A47" w14:textId="77777777" w:rsidR="00AB359F" w:rsidRPr="0011256D" w:rsidRDefault="00AB359F" w:rsidP="00AB359F">
      <w:pPr>
        <w:pStyle w:val="NoSpacing"/>
      </w:pPr>
      <w:r w:rsidRPr="0011256D">
        <w:t xml:space="preserve">eupcrpAuFertN (Column </w:t>
      </w:r>
      <w:r w:rsidR="000F06EE">
        <w:t>20</w:t>
      </w:r>
      <w:r w:rsidRPr="0011256D">
        <w:t>) – N uptake from auto fertilization uptake (g N m</w:t>
      </w:r>
      <w:r w:rsidRPr="0011256D">
        <w:rPr>
          <w:vertAlign w:val="superscript"/>
        </w:rPr>
        <w:t>-2</w:t>
      </w:r>
      <w:r w:rsidRPr="0011256D">
        <w:t xml:space="preserve"> dy</w:t>
      </w:r>
      <w:r w:rsidRPr="0011256D">
        <w:rPr>
          <w:vertAlign w:val="superscript"/>
        </w:rPr>
        <w:t>-1</w:t>
      </w:r>
      <w:r w:rsidRPr="0011256D">
        <w:t>)</w:t>
      </w:r>
    </w:p>
    <w:p w14:paraId="5BED7568" w14:textId="77777777" w:rsidR="00AB359F" w:rsidRPr="0011256D" w:rsidRDefault="00AB359F" w:rsidP="00AB359F">
      <w:pPr>
        <w:pStyle w:val="NoSpacing"/>
      </w:pPr>
      <w:r w:rsidRPr="0011256D">
        <w:t>cercrpMinAbvN (Column 2</w:t>
      </w:r>
      <w:r w:rsidR="000F06EE">
        <w:t>1</w:t>
      </w:r>
      <w:r w:rsidRPr="0011256D">
        <w:t>) – minimum C:N of above ground live biomass</w:t>
      </w:r>
    </w:p>
    <w:p w14:paraId="3FBDF8CA" w14:textId="77777777" w:rsidR="00AB359F" w:rsidRPr="0011256D" w:rsidRDefault="00AB359F" w:rsidP="00AB359F">
      <w:pPr>
        <w:pStyle w:val="NoSpacing"/>
      </w:pPr>
      <w:r w:rsidRPr="0011256D">
        <w:t>cercrpMaxAbvN</w:t>
      </w:r>
      <w:r w:rsidRPr="0011256D">
        <w:tab/>
        <w:t xml:space="preserve"> (Column 2</w:t>
      </w:r>
      <w:r w:rsidR="000F06EE">
        <w:t>2</w:t>
      </w:r>
      <w:r w:rsidRPr="0011256D">
        <w:t>) – maximum C:N of above ground live biomass</w:t>
      </w:r>
    </w:p>
    <w:p w14:paraId="75FE2756" w14:textId="77777777" w:rsidR="00AB359F" w:rsidRPr="0011256D" w:rsidRDefault="00AB359F" w:rsidP="00AB359F">
      <w:pPr>
        <w:pStyle w:val="NoSpacing"/>
      </w:pPr>
      <w:r w:rsidRPr="0011256D">
        <w:t>cercrpNewGrowthN (Column 2</w:t>
      </w:r>
      <w:r w:rsidR="000F06EE">
        <w:t>3</w:t>
      </w:r>
      <w:r w:rsidRPr="0011256D">
        <w:t>) – C:N of new crop growth</w:t>
      </w:r>
    </w:p>
    <w:p w14:paraId="3237F2CC" w14:textId="77777777" w:rsidR="00AB359F" w:rsidRPr="0011256D" w:rsidRDefault="00AB359F" w:rsidP="00AB359F">
      <w:pPr>
        <w:pStyle w:val="NoSpacing"/>
      </w:pPr>
      <w:r w:rsidRPr="0011256D">
        <w:lastRenderedPageBreak/>
        <w:t>crpstg (Column 2</w:t>
      </w:r>
      <w:r w:rsidR="000F06EE">
        <w:t>4</w:t>
      </w:r>
      <w:r w:rsidRPr="0011256D">
        <w:t>) – internal N storage (g N m</w:t>
      </w:r>
      <w:r w:rsidRPr="0011256D">
        <w:rPr>
          <w:vertAlign w:val="superscript"/>
        </w:rPr>
        <w:t>-2</w:t>
      </w:r>
      <w:r w:rsidRPr="0011256D">
        <w:t>)</w:t>
      </w:r>
    </w:p>
    <w:p w14:paraId="276A4CF5" w14:textId="77777777" w:rsidR="00AB359F" w:rsidRPr="0011256D" w:rsidRDefault="00AB359F" w:rsidP="00AB359F">
      <w:pPr>
        <w:pStyle w:val="NoSpacing"/>
      </w:pPr>
      <w:r w:rsidRPr="0011256D">
        <w:t>claypg (Column 2</w:t>
      </w:r>
      <w:r w:rsidR="00AA6DE5">
        <w:t>5</w:t>
      </w:r>
      <w:r w:rsidRPr="0011256D">
        <w:t>) – number of Century layers that crop roots occupy</w:t>
      </w:r>
    </w:p>
    <w:p w14:paraId="34172C78" w14:textId="77777777" w:rsidR="00562CFA" w:rsidRPr="00562CFA" w:rsidRDefault="00562CFA" w:rsidP="00562CFA"/>
    <w:p w14:paraId="7811CCC9" w14:textId="77777777" w:rsidR="00577E12" w:rsidRPr="005B34C6" w:rsidRDefault="00577E12" w:rsidP="003D2EBA">
      <w:pPr>
        <w:pStyle w:val="Heading2"/>
      </w:pPr>
      <w:bookmarkStart w:id="18" w:name="_Toc59196970"/>
      <w:r>
        <w:t xml:space="preserve">Daily evaporation, transpiration, </w:t>
      </w:r>
      <w:r w:rsidR="00C52E58">
        <w:t xml:space="preserve">heterotrophic </w:t>
      </w:r>
      <w:r>
        <w:t>respiration, and NPP</w:t>
      </w:r>
      <w:bookmarkEnd w:id="14"/>
      <w:bookmarkEnd w:id="15"/>
      <w:bookmarkEnd w:id="16"/>
      <w:r w:rsidR="003D2EBA">
        <w:t>: dc</w:t>
      </w:r>
      <w:r w:rsidR="00562CFA">
        <w:t>_</w:t>
      </w:r>
      <w:r w:rsidR="003D2EBA">
        <w:t>sip.csv</w:t>
      </w:r>
      <w:bookmarkEnd w:id="18"/>
    </w:p>
    <w:p w14:paraId="5DEA2903" w14:textId="77777777" w:rsidR="00577E12" w:rsidRPr="005B34C6" w:rsidRDefault="00577E12" w:rsidP="00577E12">
      <w:pPr>
        <w:pStyle w:val="NoSpacing"/>
        <w:ind w:left="720" w:hanging="720"/>
      </w:pPr>
      <w:r w:rsidRPr="005B34C6">
        <w:t xml:space="preserve">time </w:t>
      </w:r>
      <w:r>
        <w:t>(Column</w:t>
      </w:r>
      <w:r w:rsidRPr="005B34C6">
        <w:t xml:space="preserve"> 1</w:t>
      </w:r>
      <w:r>
        <w:t>) –</w:t>
      </w:r>
      <w:r w:rsidRPr="005B34C6">
        <w:t xml:space="preserve"> Simulation time (see above)</w:t>
      </w:r>
    </w:p>
    <w:p w14:paraId="7B344ACD" w14:textId="77777777" w:rsidR="00577E12" w:rsidRPr="005B34C6" w:rsidRDefault="00577E12" w:rsidP="00577E12">
      <w:pPr>
        <w:pStyle w:val="NoSpacing"/>
        <w:ind w:left="720" w:hanging="720"/>
      </w:pPr>
      <w:r w:rsidRPr="005B34C6">
        <w:t xml:space="preserve">dayofyr </w:t>
      </w:r>
      <w:r>
        <w:t xml:space="preserve">(Column </w:t>
      </w:r>
      <w:r w:rsidRPr="005B34C6">
        <w:t>2</w:t>
      </w:r>
      <w:r>
        <w:t>) –</w:t>
      </w:r>
      <w:r w:rsidRPr="005B34C6">
        <w:t xml:space="preserve"> Day of the year (1</w:t>
      </w:r>
      <w:r>
        <w:t xml:space="preserve"> – </w:t>
      </w:r>
      <w:r w:rsidRPr="005B34C6">
        <w:t>366)</w:t>
      </w:r>
    </w:p>
    <w:p w14:paraId="20269E33" w14:textId="77777777" w:rsidR="00577E12" w:rsidRPr="005B34C6" w:rsidRDefault="00577E12" w:rsidP="00577E12">
      <w:pPr>
        <w:pStyle w:val="NoSpacing"/>
        <w:ind w:left="720" w:hanging="720"/>
      </w:pPr>
      <w:r w:rsidRPr="005B34C6">
        <w:t xml:space="preserve">trandly </w:t>
      </w:r>
      <w:r>
        <w:t xml:space="preserve">(Column </w:t>
      </w:r>
      <w:r w:rsidRPr="005B34C6">
        <w:t>3</w:t>
      </w:r>
      <w:r>
        <w:t>) – W</w:t>
      </w:r>
      <w:r w:rsidRPr="005B34C6">
        <w:t>ater transpired from soil (cm H</w:t>
      </w:r>
      <w:r w:rsidRPr="005B34C6">
        <w:rPr>
          <w:vertAlign w:val="subscript"/>
        </w:rPr>
        <w:t>2</w:t>
      </w:r>
      <w:r w:rsidRPr="005B34C6">
        <w:t>O d</w:t>
      </w:r>
      <w:r w:rsidRPr="005B34C6">
        <w:rPr>
          <w:vertAlign w:val="superscript"/>
        </w:rPr>
        <w:t>-1</w:t>
      </w:r>
      <w:r w:rsidRPr="005B34C6">
        <w:t>)</w:t>
      </w:r>
    </w:p>
    <w:p w14:paraId="048FCA98" w14:textId="77777777" w:rsidR="00577E12" w:rsidRPr="005B34C6" w:rsidRDefault="00577E12" w:rsidP="00577E12">
      <w:pPr>
        <w:pStyle w:val="NoSpacing"/>
        <w:ind w:left="720" w:hanging="720"/>
      </w:pPr>
      <w:r w:rsidRPr="005B34C6">
        <w:t xml:space="preserve">evapdly </w:t>
      </w:r>
      <w:r>
        <w:t xml:space="preserve">(Column </w:t>
      </w:r>
      <w:r w:rsidRPr="005B34C6">
        <w:t>4</w:t>
      </w:r>
      <w:r>
        <w:t>) –</w:t>
      </w:r>
      <w:r w:rsidRPr="005B34C6">
        <w:t xml:space="preserve"> </w:t>
      </w:r>
      <w:r>
        <w:t>W</w:t>
      </w:r>
      <w:r w:rsidRPr="005B34C6">
        <w:t xml:space="preserve">ater evaporated from </w:t>
      </w:r>
      <w:r>
        <w:t xml:space="preserve">the </w:t>
      </w:r>
      <w:r w:rsidRPr="005B34C6">
        <w:t>soil (cm H</w:t>
      </w:r>
      <w:r w:rsidRPr="005B34C6">
        <w:rPr>
          <w:vertAlign w:val="subscript"/>
        </w:rPr>
        <w:t>2</w:t>
      </w:r>
      <w:r w:rsidRPr="005B34C6">
        <w:t>O d</w:t>
      </w:r>
      <w:r w:rsidRPr="005B34C6">
        <w:rPr>
          <w:vertAlign w:val="superscript"/>
        </w:rPr>
        <w:t>-1</w:t>
      </w:r>
      <w:r w:rsidRPr="005B34C6">
        <w:t>)</w:t>
      </w:r>
    </w:p>
    <w:p w14:paraId="1B5BE850" w14:textId="77777777" w:rsidR="00577E12" w:rsidRPr="005B34C6" w:rsidRDefault="00577E12" w:rsidP="00577E12">
      <w:pPr>
        <w:pStyle w:val="NoSpacing"/>
        <w:ind w:left="720" w:hanging="720"/>
      </w:pPr>
      <w:r w:rsidRPr="005B34C6">
        <w:t xml:space="preserve">intrcpt </w:t>
      </w:r>
      <w:r>
        <w:t xml:space="preserve">(Column </w:t>
      </w:r>
      <w:r w:rsidRPr="005B34C6">
        <w:t>5</w:t>
      </w:r>
      <w:r>
        <w:t>) –</w:t>
      </w:r>
      <w:r w:rsidRPr="005B34C6">
        <w:t xml:space="preserve"> </w:t>
      </w:r>
      <w:r>
        <w:t xml:space="preserve">Evaporation of </w:t>
      </w:r>
      <w:r w:rsidRPr="005B34C6">
        <w:t xml:space="preserve">precipitation </w:t>
      </w:r>
      <w:r>
        <w:t xml:space="preserve">that was </w:t>
      </w:r>
      <w:r w:rsidRPr="005B34C6">
        <w:t xml:space="preserve">intercepted by the standing crop and litter </w:t>
      </w:r>
      <w:r>
        <w:t xml:space="preserve">biomass </w:t>
      </w:r>
      <w:r w:rsidRPr="005B34C6">
        <w:t>(cm H</w:t>
      </w:r>
      <w:r w:rsidRPr="005B34C6">
        <w:rPr>
          <w:vertAlign w:val="subscript"/>
        </w:rPr>
        <w:t>2</w:t>
      </w:r>
      <w:r w:rsidRPr="005B34C6">
        <w:t>O d</w:t>
      </w:r>
      <w:r w:rsidRPr="005B34C6">
        <w:rPr>
          <w:vertAlign w:val="superscript"/>
        </w:rPr>
        <w:t>-1</w:t>
      </w:r>
      <w:r w:rsidRPr="005B34C6">
        <w:t>)</w:t>
      </w:r>
    </w:p>
    <w:p w14:paraId="2FEBF64B" w14:textId="77777777" w:rsidR="00577E12" w:rsidRPr="005B34C6" w:rsidRDefault="00577E12" w:rsidP="00577E12">
      <w:pPr>
        <w:pStyle w:val="NoSpacing"/>
        <w:ind w:left="720" w:hanging="720"/>
      </w:pPr>
      <w:r w:rsidRPr="005B34C6">
        <w:t xml:space="preserve">sublim </w:t>
      </w:r>
      <w:r>
        <w:t>(Column</w:t>
      </w:r>
      <w:r w:rsidRPr="005B34C6">
        <w:t xml:space="preserve"> 6</w:t>
      </w:r>
      <w:r>
        <w:t>) –</w:t>
      </w:r>
      <w:r w:rsidRPr="005B34C6">
        <w:t xml:space="preserve"> </w:t>
      </w:r>
      <w:r>
        <w:t>W</w:t>
      </w:r>
      <w:r w:rsidRPr="005B34C6">
        <w:t>ater sublimated from the snowpack (cm H</w:t>
      </w:r>
      <w:r w:rsidRPr="005B34C6">
        <w:rPr>
          <w:vertAlign w:val="subscript"/>
        </w:rPr>
        <w:t>2</w:t>
      </w:r>
      <w:r w:rsidRPr="005B34C6">
        <w:t>O d</w:t>
      </w:r>
      <w:r w:rsidRPr="005B34C6">
        <w:rPr>
          <w:vertAlign w:val="superscript"/>
        </w:rPr>
        <w:t>-1</w:t>
      </w:r>
      <w:r w:rsidRPr="005B34C6">
        <w:t>)</w:t>
      </w:r>
    </w:p>
    <w:p w14:paraId="0A545BB0" w14:textId="77777777" w:rsidR="00577E12" w:rsidRPr="005B34C6" w:rsidRDefault="00577E12" w:rsidP="00577E12">
      <w:pPr>
        <w:pStyle w:val="NoSpacing"/>
        <w:ind w:left="720" w:hanging="720"/>
      </w:pPr>
      <w:r w:rsidRPr="005B34C6">
        <w:t xml:space="preserve">drain </w:t>
      </w:r>
      <w:r>
        <w:t xml:space="preserve">(Column </w:t>
      </w:r>
      <w:r w:rsidRPr="005B34C6">
        <w:t>7</w:t>
      </w:r>
      <w:r>
        <w:t>) –</w:t>
      </w:r>
      <w:r w:rsidRPr="005B34C6">
        <w:t xml:space="preserve"> </w:t>
      </w:r>
      <w:r>
        <w:t>Water in outflow</w:t>
      </w:r>
      <w:r w:rsidRPr="005B34C6">
        <w:t xml:space="preserve"> </w:t>
      </w:r>
      <w:r>
        <w:t>that comes from drainage</w:t>
      </w:r>
      <w:r w:rsidRPr="005B34C6">
        <w:t xml:space="preserve"> out of the </w:t>
      </w:r>
      <w:r>
        <w:t>soil profile (cm </w:t>
      </w:r>
      <w:r w:rsidRPr="005B34C6">
        <w:t>H</w:t>
      </w:r>
      <w:r w:rsidRPr="005B34C6">
        <w:rPr>
          <w:vertAlign w:val="subscript"/>
        </w:rPr>
        <w:t>2</w:t>
      </w:r>
      <w:r w:rsidRPr="005B34C6">
        <w:t>O d</w:t>
      </w:r>
      <w:r>
        <w:rPr>
          <w:vertAlign w:val="superscript"/>
        </w:rPr>
        <w:noBreakHyphen/>
      </w:r>
      <w:r w:rsidRPr="005B34C6">
        <w:rPr>
          <w:vertAlign w:val="superscript"/>
        </w:rPr>
        <w:t>1</w:t>
      </w:r>
      <w:r w:rsidRPr="005B34C6">
        <w:t>)</w:t>
      </w:r>
    </w:p>
    <w:p w14:paraId="614E2A81" w14:textId="77777777" w:rsidR="00577E12" w:rsidRPr="005B34C6" w:rsidRDefault="00577E12" w:rsidP="00577E12">
      <w:pPr>
        <w:pStyle w:val="NoSpacing"/>
        <w:ind w:left="720" w:hanging="720"/>
      </w:pPr>
      <w:r w:rsidRPr="005B34C6">
        <w:t xml:space="preserve">runoff </w:t>
      </w:r>
      <w:r>
        <w:t xml:space="preserve">(Column </w:t>
      </w:r>
      <w:r w:rsidRPr="005B34C6">
        <w:t>8</w:t>
      </w:r>
      <w:r>
        <w:t>) –</w:t>
      </w:r>
      <w:r w:rsidRPr="005B34C6">
        <w:t xml:space="preserve"> </w:t>
      </w:r>
      <w:r>
        <w:t>W</w:t>
      </w:r>
      <w:r w:rsidRPr="005B34C6">
        <w:t>ater (rain or snowmelt) that did not infiltrate soil profile (cm H</w:t>
      </w:r>
      <w:r w:rsidRPr="005B34C6">
        <w:rPr>
          <w:vertAlign w:val="subscript"/>
        </w:rPr>
        <w:t>2</w:t>
      </w:r>
      <w:r w:rsidRPr="005B34C6">
        <w:t>O d</w:t>
      </w:r>
      <w:r w:rsidRPr="005B34C6">
        <w:rPr>
          <w:vertAlign w:val="superscript"/>
        </w:rPr>
        <w:t>-1</w:t>
      </w:r>
      <w:r w:rsidRPr="005B34C6">
        <w:t>)</w:t>
      </w:r>
    </w:p>
    <w:p w14:paraId="0EC18037" w14:textId="77777777" w:rsidR="00577E12" w:rsidRPr="005B34C6" w:rsidRDefault="00577E12" w:rsidP="00577E12">
      <w:pPr>
        <w:pStyle w:val="NoSpacing"/>
        <w:ind w:left="720" w:hanging="720"/>
      </w:pPr>
      <w:r w:rsidRPr="005B34C6">
        <w:t xml:space="preserve">ppt </w:t>
      </w:r>
      <w:r>
        <w:t xml:space="preserve">(Column </w:t>
      </w:r>
      <w:r w:rsidRPr="005B34C6">
        <w:t>9</w:t>
      </w:r>
      <w:r>
        <w:t>) –</w:t>
      </w:r>
      <w:r w:rsidRPr="005B34C6">
        <w:t xml:space="preserve"> Precipitation for the day (cm H</w:t>
      </w:r>
      <w:r w:rsidRPr="005B34C6">
        <w:rPr>
          <w:vertAlign w:val="subscript"/>
        </w:rPr>
        <w:t>2</w:t>
      </w:r>
      <w:r w:rsidRPr="005B34C6">
        <w:t>O d</w:t>
      </w:r>
      <w:r w:rsidRPr="005B34C6">
        <w:rPr>
          <w:vertAlign w:val="superscript"/>
        </w:rPr>
        <w:t>-1</w:t>
      </w:r>
      <w:r w:rsidRPr="005B34C6">
        <w:t>)</w:t>
      </w:r>
    </w:p>
    <w:p w14:paraId="3060804B" w14:textId="77777777" w:rsidR="00577E12" w:rsidRPr="005B34C6" w:rsidRDefault="00577E12" w:rsidP="00577E12">
      <w:pPr>
        <w:pStyle w:val="NoSpacing"/>
        <w:ind w:left="720" w:hanging="720"/>
      </w:pPr>
      <w:r w:rsidRPr="005B34C6">
        <w:t xml:space="preserve">accum </w:t>
      </w:r>
      <w:r>
        <w:t>(Column</w:t>
      </w:r>
      <w:r w:rsidRPr="005B34C6">
        <w:t xml:space="preserve"> 10</w:t>
      </w:r>
      <w:r>
        <w:t>) –</w:t>
      </w:r>
      <w:r w:rsidRPr="005B34C6">
        <w:t xml:space="preserve"> </w:t>
      </w:r>
      <w:r>
        <w:t>S</w:t>
      </w:r>
      <w:r w:rsidRPr="005B34C6">
        <w:t>now added to the snowpack (cm H</w:t>
      </w:r>
      <w:r w:rsidRPr="005B34C6">
        <w:rPr>
          <w:vertAlign w:val="subscript"/>
        </w:rPr>
        <w:t>2</w:t>
      </w:r>
      <w:r w:rsidRPr="005B34C6">
        <w:t>O d</w:t>
      </w:r>
      <w:r w:rsidRPr="005B34C6">
        <w:rPr>
          <w:vertAlign w:val="superscript"/>
        </w:rPr>
        <w:t>-1</w:t>
      </w:r>
      <w:r w:rsidRPr="005B34C6">
        <w:t>)</w:t>
      </w:r>
    </w:p>
    <w:p w14:paraId="01268D93" w14:textId="77777777" w:rsidR="00577E12" w:rsidRPr="005B34C6" w:rsidRDefault="00577E12" w:rsidP="00577E12">
      <w:pPr>
        <w:pStyle w:val="NoSpacing"/>
        <w:ind w:left="720" w:hanging="720"/>
      </w:pPr>
      <w:r w:rsidRPr="005B34C6">
        <w:t xml:space="preserve">melt </w:t>
      </w:r>
      <w:r>
        <w:t>(Column</w:t>
      </w:r>
      <w:r w:rsidRPr="005B34C6">
        <w:t xml:space="preserve"> 11</w:t>
      </w:r>
      <w:r>
        <w:t>) –</w:t>
      </w:r>
      <w:r w:rsidRPr="005B34C6">
        <w:t xml:space="preserve"> </w:t>
      </w:r>
      <w:r>
        <w:t>S</w:t>
      </w:r>
      <w:r w:rsidRPr="005B34C6">
        <w:t>now melted from the snowpack, if daily air</w:t>
      </w:r>
      <w:r>
        <w:t xml:space="preserve"> temperature is warm enough (cm </w:t>
      </w:r>
      <w:r w:rsidRPr="005B34C6">
        <w:t>H</w:t>
      </w:r>
      <w:r w:rsidRPr="005B34C6">
        <w:rPr>
          <w:vertAlign w:val="subscript"/>
        </w:rPr>
        <w:t>2</w:t>
      </w:r>
      <w:r w:rsidRPr="005B34C6">
        <w:t>O d</w:t>
      </w:r>
      <w:r>
        <w:rPr>
          <w:vertAlign w:val="superscript"/>
        </w:rPr>
        <w:noBreakHyphen/>
      </w:r>
      <w:r w:rsidRPr="005B34C6">
        <w:rPr>
          <w:vertAlign w:val="superscript"/>
        </w:rPr>
        <w:t>1</w:t>
      </w:r>
      <w:r w:rsidRPr="005B34C6">
        <w:t>)</w:t>
      </w:r>
    </w:p>
    <w:p w14:paraId="3F11E917" w14:textId="77777777" w:rsidR="00577E12" w:rsidRPr="005B34C6" w:rsidRDefault="00577E12" w:rsidP="00577E12">
      <w:pPr>
        <w:pStyle w:val="NoSpacing"/>
        <w:ind w:left="720" w:hanging="720"/>
      </w:pPr>
      <w:r w:rsidRPr="005B34C6">
        <w:t xml:space="preserve">snow </w:t>
      </w:r>
      <w:r>
        <w:t>(Column</w:t>
      </w:r>
      <w:r w:rsidRPr="005B34C6">
        <w:t xml:space="preserve"> 12</w:t>
      </w:r>
      <w:r>
        <w:t>) –</w:t>
      </w:r>
      <w:r w:rsidRPr="005B34C6">
        <w:t xml:space="preserve"> Current snowpack (equiv. cm H</w:t>
      </w:r>
      <w:r w:rsidRPr="005B34C6">
        <w:rPr>
          <w:vertAlign w:val="subscript"/>
        </w:rPr>
        <w:t>2</w:t>
      </w:r>
      <w:r w:rsidRPr="005B34C6">
        <w:t>O)</w:t>
      </w:r>
    </w:p>
    <w:p w14:paraId="2D27E309" w14:textId="77777777" w:rsidR="00577E12" w:rsidRPr="005B34C6" w:rsidRDefault="00577E12" w:rsidP="00577E12">
      <w:pPr>
        <w:pStyle w:val="NoSpacing"/>
        <w:ind w:left="720" w:hanging="720"/>
      </w:pPr>
      <w:r w:rsidRPr="005B34C6">
        <w:t xml:space="preserve">snlq </w:t>
      </w:r>
      <w:r>
        <w:t>(Column</w:t>
      </w:r>
      <w:r w:rsidRPr="005B34C6">
        <w:t xml:space="preserve"> 13</w:t>
      </w:r>
      <w:r>
        <w:t>) –</w:t>
      </w:r>
      <w:r w:rsidRPr="005B34C6">
        <w:t xml:space="preserve"> The liquid water in the snowpack (cm H</w:t>
      </w:r>
      <w:r w:rsidRPr="005B34C6">
        <w:rPr>
          <w:vertAlign w:val="subscript"/>
        </w:rPr>
        <w:t>2</w:t>
      </w:r>
      <w:r w:rsidRPr="005B34C6">
        <w:t>O)</w:t>
      </w:r>
    </w:p>
    <w:p w14:paraId="6E3DA0BD" w14:textId="77777777" w:rsidR="00577E12" w:rsidRPr="005B34C6" w:rsidRDefault="00577E12" w:rsidP="00577E12">
      <w:pPr>
        <w:pStyle w:val="NoSpacing"/>
        <w:ind w:left="720" w:hanging="720"/>
      </w:pPr>
      <w:r w:rsidRPr="005B34C6">
        <w:t xml:space="preserve">petdly </w:t>
      </w:r>
      <w:r>
        <w:t>(Column</w:t>
      </w:r>
      <w:r w:rsidRPr="005B34C6">
        <w:t xml:space="preserve"> 14</w:t>
      </w:r>
      <w:r>
        <w:t>) –</w:t>
      </w:r>
      <w:r w:rsidRPr="005B34C6">
        <w:t xml:space="preserve"> Potential evapotranspiration rate (cm H</w:t>
      </w:r>
      <w:r w:rsidRPr="005B34C6">
        <w:rPr>
          <w:vertAlign w:val="subscript"/>
        </w:rPr>
        <w:t>2</w:t>
      </w:r>
      <w:r w:rsidRPr="005B34C6">
        <w:t>O d</w:t>
      </w:r>
      <w:r w:rsidRPr="005B34C6">
        <w:rPr>
          <w:vertAlign w:val="superscript"/>
        </w:rPr>
        <w:t>-1</w:t>
      </w:r>
      <w:r w:rsidRPr="005B34C6">
        <w:t>)</w:t>
      </w:r>
    </w:p>
    <w:p w14:paraId="4D4C7602" w14:textId="77777777" w:rsidR="00577E12" w:rsidRPr="005B34C6" w:rsidRDefault="00577E12" w:rsidP="00577E12">
      <w:pPr>
        <w:pStyle w:val="NoSpacing"/>
        <w:ind w:left="720" w:hanging="720"/>
      </w:pPr>
      <w:r w:rsidRPr="005B34C6">
        <w:t xml:space="preserve">stemp </w:t>
      </w:r>
      <w:r>
        <w:t>(Column</w:t>
      </w:r>
      <w:r w:rsidRPr="005B34C6">
        <w:t xml:space="preserve"> 15</w:t>
      </w:r>
      <w:r>
        <w:t>) –</w:t>
      </w:r>
      <w:r w:rsidRPr="005B34C6">
        <w:t xml:space="preserve"> Soil surface temperature (°C) </w:t>
      </w:r>
    </w:p>
    <w:p w14:paraId="0958149B" w14:textId="77777777" w:rsidR="00577E12" w:rsidRPr="005B34C6" w:rsidRDefault="00577E12" w:rsidP="00577E12">
      <w:pPr>
        <w:pStyle w:val="NoSpacing"/>
        <w:ind w:left="720" w:hanging="720"/>
      </w:pPr>
      <w:r w:rsidRPr="005B34C6">
        <w:t xml:space="preserve">wc_2cm </w:t>
      </w:r>
      <w:r>
        <w:t>(Column</w:t>
      </w:r>
      <w:r w:rsidRPr="005B34C6">
        <w:t xml:space="preserve"> 16</w:t>
      </w:r>
      <w:r>
        <w:t>) –</w:t>
      </w:r>
      <w:r w:rsidRPr="005B34C6">
        <w:t xml:space="preserve"> Water holding capacity of a 2 cm soil layer (cm H</w:t>
      </w:r>
      <w:r w:rsidRPr="005B34C6">
        <w:rPr>
          <w:vertAlign w:val="subscript"/>
        </w:rPr>
        <w:t>2</w:t>
      </w:r>
      <w:r w:rsidRPr="005B34C6">
        <w:t>O)</w:t>
      </w:r>
    </w:p>
    <w:p w14:paraId="131B24AD" w14:textId="77777777" w:rsidR="00577E12" w:rsidRPr="005B34C6" w:rsidRDefault="00577E12" w:rsidP="00577E12">
      <w:pPr>
        <w:pStyle w:val="NoSpacing"/>
        <w:ind w:left="720" w:hanging="720"/>
      </w:pPr>
      <w:r w:rsidRPr="005B34C6">
        <w:t xml:space="preserve">wc_3cm </w:t>
      </w:r>
      <w:r>
        <w:t>(Column</w:t>
      </w:r>
      <w:r w:rsidRPr="005B34C6">
        <w:t xml:space="preserve"> 17</w:t>
      </w:r>
      <w:r>
        <w:t>) –</w:t>
      </w:r>
      <w:r w:rsidRPr="005B34C6">
        <w:t xml:space="preserve"> Water holding capacity of a 3 cm soil layer (cm H</w:t>
      </w:r>
      <w:r w:rsidRPr="005B34C6">
        <w:rPr>
          <w:vertAlign w:val="subscript"/>
        </w:rPr>
        <w:t>2</w:t>
      </w:r>
      <w:r w:rsidRPr="005B34C6">
        <w:t>O)</w:t>
      </w:r>
    </w:p>
    <w:p w14:paraId="135AB454" w14:textId="77777777" w:rsidR="00577E12" w:rsidRPr="005B34C6" w:rsidRDefault="00577E12" w:rsidP="00577E12">
      <w:pPr>
        <w:pStyle w:val="NoSpacing"/>
        <w:ind w:left="720" w:hanging="720"/>
      </w:pPr>
      <w:r w:rsidRPr="005B34C6">
        <w:t xml:space="preserve">wc_5cm </w:t>
      </w:r>
      <w:r>
        <w:t>(Column</w:t>
      </w:r>
      <w:r w:rsidRPr="005B34C6">
        <w:t xml:space="preserve"> 18</w:t>
      </w:r>
      <w:r>
        <w:t>) –</w:t>
      </w:r>
      <w:r w:rsidRPr="005B34C6">
        <w:t xml:space="preserve"> Water holding capacity of a 5 cm soil layer (cm H</w:t>
      </w:r>
      <w:r w:rsidRPr="005B34C6">
        <w:rPr>
          <w:vertAlign w:val="subscript"/>
        </w:rPr>
        <w:t>2</w:t>
      </w:r>
      <w:r w:rsidRPr="005B34C6">
        <w:t>O)</w:t>
      </w:r>
    </w:p>
    <w:p w14:paraId="19C4A5D4" w14:textId="77777777" w:rsidR="00577E12" w:rsidRPr="005B34C6" w:rsidRDefault="00577E12" w:rsidP="00577E12">
      <w:pPr>
        <w:pStyle w:val="NoSpacing"/>
        <w:ind w:left="720" w:hanging="720"/>
      </w:pPr>
      <w:r w:rsidRPr="005B34C6">
        <w:t xml:space="preserve">wc_10cm </w:t>
      </w:r>
      <w:r>
        <w:t>(Column</w:t>
      </w:r>
      <w:r w:rsidRPr="005B34C6">
        <w:t xml:space="preserve"> 19</w:t>
      </w:r>
      <w:r>
        <w:t>) –</w:t>
      </w:r>
      <w:r w:rsidRPr="005B34C6">
        <w:t xml:space="preserve"> Water holding capacity of a 10 cm soil layer (cm H</w:t>
      </w:r>
      <w:r w:rsidRPr="005B34C6">
        <w:rPr>
          <w:vertAlign w:val="subscript"/>
        </w:rPr>
        <w:t>2</w:t>
      </w:r>
      <w:r w:rsidRPr="005B34C6">
        <w:t>O)</w:t>
      </w:r>
    </w:p>
    <w:p w14:paraId="281A690B" w14:textId="77777777" w:rsidR="00577E12" w:rsidRPr="005B34C6" w:rsidRDefault="00577E12" w:rsidP="00577E12">
      <w:pPr>
        <w:pStyle w:val="NoSpacing"/>
        <w:ind w:left="720" w:hanging="720"/>
      </w:pPr>
      <w:r w:rsidRPr="005B34C6">
        <w:t xml:space="preserve">wc_15cm </w:t>
      </w:r>
      <w:r>
        <w:t>(Column</w:t>
      </w:r>
      <w:r w:rsidRPr="005B34C6">
        <w:t xml:space="preserve"> 20</w:t>
      </w:r>
      <w:r>
        <w:t>) –</w:t>
      </w:r>
      <w:r w:rsidRPr="005B34C6">
        <w:t xml:space="preserve"> Water holding capacity of a 15 cm soil layer (cm H</w:t>
      </w:r>
      <w:r w:rsidRPr="005B34C6">
        <w:rPr>
          <w:vertAlign w:val="subscript"/>
        </w:rPr>
        <w:t>2</w:t>
      </w:r>
      <w:r w:rsidRPr="005B34C6">
        <w:t>O)</w:t>
      </w:r>
    </w:p>
    <w:p w14:paraId="183C9939" w14:textId="77777777" w:rsidR="00577E12" w:rsidRPr="005B34C6" w:rsidRDefault="00577E12" w:rsidP="00577E12">
      <w:pPr>
        <w:pStyle w:val="NoSpacing"/>
        <w:ind w:left="720" w:hanging="720"/>
      </w:pPr>
      <w:r w:rsidRPr="005B34C6">
        <w:t xml:space="preserve">wc_30cm </w:t>
      </w:r>
      <w:r>
        <w:t>(Column</w:t>
      </w:r>
      <w:r w:rsidRPr="005B34C6">
        <w:t xml:space="preserve"> 21</w:t>
      </w:r>
      <w:r>
        <w:t>) –</w:t>
      </w:r>
      <w:r w:rsidRPr="005B34C6">
        <w:t xml:space="preserve"> Water holding capacity of a 30 cm soil layer (cm H</w:t>
      </w:r>
      <w:r w:rsidRPr="005B34C6">
        <w:rPr>
          <w:vertAlign w:val="subscript"/>
        </w:rPr>
        <w:t>2</w:t>
      </w:r>
      <w:r w:rsidRPr="005B34C6">
        <w:t>O)</w:t>
      </w:r>
    </w:p>
    <w:p w14:paraId="67CEEB75" w14:textId="77777777" w:rsidR="00577E12" w:rsidRPr="005B34C6" w:rsidRDefault="00CD7D2A" w:rsidP="00577E12">
      <w:pPr>
        <w:pStyle w:val="NoSpacing"/>
        <w:ind w:left="720" w:hanging="720"/>
      </w:pPr>
      <w:r>
        <w:t>Rh</w:t>
      </w:r>
      <w:r w:rsidR="00577E12" w:rsidRPr="005B34C6">
        <w:t xml:space="preserve"> </w:t>
      </w:r>
      <w:r w:rsidR="00577E12">
        <w:t>(Column</w:t>
      </w:r>
      <w:r w:rsidR="00577E12" w:rsidRPr="005B34C6">
        <w:t xml:space="preserve"> 22</w:t>
      </w:r>
      <w:r w:rsidR="00577E12">
        <w:t>) –</w:t>
      </w:r>
      <w:r w:rsidR="00577E12" w:rsidRPr="005B34C6">
        <w:t xml:space="preserve"> Heterotrophic CO</w:t>
      </w:r>
      <w:r w:rsidR="00577E12" w:rsidRPr="005B34C6">
        <w:rPr>
          <w:vertAlign w:val="subscript"/>
        </w:rPr>
        <w:t>2</w:t>
      </w:r>
      <w:r w:rsidR="00577E12" w:rsidRPr="005B34C6">
        <w:t xml:space="preserve"> respiration (</w:t>
      </w:r>
      <w:r w:rsidR="00577E12">
        <w:t xml:space="preserve">g C </w:t>
      </w:r>
      <w:r w:rsidR="00577E12" w:rsidRPr="005B34C6">
        <w:t>m</w:t>
      </w:r>
      <w:r w:rsidR="00577E12" w:rsidRPr="005B34C6">
        <w:rPr>
          <w:vertAlign w:val="superscript"/>
        </w:rPr>
        <w:t>-2</w:t>
      </w:r>
      <w:r w:rsidR="00577E12" w:rsidRPr="005B34C6">
        <w:t> d</w:t>
      </w:r>
      <w:r w:rsidR="00577E12" w:rsidRPr="005B34C6">
        <w:rPr>
          <w:vertAlign w:val="superscript"/>
        </w:rPr>
        <w:t>-1</w:t>
      </w:r>
      <w:r w:rsidR="00577E12" w:rsidRPr="005B34C6">
        <w:t>)</w:t>
      </w:r>
    </w:p>
    <w:p w14:paraId="082BD9D9" w14:textId="77777777" w:rsidR="00577E12" w:rsidRPr="005B34C6" w:rsidRDefault="00577E12" w:rsidP="00577E12">
      <w:pPr>
        <w:pStyle w:val="NoSpacing"/>
        <w:ind w:left="720" w:hanging="720"/>
      </w:pPr>
      <w:r w:rsidRPr="005B34C6">
        <w:t xml:space="preserve">mcprd(1) </w:t>
      </w:r>
      <w:r>
        <w:t>(Column</w:t>
      </w:r>
      <w:r w:rsidRPr="005B34C6">
        <w:t xml:space="preserve"> 23</w:t>
      </w:r>
      <w:r>
        <w:t>) –</w:t>
      </w:r>
      <w:r w:rsidRPr="005B34C6">
        <w:t xml:space="preserve"> Daily NPP for shoots for grass/crop system (</w:t>
      </w:r>
      <w:r>
        <w:t xml:space="preserve">g C </w:t>
      </w:r>
      <w:r w:rsidRPr="005B34C6">
        <w:t>m</w:t>
      </w:r>
      <w:r w:rsidRPr="005B34C6">
        <w:rPr>
          <w:vertAlign w:val="superscript"/>
        </w:rPr>
        <w:t>-2</w:t>
      </w:r>
      <w:r w:rsidRPr="005B34C6">
        <w:t> d</w:t>
      </w:r>
      <w:r w:rsidRPr="005B34C6">
        <w:rPr>
          <w:vertAlign w:val="superscript"/>
        </w:rPr>
        <w:t>-1</w:t>
      </w:r>
      <w:r w:rsidRPr="005B34C6">
        <w:t>)</w:t>
      </w:r>
    </w:p>
    <w:p w14:paraId="1551145B" w14:textId="77777777" w:rsidR="00577E12" w:rsidRPr="005B34C6" w:rsidRDefault="00577E12" w:rsidP="00577E12">
      <w:pPr>
        <w:pStyle w:val="NoSpacing"/>
        <w:ind w:left="720" w:hanging="720"/>
      </w:pPr>
      <w:r w:rsidRPr="005B34C6">
        <w:t xml:space="preserve">mcprd(2) </w:t>
      </w:r>
      <w:r>
        <w:t>(Column</w:t>
      </w:r>
      <w:r w:rsidRPr="005B34C6">
        <w:t xml:space="preserve"> 24</w:t>
      </w:r>
      <w:r>
        <w:t>) –</w:t>
      </w:r>
      <w:r w:rsidRPr="005B34C6">
        <w:t xml:space="preserve"> Daily NPP for juvenile roots for grass/crop system (</w:t>
      </w:r>
      <w:r>
        <w:t xml:space="preserve">g C </w:t>
      </w:r>
      <w:r w:rsidRPr="005B34C6">
        <w:t>m</w:t>
      </w:r>
      <w:r w:rsidRPr="005B34C6">
        <w:rPr>
          <w:vertAlign w:val="superscript"/>
        </w:rPr>
        <w:t>-2</w:t>
      </w:r>
      <w:r w:rsidRPr="005B34C6">
        <w:t> d</w:t>
      </w:r>
      <w:r w:rsidRPr="005B34C6">
        <w:rPr>
          <w:vertAlign w:val="superscript"/>
        </w:rPr>
        <w:t>-1</w:t>
      </w:r>
      <w:r w:rsidRPr="005B34C6">
        <w:t>)</w:t>
      </w:r>
    </w:p>
    <w:p w14:paraId="62869536" w14:textId="77777777" w:rsidR="00577E12" w:rsidRPr="005B34C6" w:rsidRDefault="00577E12" w:rsidP="00577E12">
      <w:pPr>
        <w:pStyle w:val="NoSpacing"/>
        <w:ind w:left="720" w:hanging="720"/>
      </w:pPr>
      <w:r w:rsidRPr="005B34C6">
        <w:t xml:space="preserve">mcprd(3) </w:t>
      </w:r>
      <w:r>
        <w:t>(Column</w:t>
      </w:r>
      <w:r w:rsidRPr="005B34C6">
        <w:t xml:space="preserve"> 25</w:t>
      </w:r>
      <w:r>
        <w:t>) –</w:t>
      </w:r>
      <w:r w:rsidRPr="005B34C6">
        <w:t xml:space="preserve"> Daily NPP for mature roots for grass/crop system (</w:t>
      </w:r>
      <w:r>
        <w:t xml:space="preserve">g C </w:t>
      </w:r>
      <w:r w:rsidRPr="005B34C6">
        <w:t>m</w:t>
      </w:r>
      <w:r w:rsidRPr="005B34C6">
        <w:rPr>
          <w:vertAlign w:val="superscript"/>
        </w:rPr>
        <w:t>-2</w:t>
      </w:r>
      <w:r w:rsidRPr="005B34C6">
        <w:t> d</w:t>
      </w:r>
      <w:r w:rsidRPr="005B34C6">
        <w:rPr>
          <w:vertAlign w:val="superscript"/>
        </w:rPr>
        <w:t>-1</w:t>
      </w:r>
      <w:r w:rsidRPr="005B34C6">
        <w:t>)</w:t>
      </w:r>
    </w:p>
    <w:p w14:paraId="6017349F" w14:textId="77777777" w:rsidR="00577E12" w:rsidRPr="005B34C6" w:rsidRDefault="00577E12" w:rsidP="00577E12">
      <w:pPr>
        <w:pStyle w:val="NoSpacing"/>
        <w:ind w:left="720" w:hanging="720"/>
      </w:pPr>
      <w:r w:rsidRPr="005B34C6">
        <w:t xml:space="preserve">mfprd(1) </w:t>
      </w:r>
      <w:r>
        <w:t>(Column</w:t>
      </w:r>
      <w:r w:rsidRPr="005B34C6">
        <w:t xml:space="preserve"> 26</w:t>
      </w:r>
      <w:r>
        <w:t>) –</w:t>
      </w:r>
      <w:r w:rsidRPr="005B34C6">
        <w:t xml:space="preserve"> Daily NPP for live leaves for tree system (</w:t>
      </w:r>
      <w:r>
        <w:t xml:space="preserve">g C </w:t>
      </w:r>
      <w:r w:rsidRPr="005B34C6">
        <w:t>m</w:t>
      </w:r>
      <w:r w:rsidRPr="005B34C6">
        <w:rPr>
          <w:vertAlign w:val="superscript"/>
        </w:rPr>
        <w:t>-2</w:t>
      </w:r>
      <w:r w:rsidRPr="005B34C6">
        <w:t> d</w:t>
      </w:r>
      <w:r w:rsidRPr="005B34C6">
        <w:rPr>
          <w:vertAlign w:val="superscript"/>
        </w:rPr>
        <w:t>-1</w:t>
      </w:r>
      <w:r w:rsidRPr="005B34C6">
        <w:t>)</w:t>
      </w:r>
    </w:p>
    <w:p w14:paraId="754AA933" w14:textId="77777777" w:rsidR="00577E12" w:rsidRPr="005B34C6" w:rsidRDefault="00577E12" w:rsidP="00577E12">
      <w:pPr>
        <w:pStyle w:val="NoSpacing"/>
      </w:pPr>
      <w:r w:rsidRPr="005B34C6">
        <w:t xml:space="preserve">mfprd(2) </w:t>
      </w:r>
      <w:r>
        <w:t>(Column</w:t>
      </w:r>
      <w:r w:rsidRPr="005B34C6">
        <w:t xml:space="preserve"> 27</w:t>
      </w:r>
      <w:r>
        <w:t>) –</w:t>
      </w:r>
      <w:r w:rsidRPr="005B34C6">
        <w:t xml:space="preserve"> Daily NPP for live juvenile fine roots for tree system (</w:t>
      </w:r>
      <w:r>
        <w:t xml:space="preserve">g C </w:t>
      </w:r>
      <w:r w:rsidRPr="005B34C6">
        <w:t>m</w:t>
      </w:r>
      <w:r w:rsidRPr="005B34C6">
        <w:rPr>
          <w:vertAlign w:val="superscript"/>
        </w:rPr>
        <w:t>-2</w:t>
      </w:r>
      <w:r w:rsidRPr="005B34C6">
        <w:t> d</w:t>
      </w:r>
      <w:r w:rsidRPr="005B34C6">
        <w:rPr>
          <w:vertAlign w:val="superscript"/>
        </w:rPr>
        <w:t>-1</w:t>
      </w:r>
      <w:r w:rsidRPr="005B34C6">
        <w:t>)</w:t>
      </w:r>
    </w:p>
    <w:p w14:paraId="4C4A09E1" w14:textId="77777777" w:rsidR="00577E12" w:rsidRPr="005B34C6" w:rsidRDefault="00577E12" w:rsidP="00577E12">
      <w:pPr>
        <w:pStyle w:val="NoSpacing"/>
        <w:ind w:left="720" w:hanging="720"/>
      </w:pPr>
      <w:r w:rsidRPr="005B34C6">
        <w:t xml:space="preserve">mfprd(6) </w:t>
      </w:r>
      <w:r>
        <w:t>(Column</w:t>
      </w:r>
      <w:r w:rsidRPr="005B34C6">
        <w:t xml:space="preserve"> 28</w:t>
      </w:r>
      <w:r>
        <w:t>) –</w:t>
      </w:r>
      <w:r w:rsidRPr="005B34C6">
        <w:t xml:space="preserve"> Daily NPP for live mature fine roots for tree system (</w:t>
      </w:r>
      <w:r>
        <w:t xml:space="preserve">g C </w:t>
      </w:r>
      <w:r w:rsidRPr="005B34C6">
        <w:t>m</w:t>
      </w:r>
      <w:r w:rsidRPr="005B34C6">
        <w:rPr>
          <w:vertAlign w:val="superscript"/>
        </w:rPr>
        <w:t>-2</w:t>
      </w:r>
      <w:r w:rsidRPr="005B34C6">
        <w:t> d</w:t>
      </w:r>
      <w:r w:rsidRPr="005B34C6">
        <w:rPr>
          <w:vertAlign w:val="superscript"/>
        </w:rPr>
        <w:t>-1</w:t>
      </w:r>
      <w:r w:rsidRPr="005B34C6">
        <w:t>)</w:t>
      </w:r>
    </w:p>
    <w:p w14:paraId="4F69DC6C" w14:textId="77777777" w:rsidR="00577E12" w:rsidRPr="005B34C6" w:rsidRDefault="00577E12" w:rsidP="00577E12">
      <w:pPr>
        <w:pStyle w:val="NoSpacing"/>
        <w:ind w:left="720" w:hanging="720"/>
      </w:pPr>
      <w:r w:rsidRPr="005B34C6">
        <w:t xml:space="preserve">mfprd(3) </w:t>
      </w:r>
      <w:r>
        <w:t>(Column</w:t>
      </w:r>
      <w:r w:rsidRPr="005B34C6">
        <w:t xml:space="preserve"> 29</w:t>
      </w:r>
      <w:r>
        <w:t>) –</w:t>
      </w:r>
      <w:r w:rsidRPr="005B34C6">
        <w:t xml:space="preserve"> Daily NPP for live fine branches for tree system (</w:t>
      </w:r>
      <w:r>
        <w:t xml:space="preserve">g C </w:t>
      </w:r>
      <w:r w:rsidRPr="005B34C6">
        <w:t>m</w:t>
      </w:r>
      <w:r w:rsidRPr="005B34C6">
        <w:rPr>
          <w:vertAlign w:val="superscript"/>
        </w:rPr>
        <w:t>-2</w:t>
      </w:r>
      <w:r w:rsidRPr="005B34C6">
        <w:t> d</w:t>
      </w:r>
      <w:r w:rsidRPr="005B34C6">
        <w:rPr>
          <w:vertAlign w:val="superscript"/>
        </w:rPr>
        <w:t>-1</w:t>
      </w:r>
      <w:r w:rsidRPr="005B34C6">
        <w:t>)</w:t>
      </w:r>
    </w:p>
    <w:p w14:paraId="2B39F35A" w14:textId="77777777" w:rsidR="00577E12" w:rsidRPr="005B34C6" w:rsidRDefault="00577E12" w:rsidP="00577E12">
      <w:pPr>
        <w:pStyle w:val="NoSpacing"/>
        <w:ind w:left="720" w:hanging="720"/>
      </w:pPr>
      <w:r w:rsidRPr="005B34C6">
        <w:t xml:space="preserve">mfprd(4) </w:t>
      </w:r>
      <w:r>
        <w:t>(Column</w:t>
      </w:r>
      <w:r w:rsidRPr="005B34C6">
        <w:t xml:space="preserve"> 30</w:t>
      </w:r>
      <w:r>
        <w:t>) –</w:t>
      </w:r>
      <w:r w:rsidRPr="005B34C6">
        <w:t xml:space="preserve"> Daily NPP for live large wood for tree system (</w:t>
      </w:r>
      <w:r>
        <w:t xml:space="preserve">g C </w:t>
      </w:r>
      <w:r w:rsidRPr="005B34C6">
        <w:t>m</w:t>
      </w:r>
      <w:r w:rsidRPr="005B34C6">
        <w:rPr>
          <w:vertAlign w:val="superscript"/>
        </w:rPr>
        <w:t>-2</w:t>
      </w:r>
      <w:r w:rsidRPr="005B34C6">
        <w:t> d</w:t>
      </w:r>
      <w:r w:rsidRPr="005B34C6">
        <w:rPr>
          <w:vertAlign w:val="superscript"/>
        </w:rPr>
        <w:t>-1</w:t>
      </w:r>
      <w:r w:rsidRPr="005B34C6">
        <w:t>)</w:t>
      </w:r>
    </w:p>
    <w:p w14:paraId="69398E8C" w14:textId="77777777" w:rsidR="00577E12" w:rsidRDefault="00577E12" w:rsidP="00577E12">
      <w:pPr>
        <w:pStyle w:val="NoSpacing"/>
        <w:ind w:left="720" w:hanging="720"/>
      </w:pPr>
      <w:r w:rsidRPr="005B34C6">
        <w:t xml:space="preserve">mfprd(5) </w:t>
      </w:r>
      <w:r>
        <w:t>(Column</w:t>
      </w:r>
      <w:r w:rsidRPr="005B34C6">
        <w:t xml:space="preserve"> 31</w:t>
      </w:r>
      <w:r>
        <w:t>) –</w:t>
      </w:r>
      <w:r w:rsidRPr="005B34C6">
        <w:t xml:space="preserve"> Daily NPP for live coarse roots for tree system (</w:t>
      </w:r>
      <w:r>
        <w:t xml:space="preserve">g C </w:t>
      </w:r>
      <w:r w:rsidRPr="005B34C6">
        <w:t>m</w:t>
      </w:r>
      <w:r w:rsidRPr="005B34C6">
        <w:rPr>
          <w:vertAlign w:val="superscript"/>
        </w:rPr>
        <w:t>-2</w:t>
      </w:r>
      <w:r w:rsidRPr="005B34C6">
        <w:t> d</w:t>
      </w:r>
      <w:r w:rsidRPr="005B34C6">
        <w:rPr>
          <w:vertAlign w:val="superscript"/>
        </w:rPr>
        <w:t>-1</w:t>
      </w:r>
      <w:r w:rsidRPr="005B34C6">
        <w:t>)</w:t>
      </w:r>
    </w:p>
    <w:p w14:paraId="601E7C4E" w14:textId="77777777" w:rsidR="00CD7D2A" w:rsidRDefault="00CD7D2A" w:rsidP="00CD7D2A">
      <w:pPr>
        <w:pStyle w:val="NoSpacing"/>
        <w:ind w:left="720" w:hanging="720"/>
        <w:rPr>
          <w:color w:val="0000FF"/>
        </w:rPr>
      </w:pPr>
      <w:r w:rsidRPr="00CD7D2A">
        <w:rPr>
          <w:color w:val="0000FF"/>
        </w:rPr>
        <w:t>m</w:t>
      </w:r>
      <w:r>
        <w:rPr>
          <w:color w:val="0000FF"/>
        </w:rPr>
        <w:t>gt</w:t>
      </w:r>
      <w:r w:rsidRPr="00CD7D2A">
        <w:rPr>
          <w:color w:val="0000FF"/>
        </w:rPr>
        <w:t xml:space="preserve">prd(1) (Column </w:t>
      </w:r>
      <w:r w:rsidR="00C52E58">
        <w:rPr>
          <w:color w:val="0000FF"/>
        </w:rPr>
        <w:t>32</w:t>
      </w:r>
      <w:r w:rsidRPr="00CD7D2A">
        <w:rPr>
          <w:color w:val="0000FF"/>
        </w:rPr>
        <w:t xml:space="preserve">) – Daily NPP for live leaves for </w:t>
      </w:r>
      <w:r>
        <w:rPr>
          <w:color w:val="0000FF"/>
        </w:rPr>
        <w:t>grass</w:t>
      </w:r>
      <w:r w:rsidRPr="00CD7D2A">
        <w:rPr>
          <w:color w:val="0000FF"/>
        </w:rPr>
        <w:t>tree system (g C m</w:t>
      </w:r>
      <w:r w:rsidRPr="00CD7D2A">
        <w:rPr>
          <w:color w:val="0000FF"/>
          <w:vertAlign w:val="superscript"/>
        </w:rPr>
        <w:t>-2</w:t>
      </w:r>
      <w:r w:rsidRPr="00CD7D2A">
        <w:rPr>
          <w:color w:val="0000FF"/>
        </w:rPr>
        <w:t> d</w:t>
      </w:r>
      <w:r w:rsidRPr="00CD7D2A">
        <w:rPr>
          <w:color w:val="0000FF"/>
          <w:vertAlign w:val="superscript"/>
        </w:rPr>
        <w:t>-1</w:t>
      </w:r>
      <w:r w:rsidRPr="00CD7D2A">
        <w:rPr>
          <w:color w:val="0000FF"/>
        </w:rPr>
        <w:t>)</w:t>
      </w:r>
    </w:p>
    <w:p w14:paraId="0C93A850" w14:textId="77777777" w:rsidR="00CD7D2A" w:rsidRPr="00CD7D2A" w:rsidRDefault="00CD7D2A" w:rsidP="00CD7D2A">
      <w:pPr>
        <w:pStyle w:val="NoSpacing"/>
        <w:ind w:left="720" w:hanging="720"/>
        <w:rPr>
          <w:color w:val="0000FF"/>
        </w:rPr>
      </w:pPr>
      <w:r w:rsidRPr="00CD7D2A">
        <w:rPr>
          <w:color w:val="0000FF"/>
        </w:rPr>
        <w:t>m</w:t>
      </w:r>
      <w:r>
        <w:rPr>
          <w:color w:val="0000FF"/>
        </w:rPr>
        <w:t>gt</w:t>
      </w:r>
      <w:r w:rsidRPr="00CD7D2A">
        <w:rPr>
          <w:color w:val="0000FF"/>
        </w:rPr>
        <w:t>prd(</w:t>
      </w:r>
      <w:r>
        <w:rPr>
          <w:color w:val="0000FF"/>
        </w:rPr>
        <w:t>2</w:t>
      </w:r>
      <w:r w:rsidRPr="00CD7D2A">
        <w:rPr>
          <w:color w:val="0000FF"/>
        </w:rPr>
        <w:t xml:space="preserve">) (Column </w:t>
      </w:r>
      <w:r w:rsidR="00C52E58">
        <w:rPr>
          <w:color w:val="0000FF"/>
        </w:rPr>
        <w:t>33</w:t>
      </w:r>
      <w:r w:rsidRPr="00CD7D2A">
        <w:rPr>
          <w:color w:val="0000FF"/>
        </w:rPr>
        <w:t xml:space="preserve">) – Daily NPP for live </w:t>
      </w:r>
      <w:r>
        <w:rPr>
          <w:color w:val="0000FF"/>
        </w:rPr>
        <w:t>stems</w:t>
      </w:r>
      <w:r w:rsidRPr="00CD7D2A">
        <w:rPr>
          <w:color w:val="0000FF"/>
        </w:rPr>
        <w:t xml:space="preserve"> for </w:t>
      </w:r>
      <w:r>
        <w:rPr>
          <w:color w:val="0000FF"/>
        </w:rPr>
        <w:t>grass</w:t>
      </w:r>
      <w:r w:rsidRPr="00CD7D2A">
        <w:rPr>
          <w:color w:val="0000FF"/>
        </w:rPr>
        <w:t>tree system (g C m</w:t>
      </w:r>
      <w:r w:rsidRPr="00CD7D2A">
        <w:rPr>
          <w:color w:val="0000FF"/>
          <w:vertAlign w:val="superscript"/>
        </w:rPr>
        <w:t>-2</w:t>
      </w:r>
      <w:r w:rsidRPr="00CD7D2A">
        <w:rPr>
          <w:color w:val="0000FF"/>
        </w:rPr>
        <w:t> d</w:t>
      </w:r>
      <w:r w:rsidRPr="00CD7D2A">
        <w:rPr>
          <w:color w:val="0000FF"/>
          <w:vertAlign w:val="superscript"/>
        </w:rPr>
        <w:t>-1</w:t>
      </w:r>
      <w:r w:rsidRPr="00CD7D2A">
        <w:rPr>
          <w:color w:val="0000FF"/>
        </w:rPr>
        <w:t>)</w:t>
      </w:r>
    </w:p>
    <w:p w14:paraId="17ACAEBA" w14:textId="77777777" w:rsidR="00CD7D2A" w:rsidRPr="00CD7D2A" w:rsidRDefault="00CD7D2A" w:rsidP="00CD7D2A">
      <w:pPr>
        <w:pStyle w:val="NoSpacing"/>
        <w:rPr>
          <w:color w:val="0000FF"/>
        </w:rPr>
      </w:pPr>
      <w:r w:rsidRPr="00CD7D2A">
        <w:rPr>
          <w:color w:val="0000FF"/>
        </w:rPr>
        <w:t>m</w:t>
      </w:r>
      <w:r>
        <w:rPr>
          <w:color w:val="0000FF"/>
        </w:rPr>
        <w:t>gt</w:t>
      </w:r>
      <w:r w:rsidRPr="00CD7D2A">
        <w:rPr>
          <w:color w:val="0000FF"/>
        </w:rPr>
        <w:t>prd(</w:t>
      </w:r>
      <w:r>
        <w:rPr>
          <w:color w:val="0000FF"/>
        </w:rPr>
        <w:t>3</w:t>
      </w:r>
      <w:r w:rsidRPr="00CD7D2A">
        <w:rPr>
          <w:color w:val="0000FF"/>
        </w:rPr>
        <w:t xml:space="preserve">) (Column </w:t>
      </w:r>
      <w:r w:rsidR="00C52E58">
        <w:rPr>
          <w:color w:val="0000FF"/>
        </w:rPr>
        <w:t>34</w:t>
      </w:r>
      <w:r w:rsidRPr="00CD7D2A">
        <w:rPr>
          <w:color w:val="0000FF"/>
        </w:rPr>
        <w:t xml:space="preserve">) – Daily NPP for live juvenile fine roots for </w:t>
      </w:r>
      <w:r>
        <w:rPr>
          <w:color w:val="0000FF"/>
        </w:rPr>
        <w:t>grass</w:t>
      </w:r>
      <w:r w:rsidRPr="00CD7D2A">
        <w:rPr>
          <w:color w:val="0000FF"/>
        </w:rPr>
        <w:t>tree system (g C m</w:t>
      </w:r>
      <w:r w:rsidRPr="00CD7D2A">
        <w:rPr>
          <w:color w:val="0000FF"/>
          <w:vertAlign w:val="superscript"/>
        </w:rPr>
        <w:t>-2</w:t>
      </w:r>
      <w:r w:rsidRPr="00CD7D2A">
        <w:rPr>
          <w:color w:val="0000FF"/>
        </w:rPr>
        <w:t> d</w:t>
      </w:r>
      <w:r w:rsidRPr="00CD7D2A">
        <w:rPr>
          <w:color w:val="0000FF"/>
          <w:vertAlign w:val="superscript"/>
        </w:rPr>
        <w:t>-1</w:t>
      </w:r>
      <w:r w:rsidRPr="00CD7D2A">
        <w:rPr>
          <w:color w:val="0000FF"/>
        </w:rPr>
        <w:t>)</w:t>
      </w:r>
    </w:p>
    <w:p w14:paraId="56B7C8BF" w14:textId="77777777" w:rsidR="00CD7D2A" w:rsidRPr="00CD7D2A" w:rsidRDefault="00CD7D2A" w:rsidP="00CD7D2A">
      <w:pPr>
        <w:pStyle w:val="NoSpacing"/>
        <w:ind w:left="720" w:hanging="720"/>
        <w:rPr>
          <w:color w:val="0000FF"/>
        </w:rPr>
      </w:pPr>
      <w:r w:rsidRPr="00CD7D2A">
        <w:rPr>
          <w:color w:val="0000FF"/>
        </w:rPr>
        <w:t xml:space="preserve">mfprd(4) (Column </w:t>
      </w:r>
      <w:r w:rsidR="00C52E58">
        <w:rPr>
          <w:color w:val="0000FF"/>
        </w:rPr>
        <w:t>35</w:t>
      </w:r>
      <w:r w:rsidRPr="00CD7D2A">
        <w:rPr>
          <w:color w:val="0000FF"/>
        </w:rPr>
        <w:t xml:space="preserve">) – Daily NPP for live </w:t>
      </w:r>
      <w:r>
        <w:rPr>
          <w:color w:val="0000FF"/>
        </w:rPr>
        <w:t>coarse roots</w:t>
      </w:r>
      <w:r w:rsidRPr="00CD7D2A">
        <w:rPr>
          <w:color w:val="0000FF"/>
        </w:rPr>
        <w:t xml:space="preserve"> for </w:t>
      </w:r>
      <w:r>
        <w:rPr>
          <w:color w:val="0000FF"/>
        </w:rPr>
        <w:t>grass</w:t>
      </w:r>
      <w:r w:rsidRPr="00CD7D2A">
        <w:rPr>
          <w:color w:val="0000FF"/>
        </w:rPr>
        <w:t>tree system (g C m</w:t>
      </w:r>
      <w:r w:rsidRPr="00CD7D2A">
        <w:rPr>
          <w:color w:val="0000FF"/>
          <w:vertAlign w:val="superscript"/>
        </w:rPr>
        <w:t>-2</w:t>
      </w:r>
      <w:r w:rsidRPr="00CD7D2A">
        <w:rPr>
          <w:color w:val="0000FF"/>
        </w:rPr>
        <w:t> d</w:t>
      </w:r>
      <w:r w:rsidRPr="00CD7D2A">
        <w:rPr>
          <w:color w:val="0000FF"/>
          <w:vertAlign w:val="superscript"/>
        </w:rPr>
        <w:t>-1</w:t>
      </w:r>
      <w:r w:rsidRPr="00CD7D2A">
        <w:rPr>
          <w:color w:val="0000FF"/>
        </w:rPr>
        <w:t>)</w:t>
      </w:r>
    </w:p>
    <w:p w14:paraId="639D238C" w14:textId="77777777" w:rsidR="00CD7D2A" w:rsidRPr="00CD7D2A" w:rsidRDefault="00CD7D2A" w:rsidP="00CD7D2A">
      <w:pPr>
        <w:pStyle w:val="NoSpacing"/>
        <w:ind w:left="720" w:hanging="720"/>
        <w:rPr>
          <w:color w:val="0000FF"/>
        </w:rPr>
      </w:pPr>
      <w:r w:rsidRPr="00CD7D2A">
        <w:rPr>
          <w:color w:val="0000FF"/>
        </w:rPr>
        <w:t>m</w:t>
      </w:r>
      <w:r>
        <w:rPr>
          <w:color w:val="0000FF"/>
        </w:rPr>
        <w:t>gt</w:t>
      </w:r>
      <w:r w:rsidRPr="00CD7D2A">
        <w:rPr>
          <w:color w:val="0000FF"/>
        </w:rPr>
        <w:t>prd(5) (Column 3</w:t>
      </w:r>
      <w:r w:rsidR="00C52E58">
        <w:rPr>
          <w:color w:val="0000FF"/>
        </w:rPr>
        <w:t>6</w:t>
      </w:r>
      <w:r w:rsidRPr="00CD7D2A">
        <w:rPr>
          <w:color w:val="0000FF"/>
        </w:rPr>
        <w:t xml:space="preserve">) – Daily NPP for live </w:t>
      </w:r>
      <w:r>
        <w:rPr>
          <w:color w:val="0000FF"/>
        </w:rPr>
        <w:t>mature</w:t>
      </w:r>
      <w:r w:rsidRPr="00CD7D2A">
        <w:rPr>
          <w:color w:val="0000FF"/>
        </w:rPr>
        <w:t xml:space="preserve"> roots for tree system (g C m</w:t>
      </w:r>
      <w:r w:rsidRPr="00CD7D2A">
        <w:rPr>
          <w:color w:val="0000FF"/>
          <w:vertAlign w:val="superscript"/>
        </w:rPr>
        <w:t>-2</w:t>
      </w:r>
      <w:r w:rsidRPr="00CD7D2A">
        <w:rPr>
          <w:color w:val="0000FF"/>
        </w:rPr>
        <w:t> d</w:t>
      </w:r>
      <w:r w:rsidRPr="00CD7D2A">
        <w:rPr>
          <w:color w:val="0000FF"/>
          <w:vertAlign w:val="superscript"/>
        </w:rPr>
        <w:t>-1</w:t>
      </w:r>
      <w:r w:rsidRPr="00CD7D2A">
        <w:rPr>
          <w:color w:val="0000FF"/>
        </w:rPr>
        <w:t>)</w:t>
      </w:r>
    </w:p>
    <w:p w14:paraId="1E699BBC" w14:textId="77777777" w:rsidR="00577E12" w:rsidRPr="005B34C6" w:rsidRDefault="00577E12" w:rsidP="00577E12">
      <w:pPr>
        <w:pStyle w:val="NoSpacing"/>
        <w:ind w:left="720" w:hanging="720"/>
      </w:pPr>
      <w:r w:rsidRPr="005B34C6">
        <w:t xml:space="preserve">NPP </w:t>
      </w:r>
      <w:r>
        <w:t>(Column</w:t>
      </w:r>
      <w:r w:rsidRPr="005B34C6">
        <w:t xml:space="preserve"> 3</w:t>
      </w:r>
      <w:r w:rsidR="00C52E58">
        <w:t>7</w:t>
      </w:r>
      <w:r>
        <w:t>) –</w:t>
      </w:r>
      <w:r w:rsidRPr="005B34C6">
        <w:t xml:space="preserve"> Summation of all production values (</w:t>
      </w:r>
      <w:r>
        <w:t xml:space="preserve">g C </w:t>
      </w:r>
      <w:r w:rsidRPr="005B34C6">
        <w:t>m</w:t>
      </w:r>
      <w:r w:rsidRPr="005B34C6">
        <w:rPr>
          <w:vertAlign w:val="superscript"/>
        </w:rPr>
        <w:t>-2</w:t>
      </w:r>
      <w:r w:rsidRPr="005B34C6">
        <w:t> d</w:t>
      </w:r>
      <w:r w:rsidRPr="005B34C6">
        <w:rPr>
          <w:vertAlign w:val="superscript"/>
        </w:rPr>
        <w:t>-1</w:t>
      </w:r>
      <w:r w:rsidRPr="005B34C6">
        <w:t>)</w:t>
      </w:r>
    </w:p>
    <w:p w14:paraId="54884806" w14:textId="77777777" w:rsidR="00577E12" w:rsidRPr="005B34C6" w:rsidRDefault="00577E12" w:rsidP="00577E12">
      <w:pPr>
        <w:pStyle w:val="NoSpacing"/>
        <w:ind w:left="720" w:hanging="720"/>
      </w:pPr>
      <w:r w:rsidRPr="005B34C6">
        <w:t xml:space="preserve">NEE </w:t>
      </w:r>
      <w:r>
        <w:t>(Column</w:t>
      </w:r>
      <w:r w:rsidRPr="005B34C6">
        <w:t xml:space="preserve"> 3</w:t>
      </w:r>
      <w:r w:rsidR="00C52E58">
        <w:t>8</w:t>
      </w:r>
      <w:r>
        <w:t>) –</w:t>
      </w:r>
      <w:r w:rsidRPr="005B34C6">
        <w:t xml:space="preserve"> Net ecosystem exchange (</w:t>
      </w:r>
      <w:r w:rsidR="006F6831">
        <w:t>Rh</w:t>
      </w:r>
      <w:r w:rsidR="00677B0F">
        <w:t xml:space="preserve"> - NPP</w:t>
      </w:r>
      <w:r w:rsidRPr="005B34C6">
        <w:t>) (</w:t>
      </w:r>
      <w:r>
        <w:t xml:space="preserve">g C </w:t>
      </w:r>
      <w:r w:rsidRPr="005B34C6">
        <w:t>m</w:t>
      </w:r>
      <w:r w:rsidRPr="005B34C6">
        <w:rPr>
          <w:vertAlign w:val="superscript"/>
        </w:rPr>
        <w:t>-2</w:t>
      </w:r>
      <w:r w:rsidRPr="005B34C6">
        <w:t> d</w:t>
      </w:r>
      <w:r w:rsidRPr="005B34C6">
        <w:rPr>
          <w:vertAlign w:val="superscript"/>
        </w:rPr>
        <w:t>-1</w:t>
      </w:r>
      <w:r w:rsidRPr="005B34C6">
        <w:t>)</w:t>
      </w:r>
    </w:p>
    <w:p w14:paraId="0B3FE806" w14:textId="77777777" w:rsidR="00577E12" w:rsidRDefault="00577E12" w:rsidP="00E9785F">
      <w:pPr>
        <w:pStyle w:val="NoSpacing"/>
        <w:ind w:left="720" w:hanging="720"/>
      </w:pPr>
      <w:r w:rsidRPr="005B34C6">
        <w:t xml:space="preserve">tlai </w:t>
      </w:r>
      <w:r>
        <w:t>(Column</w:t>
      </w:r>
      <w:r w:rsidRPr="005B34C6">
        <w:t xml:space="preserve"> 43</w:t>
      </w:r>
      <w:r>
        <w:t>) –</w:t>
      </w:r>
      <w:r w:rsidRPr="005B34C6">
        <w:t xml:space="preserve"> LAI of the tree leaves (m</w:t>
      </w:r>
      <w:r w:rsidRPr="005B34C6">
        <w:rPr>
          <w:vertAlign w:val="superscript"/>
        </w:rPr>
        <w:t>2</w:t>
      </w:r>
      <w:r w:rsidRPr="005B34C6">
        <w:t xml:space="preserve"> m</w:t>
      </w:r>
      <w:r w:rsidRPr="005B34C6">
        <w:rPr>
          <w:vertAlign w:val="superscript"/>
        </w:rPr>
        <w:t>-2</w:t>
      </w:r>
      <w:r w:rsidRPr="005B34C6">
        <w:t>)</w:t>
      </w:r>
    </w:p>
    <w:p w14:paraId="2DB4D97D" w14:textId="77777777" w:rsidR="00697072" w:rsidRDefault="00697072" w:rsidP="003D2EBA">
      <w:pPr>
        <w:pStyle w:val="Heading2"/>
      </w:pPr>
      <w:bookmarkStart w:id="19" w:name="_Toc398633554"/>
      <w:bookmarkStart w:id="20" w:name="_Toc488238968"/>
      <w:bookmarkStart w:id="21" w:name="_Toc3883781"/>
      <w:bookmarkStart w:id="22" w:name="_Toc59196971"/>
      <w:r>
        <w:lastRenderedPageBreak/>
        <w:t>Daily carbon in dead plant material</w:t>
      </w:r>
      <w:bookmarkEnd w:id="19"/>
      <w:bookmarkEnd w:id="20"/>
      <w:bookmarkEnd w:id="21"/>
      <w:r w:rsidR="003D2EBA">
        <w:t>: deadc.csv</w:t>
      </w:r>
      <w:bookmarkEnd w:id="22"/>
    </w:p>
    <w:p w14:paraId="0E0869CE" w14:textId="77777777" w:rsidR="00697072" w:rsidRPr="00CE57AC" w:rsidRDefault="00697072" w:rsidP="00697072">
      <w:pPr>
        <w:pStyle w:val="NoSpacing"/>
      </w:pPr>
      <w:r w:rsidRPr="00CE57AC">
        <w:t xml:space="preserve">time </w:t>
      </w:r>
      <w:r>
        <w:t>(Column</w:t>
      </w:r>
      <w:r w:rsidRPr="00CE57AC">
        <w:t xml:space="preserve"> 1</w:t>
      </w:r>
      <w:r>
        <w:t>) –</w:t>
      </w:r>
      <w:r w:rsidRPr="00CE57AC">
        <w:t xml:space="preserve"> Simulation time (see above)</w:t>
      </w:r>
    </w:p>
    <w:p w14:paraId="73CFABB2" w14:textId="77777777" w:rsidR="00697072" w:rsidRPr="00CE57AC" w:rsidRDefault="00697072" w:rsidP="00697072">
      <w:pPr>
        <w:pStyle w:val="NoSpacing"/>
      </w:pPr>
      <w:r w:rsidRPr="00CE57AC">
        <w:t xml:space="preserve">dayofyr </w:t>
      </w:r>
      <w:r>
        <w:t>(Column</w:t>
      </w:r>
      <w:r w:rsidRPr="00CE57AC">
        <w:t xml:space="preserve"> 2</w:t>
      </w:r>
      <w:r>
        <w:t>) –</w:t>
      </w:r>
      <w:r w:rsidRPr="00CE57AC">
        <w:t xml:space="preserve"> Day of the year (1</w:t>
      </w:r>
      <w:r>
        <w:t xml:space="preserve"> – </w:t>
      </w:r>
      <w:r w:rsidRPr="00CE57AC">
        <w:t>366)</w:t>
      </w:r>
    </w:p>
    <w:p w14:paraId="00FABDC9" w14:textId="77777777" w:rsidR="00697072" w:rsidRDefault="00697072" w:rsidP="00697072">
      <w:pPr>
        <w:pStyle w:val="NoSpacing"/>
      </w:pPr>
      <w:r w:rsidRPr="00CE57AC">
        <w:t xml:space="preserve">stdedc </w:t>
      </w:r>
      <w:r>
        <w:t>(Column</w:t>
      </w:r>
      <w:r w:rsidRPr="00CE57AC">
        <w:t xml:space="preserve"> 3</w:t>
      </w:r>
      <w:r>
        <w:t>) –</w:t>
      </w:r>
      <w:r w:rsidRPr="00CE57AC">
        <w:t xml:space="preserve"> C in standing dead material for grass/crop (</w:t>
      </w:r>
      <w:r>
        <w:t xml:space="preserve">g C </w:t>
      </w:r>
      <w:r w:rsidRPr="00CE57AC">
        <w:t>m</w:t>
      </w:r>
      <w:r w:rsidRPr="00CE57AC">
        <w:rPr>
          <w:vertAlign w:val="superscript"/>
        </w:rPr>
        <w:t>-2</w:t>
      </w:r>
      <w:r w:rsidRPr="00CE57AC">
        <w:t>)</w:t>
      </w:r>
    </w:p>
    <w:p w14:paraId="2E4F6DB6" w14:textId="77777777" w:rsidR="00535C3F" w:rsidRPr="00676966" w:rsidRDefault="00535C3F" w:rsidP="00535C3F">
      <w:pPr>
        <w:pStyle w:val="NoSpacing"/>
        <w:rPr>
          <w:color w:val="FF0000"/>
        </w:rPr>
      </w:pPr>
      <w:r w:rsidRPr="00676966">
        <w:rPr>
          <w:color w:val="FF0000"/>
        </w:rPr>
        <w:t xml:space="preserve">dleavc (Column </w:t>
      </w:r>
      <w:r w:rsidR="00CE6C12">
        <w:rPr>
          <w:color w:val="FF0000"/>
        </w:rPr>
        <w:t>4</w:t>
      </w:r>
      <w:r w:rsidRPr="00676966">
        <w:rPr>
          <w:color w:val="FF0000"/>
        </w:rPr>
        <w:t xml:space="preserve">) – C in attached dead leaf </w:t>
      </w:r>
      <w:r>
        <w:rPr>
          <w:color w:val="FF0000"/>
        </w:rPr>
        <w:t>component of forest system</w:t>
      </w:r>
      <w:r w:rsidRPr="00676966">
        <w:rPr>
          <w:color w:val="FF0000"/>
        </w:rPr>
        <w:t xml:space="preserve"> (g C m</w:t>
      </w:r>
      <w:r w:rsidRPr="00676966">
        <w:rPr>
          <w:color w:val="FF0000"/>
          <w:vertAlign w:val="superscript"/>
        </w:rPr>
        <w:t>-2</w:t>
      </w:r>
      <w:r w:rsidRPr="00676966">
        <w:rPr>
          <w:color w:val="FF0000"/>
        </w:rPr>
        <w:t>)</w:t>
      </w:r>
    </w:p>
    <w:p w14:paraId="3830A09B" w14:textId="77777777" w:rsidR="00535C3F" w:rsidRPr="00676966" w:rsidRDefault="00535C3F" w:rsidP="00535C3F">
      <w:pPr>
        <w:pStyle w:val="NoSpacing"/>
        <w:rPr>
          <w:color w:val="FF0000"/>
        </w:rPr>
      </w:pPr>
      <w:r w:rsidRPr="00676966">
        <w:rPr>
          <w:color w:val="FF0000"/>
        </w:rPr>
        <w:t xml:space="preserve">dfbrchc (Column </w:t>
      </w:r>
      <w:r w:rsidR="00CE6C12">
        <w:rPr>
          <w:color w:val="FF0000"/>
        </w:rPr>
        <w:t>5</w:t>
      </w:r>
      <w:r w:rsidRPr="00676966">
        <w:rPr>
          <w:color w:val="FF0000"/>
        </w:rPr>
        <w:t xml:space="preserve">) – C in attached dead fine branch </w:t>
      </w:r>
      <w:r>
        <w:rPr>
          <w:color w:val="FF0000"/>
        </w:rPr>
        <w:t>component of forest system</w:t>
      </w:r>
      <w:r w:rsidRPr="00676966">
        <w:rPr>
          <w:color w:val="FF0000"/>
        </w:rPr>
        <w:t xml:space="preserve"> (g C m</w:t>
      </w:r>
      <w:r w:rsidRPr="00676966">
        <w:rPr>
          <w:color w:val="FF0000"/>
          <w:vertAlign w:val="superscript"/>
        </w:rPr>
        <w:t>-2</w:t>
      </w:r>
      <w:r w:rsidRPr="00676966">
        <w:rPr>
          <w:color w:val="FF0000"/>
        </w:rPr>
        <w:t>)</w:t>
      </w:r>
    </w:p>
    <w:p w14:paraId="3C8E3635" w14:textId="77777777" w:rsidR="00535C3F" w:rsidRPr="00676966" w:rsidRDefault="00535C3F" w:rsidP="00535C3F">
      <w:pPr>
        <w:pStyle w:val="NoSpacing"/>
        <w:rPr>
          <w:color w:val="FF0000"/>
        </w:rPr>
      </w:pPr>
      <w:r w:rsidRPr="00676966">
        <w:rPr>
          <w:color w:val="FF0000"/>
        </w:rPr>
        <w:t xml:space="preserve">dlwodc (Column </w:t>
      </w:r>
      <w:r w:rsidR="00CE6C12">
        <w:rPr>
          <w:color w:val="FF0000"/>
        </w:rPr>
        <w:t>6</w:t>
      </w:r>
      <w:r w:rsidRPr="00676966">
        <w:rPr>
          <w:color w:val="FF0000"/>
        </w:rPr>
        <w:t xml:space="preserve">) – C in attached dead standing large wood </w:t>
      </w:r>
      <w:r>
        <w:rPr>
          <w:color w:val="FF0000"/>
        </w:rPr>
        <w:t>component of forest system</w:t>
      </w:r>
      <w:r w:rsidRPr="00676966">
        <w:rPr>
          <w:color w:val="FF0000"/>
        </w:rPr>
        <w:t xml:space="preserve"> (g C m</w:t>
      </w:r>
      <w:r w:rsidRPr="00676966">
        <w:rPr>
          <w:color w:val="FF0000"/>
          <w:vertAlign w:val="superscript"/>
        </w:rPr>
        <w:t>-2</w:t>
      </w:r>
      <w:r w:rsidRPr="00676966">
        <w:rPr>
          <w:color w:val="FF0000"/>
        </w:rPr>
        <w:t>)</w:t>
      </w:r>
    </w:p>
    <w:p w14:paraId="36C273F5" w14:textId="77777777" w:rsidR="00535C3F" w:rsidRPr="00CE57AC" w:rsidRDefault="00535C3F" w:rsidP="00535C3F">
      <w:pPr>
        <w:pStyle w:val="NoSpacing"/>
      </w:pPr>
      <w:r w:rsidRPr="00CE57AC">
        <w:t xml:space="preserve">wood1c </w:t>
      </w:r>
      <w:r>
        <w:t>(Column</w:t>
      </w:r>
      <w:r w:rsidRPr="00CE57AC">
        <w:t xml:space="preserve"> </w:t>
      </w:r>
      <w:r w:rsidR="00CE6C12">
        <w:t>7</w:t>
      </w:r>
      <w:r>
        <w:t>) –</w:t>
      </w:r>
      <w:r w:rsidRPr="00CE57AC">
        <w:t xml:space="preserve"> C in </w:t>
      </w:r>
      <w:r>
        <w:t xml:space="preserve">downed </w:t>
      </w:r>
      <w:r w:rsidRPr="00CE57AC">
        <w:t>dead fine branch component of forest system (</w:t>
      </w:r>
      <w:r>
        <w:t xml:space="preserve">g C </w:t>
      </w:r>
      <w:r w:rsidRPr="00CE57AC">
        <w:t>m</w:t>
      </w:r>
      <w:r w:rsidRPr="00CE57AC">
        <w:rPr>
          <w:vertAlign w:val="superscript"/>
        </w:rPr>
        <w:t>-2</w:t>
      </w:r>
      <w:r w:rsidRPr="00CE57AC">
        <w:t>)</w:t>
      </w:r>
    </w:p>
    <w:p w14:paraId="5CE75CA3" w14:textId="77777777" w:rsidR="00535C3F" w:rsidRPr="00CE57AC" w:rsidRDefault="00535C3F" w:rsidP="00535C3F">
      <w:pPr>
        <w:pStyle w:val="NoSpacing"/>
      </w:pPr>
      <w:r w:rsidRPr="00CE57AC">
        <w:t xml:space="preserve">wood1c </w:t>
      </w:r>
      <w:r>
        <w:t>(Column</w:t>
      </w:r>
      <w:r w:rsidRPr="00CE57AC">
        <w:t xml:space="preserve"> </w:t>
      </w:r>
      <w:r w:rsidR="00CE6C12">
        <w:t>8</w:t>
      </w:r>
      <w:r>
        <w:t>) –</w:t>
      </w:r>
      <w:r w:rsidRPr="00CE57AC">
        <w:t xml:space="preserve"> C in </w:t>
      </w:r>
      <w:r>
        <w:t xml:space="preserve">downed </w:t>
      </w:r>
      <w:r w:rsidRPr="00CE57AC">
        <w:t>dead large wood component of forest system (</w:t>
      </w:r>
      <w:r>
        <w:t xml:space="preserve">g C </w:t>
      </w:r>
      <w:r w:rsidRPr="00CE57AC">
        <w:t>m</w:t>
      </w:r>
      <w:r w:rsidRPr="00CE57AC">
        <w:rPr>
          <w:vertAlign w:val="superscript"/>
        </w:rPr>
        <w:t>-2</w:t>
      </w:r>
      <w:r w:rsidRPr="00CE57AC">
        <w:t>)</w:t>
      </w:r>
    </w:p>
    <w:p w14:paraId="32D9C2DD" w14:textId="77777777" w:rsidR="00535C3F" w:rsidRDefault="00535C3F" w:rsidP="00535C3F">
      <w:pPr>
        <w:pStyle w:val="NoSpacing"/>
      </w:pPr>
      <w:r w:rsidRPr="00CE57AC">
        <w:t xml:space="preserve">wood3c </w:t>
      </w:r>
      <w:r>
        <w:t>(Column</w:t>
      </w:r>
      <w:r w:rsidRPr="00CE57AC">
        <w:t xml:space="preserve"> </w:t>
      </w:r>
      <w:r w:rsidR="00CE6C12">
        <w:t>9</w:t>
      </w:r>
      <w:r>
        <w:t>) –</w:t>
      </w:r>
      <w:r w:rsidRPr="00CE57AC">
        <w:t xml:space="preserve"> C in dead coarse root component of forest system (</w:t>
      </w:r>
      <w:r>
        <w:t xml:space="preserve">g C </w:t>
      </w:r>
      <w:r w:rsidRPr="00CE57AC">
        <w:t>m</w:t>
      </w:r>
      <w:r w:rsidRPr="00CE57AC">
        <w:rPr>
          <w:vertAlign w:val="superscript"/>
        </w:rPr>
        <w:t>-2</w:t>
      </w:r>
      <w:r w:rsidRPr="00CE57AC">
        <w:t>)</w:t>
      </w:r>
      <w:r>
        <w:t xml:space="preserve"> </w:t>
      </w:r>
    </w:p>
    <w:p w14:paraId="67157678" w14:textId="77777777" w:rsidR="00697072" w:rsidRPr="00DF4A66" w:rsidRDefault="00697072" w:rsidP="00535C3F">
      <w:pPr>
        <w:pStyle w:val="NoSpacing"/>
        <w:rPr>
          <w:color w:val="0000FF"/>
        </w:rPr>
      </w:pPr>
      <w:r w:rsidRPr="00DF4A66">
        <w:rPr>
          <w:color w:val="0000FF"/>
        </w:rPr>
        <w:t xml:space="preserve">gtdleavc (Column </w:t>
      </w:r>
      <w:r w:rsidR="00CE6C12">
        <w:rPr>
          <w:color w:val="0000FF"/>
        </w:rPr>
        <w:t>10</w:t>
      </w:r>
      <w:r w:rsidRPr="00DF4A66">
        <w:rPr>
          <w:color w:val="0000FF"/>
        </w:rPr>
        <w:t>) – C in dead attached leaves for grasstree (g C m</w:t>
      </w:r>
      <w:r w:rsidRPr="00DF4A66">
        <w:rPr>
          <w:color w:val="0000FF"/>
          <w:vertAlign w:val="superscript"/>
        </w:rPr>
        <w:t>-2</w:t>
      </w:r>
      <w:r w:rsidRPr="00DF4A66">
        <w:rPr>
          <w:color w:val="0000FF"/>
        </w:rPr>
        <w:t>)</w:t>
      </w:r>
    </w:p>
    <w:p w14:paraId="3D6EBFCC" w14:textId="77777777" w:rsidR="00697072" w:rsidRDefault="00697072" w:rsidP="00697072">
      <w:pPr>
        <w:pStyle w:val="NoSpacing"/>
        <w:rPr>
          <w:color w:val="0000FF"/>
        </w:rPr>
      </w:pPr>
      <w:r w:rsidRPr="00DF4A66">
        <w:rPr>
          <w:color w:val="0000FF"/>
        </w:rPr>
        <w:t xml:space="preserve">gtstemc (Column </w:t>
      </w:r>
      <w:r w:rsidR="00CE6C12">
        <w:rPr>
          <w:color w:val="0000FF"/>
        </w:rPr>
        <w:t>11</w:t>
      </w:r>
      <w:r w:rsidRPr="00DF4A66">
        <w:rPr>
          <w:color w:val="0000FF"/>
        </w:rPr>
        <w:t>) – C in standing dead stems for grasstree (g C m</w:t>
      </w:r>
      <w:r w:rsidRPr="00DF4A66">
        <w:rPr>
          <w:color w:val="0000FF"/>
          <w:vertAlign w:val="superscript"/>
        </w:rPr>
        <w:t>-2</w:t>
      </w:r>
      <w:r w:rsidRPr="00DF4A66">
        <w:rPr>
          <w:color w:val="0000FF"/>
        </w:rPr>
        <w:t>)</w:t>
      </w:r>
    </w:p>
    <w:p w14:paraId="5CC0C5A8" w14:textId="77777777" w:rsidR="00697072" w:rsidRDefault="00697072" w:rsidP="00697072">
      <w:pPr>
        <w:pStyle w:val="NoSpacing"/>
      </w:pPr>
      <w:r w:rsidRPr="00CE57AC">
        <w:t xml:space="preserve">metabc(1) </w:t>
      </w:r>
      <w:r>
        <w:t>(Column</w:t>
      </w:r>
      <w:r w:rsidRPr="00CE57AC">
        <w:t xml:space="preserve"> </w:t>
      </w:r>
      <w:r w:rsidR="00CE6C12">
        <w:t>12</w:t>
      </w:r>
      <w:r>
        <w:t>) –</w:t>
      </w:r>
      <w:r w:rsidRPr="00CE57AC">
        <w:t xml:space="preserve"> metabolic C in surface litter (</w:t>
      </w:r>
      <w:r>
        <w:t xml:space="preserve">g C </w:t>
      </w:r>
      <w:r w:rsidRPr="00CE57AC">
        <w:t>m</w:t>
      </w:r>
      <w:r w:rsidRPr="00CE57AC">
        <w:rPr>
          <w:vertAlign w:val="superscript"/>
        </w:rPr>
        <w:t>-2</w:t>
      </w:r>
      <w:r w:rsidRPr="00CE57AC">
        <w:t>)</w:t>
      </w:r>
    </w:p>
    <w:p w14:paraId="6A6BA1FC" w14:textId="77777777" w:rsidR="00DF4A66" w:rsidRPr="00DF4A66" w:rsidRDefault="00DF4A66" w:rsidP="00DF4A66">
      <w:pPr>
        <w:pStyle w:val="NoSpacing"/>
        <w:rPr>
          <w:color w:val="FF0000"/>
        </w:rPr>
      </w:pPr>
      <w:r w:rsidRPr="00DF4A66">
        <w:rPr>
          <w:color w:val="FF0000"/>
        </w:rPr>
        <w:t xml:space="preserve">metabc(2) (Column </w:t>
      </w:r>
      <w:r w:rsidR="00CE6C12">
        <w:rPr>
          <w:color w:val="FF0000"/>
        </w:rPr>
        <w:t>13</w:t>
      </w:r>
      <w:r w:rsidRPr="00DF4A66">
        <w:rPr>
          <w:color w:val="FF0000"/>
        </w:rPr>
        <w:t>) – metabolic C in soil litter (g C m</w:t>
      </w:r>
      <w:r w:rsidRPr="00DF4A66">
        <w:rPr>
          <w:color w:val="FF0000"/>
          <w:vertAlign w:val="superscript"/>
        </w:rPr>
        <w:t>-2</w:t>
      </w:r>
      <w:r w:rsidRPr="00DF4A66">
        <w:rPr>
          <w:color w:val="FF0000"/>
        </w:rPr>
        <w:t>)</w:t>
      </w:r>
    </w:p>
    <w:p w14:paraId="3E32263A" w14:textId="77777777" w:rsidR="00DF4A66" w:rsidRPr="00CE57AC" w:rsidRDefault="00DF4A66" w:rsidP="00697072">
      <w:pPr>
        <w:pStyle w:val="NoSpacing"/>
      </w:pPr>
      <w:r w:rsidRPr="00CE57AC">
        <w:t xml:space="preserve">strucc(1) </w:t>
      </w:r>
      <w:r>
        <w:t>(Column</w:t>
      </w:r>
      <w:r w:rsidRPr="00CE57AC">
        <w:t xml:space="preserve"> </w:t>
      </w:r>
      <w:r w:rsidR="00CE6C12">
        <w:t>14</w:t>
      </w:r>
      <w:r>
        <w:t>) –</w:t>
      </w:r>
      <w:r w:rsidRPr="00CE57AC">
        <w:t xml:space="preserve"> surface litter structural C (</w:t>
      </w:r>
      <w:r>
        <w:t xml:space="preserve">g C </w:t>
      </w:r>
      <w:r w:rsidRPr="00CE57AC">
        <w:t>m</w:t>
      </w:r>
      <w:r w:rsidRPr="00CE57AC">
        <w:rPr>
          <w:vertAlign w:val="superscript"/>
        </w:rPr>
        <w:t>-2</w:t>
      </w:r>
      <w:r w:rsidRPr="00CE57AC">
        <w:t>)</w:t>
      </w:r>
    </w:p>
    <w:p w14:paraId="24F14535" w14:textId="77777777" w:rsidR="00697072" w:rsidRPr="00DF4A66" w:rsidRDefault="00697072" w:rsidP="00697072">
      <w:pPr>
        <w:pStyle w:val="NoSpacing"/>
        <w:rPr>
          <w:color w:val="FF0000"/>
        </w:rPr>
      </w:pPr>
      <w:r w:rsidRPr="00DF4A66">
        <w:rPr>
          <w:color w:val="FF0000"/>
        </w:rPr>
        <w:t>strucc(</w:t>
      </w:r>
      <w:r w:rsidR="00DF4A66" w:rsidRPr="00DF4A66">
        <w:rPr>
          <w:color w:val="FF0000"/>
        </w:rPr>
        <w:t>2</w:t>
      </w:r>
      <w:r w:rsidRPr="00DF4A66">
        <w:rPr>
          <w:color w:val="FF0000"/>
        </w:rPr>
        <w:t xml:space="preserve">) (Column </w:t>
      </w:r>
      <w:r w:rsidR="00CE6C12">
        <w:rPr>
          <w:color w:val="FF0000"/>
        </w:rPr>
        <w:t>15</w:t>
      </w:r>
      <w:r w:rsidRPr="00DF4A66">
        <w:rPr>
          <w:color w:val="FF0000"/>
        </w:rPr>
        <w:t xml:space="preserve">) – </w:t>
      </w:r>
      <w:r w:rsidR="00DF4A66" w:rsidRPr="00DF4A66">
        <w:rPr>
          <w:color w:val="FF0000"/>
        </w:rPr>
        <w:t>soil</w:t>
      </w:r>
      <w:r w:rsidRPr="00DF4A66">
        <w:rPr>
          <w:color w:val="FF0000"/>
        </w:rPr>
        <w:t xml:space="preserve"> litter structural C (g C m</w:t>
      </w:r>
      <w:r w:rsidRPr="00DF4A66">
        <w:rPr>
          <w:color w:val="FF0000"/>
          <w:vertAlign w:val="superscript"/>
        </w:rPr>
        <w:t>-2</w:t>
      </w:r>
      <w:r w:rsidRPr="00DF4A66">
        <w:rPr>
          <w:color w:val="FF0000"/>
        </w:rPr>
        <w:t>)</w:t>
      </w:r>
    </w:p>
    <w:p w14:paraId="56F8B654" w14:textId="77777777" w:rsidR="00697072" w:rsidRDefault="00697072" w:rsidP="00AD4479">
      <w:pPr>
        <w:pStyle w:val="NoSpacing"/>
      </w:pPr>
    </w:p>
    <w:p w14:paraId="1E779793" w14:textId="77777777" w:rsidR="00502877" w:rsidRDefault="00502877" w:rsidP="00685B75">
      <w:pPr>
        <w:pStyle w:val="Heading2"/>
      </w:pPr>
      <w:bookmarkStart w:id="23" w:name="_Toc59196972"/>
      <w:bookmarkStart w:id="24" w:name="_Toc398633559"/>
      <w:bookmarkStart w:id="25" w:name="_Toc488238973"/>
      <w:bookmarkStart w:id="26" w:name="_Toc3883786"/>
      <w:r>
        <w:t>Grasstree Harvest: harvestgt.csv</w:t>
      </w:r>
      <w:bookmarkStart w:id="27" w:name="_Toc398633558"/>
      <w:bookmarkStart w:id="28" w:name="_Toc488238972"/>
      <w:bookmarkStart w:id="29" w:name="_Toc3883785"/>
      <w:r w:rsidR="00685B75">
        <w:t xml:space="preserve"> (s</w:t>
      </w:r>
      <w:r>
        <w:t>tate of the system at time of harvest</w:t>
      </w:r>
      <w:bookmarkEnd w:id="27"/>
      <w:bookmarkEnd w:id="28"/>
      <w:bookmarkEnd w:id="29"/>
      <w:r w:rsidR="00685B75">
        <w:t>)</w:t>
      </w:r>
      <w:bookmarkEnd w:id="23"/>
    </w:p>
    <w:p w14:paraId="6CFE9AD2" w14:textId="77777777" w:rsidR="00502877" w:rsidRPr="00763355" w:rsidRDefault="00502877" w:rsidP="00502877">
      <w:pPr>
        <w:pStyle w:val="NoSpacing"/>
        <w:ind w:left="720" w:hanging="720"/>
      </w:pPr>
      <w:r w:rsidRPr="00763355">
        <w:t xml:space="preserve">time </w:t>
      </w:r>
      <w:r>
        <w:t>(Column</w:t>
      </w:r>
      <w:r w:rsidRPr="00763355">
        <w:t xml:space="preserve"> 1</w:t>
      </w:r>
      <w:r>
        <w:t>) –</w:t>
      </w:r>
      <w:r w:rsidRPr="00763355">
        <w:t xml:space="preserve"> Simulation time</w:t>
      </w:r>
    </w:p>
    <w:p w14:paraId="7E8661DF" w14:textId="77777777" w:rsidR="00502877" w:rsidRPr="00763355" w:rsidRDefault="00502877" w:rsidP="00502877">
      <w:pPr>
        <w:pStyle w:val="NoSpacing"/>
        <w:ind w:left="720" w:hanging="720"/>
      </w:pPr>
      <w:r w:rsidRPr="00763355">
        <w:t xml:space="preserve">dayofyr </w:t>
      </w:r>
      <w:r>
        <w:t>(Column</w:t>
      </w:r>
      <w:r w:rsidRPr="00763355">
        <w:t xml:space="preserve"> 2</w:t>
      </w:r>
      <w:r>
        <w:t>) –</w:t>
      </w:r>
      <w:r w:rsidRPr="00763355">
        <w:t xml:space="preserve"> Day of the year (1</w:t>
      </w:r>
      <w:r>
        <w:t xml:space="preserve"> – </w:t>
      </w:r>
      <w:r w:rsidRPr="00763355">
        <w:t>366)</w:t>
      </w:r>
    </w:p>
    <w:p w14:paraId="0465A452" w14:textId="77777777" w:rsidR="00502877" w:rsidRDefault="00502877" w:rsidP="00502877">
      <w:pPr>
        <w:pStyle w:val="NoSpacing"/>
        <w:ind w:left="720" w:hanging="720"/>
      </w:pPr>
      <w:r w:rsidRPr="00763355">
        <w:t xml:space="preserve">crpval </w:t>
      </w:r>
      <w:r>
        <w:t>(Column</w:t>
      </w:r>
      <w:r w:rsidRPr="00763355">
        <w:t xml:space="preserve"> 3</w:t>
      </w:r>
      <w:r>
        <w:t>) –</w:t>
      </w:r>
      <w:r w:rsidRPr="00763355">
        <w:t xml:space="preserve"> numerical representation of the current crop </w:t>
      </w:r>
    </w:p>
    <w:p w14:paraId="4A5D9E74" w14:textId="77777777" w:rsidR="009E1ECC" w:rsidRDefault="00B14A9C" w:rsidP="00685B75">
      <w:pPr>
        <w:pStyle w:val="NoSpacing"/>
        <w:ind w:left="720" w:hanging="720"/>
      </w:pPr>
      <w:r>
        <w:t>gtlvacc (Column 4</w:t>
      </w:r>
      <w:r w:rsidR="00685B75">
        <w:t xml:space="preserve">) </w:t>
      </w:r>
      <w:r w:rsidR="009E1ECC">
        <w:t>–</w:t>
      </w:r>
      <w:r w:rsidR="009E1ECC" w:rsidRPr="00763355">
        <w:t xml:space="preserve"> growing season accumulator for </w:t>
      </w:r>
      <w:r w:rsidR="009E1ECC">
        <w:t>leaf</w:t>
      </w:r>
      <w:r w:rsidR="009E1ECC" w:rsidRPr="00763355">
        <w:t xml:space="preserve"> carbon production, reset to 0.0 on </w:t>
      </w:r>
      <w:r w:rsidR="009E1ECC">
        <w:t>GLST</w:t>
      </w:r>
      <w:r w:rsidR="009E1ECC" w:rsidRPr="00763355">
        <w:t xml:space="preserve"> event (</w:t>
      </w:r>
      <w:r w:rsidR="009E1ECC">
        <w:t>g C </w:t>
      </w:r>
      <w:r w:rsidR="009E1ECC" w:rsidRPr="00763355">
        <w:t>m</w:t>
      </w:r>
      <w:r w:rsidR="009E1ECC">
        <w:rPr>
          <w:vertAlign w:val="superscript"/>
        </w:rPr>
        <w:noBreakHyphen/>
      </w:r>
      <w:r w:rsidR="009E1ECC" w:rsidRPr="00763355">
        <w:rPr>
          <w:vertAlign w:val="superscript"/>
        </w:rPr>
        <w:t>2</w:t>
      </w:r>
      <w:r w:rsidR="009E1ECC">
        <w:t> y</w:t>
      </w:r>
      <w:r w:rsidR="009E1ECC" w:rsidRPr="009E1ECC">
        <w:rPr>
          <w:vertAlign w:val="superscript"/>
        </w:rPr>
        <w:noBreakHyphen/>
        <w:t>1</w:t>
      </w:r>
      <w:r w:rsidR="008F5842">
        <w:t>)</w:t>
      </w:r>
    </w:p>
    <w:p w14:paraId="0494989E" w14:textId="77777777" w:rsidR="009E1ECC" w:rsidRPr="00763355" w:rsidRDefault="00B14A9C" w:rsidP="009E1ECC">
      <w:pPr>
        <w:pStyle w:val="NoSpacing"/>
        <w:ind w:left="720" w:hanging="720"/>
      </w:pPr>
      <w:r>
        <w:t>gtstemacc (Column 5</w:t>
      </w:r>
      <w:r w:rsidR="009E1ECC">
        <w:t>) –</w:t>
      </w:r>
      <w:r w:rsidR="009E1ECC" w:rsidRPr="00763355">
        <w:t xml:space="preserve"> growing season accumulator for </w:t>
      </w:r>
      <w:r w:rsidR="009E1ECC">
        <w:t>stem</w:t>
      </w:r>
      <w:r w:rsidR="009E1ECC" w:rsidRPr="00763355">
        <w:t xml:space="preserve"> carbon production, reset to 0.0 on </w:t>
      </w:r>
      <w:r w:rsidR="009E1ECC">
        <w:t>GLST</w:t>
      </w:r>
      <w:r w:rsidR="009E1ECC" w:rsidRPr="00763355">
        <w:t xml:space="preserve"> event (</w:t>
      </w:r>
      <w:r w:rsidR="009E1ECC">
        <w:t>g C </w:t>
      </w:r>
      <w:r w:rsidR="009E1ECC" w:rsidRPr="00763355">
        <w:t>m</w:t>
      </w:r>
      <w:r w:rsidR="009E1ECC">
        <w:rPr>
          <w:vertAlign w:val="superscript"/>
        </w:rPr>
        <w:noBreakHyphen/>
      </w:r>
      <w:r w:rsidR="009E1ECC" w:rsidRPr="00763355">
        <w:rPr>
          <w:vertAlign w:val="superscript"/>
        </w:rPr>
        <w:t>2</w:t>
      </w:r>
      <w:r w:rsidR="009E1ECC">
        <w:t> y</w:t>
      </w:r>
      <w:r w:rsidR="009E1ECC" w:rsidRPr="009E1ECC">
        <w:rPr>
          <w:vertAlign w:val="superscript"/>
        </w:rPr>
        <w:noBreakHyphen/>
        <w:t>1</w:t>
      </w:r>
      <w:r w:rsidR="009E1ECC" w:rsidRPr="00763355">
        <w:t>)</w:t>
      </w:r>
    </w:p>
    <w:p w14:paraId="53AF9C05" w14:textId="77777777" w:rsidR="009E1ECC" w:rsidRPr="00763355" w:rsidRDefault="00B14A9C" w:rsidP="009E1ECC">
      <w:pPr>
        <w:pStyle w:val="NoSpacing"/>
        <w:ind w:left="720" w:hanging="720"/>
      </w:pPr>
      <w:r>
        <w:t>gtfrtjacc (Column 6</w:t>
      </w:r>
      <w:r w:rsidR="009E1ECC">
        <w:t>) –</w:t>
      </w:r>
      <w:r w:rsidR="009E1ECC" w:rsidRPr="00763355">
        <w:t xml:space="preserve"> growing season accumulator for </w:t>
      </w:r>
      <w:r w:rsidR="009E1ECC">
        <w:t>juvenile fine root</w:t>
      </w:r>
      <w:r w:rsidR="009E1ECC" w:rsidRPr="00763355">
        <w:t xml:space="preserve"> carbon production, reset to 0.0 on </w:t>
      </w:r>
      <w:r w:rsidR="009E1ECC">
        <w:t>GLST</w:t>
      </w:r>
      <w:r w:rsidR="009E1ECC" w:rsidRPr="00763355">
        <w:t xml:space="preserve"> event (</w:t>
      </w:r>
      <w:r w:rsidR="009E1ECC">
        <w:t>g C </w:t>
      </w:r>
      <w:r w:rsidR="009E1ECC" w:rsidRPr="00763355">
        <w:t>m</w:t>
      </w:r>
      <w:r w:rsidR="009E1ECC">
        <w:rPr>
          <w:vertAlign w:val="superscript"/>
        </w:rPr>
        <w:noBreakHyphen/>
      </w:r>
      <w:r w:rsidR="009E1ECC" w:rsidRPr="00763355">
        <w:rPr>
          <w:vertAlign w:val="superscript"/>
        </w:rPr>
        <w:t>2</w:t>
      </w:r>
      <w:r w:rsidR="009E1ECC">
        <w:t> y</w:t>
      </w:r>
      <w:r w:rsidR="009E1ECC" w:rsidRPr="009E1ECC">
        <w:rPr>
          <w:vertAlign w:val="superscript"/>
        </w:rPr>
        <w:noBreakHyphen/>
        <w:t>1</w:t>
      </w:r>
      <w:r w:rsidR="009E1ECC" w:rsidRPr="00763355">
        <w:t>)</w:t>
      </w:r>
    </w:p>
    <w:p w14:paraId="1301559E" w14:textId="77777777" w:rsidR="00A86BD8" w:rsidRDefault="00A86BD8" w:rsidP="00A86BD8">
      <w:pPr>
        <w:pStyle w:val="NoSpacing"/>
        <w:ind w:left="720" w:hanging="720"/>
      </w:pPr>
      <w:r>
        <w:t>gtfrtmacc (Column 7) –</w:t>
      </w:r>
      <w:r w:rsidRPr="00763355">
        <w:t xml:space="preserve"> growing season accumulator for </w:t>
      </w:r>
      <w:r>
        <w:t>mature fine root</w:t>
      </w:r>
      <w:r w:rsidRPr="00763355">
        <w:t xml:space="preserve"> carbon production, reset to 0.0 on </w:t>
      </w:r>
      <w:r>
        <w:t>GLST</w:t>
      </w:r>
      <w:r w:rsidRPr="00763355">
        <w:t xml:space="preserve"> event (</w:t>
      </w:r>
      <w:r>
        <w:t>g C </w:t>
      </w:r>
      <w:r w:rsidRPr="00763355">
        <w:t>m</w:t>
      </w:r>
      <w:r>
        <w:rPr>
          <w:vertAlign w:val="superscript"/>
        </w:rPr>
        <w:noBreakHyphen/>
      </w:r>
      <w:r w:rsidRPr="00763355">
        <w:rPr>
          <w:vertAlign w:val="superscript"/>
        </w:rPr>
        <w:t>2</w:t>
      </w:r>
      <w:r>
        <w:t> y</w:t>
      </w:r>
      <w:r w:rsidRPr="009E1ECC">
        <w:rPr>
          <w:vertAlign w:val="superscript"/>
        </w:rPr>
        <w:noBreakHyphen/>
        <w:t>1</w:t>
      </w:r>
      <w:r w:rsidRPr="00763355">
        <w:t>)</w:t>
      </w:r>
    </w:p>
    <w:p w14:paraId="353E5428" w14:textId="77777777" w:rsidR="00A86BD8" w:rsidRDefault="00A86BD8" w:rsidP="00A86BD8">
      <w:pPr>
        <w:pStyle w:val="NoSpacing"/>
        <w:ind w:left="720" w:hanging="720"/>
      </w:pPr>
      <w:r>
        <w:t>gtcrtacc (Column 8) –</w:t>
      </w:r>
      <w:r w:rsidRPr="00763355">
        <w:t xml:space="preserve"> growing season accumulator for </w:t>
      </w:r>
      <w:r>
        <w:t>coarse root</w:t>
      </w:r>
      <w:r w:rsidRPr="00763355">
        <w:t xml:space="preserve"> carbon production, reset to 0.0 on </w:t>
      </w:r>
      <w:r>
        <w:t>GLST</w:t>
      </w:r>
      <w:r w:rsidRPr="00763355">
        <w:t xml:space="preserve"> event (</w:t>
      </w:r>
      <w:r>
        <w:t>g C </w:t>
      </w:r>
      <w:r w:rsidRPr="00763355">
        <w:t>m</w:t>
      </w:r>
      <w:r>
        <w:rPr>
          <w:vertAlign w:val="superscript"/>
        </w:rPr>
        <w:noBreakHyphen/>
      </w:r>
      <w:r w:rsidRPr="00763355">
        <w:rPr>
          <w:vertAlign w:val="superscript"/>
        </w:rPr>
        <w:t>2</w:t>
      </w:r>
      <w:r>
        <w:t> y</w:t>
      </w:r>
      <w:r w:rsidRPr="009E1ECC">
        <w:rPr>
          <w:vertAlign w:val="superscript"/>
        </w:rPr>
        <w:noBreakHyphen/>
        <w:t>1</w:t>
      </w:r>
      <w:r w:rsidRPr="00763355">
        <w:t>)</w:t>
      </w:r>
    </w:p>
    <w:p w14:paraId="332F607E" w14:textId="77777777" w:rsidR="00A86BD8" w:rsidRPr="00763355" w:rsidRDefault="00A86BD8" w:rsidP="00A86BD8">
      <w:pPr>
        <w:pStyle w:val="NoSpacing"/>
        <w:ind w:left="720" w:hanging="720"/>
      </w:pPr>
      <w:r>
        <w:t>potgtacc (Column 9) –</w:t>
      </w:r>
      <w:r w:rsidRPr="00763355">
        <w:t xml:space="preserve"> growing season </w:t>
      </w:r>
      <w:r>
        <w:t xml:space="preserve">potential production </w:t>
      </w:r>
      <w:r w:rsidRPr="00763355">
        <w:t>accumulator</w:t>
      </w:r>
      <w:r>
        <w:t xml:space="preserve"> for all grasstree parts</w:t>
      </w:r>
      <w:r w:rsidRPr="00763355">
        <w:t xml:space="preserve">, reset to 0.0 on </w:t>
      </w:r>
      <w:r>
        <w:t>GLST</w:t>
      </w:r>
      <w:r w:rsidRPr="00763355">
        <w:t xml:space="preserve"> event (</w:t>
      </w:r>
      <w:r>
        <w:t>g C </w:t>
      </w:r>
      <w:r w:rsidRPr="00763355">
        <w:t>m</w:t>
      </w:r>
      <w:r>
        <w:rPr>
          <w:vertAlign w:val="superscript"/>
        </w:rPr>
        <w:noBreakHyphen/>
      </w:r>
      <w:r w:rsidRPr="00763355">
        <w:rPr>
          <w:vertAlign w:val="superscript"/>
        </w:rPr>
        <w:t>2</w:t>
      </w:r>
      <w:r>
        <w:t> y</w:t>
      </w:r>
      <w:r w:rsidRPr="009E1ECC">
        <w:rPr>
          <w:vertAlign w:val="superscript"/>
        </w:rPr>
        <w:noBreakHyphen/>
        <w:t>1</w:t>
      </w:r>
      <w:r w:rsidRPr="00763355">
        <w:t>)</w:t>
      </w:r>
    </w:p>
    <w:p w14:paraId="3B959312" w14:textId="77777777" w:rsidR="00502877" w:rsidRPr="00763355" w:rsidRDefault="00502877" w:rsidP="00502877">
      <w:pPr>
        <w:pStyle w:val="NoSpacing"/>
        <w:ind w:left="720" w:hanging="720"/>
      </w:pPr>
      <w:r w:rsidRPr="00763355">
        <w:t xml:space="preserve">cgrain </w:t>
      </w:r>
      <w:r>
        <w:t>(Column</w:t>
      </w:r>
      <w:r w:rsidR="00B14A9C">
        <w:t xml:space="preserve"> 10</w:t>
      </w:r>
      <w:r>
        <w:t>) –</w:t>
      </w:r>
      <w:r w:rsidRPr="00763355">
        <w:t xml:space="preserve"> amount o</w:t>
      </w:r>
      <w:r w:rsidR="009E1ECC">
        <w:t xml:space="preserve">f carbon in harvested grain </w:t>
      </w:r>
      <w:r w:rsidRPr="00763355">
        <w:t>(</w:t>
      </w:r>
      <w:r>
        <w:t>g C </w:t>
      </w:r>
      <w:r w:rsidRPr="00763355">
        <w:t>m</w:t>
      </w:r>
      <w:r>
        <w:rPr>
          <w:vertAlign w:val="superscript"/>
        </w:rPr>
        <w:noBreakHyphen/>
      </w:r>
      <w:r w:rsidRPr="00763355">
        <w:rPr>
          <w:vertAlign w:val="superscript"/>
        </w:rPr>
        <w:t>2</w:t>
      </w:r>
      <w:r>
        <w:t> harvest</w:t>
      </w:r>
      <w:r w:rsidRPr="00763355">
        <w:rPr>
          <w:vertAlign w:val="superscript"/>
        </w:rPr>
        <w:t>-1</w:t>
      </w:r>
      <w:r w:rsidRPr="00763355">
        <w:t>)</w:t>
      </w:r>
    </w:p>
    <w:p w14:paraId="7437F673" w14:textId="77777777" w:rsidR="00502877" w:rsidRPr="00763355" w:rsidRDefault="00502877" w:rsidP="00502877">
      <w:pPr>
        <w:pStyle w:val="NoSpacing"/>
        <w:ind w:left="720" w:hanging="720"/>
      </w:pPr>
      <w:r w:rsidRPr="00763355">
        <w:t xml:space="preserve">egrain(N) </w:t>
      </w:r>
      <w:r>
        <w:t>(Column</w:t>
      </w:r>
      <w:r w:rsidR="00B14A9C">
        <w:t xml:space="preserve"> 11</w:t>
      </w:r>
      <w:r>
        <w:t>) –</w:t>
      </w:r>
      <w:r w:rsidRPr="00763355">
        <w:t xml:space="preserve"> amount of nitrogen in </w:t>
      </w:r>
      <w:r w:rsidR="00E779A2" w:rsidRPr="00763355">
        <w:t>harvested</w:t>
      </w:r>
      <w:r w:rsidR="00E779A2">
        <w:t xml:space="preserve"> grain</w:t>
      </w:r>
      <w:r w:rsidR="00E779A2" w:rsidRPr="00763355">
        <w:t xml:space="preserve"> </w:t>
      </w:r>
      <w:r w:rsidRPr="00763355">
        <w:t>(</w:t>
      </w:r>
      <w:r>
        <w:t>g N </w:t>
      </w:r>
      <w:r w:rsidRPr="00763355">
        <w:t>m</w:t>
      </w:r>
      <w:r>
        <w:rPr>
          <w:vertAlign w:val="superscript"/>
        </w:rPr>
        <w:noBreakHyphen/>
      </w:r>
      <w:r w:rsidRPr="00763355">
        <w:rPr>
          <w:vertAlign w:val="superscript"/>
        </w:rPr>
        <w:t>2</w:t>
      </w:r>
      <w:r>
        <w:t> harvest</w:t>
      </w:r>
      <w:r w:rsidRPr="00763355">
        <w:rPr>
          <w:vertAlign w:val="superscript"/>
        </w:rPr>
        <w:t>-1</w:t>
      </w:r>
      <w:r w:rsidRPr="00763355">
        <w:t>)</w:t>
      </w:r>
    </w:p>
    <w:p w14:paraId="21F67C9C" w14:textId="77777777" w:rsidR="00502877" w:rsidRPr="00763355" w:rsidRDefault="00502877" w:rsidP="00502877">
      <w:pPr>
        <w:pStyle w:val="NoSpacing"/>
        <w:ind w:left="720" w:hanging="720"/>
      </w:pPr>
      <w:r w:rsidRPr="00763355">
        <w:t xml:space="preserve">egrain(P) </w:t>
      </w:r>
      <w:r>
        <w:t>(Column</w:t>
      </w:r>
      <w:r w:rsidRPr="00763355">
        <w:t xml:space="preserve"> </w:t>
      </w:r>
      <w:r w:rsidR="00B14A9C">
        <w:t>12</w:t>
      </w:r>
      <w:r>
        <w:t>) –</w:t>
      </w:r>
      <w:r w:rsidRPr="00763355">
        <w:t xml:space="preserve"> amount of ph</w:t>
      </w:r>
      <w:r w:rsidR="009E1ECC">
        <w:t xml:space="preserve">osphorus in </w:t>
      </w:r>
      <w:r w:rsidR="00E779A2">
        <w:t xml:space="preserve">harvested grain </w:t>
      </w:r>
      <w:r w:rsidRPr="00763355">
        <w:t>(</w:t>
      </w:r>
      <w:r>
        <w:t>g P </w:t>
      </w:r>
      <w:r w:rsidRPr="00763355">
        <w:t>m</w:t>
      </w:r>
      <w:r w:rsidR="00E779A2">
        <w:rPr>
          <w:vertAlign w:val="superscript"/>
        </w:rPr>
        <w:noBreakHyphen/>
      </w:r>
      <w:r w:rsidRPr="00763355">
        <w:rPr>
          <w:vertAlign w:val="superscript"/>
        </w:rPr>
        <w:t>2</w:t>
      </w:r>
      <w:r>
        <w:t> harvest</w:t>
      </w:r>
      <w:r w:rsidR="00E779A2">
        <w:rPr>
          <w:vertAlign w:val="superscript"/>
        </w:rPr>
        <w:noBreakHyphen/>
      </w:r>
      <w:r w:rsidRPr="00763355">
        <w:rPr>
          <w:vertAlign w:val="superscript"/>
        </w:rPr>
        <w:t>1</w:t>
      </w:r>
      <w:r w:rsidRPr="00763355">
        <w:t>)</w:t>
      </w:r>
    </w:p>
    <w:p w14:paraId="081736A1" w14:textId="77777777" w:rsidR="00502877" w:rsidRDefault="00502877" w:rsidP="00502877">
      <w:pPr>
        <w:pStyle w:val="NoSpacing"/>
        <w:ind w:left="720" w:hanging="720"/>
      </w:pPr>
      <w:r w:rsidRPr="00763355">
        <w:t xml:space="preserve">egrain(S) </w:t>
      </w:r>
      <w:r>
        <w:t>(Column</w:t>
      </w:r>
      <w:r w:rsidRPr="00763355">
        <w:t xml:space="preserve"> 1</w:t>
      </w:r>
      <w:r w:rsidR="00B14A9C">
        <w:t>3</w:t>
      </w:r>
      <w:r>
        <w:t>) –</w:t>
      </w:r>
      <w:r w:rsidRPr="00763355">
        <w:t xml:space="preserve"> amount o</w:t>
      </w:r>
      <w:r w:rsidR="009E1ECC">
        <w:t xml:space="preserve">f sulfur in harvested grain </w:t>
      </w:r>
      <w:r w:rsidRPr="00763355">
        <w:t>(</w:t>
      </w:r>
      <w:r>
        <w:t>g S </w:t>
      </w:r>
      <w:r w:rsidRPr="00763355">
        <w:t>m</w:t>
      </w:r>
      <w:r>
        <w:rPr>
          <w:vertAlign w:val="superscript"/>
        </w:rPr>
        <w:noBreakHyphen/>
      </w:r>
      <w:r w:rsidRPr="00763355">
        <w:rPr>
          <w:vertAlign w:val="superscript"/>
        </w:rPr>
        <w:t>2</w:t>
      </w:r>
      <w:r>
        <w:t> harvest</w:t>
      </w:r>
      <w:r w:rsidRPr="00763355">
        <w:rPr>
          <w:vertAlign w:val="superscript"/>
        </w:rPr>
        <w:t>-1</w:t>
      </w:r>
      <w:r w:rsidRPr="00763355">
        <w:t>)</w:t>
      </w:r>
    </w:p>
    <w:p w14:paraId="7D977CAD" w14:textId="77777777" w:rsidR="00E779A2" w:rsidRDefault="00E779A2" w:rsidP="00E779A2">
      <w:pPr>
        <w:pStyle w:val="NoSpacing"/>
      </w:pPr>
      <w:r>
        <w:t>hi (Column</w:t>
      </w:r>
      <w:r w:rsidR="00A77FBA">
        <w:t xml:space="preserve"> 14</w:t>
      </w:r>
      <w:r>
        <w:t>) –</w:t>
      </w:r>
      <w:r w:rsidRPr="00763355">
        <w:t xml:space="preserve"> </w:t>
      </w:r>
      <w:r w:rsidR="00033244">
        <w:t xml:space="preserve">harvest index: </w:t>
      </w:r>
      <w:r>
        <w:t xml:space="preserve">fraction of </w:t>
      </w:r>
      <w:r w:rsidR="00A77FBA">
        <w:t>live leaf C (</w:t>
      </w:r>
      <w:r>
        <w:t>gtleavc</w:t>
      </w:r>
      <w:r w:rsidR="00A77FBA">
        <w:t>)</w:t>
      </w:r>
      <w:r w:rsidR="00033244">
        <w:t xml:space="preserve"> going to grain </w:t>
      </w:r>
      <w:r>
        <w:t>(0.0 – 1.0)</w:t>
      </w:r>
    </w:p>
    <w:p w14:paraId="3796EFE9" w14:textId="77777777" w:rsidR="00585383" w:rsidRDefault="00640002" w:rsidP="00B10B6A">
      <w:pPr>
        <w:pStyle w:val="NoSpacing"/>
        <w:ind w:left="720" w:hanging="720"/>
      </w:pPr>
      <w:r>
        <w:t>gtlvcrem (Column</w:t>
      </w:r>
      <w:r w:rsidRPr="00763355">
        <w:t xml:space="preserve"> 1</w:t>
      </w:r>
      <w:r>
        <w:t>5) –</w:t>
      </w:r>
      <w:r w:rsidRPr="00763355">
        <w:t xml:space="preserve"> </w:t>
      </w:r>
      <w:r w:rsidR="00585383">
        <w:t>amount of live leaf C remo</w:t>
      </w:r>
      <w:r w:rsidR="00B10B6A">
        <w:t xml:space="preserve">ved during harvest event </w:t>
      </w:r>
      <w:r w:rsidR="00B10B6A" w:rsidRPr="00763355">
        <w:t>(</w:t>
      </w:r>
      <w:r w:rsidR="00B10B6A">
        <w:t>g C </w:t>
      </w:r>
      <w:r w:rsidR="00B10B6A" w:rsidRPr="00763355">
        <w:t>m</w:t>
      </w:r>
      <w:r w:rsidR="00B10B6A">
        <w:rPr>
          <w:vertAlign w:val="superscript"/>
        </w:rPr>
        <w:noBreakHyphen/>
      </w:r>
      <w:r w:rsidR="00B10B6A" w:rsidRPr="00763355">
        <w:rPr>
          <w:vertAlign w:val="superscript"/>
        </w:rPr>
        <w:t>2</w:t>
      </w:r>
      <w:r w:rsidR="00B10B6A">
        <w:t> harvest</w:t>
      </w:r>
      <w:r w:rsidR="00B10B6A" w:rsidRPr="00763355">
        <w:rPr>
          <w:vertAlign w:val="superscript"/>
        </w:rPr>
        <w:t>-1</w:t>
      </w:r>
      <w:r w:rsidR="00B10B6A">
        <w:t>)</w:t>
      </w:r>
    </w:p>
    <w:p w14:paraId="347E8940" w14:textId="77777777" w:rsidR="00585383" w:rsidRDefault="00640002" w:rsidP="00585383">
      <w:pPr>
        <w:pStyle w:val="NoSpacing"/>
      </w:pPr>
      <w:r>
        <w:t>gtlverem(N) (Column</w:t>
      </w:r>
      <w:r w:rsidRPr="00763355">
        <w:t xml:space="preserve"> 1</w:t>
      </w:r>
      <w:r>
        <w:t>6) –</w:t>
      </w:r>
      <w:r w:rsidRPr="00763355">
        <w:t xml:space="preserve"> </w:t>
      </w:r>
      <w:r w:rsidR="00585383">
        <w:t>amount of live leaf N remo</w:t>
      </w:r>
      <w:r w:rsidR="00B10B6A">
        <w:t xml:space="preserve">ved during harvest event </w:t>
      </w:r>
      <w:r w:rsidR="00B10B6A" w:rsidRPr="00763355">
        <w:t>(</w:t>
      </w:r>
      <w:r w:rsidR="00B10B6A">
        <w:t>g N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noBreakHyphen/>
        <w:t>1</w:t>
      </w:r>
      <w:r w:rsidR="00B10B6A" w:rsidRPr="00763355">
        <w:t>)</w:t>
      </w:r>
    </w:p>
    <w:p w14:paraId="75641A4A" w14:textId="77777777" w:rsidR="00585383" w:rsidRDefault="00640002" w:rsidP="00585383">
      <w:pPr>
        <w:pStyle w:val="NoSpacing"/>
      </w:pPr>
      <w:r>
        <w:t>gtlverem(P) (Column</w:t>
      </w:r>
      <w:r w:rsidRPr="00763355">
        <w:t xml:space="preserve"> 1</w:t>
      </w:r>
      <w:r>
        <w:t>7) –</w:t>
      </w:r>
      <w:r w:rsidRPr="00763355">
        <w:t xml:space="preserve"> </w:t>
      </w:r>
      <w:r w:rsidR="00585383">
        <w:t>amount of live leaf P remo</w:t>
      </w:r>
      <w:r w:rsidR="00B10B6A">
        <w:t xml:space="preserve">ved during harvest event </w:t>
      </w:r>
      <w:r w:rsidR="00B10B6A" w:rsidRPr="00763355">
        <w:t>(</w:t>
      </w:r>
      <w:r w:rsidR="00B10B6A">
        <w:t>g P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t xml:space="preserve"> </w:t>
      </w:r>
      <w:r w:rsidR="00B10B6A" w:rsidRPr="00763355">
        <w:rPr>
          <w:vertAlign w:val="superscript"/>
        </w:rPr>
        <w:noBreakHyphen/>
        <w:t>1</w:t>
      </w:r>
      <w:r w:rsidR="00B10B6A" w:rsidRPr="00763355">
        <w:t>)</w:t>
      </w:r>
    </w:p>
    <w:p w14:paraId="1C517202" w14:textId="77777777" w:rsidR="00585383" w:rsidRDefault="00585383" w:rsidP="00585383">
      <w:pPr>
        <w:pStyle w:val="NoSpacing"/>
      </w:pPr>
      <w:r>
        <w:t>gtlverem</w:t>
      </w:r>
      <w:r w:rsidR="00640002">
        <w:t>(S) (Column</w:t>
      </w:r>
      <w:r w:rsidR="00640002" w:rsidRPr="00763355">
        <w:t xml:space="preserve"> 1</w:t>
      </w:r>
      <w:r w:rsidR="00640002">
        <w:t>8) –</w:t>
      </w:r>
      <w:r w:rsidR="00640002" w:rsidRPr="00763355">
        <w:t xml:space="preserve"> </w:t>
      </w:r>
      <w:r>
        <w:t>amount of live leaf S remo</w:t>
      </w:r>
      <w:r w:rsidR="00B10B6A">
        <w:t xml:space="preserve">ved during harvest event </w:t>
      </w:r>
      <w:r w:rsidR="00B10B6A" w:rsidRPr="00763355">
        <w:t>(</w:t>
      </w:r>
      <w:r w:rsidR="00B10B6A">
        <w:t>g S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t xml:space="preserve"> </w:t>
      </w:r>
      <w:r w:rsidR="00B10B6A" w:rsidRPr="00763355">
        <w:rPr>
          <w:vertAlign w:val="superscript"/>
        </w:rPr>
        <w:noBreakHyphen/>
        <w:t>1</w:t>
      </w:r>
      <w:r w:rsidR="00B10B6A" w:rsidRPr="00763355">
        <w:t>)</w:t>
      </w:r>
    </w:p>
    <w:p w14:paraId="7B8F8A91" w14:textId="77777777" w:rsidR="00585383" w:rsidRDefault="00640002" w:rsidP="00B10B6A">
      <w:pPr>
        <w:pStyle w:val="NoSpacing"/>
        <w:ind w:left="720" w:hanging="720"/>
      </w:pPr>
      <w:r>
        <w:t>gtdlvcrem (Column</w:t>
      </w:r>
      <w:r w:rsidRPr="00763355">
        <w:t xml:space="preserve"> 1</w:t>
      </w:r>
      <w:r>
        <w:t>9) –</w:t>
      </w:r>
      <w:r w:rsidRPr="00763355">
        <w:t xml:space="preserve"> </w:t>
      </w:r>
      <w:r w:rsidR="00585383">
        <w:t>amount of dead leaf C remo</w:t>
      </w:r>
      <w:r w:rsidR="00B10B6A">
        <w:t xml:space="preserve">ved during harvest event </w:t>
      </w:r>
      <w:r w:rsidR="00B10B6A" w:rsidRPr="00763355">
        <w:t>(</w:t>
      </w:r>
      <w:r w:rsidR="00B10B6A">
        <w:t>g C </w:t>
      </w:r>
      <w:r w:rsidR="00B10B6A" w:rsidRPr="00763355">
        <w:t>m</w:t>
      </w:r>
      <w:r w:rsidR="00B10B6A">
        <w:rPr>
          <w:vertAlign w:val="superscript"/>
        </w:rPr>
        <w:noBreakHyphen/>
      </w:r>
      <w:r w:rsidR="00B10B6A" w:rsidRPr="00763355">
        <w:rPr>
          <w:vertAlign w:val="superscript"/>
        </w:rPr>
        <w:t>2</w:t>
      </w:r>
      <w:r w:rsidR="00B10B6A">
        <w:t> harvest</w:t>
      </w:r>
      <w:r w:rsidR="00B10B6A" w:rsidRPr="00763355">
        <w:rPr>
          <w:vertAlign w:val="superscript"/>
        </w:rPr>
        <w:t>-1</w:t>
      </w:r>
      <w:r w:rsidR="00B10B6A">
        <w:t>)</w:t>
      </w:r>
    </w:p>
    <w:p w14:paraId="4CC3E6B1" w14:textId="77777777" w:rsidR="00585383" w:rsidRDefault="00640002" w:rsidP="00585383">
      <w:pPr>
        <w:pStyle w:val="NoSpacing"/>
      </w:pPr>
      <w:r>
        <w:t>gtdlverem(N) (Column 20) –</w:t>
      </w:r>
      <w:r w:rsidRPr="00763355">
        <w:t xml:space="preserve"> </w:t>
      </w:r>
      <w:r w:rsidR="00585383">
        <w:t>amount of dead leaf N remo</w:t>
      </w:r>
      <w:r w:rsidR="00B10B6A">
        <w:t xml:space="preserve">ved during harvest event </w:t>
      </w:r>
      <w:r w:rsidR="00B10B6A" w:rsidRPr="00763355">
        <w:t>(</w:t>
      </w:r>
      <w:r w:rsidR="00B10B6A">
        <w:t>g N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noBreakHyphen/>
        <w:t>1</w:t>
      </w:r>
      <w:r w:rsidR="00B10B6A" w:rsidRPr="00763355">
        <w:t>)</w:t>
      </w:r>
    </w:p>
    <w:p w14:paraId="1276049F" w14:textId="77777777" w:rsidR="00585383" w:rsidRDefault="00640002" w:rsidP="00585383">
      <w:pPr>
        <w:pStyle w:val="NoSpacing"/>
      </w:pPr>
      <w:r>
        <w:t>gtdlverem(P) (Column 21) –</w:t>
      </w:r>
      <w:r w:rsidRPr="00763355">
        <w:t xml:space="preserve"> </w:t>
      </w:r>
      <w:r w:rsidR="00585383">
        <w:t>amount of dead leaf P remo</w:t>
      </w:r>
      <w:r w:rsidR="00B10B6A">
        <w:t xml:space="preserve">ved during harvest event </w:t>
      </w:r>
      <w:r w:rsidR="00B10B6A" w:rsidRPr="00763355">
        <w:t>(</w:t>
      </w:r>
      <w:r w:rsidR="00B10B6A">
        <w:t>g P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t xml:space="preserve"> </w:t>
      </w:r>
      <w:r w:rsidR="00B10B6A" w:rsidRPr="00763355">
        <w:rPr>
          <w:vertAlign w:val="superscript"/>
        </w:rPr>
        <w:noBreakHyphen/>
        <w:t>1</w:t>
      </w:r>
      <w:r w:rsidR="00B10B6A" w:rsidRPr="00763355">
        <w:t>)</w:t>
      </w:r>
    </w:p>
    <w:p w14:paraId="549C05F4" w14:textId="77777777" w:rsidR="00585383" w:rsidRDefault="00640002" w:rsidP="00585383">
      <w:pPr>
        <w:pStyle w:val="NoSpacing"/>
      </w:pPr>
      <w:r>
        <w:t>gtdlverem(S) (Column 22) –</w:t>
      </w:r>
      <w:r w:rsidRPr="00763355">
        <w:t xml:space="preserve"> </w:t>
      </w:r>
      <w:r w:rsidR="00585383">
        <w:t>amount of dead leaf S remo</w:t>
      </w:r>
      <w:r w:rsidR="00B10B6A">
        <w:t xml:space="preserve">ved during harvest event </w:t>
      </w:r>
      <w:r w:rsidR="00B10B6A" w:rsidRPr="00763355">
        <w:t>(</w:t>
      </w:r>
      <w:r w:rsidR="00B10B6A">
        <w:t>g S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t xml:space="preserve"> </w:t>
      </w:r>
      <w:r w:rsidR="00B10B6A" w:rsidRPr="00763355">
        <w:rPr>
          <w:vertAlign w:val="superscript"/>
        </w:rPr>
        <w:noBreakHyphen/>
        <w:t>1</w:t>
      </w:r>
      <w:r w:rsidR="00B10B6A" w:rsidRPr="00763355">
        <w:t>)</w:t>
      </w:r>
    </w:p>
    <w:p w14:paraId="009D3258" w14:textId="77777777" w:rsidR="00585383" w:rsidRDefault="00906109" w:rsidP="00B10B6A">
      <w:pPr>
        <w:pStyle w:val="NoSpacing"/>
        <w:ind w:left="720" w:hanging="720"/>
      </w:pPr>
      <w:r>
        <w:lastRenderedPageBreak/>
        <w:t>gtstmcrem (Column 23) –</w:t>
      </w:r>
      <w:r w:rsidRPr="00763355">
        <w:t xml:space="preserve"> </w:t>
      </w:r>
      <w:r w:rsidR="00585383">
        <w:t>amount of live stem C remo</w:t>
      </w:r>
      <w:r w:rsidR="00B10B6A">
        <w:t xml:space="preserve">ved during harvest event </w:t>
      </w:r>
      <w:r w:rsidR="00B10B6A" w:rsidRPr="00763355">
        <w:t>(</w:t>
      </w:r>
      <w:r w:rsidR="00B10B6A">
        <w:t>g C </w:t>
      </w:r>
      <w:r w:rsidR="00B10B6A" w:rsidRPr="00763355">
        <w:t>m</w:t>
      </w:r>
      <w:r w:rsidR="00B10B6A">
        <w:rPr>
          <w:vertAlign w:val="superscript"/>
        </w:rPr>
        <w:noBreakHyphen/>
      </w:r>
      <w:r w:rsidR="00B10B6A" w:rsidRPr="00763355">
        <w:rPr>
          <w:vertAlign w:val="superscript"/>
        </w:rPr>
        <w:t>2</w:t>
      </w:r>
      <w:r w:rsidR="00B10B6A">
        <w:t> harvest</w:t>
      </w:r>
      <w:r w:rsidR="00B10B6A" w:rsidRPr="00763355">
        <w:rPr>
          <w:vertAlign w:val="superscript"/>
        </w:rPr>
        <w:t>-1</w:t>
      </w:r>
      <w:r w:rsidR="00B10B6A">
        <w:t>)</w:t>
      </w:r>
    </w:p>
    <w:p w14:paraId="29A0FF23" w14:textId="77777777" w:rsidR="00585383" w:rsidRDefault="00906109" w:rsidP="00585383">
      <w:pPr>
        <w:pStyle w:val="NoSpacing"/>
      </w:pPr>
      <w:r>
        <w:t>gtstmerem(N) (Column</w:t>
      </w:r>
      <w:r w:rsidR="00542E09">
        <w:t xml:space="preserve"> 24</w:t>
      </w:r>
      <w:r>
        <w:t>) –</w:t>
      </w:r>
      <w:r w:rsidRPr="00763355">
        <w:t xml:space="preserve"> </w:t>
      </w:r>
      <w:r w:rsidR="00585383">
        <w:t>amount of live stem N removed d</w:t>
      </w:r>
      <w:r w:rsidR="00B10B6A">
        <w:t xml:space="preserve">uring harvest event </w:t>
      </w:r>
      <w:r w:rsidR="00B10B6A" w:rsidRPr="00763355">
        <w:t>(</w:t>
      </w:r>
      <w:r w:rsidR="00B10B6A">
        <w:t>g N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noBreakHyphen/>
        <w:t>1</w:t>
      </w:r>
      <w:r w:rsidR="00B10B6A" w:rsidRPr="00763355">
        <w:t>)</w:t>
      </w:r>
    </w:p>
    <w:p w14:paraId="206898CA" w14:textId="77777777" w:rsidR="00585383" w:rsidRDefault="00906109" w:rsidP="00585383">
      <w:pPr>
        <w:pStyle w:val="NoSpacing"/>
      </w:pPr>
      <w:r>
        <w:t>gtstmerem(P) (Column 2</w:t>
      </w:r>
      <w:r w:rsidR="00542E09">
        <w:t>5</w:t>
      </w:r>
      <w:r>
        <w:t>) –</w:t>
      </w:r>
      <w:r w:rsidRPr="00763355">
        <w:t xml:space="preserve"> </w:t>
      </w:r>
      <w:r w:rsidR="00585383">
        <w:t>amount of live stem P remo</w:t>
      </w:r>
      <w:r w:rsidR="00B10B6A">
        <w:t xml:space="preserve">ved during harvest event </w:t>
      </w:r>
      <w:r w:rsidR="00B10B6A" w:rsidRPr="00763355">
        <w:t>(</w:t>
      </w:r>
      <w:r w:rsidR="00B10B6A">
        <w:t>g P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t xml:space="preserve"> </w:t>
      </w:r>
      <w:r w:rsidR="00B10B6A" w:rsidRPr="00763355">
        <w:rPr>
          <w:vertAlign w:val="superscript"/>
        </w:rPr>
        <w:noBreakHyphen/>
        <w:t>1</w:t>
      </w:r>
      <w:r w:rsidR="00B10B6A" w:rsidRPr="00763355">
        <w:t>)</w:t>
      </w:r>
    </w:p>
    <w:p w14:paraId="67BA4FC4" w14:textId="77777777" w:rsidR="00585383" w:rsidRDefault="00906109" w:rsidP="00585383">
      <w:pPr>
        <w:pStyle w:val="NoSpacing"/>
      </w:pPr>
      <w:r>
        <w:t>gtstmerem(S) (Column 2</w:t>
      </w:r>
      <w:r w:rsidR="00542E09">
        <w:t>6</w:t>
      </w:r>
      <w:r>
        <w:t>) –</w:t>
      </w:r>
      <w:r w:rsidRPr="00763355">
        <w:t xml:space="preserve"> </w:t>
      </w:r>
      <w:r w:rsidR="00585383">
        <w:t>amount of live stem S remo</w:t>
      </w:r>
      <w:r w:rsidR="00B10B6A">
        <w:t xml:space="preserve">ved during harvest event </w:t>
      </w:r>
      <w:r w:rsidR="00B10B6A" w:rsidRPr="00763355">
        <w:t>(</w:t>
      </w:r>
      <w:r w:rsidR="00B10B6A">
        <w:t>g S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t xml:space="preserve"> </w:t>
      </w:r>
      <w:r w:rsidR="00B10B6A" w:rsidRPr="00763355">
        <w:rPr>
          <w:vertAlign w:val="superscript"/>
        </w:rPr>
        <w:noBreakHyphen/>
        <w:t>1</w:t>
      </w:r>
      <w:r w:rsidR="00B10B6A" w:rsidRPr="00763355">
        <w:t>)</w:t>
      </w:r>
    </w:p>
    <w:p w14:paraId="7192F43E" w14:textId="77777777" w:rsidR="00585383" w:rsidRDefault="00A031C8" w:rsidP="00B10B6A">
      <w:pPr>
        <w:pStyle w:val="NoSpacing"/>
        <w:ind w:left="720" w:hanging="720"/>
      </w:pPr>
      <w:r>
        <w:t>gtdstmcrem (Column 27) –</w:t>
      </w:r>
      <w:r w:rsidRPr="00763355">
        <w:t xml:space="preserve"> </w:t>
      </w:r>
      <w:r w:rsidR="00585383">
        <w:t>amount of dead stem C removed during harvest ev</w:t>
      </w:r>
      <w:r w:rsidR="00B10B6A">
        <w:t xml:space="preserve">ent </w:t>
      </w:r>
      <w:r w:rsidR="00B10B6A" w:rsidRPr="00763355">
        <w:t>(</w:t>
      </w:r>
      <w:r w:rsidR="00B10B6A">
        <w:t>g C </w:t>
      </w:r>
      <w:r w:rsidR="00B10B6A" w:rsidRPr="00763355">
        <w:t>m</w:t>
      </w:r>
      <w:r w:rsidR="00B10B6A">
        <w:rPr>
          <w:vertAlign w:val="superscript"/>
        </w:rPr>
        <w:noBreakHyphen/>
      </w:r>
      <w:r w:rsidR="00B10B6A" w:rsidRPr="00763355">
        <w:rPr>
          <w:vertAlign w:val="superscript"/>
        </w:rPr>
        <w:t>2</w:t>
      </w:r>
      <w:r w:rsidR="00B10B6A">
        <w:t> harvest</w:t>
      </w:r>
      <w:r w:rsidR="00B10B6A" w:rsidRPr="00763355">
        <w:rPr>
          <w:vertAlign w:val="superscript"/>
        </w:rPr>
        <w:t>-1</w:t>
      </w:r>
      <w:r w:rsidR="00B10B6A">
        <w:t>)</w:t>
      </w:r>
    </w:p>
    <w:p w14:paraId="2DB0F58C" w14:textId="77777777" w:rsidR="00585383" w:rsidRDefault="00A031C8" w:rsidP="00585383">
      <w:pPr>
        <w:pStyle w:val="NoSpacing"/>
      </w:pPr>
      <w:r>
        <w:t>gtdstmerem(N) (Column 28) –</w:t>
      </w:r>
      <w:r w:rsidRPr="00763355">
        <w:t xml:space="preserve"> </w:t>
      </w:r>
      <w:r w:rsidR="00585383">
        <w:t>amount of dead stem N remo</w:t>
      </w:r>
      <w:r w:rsidR="00B10B6A">
        <w:t xml:space="preserve">ved during harvest event </w:t>
      </w:r>
      <w:r w:rsidR="00B10B6A" w:rsidRPr="00763355">
        <w:t>(</w:t>
      </w:r>
      <w:r w:rsidR="00B10B6A">
        <w:t>g N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noBreakHyphen/>
        <w:t>1</w:t>
      </w:r>
      <w:r w:rsidR="00B10B6A" w:rsidRPr="00763355">
        <w:t>)</w:t>
      </w:r>
    </w:p>
    <w:p w14:paraId="78C8BB9F" w14:textId="77777777" w:rsidR="00585383" w:rsidRDefault="00A031C8" w:rsidP="00585383">
      <w:pPr>
        <w:pStyle w:val="NoSpacing"/>
      </w:pPr>
      <w:r>
        <w:t>gtdstmerem(P) (Column 29) –</w:t>
      </w:r>
      <w:r w:rsidRPr="00763355">
        <w:t xml:space="preserve"> </w:t>
      </w:r>
      <w:r w:rsidR="00585383">
        <w:t>amount of dead stem P remo</w:t>
      </w:r>
      <w:r w:rsidR="00B10B6A">
        <w:t xml:space="preserve">ved during harvest event </w:t>
      </w:r>
      <w:r w:rsidR="00B10B6A" w:rsidRPr="00763355">
        <w:t>(</w:t>
      </w:r>
      <w:r w:rsidR="00B10B6A">
        <w:t>g P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t xml:space="preserve"> </w:t>
      </w:r>
      <w:r w:rsidR="00B10B6A" w:rsidRPr="00763355">
        <w:rPr>
          <w:vertAlign w:val="superscript"/>
        </w:rPr>
        <w:noBreakHyphen/>
        <w:t>1</w:t>
      </w:r>
      <w:r w:rsidR="00B10B6A" w:rsidRPr="00763355">
        <w:t>)</w:t>
      </w:r>
    </w:p>
    <w:p w14:paraId="47D2B2B4" w14:textId="77777777" w:rsidR="00F2789B" w:rsidRDefault="00A031C8" w:rsidP="00B10B6A">
      <w:pPr>
        <w:pStyle w:val="NoSpacing"/>
      </w:pPr>
      <w:r>
        <w:t>gtdstmerem(S) (Column 30) –</w:t>
      </w:r>
      <w:r w:rsidRPr="00763355">
        <w:t xml:space="preserve"> </w:t>
      </w:r>
      <w:r w:rsidR="00585383">
        <w:t>amount of dead stem S remo</w:t>
      </w:r>
      <w:r w:rsidR="00B10B6A">
        <w:t xml:space="preserve">ved during harvest event </w:t>
      </w:r>
      <w:r w:rsidR="00B10B6A" w:rsidRPr="00763355">
        <w:t>(</w:t>
      </w:r>
      <w:r w:rsidR="00B10B6A">
        <w:t>g S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t xml:space="preserve"> </w:t>
      </w:r>
      <w:r w:rsidR="00B10B6A" w:rsidRPr="00763355">
        <w:rPr>
          <w:vertAlign w:val="superscript"/>
        </w:rPr>
        <w:noBreakHyphen/>
        <w:t>1</w:t>
      </w:r>
      <w:r w:rsidR="00B10B6A" w:rsidRPr="00763355">
        <w:t>)</w:t>
      </w:r>
    </w:p>
    <w:p w14:paraId="791E8B9D" w14:textId="77777777" w:rsidR="00F2789B" w:rsidRDefault="00F2789B" w:rsidP="00B10B6A">
      <w:pPr>
        <w:pStyle w:val="NoSpacing"/>
        <w:ind w:left="720" w:hanging="720"/>
      </w:pPr>
      <w:r>
        <w:t>gtlv2dlvc (Column 3</w:t>
      </w:r>
      <w:r w:rsidR="00A5130B">
        <w:t>1</w:t>
      </w:r>
      <w:r>
        <w:t>) –</w:t>
      </w:r>
      <w:r w:rsidRPr="00763355">
        <w:t xml:space="preserve"> </w:t>
      </w:r>
      <w:r>
        <w:t>amount of live leaf C transferred to de</w:t>
      </w:r>
      <w:r w:rsidR="00B10B6A">
        <w:t xml:space="preserve">ad leaf C during harvest </w:t>
      </w:r>
      <w:r w:rsidR="00B10B6A" w:rsidRPr="00763355">
        <w:t>(</w:t>
      </w:r>
      <w:r w:rsidR="00B10B6A">
        <w:t>g C </w:t>
      </w:r>
      <w:r w:rsidR="00B10B6A" w:rsidRPr="00763355">
        <w:t>m</w:t>
      </w:r>
      <w:r w:rsidR="00B10B6A">
        <w:rPr>
          <w:vertAlign w:val="superscript"/>
        </w:rPr>
        <w:noBreakHyphen/>
      </w:r>
      <w:r w:rsidR="00B10B6A" w:rsidRPr="00763355">
        <w:rPr>
          <w:vertAlign w:val="superscript"/>
        </w:rPr>
        <w:t>2</w:t>
      </w:r>
      <w:r w:rsidR="00B10B6A">
        <w:t> harvest</w:t>
      </w:r>
      <w:r w:rsidR="00B10B6A" w:rsidRPr="00763355">
        <w:rPr>
          <w:vertAlign w:val="superscript"/>
        </w:rPr>
        <w:t>-1</w:t>
      </w:r>
      <w:r w:rsidR="00B10B6A">
        <w:t>)</w:t>
      </w:r>
    </w:p>
    <w:p w14:paraId="23DEF947" w14:textId="77777777" w:rsidR="00F2789B" w:rsidRDefault="00F2789B" w:rsidP="00B10B6A">
      <w:pPr>
        <w:pStyle w:val="NoSpacing"/>
        <w:ind w:left="720" w:hanging="720"/>
      </w:pPr>
      <w:r>
        <w:t>gtlv2dlve(N) (Column</w:t>
      </w:r>
      <w:r w:rsidR="00A5130B">
        <w:t xml:space="preserve"> 32</w:t>
      </w:r>
      <w:r>
        <w:t>) –</w:t>
      </w:r>
      <w:r w:rsidRPr="00763355">
        <w:t xml:space="preserve"> </w:t>
      </w:r>
      <w:r>
        <w:t>amount of live leaf N transferred to de</w:t>
      </w:r>
      <w:r w:rsidR="00B10B6A">
        <w:t xml:space="preserve">ad leaf N during harvest </w:t>
      </w:r>
      <w:r w:rsidR="00B10B6A" w:rsidRPr="00763355">
        <w:t>(</w:t>
      </w:r>
      <w:r w:rsidR="00B10B6A">
        <w:t>g N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noBreakHyphen/>
        <w:t>1</w:t>
      </w:r>
      <w:r w:rsidR="00B10B6A" w:rsidRPr="00763355">
        <w:t>)</w:t>
      </w:r>
    </w:p>
    <w:p w14:paraId="3C0DDA5B" w14:textId="77777777" w:rsidR="00F2789B" w:rsidRDefault="00F2789B" w:rsidP="00B10B6A">
      <w:pPr>
        <w:pStyle w:val="NoSpacing"/>
        <w:ind w:left="720" w:hanging="720"/>
      </w:pPr>
      <w:r>
        <w:t>gtlv2dlve(P) (Column</w:t>
      </w:r>
      <w:r w:rsidR="00A5130B">
        <w:t xml:space="preserve"> 33)</w:t>
      </w:r>
      <w:r>
        <w:t xml:space="preserve"> –</w:t>
      </w:r>
      <w:r w:rsidRPr="00763355">
        <w:t xml:space="preserve"> </w:t>
      </w:r>
      <w:r>
        <w:t>amount of live leaf P transferred to dead leaf P duri</w:t>
      </w:r>
      <w:r w:rsidR="00B10B6A">
        <w:t xml:space="preserve">ng harvest </w:t>
      </w:r>
      <w:r w:rsidR="00B10B6A" w:rsidRPr="00763355">
        <w:t>(</w:t>
      </w:r>
      <w:r w:rsidR="00B10B6A">
        <w:t>g P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t xml:space="preserve"> </w:t>
      </w:r>
      <w:r w:rsidR="00B10B6A" w:rsidRPr="00763355">
        <w:rPr>
          <w:vertAlign w:val="superscript"/>
        </w:rPr>
        <w:noBreakHyphen/>
        <w:t>1</w:t>
      </w:r>
      <w:r w:rsidR="00B10B6A" w:rsidRPr="00763355">
        <w:t>)</w:t>
      </w:r>
    </w:p>
    <w:p w14:paraId="7A7EAC6C" w14:textId="77777777" w:rsidR="00F2789B" w:rsidRDefault="00F2789B" w:rsidP="00B10B6A">
      <w:pPr>
        <w:pStyle w:val="NoSpacing"/>
        <w:ind w:left="720" w:hanging="720"/>
      </w:pPr>
      <w:r>
        <w:t>gtlv2dlve(S) (Column</w:t>
      </w:r>
      <w:r w:rsidR="00A5130B">
        <w:t xml:space="preserve"> 34</w:t>
      </w:r>
      <w:r>
        <w:t>) –</w:t>
      </w:r>
      <w:r w:rsidRPr="00763355">
        <w:t xml:space="preserve"> </w:t>
      </w:r>
      <w:r>
        <w:t>amount of live leaf S transferred to dead leaf S during harvest (gS/m2)</w:t>
      </w:r>
    </w:p>
    <w:p w14:paraId="68A9A37E" w14:textId="77777777" w:rsidR="00585383" w:rsidRDefault="00F2789B" w:rsidP="00B10B6A">
      <w:pPr>
        <w:pStyle w:val="NoSpacing"/>
        <w:ind w:left="720" w:hanging="720"/>
      </w:pPr>
      <w:r>
        <w:t>gtstm2dstmc (Column 3</w:t>
      </w:r>
      <w:r w:rsidR="00A5130B">
        <w:t>5</w:t>
      </w:r>
      <w:r>
        <w:t>) –</w:t>
      </w:r>
      <w:r w:rsidRPr="00763355">
        <w:t xml:space="preserve"> </w:t>
      </w:r>
      <w:r w:rsidR="00585383">
        <w:t>amount of live stem C transferred to de</w:t>
      </w:r>
      <w:r w:rsidR="00B10B6A">
        <w:t xml:space="preserve">ad stem C during harvest </w:t>
      </w:r>
      <w:r w:rsidR="00B10B6A" w:rsidRPr="00763355">
        <w:t>(</w:t>
      </w:r>
      <w:r w:rsidR="00B10B6A">
        <w:t>g C </w:t>
      </w:r>
      <w:r w:rsidR="00B10B6A" w:rsidRPr="00763355">
        <w:t>m</w:t>
      </w:r>
      <w:r w:rsidR="00B10B6A">
        <w:rPr>
          <w:vertAlign w:val="superscript"/>
        </w:rPr>
        <w:noBreakHyphen/>
      </w:r>
      <w:r w:rsidR="00B10B6A" w:rsidRPr="00763355">
        <w:rPr>
          <w:vertAlign w:val="superscript"/>
        </w:rPr>
        <w:t>2</w:t>
      </w:r>
      <w:r w:rsidR="00B10B6A">
        <w:t> harvest</w:t>
      </w:r>
      <w:r w:rsidR="00B10B6A" w:rsidRPr="00763355">
        <w:rPr>
          <w:vertAlign w:val="superscript"/>
        </w:rPr>
        <w:t>-1</w:t>
      </w:r>
      <w:r w:rsidR="00B10B6A">
        <w:t>)</w:t>
      </w:r>
    </w:p>
    <w:p w14:paraId="4EF20724" w14:textId="77777777" w:rsidR="00585383" w:rsidRDefault="00F2789B" w:rsidP="00B10B6A">
      <w:pPr>
        <w:pStyle w:val="NoSpacing"/>
        <w:ind w:left="720" w:hanging="720"/>
      </w:pPr>
      <w:r>
        <w:t>gtstm2dstme(N) (Column</w:t>
      </w:r>
      <w:r w:rsidR="00A5130B">
        <w:t xml:space="preserve"> 36</w:t>
      </w:r>
      <w:r>
        <w:t>) –</w:t>
      </w:r>
      <w:r w:rsidRPr="00763355">
        <w:t xml:space="preserve"> </w:t>
      </w:r>
      <w:r w:rsidR="00585383">
        <w:t>amount of live stem N transferred to de</w:t>
      </w:r>
      <w:r w:rsidR="00B10B6A">
        <w:t xml:space="preserve">ad stem N during harvest </w:t>
      </w:r>
      <w:r w:rsidR="00B10B6A" w:rsidRPr="00763355">
        <w:t>(</w:t>
      </w:r>
      <w:r w:rsidR="00B10B6A">
        <w:t>g N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noBreakHyphen/>
        <w:t>1</w:t>
      </w:r>
      <w:r w:rsidR="00B10B6A" w:rsidRPr="00763355">
        <w:t>)</w:t>
      </w:r>
    </w:p>
    <w:p w14:paraId="3608DF46" w14:textId="77777777" w:rsidR="00585383" w:rsidRDefault="00F2789B" w:rsidP="00B10B6A">
      <w:pPr>
        <w:pStyle w:val="NoSpacing"/>
        <w:ind w:left="720" w:hanging="720"/>
      </w:pPr>
      <w:r>
        <w:t>gtstm2dstme(P) (Column</w:t>
      </w:r>
      <w:r w:rsidR="00A5130B">
        <w:t xml:space="preserve"> 37</w:t>
      </w:r>
      <w:r>
        <w:t>) –</w:t>
      </w:r>
      <w:r w:rsidRPr="00763355">
        <w:t xml:space="preserve"> </w:t>
      </w:r>
      <w:r w:rsidR="00585383">
        <w:t>amount of live stem P transferred to de</w:t>
      </w:r>
      <w:r w:rsidR="00B10B6A">
        <w:t xml:space="preserve">ad stem P during harvest </w:t>
      </w:r>
      <w:r w:rsidR="00B10B6A" w:rsidRPr="00763355">
        <w:t>(</w:t>
      </w:r>
      <w:r w:rsidR="00B10B6A">
        <w:t>g P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t xml:space="preserve"> </w:t>
      </w:r>
      <w:r w:rsidR="00B10B6A" w:rsidRPr="00763355">
        <w:rPr>
          <w:vertAlign w:val="superscript"/>
        </w:rPr>
        <w:noBreakHyphen/>
        <w:t>1</w:t>
      </w:r>
      <w:r w:rsidR="00B10B6A" w:rsidRPr="00763355">
        <w:t>)</w:t>
      </w:r>
    </w:p>
    <w:p w14:paraId="0D6A4930" w14:textId="77777777" w:rsidR="00A031C8" w:rsidRDefault="00F2789B" w:rsidP="00B10B6A">
      <w:pPr>
        <w:pStyle w:val="NoSpacing"/>
        <w:ind w:left="720" w:hanging="720"/>
      </w:pPr>
      <w:r>
        <w:t>gtstm2dstme(S) (Column</w:t>
      </w:r>
      <w:r w:rsidR="00A5130B">
        <w:t xml:space="preserve"> 38</w:t>
      </w:r>
      <w:r>
        <w:t>) –</w:t>
      </w:r>
      <w:r w:rsidRPr="00763355">
        <w:t xml:space="preserve"> </w:t>
      </w:r>
      <w:r w:rsidR="00585383">
        <w:t>amount of live stem S transferred to de</w:t>
      </w:r>
      <w:r w:rsidR="00B10B6A">
        <w:t xml:space="preserve">ad stem S during harvest </w:t>
      </w:r>
      <w:r w:rsidR="00B10B6A" w:rsidRPr="00763355">
        <w:t>(</w:t>
      </w:r>
      <w:r w:rsidR="00B10B6A">
        <w:t>g S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t xml:space="preserve"> </w:t>
      </w:r>
      <w:r w:rsidR="00B10B6A" w:rsidRPr="00763355">
        <w:rPr>
          <w:vertAlign w:val="superscript"/>
        </w:rPr>
        <w:noBreakHyphen/>
        <w:t>1</w:t>
      </w:r>
      <w:r w:rsidR="00B10B6A" w:rsidRPr="00763355">
        <w:t>)</w:t>
      </w:r>
    </w:p>
    <w:p w14:paraId="4186783A" w14:textId="77777777" w:rsidR="00585383" w:rsidRDefault="00585383" w:rsidP="00B10B6A">
      <w:pPr>
        <w:pStyle w:val="NoSpacing"/>
        <w:ind w:left="720" w:hanging="720"/>
      </w:pPr>
      <w:r>
        <w:t>gtlvcret</w:t>
      </w:r>
      <w:r w:rsidR="006B5E84">
        <w:t xml:space="preserve"> (Column 39) –</w:t>
      </w:r>
      <w:r w:rsidR="006B5E84" w:rsidRPr="00763355">
        <w:t xml:space="preserve"> </w:t>
      </w:r>
      <w:r>
        <w:t>amount of live leaf C removed that is re</w:t>
      </w:r>
      <w:r w:rsidR="00B10B6A">
        <w:t xml:space="preserve">turned to surface litter </w:t>
      </w:r>
      <w:r w:rsidR="00B10B6A" w:rsidRPr="00763355">
        <w:t>(</w:t>
      </w:r>
      <w:r w:rsidR="00B10B6A">
        <w:t>g C </w:t>
      </w:r>
      <w:r w:rsidR="00B10B6A" w:rsidRPr="00763355">
        <w:t>m</w:t>
      </w:r>
      <w:r w:rsidR="00B10B6A">
        <w:rPr>
          <w:vertAlign w:val="superscript"/>
        </w:rPr>
        <w:noBreakHyphen/>
      </w:r>
      <w:r w:rsidR="00B10B6A" w:rsidRPr="00763355">
        <w:rPr>
          <w:vertAlign w:val="superscript"/>
        </w:rPr>
        <w:t>2</w:t>
      </w:r>
      <w:r w:rsidR="00B10B6A">
        <w:t> harvest</w:t>
      </w:r>
      <w:r w:rsidR="00B10B6A" w:rsidRPr="00763355">
        <w:rPr>
          <w:vertAlign w:val="superscript"/>
        </w:rPr>
        <w:t>-1</w:t>
      </w:r>
      <w:r w:rsidR="00B10B6A">
        <w:t>)</w:t>
      </w:r>
    </w:p>
    <w:p w14:paraId="5EBF0EFA" w14:textId="77777777" w:rsidR="00585383" w:rsidRDefault="006B5E84" w:rsidP="00B10B6A">
      <w:pPr>
        <w:pStyle w:val="NoSpacing"/>
        <w:ind w:left="720" w:hanging="720"/>
      </w:pPr>
      <w:r>
        <w:t>gtlveret(N) (Column 40) –</w:t>
      </w:r>
      <w:r w:rsidRPr="00763355">
        <w:t xml:space="preserve"> </w:t>
      </w:r>
      <w:r w:rsidR="00585383">
        <w:t>amount of live leaf N removed that is re</w:t>
      </w:r>
      <w:r w:rsidR="00B10B6A">
        <w:t xml:space="preserve">turned to surface litter </w:t>
      </w:r>
      <w:r w:rsidR="00B10B6A" w:rsidRPr="00763355">
        <w:t>(</w:t>
      </w:r>
      <w:r w:rsidR="00B10B6A">
        <w:t>g N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noBreakHyphen/>
        <w:t>1</w:t>
      </w:r>
      <w:r w:rsidR="00B10B6A" w:rsidRPr="00763355">
        <w:t>)</w:t>
      </w:r>
    </w:p>
    <w:p w14:paraId="62AE78B7" w14:textId="77777777" w:rsidR="00585383" w:rsidRDefault="006B5E84" w:rsidP="00B10B6A">
      <w:pPr>
        <w:pStyle w:val="NoSpacing"/>
        <w:ind w:left="720" w:hanging="720"/>
      </w:pPr>
      <w:r>
        <w:t>gtlveret(P) (Column 41) –</w:t>
      </w:r>
      <w:r w:rsidRPr="00763355">
        <w:t xml:space="preserve"> </w:t>
      </w:r>
      <w:r w:rsidR="00585383">
        <w:t>amount of live leaf P removed that is re</w:t>
      </w:r>
      <w:r w:rsidR="00B10B6A">
        <w:t xml:space="preserve">turned to surface litter </w:t>
      </w:r>
      <w:r w:rsidR="00B10B6A" w:rsidRPr="00763355">
        <w:t>(</w:t>
      </w:r>
      <w:r w:rsidR="00B10B6A">
        <w:t>g P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t xml:space="preserve"> </w:t>
      </w:r>
      <w:r w:rsidR="00B10B6A" w:rsidRPr="00763355">
        <w:rPr>
          <w:vertAlign w:val="superscript"/>
        </w:rPr>
        <w:noBreakHyphen/>
        <w:t>1</w:t>
      </w:r>
      <w:r w:rsidR="00B10B6A" w:rsidRPr="00763355">
        <w:t>)</w:t>
      </w:r>
    </w:p>
    <w:p w14:paraId="5A59F3E6" w14:textId="77777777" w:rsidR="00585383" w:rsidRDefault="006B5E84" w:rsidP="00B10B6A">
      <w:pPr>
        <w:pStyle w:val="NoSpacing"/>
        <w:ind w:left="720" w:hanging="720"/>
      </w:pPr>
      <w:r>
        <w:t>gtlveret(S) (Column 42) –</w:t>
      </w:r>
      <w:r w:rsidRPr="00763355">
        <w:t xml:space="preserve"> </w:t>
      </w:r>
      <w:r w:rsidR="00585383">
        <w:t>amount of live leaf S removed that is re</w:t>
      </w:r>
      <w:r w:rsidR="00B10B6A">
        <w:t xml:space="preserve">turned to surface litter </w:t>
      </w:r>
      <w:r w:rsidR="00B10B6A" w:rsidRPr="00763355">
        <w:t>(</w:t>
      </w:r>
      <w:r w:rsidR="00B10B6A">
        <w:t>g S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noBreakHyphen/>
        <w:t>1</w:t>
      </w:r>
      <w:r w:rsidR="00B10B6A" w:rsidRPr="00763355">
        <w:t>)</w:t>
      </w:r>
    </w:p>
    <w:p w14:paraId="47EE9C37" w14:textId="77777777" w:rsidR="00585383" w:rsidRDefault="00585383" w:rsidP="00B10B6A">
      <w:pPr>
        <w:pStyle w:val="NoSpacing"/>
        <w:ind w:left="720" w:hanging="720"/>
      </w:pPr>
      <w:r>
        <w:t>gtdlvcret</w:t>
      </w:r>
      <w:r w:rsidR="006B5E84">
        <w:t xml:space="preserve"> (Column 43) –</w:t>
      </w:r>
      <w:r w:rsidR="006B5E84" w:rsidRPr="00763355">
        <w:t xml:space="preserve"> </w:t>
      </w:r>
      <w:r>
        <w:t>amount of dead leaf C removed that is re</w:t>
      </w:r>
      <w:r w:rsidR="00B10B6A">
        <w:t xml:space="preserve">turned to surface litter </w:t>
      </w:r>
      <w:r w:rsidR="00B10B6A" w:rsidRPr="00763355">
        <w:t>(</w:t>
      </w:r>
      <w:r w:rsidR="00B10B6A">
        <w:t>g C </w:t>
      </w:r>
      <w:r w:rsidR="00B10B6A" w:rsidRPr="00763355">
        <w:t>m</w:t>
      </w:r>
      <w:r w:rsidR="00B10B6A">
        <w:rPr>
          <w:vertAlign w:val="superscript"/>
        </w:rPr>
        <w:noBreakHyphen/>
      </w:r>
      <w:r w:rsidR="00B10B6A" w:rsidRPr="00763355">
        <w:rPr>
          <w:vertAlign w:val="superscript"/>
        </w:rPr>
        <w:t>2</w:t>
      </w:r>
      <w:r w:rsidR="00B10B6A">
        <w:t> harvest</w:t>
      </w:r>
      <w:r w:rsidR="00B10B6A">
        <w:rPr>
          <w:vertAlign w:val="superscript"/>
        </w:rPr>
        <w:noBreakHyphen/>
      </w:r>
      <w:r w:rsidR="00B10B6A" w:rsidRPr="00763355">
        <w:rPr>
          <w:vertAlign w:val="superscript"/>
        </w:rPr>
        <w:t>1</w:t>
      </w:r>
      <w:r w:rsidR="00B10B6A">
        <w:t>)</w:t>
      </w:r>
    </w:p>
    <w:p w14:paraId="27EBC5C5" w14:textId="77777777" w:rsidR="00585383" w:rsidRDefault="006B5E84" w:rsidP="00B10B6A">
      <w:pPr>
        <w:pStyle w:val="NoSpacing"/>
        <w:ind w:left="720" w:hanging="720"/>
      </w:pPr>
      <w:r>
        <w:t>gtdlveret(N) (Column 44) –</w:t>
      </w:r>
      <w:r w:rsidRPr="00763355">
        <w:t xml:space="preserve"> </w:t>
      </w:r>
      <w:r w:rsidR="00585383">
        <w:t>amount of dead leaf N removed that is returned to</w:t>
      </w:r>
      <w:r w:rsidR="00B10B6A">
        <w:t xml:space="preserve"> surface litter </w:t>
      </w:r>
      <w:r w:rsidR="00B10B6A" w:rsidRPr="00763355">
        <w:t>(</w:t>
      </w:r>
      <w:r w:rsidR="00B10B6A">
        <w:t>g N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noBreakHyphen/>
        <w:t>1</w:t>
      </w:r>
      <w:r w:rsidR="00B10B6A" w:rsidRPr="00763355">
        <w:t>)</w:t>
      </w:r>
    </w:p>
    <w:p w14:paraId="1B0EDD9A" w14:textId="77777777" w:rsidR="00585383" w:rsidRDefault="006B5E84" w:rsidP="00B10B6A">
      <w:pPr>
        <w:pStyle w:val="NoSpacing"/>
        <w:ind w:left="720" w:hanging="720"/>
      </w:pPr>
      <w:r>
        <w:t>gtdlveret(P) (Column 45) –</w:t>
      </w:r>
      <w:r w:rsidRPr="00763355">
        <w:t xml:space="preserve"> </w:t>
      </w:r>
      <w:r w:rsidR="00585383">
        <w:t>amount of dead leaf P removed that is re</w:t>
      </w:r>
      <w:r w:rsidR="00B10B6A">
        <w:t xml:space="preserve">turned to surface litter </w:t>
      </w:r>
      <w:r w:rsidR="00B10B6A" w:rsidRPr="00763355">
        <w:t>(</w:t>
      </w:r>
      <w:r w:rsidR="00B10B6A">
        <w:t>g P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t xml:space="preserve"> </w:t>
      </w:r>
      <w:r w:rsidR="00B10B6A" w:rsidRPr="00763355">
        <w:rPr>
          <w:vertAlign w:val="superscript"/>
        </w:rPr>
        <w:noBreakHyphen/>
        <w:t>1</w:t>
      </w:r>
      <w:r w:rsidR="00B10B6A" w:rsidRPr="00763355">
        <w:t>)</w:t>
      </w:r>
    </w:p>
    <w:p w14:paraId="245817EA" w14:textId="77777777" w:rsidR="00585383" w:rsidRDefault="006B5E84" w:rsidP="00B10B6A">
      <w:pPr>
        <w:pStyle w:val="NoSpacing"/>
        <w:ind w:left="720" w:hanging="720"/>
      </w:pPr>
      <w:r>
        <w:t>gtdlveret(S) (Column 46) –</w:t>
      </w:r>
      <w:r w:rsidRPr="00763355">
        <w:t xml:space="preserve"> </w:t>
      </w:r>
      <w:r w:rsidR="00585383">
        <w:t>amount of dead leaf S removed that is re</w:t>
      </w:r>
      <w:r w:rsidR="00B10B6A">
        <w:t xml:space="preserve">turned to surface litter </w:t>
      </w:r>
      <w:r w:rsidR="00B10B6A" w:rsidRPr="00763355">
        <w:t>(</w:t>
      </w:r>
      <w:r w:rsidR="00B10B6A">
        <w:t>g S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t xml:space="preserve"> </w:t>
      </w:r>
      <w:r w:rsidR="00B10B6A" w:rsidRPr="00763355">
        <w:rPr>
          <w:vertAlign w:val="superscript"/>
        </w:rPr>
        <w:noBreakHyphen/>
        <w:t>1</w:t>
      </w:r>
      <w:r w:rsidR="00B10B6A" w:rsidRPr="00763355">
        <w:t>)</w:t>
      </w:r>
    </w:p>
    <w:p w14:paraId="629A43F9" w14:textId="77777777" w:rsidR="00585383" w:rsidRDefault="00585383" w:rsidP="00B10B6A">
      <w:pPr>
        <w:pStyle w:val="NoSpacing"/>
        <w:ind w:left="720" w:hanging="720"/>
      </w:pPr>
      <w:r>
        <w:t>gtstmcret</w:t>
      </w:r>
      <w:r w:rsidR="006B5E84">
        <w:t xml:space="preserve"> (Column</w:t>
      </w:r>
      <w:r w:rsidR="009A1665">
        <w:t xml:space="preserve"> 47</w:t>
      </w:r>
      <w:r w:rsidR="006B5E84">
        <w:t>) –</w:t>
      </w:r>
      <w:r w:rsidR="006B5E84" w:rsidRPr="00763355">
        <w:t xml:space="preserve"> </w:t>
      </w:r>
      <w:r w:rsidR="006B5E84">
        <w:t>a</w:t>
      </w:r>
      <w:r>
        <w:t>mount of live stem C removed that is re</w:t>
      </w:r>
      <w:r w:rsidR="00B10B6A">
        <w:t xml:space="preserve">turned to surface litter </w:t>
      </w:r>
      <w:r w:rsidR="00B10B6A" w:rsidRPr="00763355">
        <w:t>(</w:t>
      </w:r>
      <w:r w:rsidR="00B10B6A">
        <w:t>g C </w:t>
      </w:r>
      <w:r w:rsidR="00B10B6A" w:rsidRPr="00763355">
        <w:t>m</w:t>
      </w:r>
      <w:r w:rsidR="00B10B6A">
        <w:rPr>
          <w:vertAlign w:val="superscript"/>
        </w:rPr>
        <w:noBreakHyphen/>
      </w:r>
      <w:r w:rsidR="00B10B6A" w:rsidRPr="00763355">
        <w:rPr>
          <w:vertAlign w:val="superscript"/>
        </w:rPr>
        <w:t>2</w:t>
      </w:r>
      <w:r w:rsidR="00B10B6A">
        <w:t> harvest</w:t>
      </w:r>
      <w:r w:rsidR="00B10B6A" w:rsidRPr="00763355">
        <w:rPr>
          <w:vertAlign w:val="superscript"/>
        </w:rPr>
        <w:t>-1</w:t>
      </w:r>
      <w:r w:rsidR="00B10B6A">
        <w:t>)</w:t>
      </w:r>
    </w:p>
    <w:p w14:paraId="532E8ABC" w14:textId="77777777" w:rsidR="00585383" w:rsidRDefault="006B5E84" w:rsidP="00B10B6A">
      <w:pPr>
        <w:pStyle w:val="NoSpacing"/>
        <w:ind w:left="720" w:hanging="720"/>
      </w:pPr>
      <w:r>
        <w:t>gtstmeret(N) (Column</w:t>
      </w:r>
      <w:r w:rsidR="009A1665">
        <w:t xml:space="preserve"> 48</w:t>
      </w:r>
      <w:r>
        <w:t>) –</w:t>
      </w:r>
      <w:r w:rsidRPr="00763355">
        <w:t xml:space="preserve"> </w:t>
      </w:r>
      <w:r w:rsidR="00585383">
        <w:t>amount of live stem N removed that is re</w:t>
      </w:r>
      <w:r w:rsidR="00B10B6A">
        <w:t xml:space="preserve">turned to surface litter </w:t>
      </w:r>
      <w:r w:rsidR="00B10B6A" w:rsidRPr="00763355">
        <w:t>(</w:t>
      </w:r>
      <w:r w:rsidR="00B10B6A">
        <w:t>g N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noBreakHyphen/>
        <w:t>1</w:t>
      </w:r>
      <w:r w:rsidR="00B10B6A" w:rsidRPr="00763355">
        <w:t>)</w:t>
      </w:r>
    </w:p>
    <w:p w14:paraId="3B8D41FD" w14:textId="77777777" w:rsidR="00585383" w:rsidRDefault="006B5E84" w:rsidP="00B10B6A">
      <w:pPr>
        <w:pStyle w:val="NoSpacing"/>
        <w:ind w:left="720" w:hanging="720"/>
      </w:pPr>
      <w:r>
        <w:t>gtstmeret(P) (Column</w:t>
      </w:r>
      <w:r w:rsidR="009A1665">
        <w:t xml:space="preserve"> 49</w:t>
      </w:r>
      <w:r>
        <w:t>) –</w:t>
      </w:r>
      <w:r w:rsidRPr="00763355">
        <w:t xml:space="preserve"> </w:t>
      </w:r>
      <w:r w:rsidR="00585383">
        <w:t>amount of live stem P removed that is re</w:t>
      </w:r>
      <w:r w:rsidR="00B10B6A">
        <w:t xml:space="preserve">turned to surface litter </w:t>
      </w:r>
      <w:r w:rsidR="00B10B6A" w:rsidRPr="00763355">
        <w:t>(</w:t>
      </w:r>
      <w:r w:rsidR="00B10B6A">
        <w:t>g P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t xml:space="preserve"> </w:t>
      </w:r>
      <w:r w:rsidR="00B10B6A" w:rsidRPr="00763355">
        <w:rPr>
          <w:vertAlign w:val="superscript"/>
        </w:rPr>
        <w:noBreakHyphen/>
        <w:t>1</w:t>
      </w:r>
      <w:r w:rsidR="00B10B6A" w:rsidRPr="00763355">
        <w:t>)</w:t>
      </w:r>
    </w:p>
    <w:p w14:paraId="35294BC5" w14:textId="77777777" w:rsidR="00585383" w:rsidRDefault="006B5E84" w:rsidP="00B10B6A">
      <w:pPr>
        <w:pStyle w:val="NoSpacing"/>
        <w:ind w:left="720" w:hanging="720"/>
      </w:pPr>
      <w:r>
        <w:t>gtstmeret(S) (Column</w:t>
      </w:r>
      <w:r w:rsidR="009A1665">
        <w:t xml:space="preserve"> 50</w:t>
      </w:r>
      <w:r>
        <w:t>) –</w:t>
      </w:r>
      <w:r w:rsidRPr="00763355">
        <w:t xml:space="preserve"> </w:t>
      </w:r>
      <w:r w:rsidR="00585383">
        <w:t>amount of live stem S removed that is re</w:t>
      </w:r>
      <w:r w:rsidR="00B10B6A">
        <w:t xml:space="preserve">turned to surface litter </w:t>
      </w:r>
      <w:r w:rsidR="00B10B6A" w:rsidRPr="00763355">
        <w:t>(</w:t>
      </w:r>
      <w:r w:rsidR="00B10B6A">
        <w:t>g S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t xml:space="preserve"> </w:t>
      </w:r>
      <w:r w:rsidR="00B10B6A" w:rsidRPr="00763355">
        <w:rPr>
          <w:vertAlign w:val="superscript"/>
        </w:rPr>
        <w:noBreakHyphen/>
        <w:t>1</w:t>
      </w:r>
      <w:r w:rsidR="00B10B6A" w:rsidRPr="00763355">
        <w:t>)</w:t>
      </w:r>
    </w:p>
    <w:p w14:paraId="0C4C9BA3" w14:textId="77777777" w:rsidR="00585383" w:rsidRDefault="009A1665" w:rsidP="00B10B6A">
      <w:pPr>
        <w:pStyle w:val="NoSpacing"/>
        <w:ind w:left="720" w:hanging="720"/>
      </w:pPr>
      <w:r>
        <w:t>gtdstmcret (Column 51) –</w:t>
      </w:r>
      <w:r w:rsidRPr="00763355">
        <w:t xml:space="preserve"> </w:t>
      </w:r>
      <w:r w:rsidR="00585383">
        <w:t>amount of dead stem C removed that is re</w:t>
      </w:r>
      <w:r w:rsidR="00B10B6A">
        <w:t xml:space="preserve">turned to surface litter </w:t>
      </w:r>
      <w:r w:rsidR="00B10B6A" w:rsidRPr="00763355">
        <w:t>(</w:t>
      </w:r>
      <w:r w:rsidR="00B10B6A">
        <w:t>g C </w:t>
      </w:r>
      <w:r w:rsidR="00B10B6A" w:rsidRPr="00763355">
        <w:t>m</w:t>
      </w:r>
      <w:r w:rsidR="00B10B6A">
        <w:rPr>
          <w:vertAlign w:val="superscript"/>
        </w:rPr>
        <w:noBreakHyphen/>
      </w:r>
      <w:r w:rsidR="00B10B6A" w:rsidRPr="00763355">
        <w:rPr>
          <w:vertAlign w:val="superscript"/>
        </w:rPr>
        <w:t>2</w:t>
      </w:r>
      <w:r w:rsidR="00B10B6A">
        <w:t> harvest</w:t>
      </w:r>
      <w:r w:rsidR="00B10B6A" w:rsidRPr="00763355">
        <w:rPr>
          <w:vertAlign w:val="superscript"/>
        </w:rPr>
        <w:t>-1</w:t>
      </w:r>
      <w:r w:rsidR="00B10B6A">
        <w:t>)</w:t>
      </w:r>
    </w:p>
    <w:p w14:paraId="71FB723C" w14:textId="77777777" w:rsidR="00585383" w:rsidRDefault="009A1665" w:rsidP="00B10B6A">
      <w:pPr>
        <w:pStyle w:val="NoSpacing"/>
        <w:ind w:left="720" w:hanging="720"/>
      </w:pPr>
      <w:r>
        <w:lastRenderedPageBreak/>
        <w:t>gtdstmeret(N) (Column 52) –</w:t>
      </w:r>
      <w:r w:rsidRPr="00763355">
        <w:t xml:space="preserve"> </w:t>
      </w:r>
      <w:r w:rsidR="00585383">
        <w:t xml:space="preserve">amount of dead stem N removed that is returned to surface litter </w:t>
      </w:r>
      <w:r w:rsidR="00B10B6A" w:rsidRPr="00763355">
        <w:t>(</w:t>
      </w:r>
      <w:r w:rsidR="00B10B6A">
        <w:t>g N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t xml:space="preserve"> </w:t>
      </w:r>
      <w:r w:rsidR="00B10B6A" w:rsidRPr="00763355">
        <w:rPr>
          <w:vertAlign w:val="superscript"/>
        </w:rPr>
        <w:noBreakHyphen/>
        <w:t>1</w:t>
      </w:r>
      <w:r w:rsidR="00B10B6A" w:rsidRPr="00763355">
        <w:t>)</w:t>
      </w:r>
    </w:p>
    <w:p w14:paraId="565A6693" w14:textId="77777777" w:rsidR="00585383" w:rsidRDefault="009A1665" w:rsidP="00B10B6A">
      <w:pPr>
        <w:pStyle w:val="NoSpacing"/>
        <w:ind w:left="720" w:hanging="720"/>
      </w:pPr>
      <w:r>
        <w:t>gtdstmeret(P) (Column 53) –</w:t>
      </w:r>
      <w:r w:rsidRPr="00763355">
        <w:t xml:space="preserve"> </w:t>
      </w:r>
      <w:r w:rsidR="00585383">
        <w:t>amount of dead stem P removed that is re</w:t>
      </w:r>
      <w:r w:rsidR="00B10B6A">
        <w:t xml:space="preserve">turned to surface litter </w:t>
      </w:r>
      <w:r w:rsidR="00B10B6A" w:rsidRPr="00763355">
        <w:t>(</w:t>
      </w:r>
      <w:r w:rsidR="00B10B6A">
        <w:t>g P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t xml:space="preserve"> </w:t>
      </w:r>
      <w:r w:rsidR="00B10B6A" w:rsidRPr="00763355">
        <w:rPr>
          <w:vertAlign w:val="superscript"/>
        </w:rPr>
        <w:noBreakHyphen/>
        <w:t>1</w:t>
      </w:r>
      <w:r w:rsidR="00B10B6A" w:rsidRPr="00763355">
        <w:t>)</w:t>
      </w:r>
    </w:p>
    <w:p w14:paraId="651DFC21" w14:textId="77777777" w:rsidR="00585383" w:rsidRDefault="009A1665" w:rsidP="00B10B6A">
      <w:pPr>
        <w:pStyle w:val="NoSpacing"/>
        <w:ind w:left="720" w:hanging="720"/>
      </w:pPr>
      <w:r>
        <w:t>gtdstmeret(S) (Column 54) –</w:t>
      </w:r>
      <w:r w:rsidRPr="00763355">
        <w:t xml:space="preserve"> </w:t>
      </w:r>
      <w:r w:rsidR="00585383">
        <w:t>amount of dead stem S removed that is re</w:t>
      </w:r>
      <w:r w:rsidR="00B10B6A">
        <w:t xml:space="preserve">turned to surface litter </w:t>
      </w:r>
      <w:r w:rsidR="00B10B6A" w:rsidRPr="00763355">
        <w:t>(</w:t>
      </w:r>
      <w:r w:rsidR="00B10B6A">
        <w:t>g S </w:t>
      </w:r>
      <w:r w:rsidR="00B10B6A" w:rsidRPr="00763355">
        <w:t>m</w:t>
      </w:r>
      <w:r w:rsidR="00B10B6A" w:rsidRPr="00763355">
        <w:rPr>
          <w:vertAlign w:val="superscript"/>
        </w:rPr>
        <w:noBreakHyphen/>
        <w:t>2</w:t>
      </w:r>
      <w:r w:rsidR="00B10B6A">
        <w:t> </w:t>
      </w:r>
      <w:r w:rsidR="00B10B6A" w:rsidRPr="00763355">
        <w:t>harvest</w:t>
      </w:r>
      <w:r w:rsidR="00B10B6A" w:rsidRPr="00763355">
        <w:rPr>
          <w:vertAlign w:val="superscript"/>
        </w:rPr>
        <w:t xml:space="preserve"> </w:t>
      </w:r>
      <w:r w:rsidR="00B10B6A" w:rsidRPr="00763355">
        <w:rPr>
          <w:vertAlign w:val="superscript"/>
        </w:rPr>
        <w:noBreakHyphen/>
        <w:t>1</w:t>
      </w:r>
      <w:r w:rsidR="00B10B6A" w:rsidRPr="00763355">
        <w:t>)</w:t>
      </w:r>
    </w:p>
    <w:p w14:paraId="4A5E58F3" w14:textId="77777777" w:rsidR="00502877" w:rsidRPr="00763355" w:rsidRDefault="00502877" w:rsidP="00B10B6A">
      <w:pPr>
        <w:pStyle w:val="NoSpacing"/>
        <w:ind w:left="720" w:hanging="720"/>
      </w:pPr>
      <w:r w:rsidRPr="00763355">
        <w:t xml:space="preserve">irrapp </w:t>
      </w:r>
      <w:r>
        <w:t>(Column</w:t>
      </w:r>
      <w:r w:rsidR="00051C7C">
        <w:t xml:space="preserve"> 55</w:t>
      </w:r>
      <w:r>
        <w:t>) –</w:t>
      </w:r>
      <w:r w:rsidRPr="00763355">
        <w:t xml:space="preserve"> amount of irrigation applied since the previous HARV event (cm H</w:t>
      </w:r>
      <w:r w:rsidRPr="00763355">
        <w:rPr>
          <w:vertAlign w:val="subscript"/>
        </w:rPr>
        <w:t>2</w:t>
      </w:r>
      <w:r>
        <w:t>O</w:t>
      </w:r>
      <w:r w:rsidRPr="00763355">
        <w:t xml:space="preserve"> harvest</w:t>
      </w:r>
      <w:r w:rsidRPr="00763355">
        <w:rPr>
          <w:vertAlign w:val="superscript"/>
        </w:rPr>
        <w:noBreakHyphen/>
        <w:t>1</w:t>
      </w:r>
      <w:r w:rsidRPr="00763355">
        <w:t>)</w:t>
      </w:r>
    </w:p>
    <w:p w14:paraId="20874FC0" w14:textId="77777777" w:rsidR="00502877" w:rsidRPr="00763355" w:rsidRDefault="00502877" w:rsidP="00502877">
      <w:pPr>
        <w:pStyle w:val="NoSpacing"/>
        <w:ind w:left="720" w:hanging="720"/>
      </w:pPr>
      <w:r w:rsidRPr="00763355">
        <w:t xml:space="preserve">fertapp(N) </w:t>
      </w:r>
      <w:r>
        <w:t>(Column</w:t>
      </w:r>
      <w:r w:rsidR="00051C7C">
        <w:t xml:space="preserve"> 56</w:t>
      </w:r>
      <w:r>
        <w:t>) –</w:t>
      </w:r>
      <w:r w:rsidRPr="00763355">
        <w:t xml:space="preserve"> amount of nitrogen fertilizer applied since previous HARV event (</w:t>
      </w:r>
      <w:r>
        <w:t>g N </w:t>
      </w:r>
      <w:r w:rsidRPr="00763355">
        <w:t>m</w:t>
      </w:r>
      <w:r w:rsidRPr="00763355">
        <w:rPr>
          <w:vertAlign w:val="superscript"/>
        </w:rPr>
        <w:noBreakHyphen/>
        <w:t>2</w:t>
      </w:r>
      <w:r w:rsidR="00B10B6A">
        <w:t> </w:t>
      </w:r>
      <w:r w:rsidRPr="00763355">
        <w:t>harvest</w:t>
      </w:r>
      <w:r w:rsidRPr="00763355">
        <w:rPr>
          <w:vertAlign w:val="superscript"/>
        </w:rPr>
        <w:noBreakHyphen/>
        <w:t>1</w:t>
      </w:r>
      <w:r w:rsidRPr="00763355">
        <w:t>)</w:t>
      </w:r>
    </w:p>
    <w:p w14:paraId="020B3AB1" w14:textId="77777777" w:rsidR="00502877" w:rsidRPr="00763355" w:rsidRDefault="00502877" w:rsidP="00502877">
      <w:pPr>
        <w:pStyle w:val="NoSpacing"/>
        <w:ind w:left="720" w:hanging="720"/>
      </w:pPr>
      <w:r w:rsidRPr="00763355">
        <w:t xml:space="preserve">fertapp(P) </w:t>
      </w:r>
      <w:r>
        <w:t>(Column</w:t>
      </w:r>
      <w:r w:rsidR="00051C7C">
        <w:t xml:space="preserve"> 57</w:t>
      </w:r>
      <w:r>
        <w:t>) –</w:t>
      </w:r>
      <w:r w:rsidRPr="00763355">
        <w:t xml:space="preserve"> amount of phosphorus fertilizer applied since previous HARV event (</w:t>
      </w:r>
      <w:r w:rsidR="00B10B6A">
        <w:t>g P </w:t>
      </w:r>
      <w:r w:rsidRPr="00763355">
        <w:t>m</w:t>
      </w:r>
      <w:r w:rsidRPr="00763355">
        <w:rPr>
          <w:vertAlign w:val="superscript"/>
        </w:rPr>
        <w:noBreakHyphen/>
        <w:t>2</w:t>
      </w:r>
      <w:r w:rsidR="00B10B6A">
        <w:t> </w:t>
      </w:r>
      <w:r w:rsidRPr="00763355">
        <w:t>harvest</w:t>
      </w:r>
      <w:r w:rsidRPr="00763355">
        <w:rPr>
          <w:vertAlign w:val="superscript"/>
        </w:rPr>
        <w:t xml:space="preserve"> </w:t>
      </w:r>
      <w:r w:rsidRPr="00763355">
        <w:rPr>
          <w:vertAlign w:val="superscript"/>
        </w:rPr>
        <w:noBreakHyphen/>
        <w:t>1</w:t>
      </w:r>
      <w:r w:rsidRPr="00763355">
        <w:t>)</w:t>
      </w:r>
    </w:p>
    <w:p w14:paraId="03D745C9" w14:textId="77777777" w:rsidR="00502877" w:rsidRPr="00763355" w:rsidRDefault="00502877" w:rsidP="00502877">
      <w:pPr>
        <w:pStyle w:val="NoSpacing"/>
        <w:ind w:left="720" w:hanging="720"/>
      </w:pPr>
      <w:r w:rsidRPr="00763355">
        <w:t xml:space="preserve">fertapp(S) </w:t>
      </w:r>
      <w:r>
        <w:t>(Column</w:t>
      </w:r>
      <w:r w:rsidR="00051C7C">
        <w:t xml:space="preserve"> 58</w:t>
      </w:r>
      <w:r>
        <w:t>) –</w:t>
      </w:r>
      <w:r w:rsidRPr="00763355">
        <w:t xml:space="preserve"> amount of sulfur fertilizer applied since previous HARV event (</w:t>
      </w:r>
      <w:r>
        <w:t>g S </w:t>
      </w:r>
      <w:r w:rsidRPr="00763355">
        <w:t>m</w:t>
      </w:r>
      <w:r w:rsidRPr="00763355">
        <w:rPr>
          <w:vertAlign w:val="superscript"/>
        </w:rPr>
        <w:noBreakHyphen/>
        <w:t>2</w:t>
      </w:r>
      <w:r w:rsidRPr="00763355">
        <w:t xml:space="preserve"> harvest</w:t>
      </w:r>
      <w:r w:rsidRPr="00763355">
        <w:rPr>
          <w:vertAlign w:val="superscript"/>
        </w:rPr>
        <w:t xml:space="preserve"> </w:t>
      </w:r>
      <w:r w:rsidRPr="00763355">
        <w:rPr>
          <w:vertAlign w:val="superscript"/>
        </w:rPr>
        <w:noBreakHyphen/>
        <w:t>1</w:t>
      </w:r>
      <w:r w:rsidRPr="00763355">
        <w:t>)</w:t>
      </w:r>
    </w:p>
    <w:p w14:paraId="749CED4F" w14:textId="77777777" w:rsidR="00502877" w:rsidRPr="00763355" w:rsidRDefault="00502877" w:rsidP="00502877">
      <w:pPr>
        <w:pStyle w:val="NoSpacing"/>
        <w:ind w:left="720" w:hanging="720"/>
      </w:pPr>
      <w:r w:rsidRPr="00763355">
        <w:t xml:space="preserve">omadapp </w:t>
      </w:r>
      <w:r>
        <w:t>(Column</w:t>
      </w:r>
      <w:r w:rsidR="00051C7C">
        <w:t xml:space="preserve"> 59</w:t>
      </w:r>
      <w:r>
        <w:t>) –</w:t>
      </w:r>
      <w:r w:rsidRPr="00763355">
        <w:t xml:space="preserve"> amount of carbon added to the system through organic matter addition events since the previous HARV event (</w:t>
      </w:r>
      <w:r>
        <w:t xml:space="preserve">g C </w:t>
      </w:r>
      <w:r w:rsidRPr="00763355">
        <w:t>m</w:t>
      </w:r>
      <w:r w:rsidRPr="00763355">
        <w:rPr>
          <w:vertAlign w:val="superscript"/>
        </w:rPr>
        <w:noBreakHyphen/>
        <w:t>2</w:t>
      </w:r>
      <w:r>
        <w:t xml:space="preserve"> </w:t>
      </w:r>
      <w:r w:rsidRPr="00763355">
        <w:t>harvest</w:t>
      </w:r>
      <w:r w:rsidRPr="00763355">
        <w:rPr>
          <w:vertAlign w:val="superscript"/>
        </w:rPr>
        <w:t xml:space="preserve"> </w:t>
      </w:r>
      <w:r w:rsidRPr="00763355">
        <w:rPr>
          <w:vertAlign w:val="superscript"/>
        </w:rPr>
        <w:noBreakHyphen/>
        <w:t>1</w:t>
      </w:r>
      <w:r w:rsidRPr="00763355">
        <w:t>)</w:t>
      </w:r>
    </w:p>
    <w:p w14:paraId="4348F6DC" w14:textId="77777777" w:rsidR="00502877" w:rsidRPr="00763355" w:rsidRDefault="00502877" w:rsidP="00502877">
      <w:pPr>
        <w:pStyle w:val="NoSpacing"/>
        <w:ind w:left="720" w:hanging="720"/>
      </w:pPr>
      <w:r w:rsidRPr="00763355">
        <w:t xml:space="preserve">omaeapp(N) </w:t>
      </w:r>
      <w:r>
        <w:t>(Column</w:t>
      </w:r>
      <w:r w:rsidR="00051C7C">
        <w:t xml:space="preserve"> 60</w:t>
      </w:r>
      <w:r>
        <w:t>) –</w:t>
      </w:r>
      <w:r w:rsidRPr="00763355">
        <w:t xml:space="preserve"> amount of nitrogen added to the system through organic matter addition events since the previous HARV event (</w:t>
      </w:r>
      <w:r>
        <w:t xml:space="preserve">g N </w:t>
      </w:r>
      <w:r w:rsidRPr="00763355">
        <w:t>m</w:t>
      </w:r>
      <w:r w:rsidRPr="00763355">
        <w:rPr>
          <w:vertAlign w:val="superscript"/>
        </w:rPr>
        <w:noBreakHyphen/>
        <w:t>2</w:t>
      </w:r>
      <w:r w:rsidRPr="00763355">
        <w:t> harvest</w:t>
      </w:r>
      <w:r w:rsidRPr="00763355">
        <w:rPr>
          <w:vertAlign w:val="superscript"/>
        </w:rPr>
        <w:t xml:space="preserve"> </w:t>
      </w:r>
      <w:r w:rsidRPr="00763355">
        <w:rPr>
          <w:vertAlign w:val="superscript"/>
        </w:rPr>
        <w:noBreakHyphen/>
        <w:t>1</w:t>
      </w:r>
      <w:r w:rsidRPr="00763355">
        <w:t>)</w:t>
      </w:r>
    </w:p>
    <w:p w14:paraId="61333AB3" w14:textId="77777777" w:rsidR="00502877" w:rsidRPr="00763355" w:rsidRDefault="00502877" w:rsidP="00502877">
      <w:pPr>
        <w:pStyle w:val="NoSpacing"/>
        <w:ind w:left="720" w:hanging="720"/>
      </w:pPr>
      <w:r w:rsidRPr="00763355">
        <w:t xml:space="preserve">omaeapp(P) </w:t>
      </w:r>
      <w:r>
        <w:t>(Column</w:t>
      </w:r>
      <w:r w:rsidR="00051C7C">
        <w:t xml:space="preserve"> 61</w:t>
      </w:r>
      <w:r>
        <w:t>) –</w:t>
      </w:r>
      <w:r w:rsidRPr="00763355">
        <w:t xml:space="preserve"> amount of phosphorus added to the system through organic matter addition events since the previous HARV event (</w:t>
      </w:r>
      <w:r>
        <w:t xml:space="preserve">g P </w:t>
      </w:r>
      <w:r w:rsidRPr="00763355">
        <w:t>m</w:t>
      </w:r>
      <w:r w:rsidRPr="00763355">
        <w:rPr>
          <w:vertAlign w:val="superscript"/>
        </w:rPr>
        <w:noBreakHyphen/>
        <w:t>2</w:t>
      </w:r>
      <w:r w:rsidRPr="00763355">
        <w:t> harvest</w:t>
      </w:r>
      <w:r w:rsidRPr="00763355">
        <w:rPr>
          <w:vertAlign w:val="superscript"/>
        </w:rPr>
        <w:t xml:space="preserve"> </w:t>
      </w:r>
      <w:r w:rsidRPr="00763355">
        <w:rPr>
          <w:vertAlign w:val="superscript"/>
        </w:rPr>
        <w:noBreakHyphen/>
        <w:t>1</w:t>
      </w:r>
      <w:r w:rsidRPr="00763355">
        <w:t>)</w:t>
      </w:r>
    </w:p>
    <w:p w14:paraId="055FCAA2" w14:textId="77777777" w:rsidR="00502877" w:rsidRPr="00763355" w:rsidRDefault="00502877" w:rsidP="00502877">
      <w:pPr>
        <w:pStyle w:val="NoSpacing"/>
        <w:ind w:left="720" w:hanging="720"/>
      </w:pPr>
      <w:r w:rsidRPr="00763355">
        <w:t xml:space="preserve">omaeapp(S) </w:t>
      </w:r>
      <w:r>
        <w:t>(Column</w:t>
      </w:r>
      <w:r w:rsidR="00051C7C">
        <w:t xml:space="preserve"> 62</w:t>
      </w:r>
      <w:r>
        <w:t>) –</w:t>
      </w:r>
      <w:r w:rsidRPr="00763355">
        <w:t xml:space="preserve"> amount of for sulfur added to the system through organic matter addition events since the previous HARV event (</w:t>
      </w:r>
      <w:r>
        <w:t xml:space="preserve">g S </w:t>
      </w:r>
      <w:r w:rsidRPr="00763355">
        <w:t>m</w:t>
      </w:r>
      <w:r w:rsidRPr="00763355">
        <w:rPr>
          <w:vertAlign w:val="superscript"/>
        </w:rPr>
        <w:noBreakHyphen/>
        <w:t>2</w:t>
      </w:r>
      <w:r w:rsidRPr="00763355">
        <w:t> harvest</w:t>
      </w:r>
      <w:r w:rsidRPr="00763355">
        <w:rPr>
          <w:vertAlign w:val="superscript"/>
        </w:rPr>
        <w:t xml:space="preserve"> </w:t>
      </w:r>
      <w:r w:rsidRPr="00763355">
        <w:rPr>
          <w:vertAlign w:val="superscript"/>
        </w:rPr>
        <w:noBreakHyphen/>
        <w:t>1</w:t>
      </w:r>
      <w:r w:rsidRPr="00763355">
        <w:t>)</w:t>
      </w:r>
    </w:p>
    <w:p w14:paraId="46ED6804" w14:textId="77777777" w:rsidR="00502877" w:rsidRPr="00763355" w:rsidRDefault="00502877" w:rsidP="00502877">
      <w:pPr>
        <w:pStyle w:val="NoSpacing"/>
        <w:ind w:left="720" w:hanging="720"/>
      </w:pPr>
      <w:r w:rsidRPr="00763355">
        <w:t xml:space="preserve">strmac(1) </w:t>
      </w:r>
      <w:r>
        <w:t>(Column</w:t>
      </w:r>
      <w:r w:rsidR="00051C7C">
        <w:t xml:space="preserve"> 63 </w:t>
      </w:r>
      <w:r>
        <w:t xml:space="preserve">) – </w:t>
      </w:r>
      <w:r w:rsidRPr="00763355">
        <w:t xml:space="preserve">accumulator </w:t>
      </w:r>
      <w:r>
        <w:t xml:space="preserve">of </w:t>
      </w:r>
      <w:r w:rsidRPr="00763355">
        <w:t xml:space="preserve">stream flow </w:t>
      </w:r>
      <w:r>
        <w:t>(base flow + runoff) since the beginning of the year</w:t>
      </w:r>
      <w:r w:rsidRPr="00763355">
        <w:t xml:space="preserve"> (cm H</w:t>
      </w:r>
      <w:r w:rsidRPr="00763355">
        <w:rPr>
          <w:vertAlign w:val="subscript"/>
        </w:rPr>
        <w:t>2</w:t>
      </w:r>
      <w:r w:rsidRPr="00763355">
        <w:t>O yr</w:t>
      </w:r>
      <w:r w:rsidRPr="00763355">
        <w:rPr>
          <w:vertAlign w:val="superscript"/>
        </w:rPr>
        <w:noBreakHyphen/>
        <w:t>1</w:t>
      </w:r>
      <w:r w:rsidRPr="00763355">
        <w:t>)</w:t>
      </w:r>
    </w:p>
    <w:p w14:paraId="1CBC4004" w14:textId="77777777" w:rsidR="00502877" w:rsidRPr="00763355" w:rsidRDefault="00502877" w:rsidP="00502877">
      <w:pPr>
        <w:pStyle w:val="NoSpacing"/>
        <w:ind w:left="720" w:hanging="720"/>
      </w:pPr>
      <w:r w:rsidRPr="00763355">
        <w:t xml:space="preserve">strmac(2) </w:t>
      </w:r>
      <w:r>
        <w:t>(Column</w:t>
      </w:r>
      <w:r w:rsidR="00051C7C">
        <w:t xml:space="preserve"> 64</w:t>
      </w:r>
      <w:r>
        <w:t xml:space="preserve">) – </w:t>
      </w:r>
      <w:r w:rsidRPr="00763355">
        <w:t>accumulator for</w:t>
      </w:r>
      <w:r>
        <w:t xml:space="preserve"> mineral N</w:t>
      </w:r>
      <w:r w:rsidRPr="00763355">
        <w:t xml:space="preserve"> </w:t>
      </w:r>
      <w:r>
        <w:t>leached</w:t>
      </w:r>
      <w:r w:rsidRPr="00763355">
        <w:t xml:space="preserve"> </w:t>
      </w:r>
      <w:r>
        <w:t>out of the bottom of the soil profile into</w:t>
      </w:r>
      <w:r w:rsidRPr="00763355">
        <w:t xml:space="preserve"> stream flow </w:t>
      </w:r>
      <w:r>
        <w:t>since the beginning of the year</w:t>
      </w:r>
      <w:r w:rsidRPr="00763355">
        <w:t xml:space="preserve"> (</w:t>
      </w:r>
      <w:r>
        <w:t xml:space="preserve">g N </w:t>
      </w:r>
      <w:r w:rsidRPr="00763355">
        <w:t>m</w:t>
      </w:r>
      <w:r w:rsidRPr="00763355">
        <w:rPr>
          <w:vertAlign w:val="superscript"/>
        </w:rPr>
        <w:noBreakHyphen/>
        <w:t>2</w:t>
      </w:r>
      <w:r w:rsidRPr="00763355">
        <w:t> yr</w:t>
      </w:r>
      <w:r w:rsidRPr="00763355">
        <w:rPr>
          <w:vertAlign w:val="superscript"/>
        </w:rPr>
        <w:noBreakHyphen/>
        <w:t>1</w:t>
      </w:r>
      <w:r w:rsidRPr="00763355">
        <w:t>)</w:t>
      </w:r>
    </w:p>
    <w:p w14:paraId="7CF095C4" w14:textId="77777777" w:rsidR="00502877" w:rsidRPr="00763355" w:rsidRDefault="00502877" w:rsidP="00502877">
      <w:pPr>
        <w:pStyle w:val="NoSpacing"/>
        <w:ind w:left="720" w:hanging="720"/>
      </w:pPr>
      <w:r w:rsidRPr="00763355">
        <w:t xml:space="preserve">strmac(3) </w:t>
      </w:r>
      <w:r>
        <w:t>(Column</w:t>
      </w:r>
      <w:r w:rsidR="00051C7C">
        <w:t xml:space="preserve"> 65</w:t>
      </w:r>
      <w:r>
        <w:t xml:space="preserve">) – </w:t>
      </w:r>
      <w:r w:rsidRPr="00763355">
        <w:t xml:space="preserve">accumulator </w:t>
      </w:r>
      <w:r>
        <w:t>for</w:t>
      </w:r>
      <w:r w:rsidRPr="00763355">
        <w:t xml:space="preserve"> </w:t>
      </w:r>
      <w:r>
        <w:t>mineral P</w:t>
      </w:r>
      <w:r w:rsidRPr="00763355">
        <w:t xml:space="preserve"> </w:t>
      </w:r>
      <w:r>
        <w:t>leached</w:t>
      </w:r>
      <w:r w:rsidRPr="00763355">
        <w:t xml:space="preserve"> </w:t>
      </w:r>
      <w:r>
        <w:t>out of the bottom of the soil profile into</w:t>
      </w:r>
      <w:r w:rsidRPr="00763355">
        <w:t xml:space="preserve"> stream flow </w:t>
      </w:r>
      <w:r>
        <w:t>since the beginning of the year</w:t>
      </w:r>
      <w:r w:rsidRPr="00763355">
        <w:t xml:space="preserve">  (</w:t>
      </w:r>
      <w:r>
        <w:t xml:space="preserve">g P </w:t>
      </w:r>
      <w:r w:rsidRPr="00763355">
        <w:t>m</w:t>
      </w:r>
      <w:r w:rsidRPr="00763355">
        <w:rPr>
          <w:vertAlign w:val="superscript"/>
        </w:rPr>
        <w:noBreakHyphen/>
        <w:t>2</w:t>
      </w:r>
      <w:r w:rsidRPr="00763355">
        <w:t> yr</w:t>
      </w:r>
      <w:r w:rsidRPr="00763355">
        <w:rPr>
          <w:vertAlign w:val="superscript"/>
        </w:rPr>
        <w:noBreakHyphen/>
        <w:t>1</w:t>
      </w:r>
      <w:r w:rsidRPr="00763355">
        <w:t>)</w:t>
      </w:r>
    </w:p>
    <w:p w14:paraId="34AE88E0" w14:textId="77777777" w:rsidR="00502877" w:rsidRPr="00763355" w:rsidRDefault="00502877" w:rsidP="00502877">
      <w:pPr>
        <w:pStyle w:val="NoSpacing"/>
        <w:ind w:left="720" w:hanging="720"/>
      </w:pPr>
      <w:r w:rsidRPr="00763355">
        <w:t xml:space="preserve">strmac(4) </w:t>
      </w:r>
      <w:r>
        <w:t>(Column</w:t>
      </w:r>
      <w:r w:rsidR="00051C7C">
        <w:t xml:space="preserve"> 66</w:t>
      </w:r>
      <w:r>
        <w:t xml:space="preserve">) – </w:t>
      </w:r>
      <w:r w:rsidRPr="00763355">
        <w:t>accumulator for</w:t>
      </w:r>
      <w:r>
        <w:t xml:space="preserve"> mineral S</w:t>
      </w:r>
      <w:r w:rsidRPr="00763355">
        <w:t xml:space="preserve"> </w:t>
      </w:r>
      <w:r>
        <w:t>leached</w:t>
      </w:r>
      <w:r w:rsidRPr="00763355">
        <w:t xml:space="preserve"> </w:t>
      </w:r>
      <w:r>
        <w:t>out of the bottom of the soil profile into</w:t>
      </w:r>
      <w:r w:rsidRPr="00763355">
        <w:t xml:space="preserve"> stream flow </w:t>
      </w:r>
      <w:r>
        <w:t>since the beginning of the year</w:t>
      </w:r>
      <w:r w:rsidRPr="00763355">
        <w:t xml:space="preserve"> (</w:t>
      </w:r>
      <w:r>
        <w:t>g S </w:t>
      </w:r>
      <w:r w:rsidRPr="00763355">
        <w:t>m</w:t>
      </w:r>
      <w:r w:rsidRPr="00763355">
        <w:rPr>
          <w:vertAlign w:val="superscript"/>
        </w:rPr>
        <w:noBreakHyphen/>
        <w:t>2</w:t>
      </w:r>
      <w:r w:rsidRPr="00763355">
        <w:t> yr</w:t>
      </w:r>
      <w:r w:rsidRPr="00763355">
        <w:rPr>
          <w:vertAlign w:val="superscript"/>
        </w:rPr>
        <w:noBreakHyphen/>
        <w:t>1</w:t>
      </w:r>
      <w:r w:rsidRPr="00763355">
        <w:t>)</w:t>
      </w:r>
    </w:p>
    <w:p w14:paraId="26C5B8D7" w14:textId="77777777" w:rsidR="00502877" w:rsidRPr="00763355" w:rsidRDefault="00502877" w:rsidP="00502877">
      <w:pPr>
        <w:pStyle w:val="NoSpacing"/>
        <w:ind w:left="720" w:hanging="720"/>
      </w:pPr>
      <w:r w:rsidRPr="00763355">
        <w:t xml:space="preserve">strmac(5) </w:t>
      </w:r>
      <w:r>
        <w:t>(Column</w:t>
      </w:r>
      <w:r w:rsidR="00051C7C">
        <w:t xml:space="preserve"> 67</w:t>
      </w:r>
      <w:r>
        <w:t xml:space="preserve">) – </w:t>
      </w:r>
      <w:r w:rsidRPr="00763355">
        <w:t xml:space="preserve">accumulator for </w:t>
      </w:r>
      <w:r>
        <w:t>organic C</w:t>
      </w:r>
      <w:r w:rsidRPr="00763355">
        <w:t xml:space="preserve"> </w:t>
      </w:r>
      <w:r>
        <w:t>leached from the soil organic layer into</w:t>
      </w:r>
      <w:r w:rsidRPr="00763355">
        <w:t xml:space="preserve"> stream flow </w:t>
      </w:r>
      <w:r>
        <w:t>since the beginning of the year</w:t>
      </w:r>
      <w:r w:rsidRPr="00763355">
        <w:t xml:space="preserve"> (</w:t>
      </w:r>
      <w:r>
        <w:t>g C </w:t>
      </w:r>
      <w:r w:rsidRPr="00763355">
        <w:t>m</w:t>
      </w:r>
      <w:r w:rsidRPr="00763355">
        <w:rPr>
          <w:vertAlign w:val="superscript"/>
        </w:rPr>
        <w:noBreakHyphen/>
        <w:t>2</w:t>
      </w:r>
      <w:r w:rsidRPr="00763355">
        <w:t> yr</w:t>
      </w:r>
      <w:r w:rsidRPr="00763355">
        <w:rPr>
          <w:vertAlign w:val="superscript"/>
        </w:rPr>
        <w:noBreakHyphen/>
        <w:t>1</w:t>
      </w:r>
      <w:r w:rsidRPr="00763355">
        <w:t>)</w:t>
      </w:r>
    </w:p>
    <w:p w14:paraId="0A50E42E" w14:textId="77777777" w:rsidR="00502877" w:rsidRPr="00763355" w:rsidRDefault="00502877" w:rsidP="00502877">
      <w:pPr>
        <w:pStyle w:val="NoSpacing"/>
        <w:ind w:left="720" w:hanging="720"/>
      </w:pPr>
      <w:r w:rsidRPr="00763355">
        <w:t xml:space="preserve">strmac(6) </w:t>
      </w:r>
      <w:r>
        <w:t>(Column</w:t>
      </w:r>
      <w:r w:rsidR="00051C7C">
        <w:t xml:space="preserve"> 68</w:t>
      </w:r>
      <w:r>
        <w:t xml:space="preserve">) – </w:t>
      </w:r>
      <w:r w:rsidRPr="00763355">
        <w:t xml:space="preserve">accumulator for </w:t>
      </w:r>
      <w:r>
        <w:t>organic N</w:t>
      </w:r>
      <w:r w:rsidRPr="00763355">
        <w:t xml:space="preserve"> </w:t>
      </w:r>
      <w:r>
        <w:t>leached from the soil organic layer into</w:t>
      </w:r>
      <w:r w:rsidRPr="00763355">
        <w:t xml:space="preserve"> stream flow </w:t>
      </w:r>
      <w:r>
        <w:t>since the beginning of the year</w:t>
      </w:r>
      <w:r w:rsidRPr="00763355">
        <w:t xml:space="preserve"> (</w:t>
      </w:r>
      <w:r>
        <w:t xml:space="preserve">g N </w:t>
      </w:r>
      <w:r w:rsidRPr="00763355">
        <w:t>m</w:t>
      </w:r>
      <w:r w:rsidRPr="00763355">
        <w:rPr>
          <w:vertAlign w:val="superscript"/>
        </w:rPr>
        <w:noBreakHyphen/>
        <w:t>2</w:t>
      </w:r>
      <w:r w:rsidRPr="00763355">
        <w:t> yr</w:t>
      </w:r>
      <w:r w:rsidRPr="00763355">
        <w:rPr>
          <w:vertAlign w:val="superscript"/>
        </w:rPr>
        <w:noBreakHyphen/>
        <w:t>1</w:t>
      </w:r>
      <w:r w:rsidRPr="00763355">
        <w:t>)</w:t>
      </w:r>
    </w:p>
    <w:p w14:paraId="5C4E648B" w14:textId="77777777" w:rsidR="00502877" w:rsidRPr="00763355" w:rsidRDefault="00502877" w:rsidP="00502877">
      <w:pPr>
        <w:pStyle w:val="NoSpacing"/>
        <w:ind w:left="720" w:hanging="720"/>
      </w:pPr>
      <w:r w:rsidRPr="00763355">
        <w:t xml:space="preserve">strmac(7) </w:t>
      </w:r>
      <w:r>
        <w:t>(Column</w:t>
      </w:r>
      <w:r w:rsidR="00051C7C">
        <w:t xml:space="preserve"> 69</w:t>
      </w:r>
      <w:r>
        <w:t xml:space="preserve">) – </w:t>
      </w:r>
      <w:r w:rsidRPr="00763355">
        <w:t xml:space="preserve">accumulator for </w:t>
      </w:r>
      <w:r>
        <w:t>organic P</w:t>
      </w:r>
      <w:r w:rsidRPr="00763355">
        <w:t xml:space="preserve"> </w:t>
      </w:r>
      <w:r>
        <w:t>leached from the soil organic layer into</w:t>
      </w:r>
      <w:r w:rsidRPr="00763355">
        <w:t xml:space="preserve"> stream flow </w:t>
      </w:r>
      <w:r>
        <w:t>since the beginning of the year</w:t>
      </w:r>
      <w:r w:rsidRPr="00763355">
        <w:t xml:space="preserve"> (</w:t>
      </w:r>
      <w:r>
        <w:t xml:space="preserve">g P </w:t>
      </w:r>
      <w:r w:rsidRPr="00763355">
        <w:t>m</w:t>
      </w:r>
      <w:r w:rsidRPr="00763355">
        <w:rPr>
          <w:vertAlign w:val="superscript"/>
        </w:rPr>
        <w:noBreakHyphen/>
        <w:t>2</w:t>
      </w:r>
      <w:r w:rsidRPr="00763355">
        <w:t> yr</w:t>
      </w:r>
      <w:r w:rsidRPr="00763355">
        <w:rPr>
          <w:vertAlign w:val="superscript"/>
        </w:rPr>
        <w:noBreakHyphen/>
        <w:t>1</w:t>
      </w:r>
      <w:r w:rsidRPr="00763355">
        <w:t>)</w:t>
      </w:r>
    </w:p>
    <w:p w14:paraId="46740C4D" w14:textId="77777777" w:rsidR="00051C7C" w:rsidRDefault="00502877" w:rsidP="00B10B6A">
      <w:pPr>
        <w:pStyle w:val="NoSpacing"/>
        <w:ind w:left="720" w:hanging="720"/>
      </w:pPr>
      <w:r w:rsidRPr="00763355">
        <w:t xml:space="preserve">strmac(8) </w:t>
      </w:r>
      <w:r>
        <w:t>(Column</w:t>
      </w:r>
      <w:r w:rsidR="00051C7C">
        <w:t xml:space="preserve"> 70</w:t>
      </w:r>
      <w:r>
        <w:t xml:space="preserve">) – </w:t>
      </w:r>
      <w:r w:rsidRPr="00763355">
        <w:t xml:space="preserve">accumulator for </w:t>
      </w:r>
      <w:r>
        <w:t>organic S</w:t>
      </w:r>
      <w:r w:rsidRPr="00763355">
        <w:t xml:space="preserve"> </w:t>
      </w:r>
      <w:r>
        <w:t>leached from the soil organic layer into</w:t>
      </w:r>
      <w:r w:rsidRPr="00763355">
        <w:t xml:space="preserve"> stream flow </w:t>
      </w:r>
      <w:r>
        <w:t>since the beginning of the year</w:t>
      </w:r>
      <w:r w:rsidRPr="00763355">
        <w:t xml:space="preserve"> (</w:t>
      </w:r>
      <w:r>
        <w:t>g S </w:t>
      </w:r>
      <w:r w:rsidRPr="00763355">
        <w:t>m</w:t>
      </w:r>
      <w:r w:rsidRPr="00763355">
        <w:rPr>
          <w:vertAlign w:val="superscript"/>
        </w:rPr>
        <w:noBreakHyphen/>
        <w:t>2</w:t>
      </w:r>
      <w:r w:rsidRPr="00763355">
        <w:t> yr</w:t>
      </w:r>
      <w:r w:rsidRPr="00763355">
        <w:rPr>
          <w:vertAlign w:val="superscript"/>
        </w:rPr>
        <w:noBreakHyphen/>
        <w:t>1</w:t>
      </w:r>
      <w:r w:rsidRPr="00763355">
        <w:t>)</w:t>
      </w:r>
    </w:p>
    <w:p w14:paraId="6D08BDB6" w14:textId="77777777" w:rsidR="00051C7C" w:rsidRDefault="00051C7C" w:rsidP="00051C7C">
      <w:pPr>
        <w:pStyle w:val="NoSpacing"/>
      </w:pPr>
      <w:r>
        <w:t xml:space="preserve">carbostgloss (Column 71) – amount of carbohydrate storage lost when coarse roots are killed </w:t>
      </w:r>
      <w:r w:rsidRPr="00763355">
        <w:t>(</w:t>
      </w:r>
      <w:r w:rsidRPr="00051C7C">
        <w:t>g</w:t>
      </w:r>
      <w:r>
        <w:t> </w:t>
      </w:r>
      <w:r w:rsidRPr="00051C7C">
        <w:t>C</w:t>
      </w:r>
      <w:r>
        <w:t> </w:t>
      </w:r>
      <w:r w:rsidRPr="00051C7C">
        <w:t>m</w:t>
      </w:r>
      <w:r w:rsidRPr="00763355">
        <w:rPr>
          <w:vertAlign w:val="superscript"/>
        </w:rPr>
        <w:noBreakHyphen/>
        <w:t>2</w:t>
      </w:r>
      <w:r>
        <w:t> harvest</w:t>
      </w:r>
      <w:r w:rsidRPr="00763355">
        <w:rPr>
          <w:vertAlign w:val="superscript"/>
        </w:rPr>
        <w:noBreakHyphen/>
        <w:t>1</w:t>
      </w:r>
      <w:r w:rsidRPr="00763355">
        <w:t>)</w:t>
      </w:r>
    </w:p>
    <w:p w14:paraId="0362E3DC" w14:textId="77777777" w:rsidR="00051C7C" w:rsidRDefault="00051C7C" w:rsidP="00051C7C">
      <w:pPr>
        <w:pStyle w:val="NoSpacing"/>
        <w:ind w:left="720" w:hanging="720"/>
      </w:pPr>
      <w:r>
        <w:t>gtstgloss(N) (Column 72) – amount of internal N storage lost when coarse roots are killed (g N m</w:t>
      </w:r>
      <w:r>
        <w:rPr>
          <w:vertAlign w:val="superscript"/>
        </w:rPr>
        <w:noBreakHyphen/>
      </w:r>
      <w:r w:rsidRPr="00257D01">
        <w:rPr>
          <w:vertAlign w:val="superscript"/>
        </w:rPr>
        <w:t>2</w:t>
      </w:r>
      <w:r>
        <w:t> harvest</w:t>
      </w:r>
      <w:r w:rsidRPr="00257D01">
        <w:rPr>
          <w:vertAlign w:val="superscript"/>
        </w:rPr>
        <w:t>-1</w:t>
      </w:r>
      <w:r>
        <w:t>)</w:t>
      </w:r>
    </w:p>
    <w:p w14:paraId="03CC2267" w14:textId="77777777" w:rsidR="00051C7C" w:rsidRDefault="00051C7C" w:rsidP="00051C7C">
      <w:pPr>
        <w:pStyle w:val="NoSpacing"/>
        <w:ind w:left="720" w:hanging="720"/>
      </w:pPr>
      <w:r>
        <w:t>gtstgloss(P) (Column 73) – amount of internal P storage lost when coarse roots are killed (g P m</w:t>
      </w:r>
      <w:r>
        <w:rPr>
          <w:vertAlign w:val="superscript"/>
        </w:rPr>
        <w:noBreakHyphen/>
      </w:r>
      <w:r w:rsidRPr="00257D01">
        <w:rPr>
          <w:vertAlign w:val="superscript"/>
        </w:rPr>
        <w:t>2</w:t>
      </w:r>
      <w:r>
        <w:t> harvest</w:t>
      </w:r>
      <w:r>
        <w:rPr>
          <w:vertAlign w:val="superscript"/>
        </w:rPr>
        <w:noBreakHyphen/>
      </w:r>
      <w:r w:rsidRPr="00257D01">
        <w:rPr>
          <w:vertAlign w:val="superscript"/>
        </w:rPr>
        <w:t>1</w:t>
      </w:r>
      <w:r>
        <w:t>)</w:t>
      </w:r>
    </w:p>
    <w:p w14:paraId="495074BA" w14:textId="77777777" w:rsidR="00051C7C" w:rsidRPr="00763355" w:rsidRDefault="00051C7C" w:rsidP="00051C7C">
      <w:pPr>
        <w:pStyle w:val="NoSpacing"/>
        <w:ind w:left="720" w:hanging="720"/>
      </w:pPr>
      <w:r>
        <w:t>gtstgloss(S) (Column 74) – amount of internal S storage lost when coarse roots are killed (g S m</w:t>
      </w:r>
      <w:r>
        <w:rPr>
          <w:vertAlign w:val="superscript"/>
        </w:rPr>
        <w:noBreakHyphen/>
      </w:r>
      <w:r w:rsidRPr="00257D01">
        <w:rPr>
          <w:vertAlign w:val="superscript"/>
        </w:rPr>
        <w:t>2</w:t>
      </w:r>
      <w:r>
        <w:t> harvest</w:t>
      </w:r>
      <w:r>
        <w:rPr>
          <w:vertAlign w:val="superscript"/>
        </w:rPr>
        <w:noBreakHyphen/>
      </w:r>
      <w:r w:rsidRPr="00257D01">
        <w:rPr>
          <w:vertAlign w:val="superscript"/>
        </w:rPr>
        <w:t>1</w:t>
      </w:r>
      <w:r>
        <w:t>)</w:t>
      </w:r>
    </w:p>
    <w:p w14:paraId="2E9ADCF6" w14:textId="77777777" w:rsidR="00502877" w:rsidRPr="00763355" w:rsidRDefault="00502877" w:rsidP="00502877">
      <w:pPr>
        <w:pStyle w:val="NoSpacing"/>
        <w:ind w:left="720" w:hanging="720"/>
      </w:pPr>
      <w:r w:rsidRPr="00763355">
        <w:t xml:space="preserve">cgracc </w:t>
      </w:r>
      <w:r>
        <w:t>(Column</w:t>
      </w:r>
      <w:r w:rsidR="00CA3991">
        <w:t xml:space="preserve"> 75</w:t>
      </w:r>
      <w:r>
        <w:t xml:space="preserve">) – </w:t>
      </w:r>
      <w:r w:rsidRPr="00763355">
        <w:t>accumulator for carbon in harvested grain and tubers</w:t>
      </w:r>
      <w:r>
        <w:t xml:space="preserve"> since the beginning of the year</w:t>
      </w:r>
      <w:r w:rsidRPr="00763355">
        <w:t xml:space="preserve"> </w:t>
      </w:r>
      <w:r>
        <w:t xml:space="preserve">(sum of cgrain) </w:t>
      </w:r>
      <w:r w:rsidRPr="00763355">
        <w:t>(</w:t>
      </w:r>
      <w:r>
        <w:t xml:space="preserve">g C </w:t>
      </w:r>
      <w:r w:rsidRPr="00763355">
        <w:t>m</w:t>
      </w:r>
      <w:r w:rsidRPr="00763355">
        <w:rPr>
          <w:vertAlign w:val="superscript"/>
        </w:rPr>
        <w:noBreakHyphen/>
        <w:t>2</w:t>
      </w:r>
      <w:r w:rsidRPr="00763355">
        <w:t> yr</w:t>
      </w:r>
      <w:r w:rsidRPr="00763355">
        <w:rPr>
          <w:vertAlign w:val="superscript"/>
        </w:rPr>
        <w:noBreakHyphen/>
        <w:t>1</w:t>
      </w:r>
      <w:r w:rsidRPr="00763355">
        <w:t>)</w:t>
      </w:r>
    </w:p>
    <w:p w14:paraId="061B9799" w14:textId="77777777" w:rsidR="00502877" w:rsidRPr="00763355" w:rsidRDefault="00502877" w:rsidP="00502877">
      <w:pPr>
        <w:pStyle w:val="NoSpacing"/>
        <w:ind w:left="720" w:hanging="720"/>
      </w:pPr>
      <w:r w:rsidRPr="00763355">
        <w:t xml:space="preserve">egracc(N) </w:t>
      </w:r>
      <w:r>
        <w:t>(Column</w:t>
      </w:r>
      <w:r w:rsidR="00CA3991">
        <w:t xml:space="preserve"> 76</w:t>
      </w:r>
      <w:r>
        <w:t>) –</w:t>
      </w:r>
      <w:r w:rsidRPr="00763355">
        <w:t>accumulator of nitrogen in harvested grain and tubers</w:t>
      </w:r>
      <w:r>
        <w:t xml:space="preserve"> since the beginning of the year (sum of egrain(N))</w:t>
      </w:r>
      <w:r w:rsidRPr="00763355">
        <w:t xml:space="preserve"> (</w:t>
      </w:r>
      <w:r>
        <w:t xml:space="preserve">g N </w:t>
      </w:r>
      <w:r w:rsidRPr="00763355">
        <w:t>m</w:t>
      </w:r>
      <w:r w:rsidRPr="00763355">
        <w:rPr>
          <w:vertAlign w:val="superscript"/>
        </w:rPr>
        <w:noBreakHyphen/>
        <w:t>2</w:t>
      </w:r>
      <w:r w:rsidRPr="00763355">
        <w:t> yr</w:t>
      </w:r>
      <w:r w:rsidRPr="00763355">
        <w:rPr>
          <w:vertAlign w:val="superscript"/>
        </w:rPr>
        <w:noBreakHyphen/>
        <w:t>1</w:t>
      </w:r>
      <w:r w:rsidRPr="00763355">
        <w:t>)</w:t>
      </w:r>
    </w:p>
    <w:p w14:paraId="6B936DF8" w14:textId="77777777" w:rsidR="00502877" w:rsidRPr="00763355" w:rsidRDefault="00502877" w:rsidP="00502877">
      <w:pPr>
        <w:pStyle w:val="NoSpacing"/>
        <w:ind w:left="720" w:hanging="720"/>
      </w:pPr>
      <w:r w:rsidRPr="00763355">
        <w:lastRenderedPageBreak/>
        <w:t xml:space="preserve">egracc(P) </w:t>
      </w:r>
      <w:r>
        <w:t>(Column</w:t>
      </w:r>
      <w:r w:rsidR="00CA3991">
        <w:t xml:space="preserve"> 77</w:t>
      </w:r>
      <w:r>
        <w:t>) –</w:t>
      </w:r>
      <w:r w:rsidRPr="00763355">
        <w:t>accumulator of phosphorus in harvested grain and tubers</w:t>
      </w:r>
      <w:r>
        <w:t xml:space="preserve"> since the beginning of the year (sum of egrain(P))</w:t>
      </w:r>
      <w:r w:rsidRPr="00763355">
        <w:t xml:space="preserve"> (</w:t>
      </w:r>
      <w:r>
        <w:t xml:space="preserve">g P </w:t>
      </w:r>
      <w:r w:rsidRPr="00763355">
        <w:t>m</w:t>
      </w:r>
      <w:r w:rsidRPr="00763355">
        <w:rPr>
          <w:vertAlign w:val="superscript"/>
        </w:rPr>
        <w:noBreakHyphen/>
        <w:t>2</w:t>
      </w:r>
      <w:r w:rsidRPr="00763355">
        <w:t> yr</w:t>
      </w:r>
      <w:r w:rsidRPr="00763355">
        <w:rPr>
          <w:vertAlign w:val="superscript"/>
        </w:rPr>
        <w:noBreakHyphen/>
        <w:t>1</w:t>
      </w:r>
      <w:r w:rsidRPr="00763355">
        <w:t>)</w:t>
      </w:r>
    </w:p>
    <w:p w14:paraId="11EEB570" w14:textId="77777777" w:rsidR="00585383" w:rsidRDefault="00502877" w:rsidP="00051C7C">
      <w:pPr>
        <w:pStyle w:val="NoSpacing"/>
        <w:ind w:left="720" w:hanging="720"/>
      </w:pPr>
      <w:r w:rsidRPr="00763355">
        <w:t xml:space="preserve">egracc(S) </w:t>
      </w:r>
      <w:r>
        <w:t>(Column</w:t>
      </w:r>
      <w:r w:rsidR="00CA3991">
        <w:t xml:space="preserve"> 78</w:t>
      </w:r>
      <w:r>
        <w:t>) –</w:t>
      </w:r>
      <w:r w:rsidRPr="00763355">
        <w:t>accumulator of sulfur in harvested grain and tubers</w:t>
      </w:r>
      <w:r>
        <w:t xml:space="preserve"> since the beginning of the year</w:t>
      </w:r>
      <w:r w:rsidRPr="00763355">
        <w:t xml:space="preserve"> </w:t>
      </w:r>
      <w:r>
        <w:t xml:space="preserve">(sum of egrain(S)) </w:t>
      </w:r>
      <w:r w:rsidRPr="00763355">
        <w:t>(</w:t>
      </w:r>
      <w:r>
        <w:t xml:space="preserve">g S </w:t>
      </w:r>
      <w:r w:rsidRPr="00763355">
        <w:t>m</w:t>
      </w:r>
      <w:r w:rsidRPr="00763355">
        <w:rPr>
          <w:vertAlign w:val="superscript"/>
        </w:rPr>
        <w:noBreakHyphen/>
        <w:t>2</w:t>
      </w:r>
      <w:r w:rsidRPr="00763355">
        <w:t> yr</w:t>
      </w:r>
      <w:r w:rsidRPr="00763355">
        <w:rPr>
          <w:vertAlign w:val="superscript"/>
        </w:rPr>
        <w:noBreakHyphen/>
        <w:t>1</w:t>
      </w:r>
      <w:r w:rsidR="00051C7C">
        <w:t>)</w:t>
      </w:r>
    </w:p>
    <w:p w14:paraId="0DB3445C" w14:textId="77777777" w:rsidR="00502877" w:rsidRPr="00763355" w:rsidRDefault="00502877" w:rsidP="00502877">
      <w:pPr>
        <w:pStyle w:val="NoSpacing"/>
        <w:ind w:left="720" w:hanging="720"/>
      </w:pPr>
      <w:r w:rsidRPr="00763355">
        <w:t xml:space="preserve">srfclittrj </w:t>
      </w:r>
      <w:r>
        <w:t>(Column</w:t>
      </w:r>
      <w:r w:rsidR="00535BCE">
        <w:t xml:space="preserve"> 79</w:t>
      </w:r>
      <w:r>
        <w:t>) –</w:t>
      </w:r>
      <w:r w:rsidRPr="00763355">
        <w:t xml:space="preserve"> amount of dead juvenile fine root carbon transferred to surface litter pool (metabc(1) and strucc(1)) due to a harvest event (</w:t>
      </w:r>
      <w:r>
        <w:t xml:space="preserve">g C </w:t>
      </w:r>
      <w:r w:rsidRPr="00763355">
        <w:t>m</w:t>
      </w:r>
      <w:r w:rsidRPr="00763355">
        <w:rPr>
          <w:vertAlign w:val="superscript"/>
        </w:rPr>
        <w:noBreakHyphen/>
        <w:t>2</w:t>
      </w:r>
      <w:r w:rsidRPr="00763355">
        <w:t> harvest</w:t>
      </w:r>
      <w:r w:rsidRPr="00763355">
        <w:rPr>
          <w:vertAlign w:val="superscript"/>
        </w:rPr>
        <w:noBreakHyphen/>
        <w:t>1</w:t>
      </w:r>
      <w:r w:rsidRPr="00763355">
        <w:t>)</w:t>
      </w:r>
    </w:p>
    <w:p w14:paraId="31523984" w14:textId="77777777" w:rsidR="00502877" w:rsidRPr="00763355" w:rsidRDefault="00502877" w:rsidP="00502877">
      <w:pPr>
        <w:pStyle w:val="NoSpacing"/>
        <w:ind w:left="720" w:hanging="720"/>
      </w:pPr>
      <w:r w:rsidRPr="00763355">
        <w:t xml:space="preserve">esrfclittrj(N) </w:t>
      </w:r>
      <w:r>
        <w:t>(Column</w:t>
      </w:r>
      <w:r w:rsidR="00535BCE">
        <w:t xml:space="preserve"> 80</w:t>
      </w:r>
      <w:r>
        <w:t>) –</w:t>
      </w:r>
      <w:r w:rsidRPr="00763355">
        <w:t xml:space="preserve"> amount of dead juvenile fine root nitrogen transferred to surface litter pool (metabe(1,1) and struce(1,1)) due to a harvest event (</w:t>
      </w:r>
      <w:r>
        <w:t xml:space="preserve">g N </w:t>
      </w:r>
      <w:r w:rsidRPr="00763355">
        <w:t>m</w:t>
      </w:r>
      <w:r w:rsidRPr="00763355">
        <w:rPr>
          <w:vertAlign w:val="superscript"/>
        </w:rPr>
        <w:noBreakHyphen/>
        <w:t>2</w:t>
      </w:r>
      <w:r w:rsidRPr="00763355">
        <w:t> harvest</w:t>
      </w:r>
      <w:r w:rsidRPr="00763355">
        <w:rPr>
          <w:vertAlign w:val="superscript"/>
        </w:rPr>
        <w:noBreakHyphen/>
        <w:t>1</w:t>
      </w:r>
      <w:r w:rsidRPr="00763355">
        <w:t>)</w:t>
      </w:r>
    </w:p>
    <w:p w14:paraId="3A754A5B" w14:textId="77777777" w:rsidR="00502877" w:rsidRPr="00763355" w:rsidRDefault="00502877" w:rsidP="00502877">
      <w:pPr>
        <w:pStyle w:val="NoSpacing"/>
        <w:ind w:left="720" w:hanging="720"/>
      </w:pPr>
      <w:r w:rsidRPr="00763355">
        <w:t xml:space="preserve">esrfclittrj(P) </w:t>
      </w:r>
      <w:r>
        <w:t>(Column</w:t>
      </w:r>
      <w:r w:rsidR="00535BCE">
        <w:t xml:space="preserve"> 81</w:t>
      </w:r>
      <w:r>
        <w:t>) –</w:t>
      </w:r>
      <w:r w:rsidRPr="00763355">
        <w:t xml:space="preserve"> amount of dead juvenile fine root phosphorus transferred to surface litter pool (metabe(1,2) and struce(1,2)) due to a harvest event (</w:t>
      </w:r>
      <w:r>
        <w:t xml:space="preserve">g P </w:t>
      </w:r>
      <w:r w:rsidRPr="00763355">
        <w:t>m</w:t>
      </w:r>
      <w:r w:rsidRPr="00763355">
        <w:rPr>
          <w:vertAlign w:val="superscript"/>
        </w:rPr>
        <w:noBreakHyphen/>
        <w:t>2</w:t>
      </w:r>
      <w:r w:rsidRPr="00763355">
        <w:t> harvest</w:t>
      </w:r>
      <w:r w:rsidRPr="00763355">
        <w:rPr>
          <w:vertAlign w:val="superscript"/>
        </w:rPr>
        <w:noBreakHyphen/>
        <w:t>1</w:t>
      </w:r>
      <w:r w:rsidRPr="00763355">
        <w:t>)</w:t>
      </w:r>
    </w:p>
    <w:p w14:paraId="40B250E3" w14:textId="77777777" w:rsidR="00502877" w:rsidRPr="00763355" w:rsidRDefault="00502877" w:rsidP="00502877">
      <w:pPr>
        <w:pStyle w:val="NoSpacing"/>
        <w:ind w:left="720" w:hanging="720"/>
      </w:pPr>
      <w:r w:rsidRPr="00763355">
        <w:t xml:space="preserve">esrfclittrj(S) </w:t>
      </w:r>
      <w:r>
        <w:t>(Column</w:t>
      </w:r>
      <w:r w:rsidR="00535BCE">
        <w:t xml:space="preserve"> 82</w:t>
      </w:r>
      <w:r>
        <w:t>) –</w:t>
      </w:r>
      <w:r w:rsidRPr="00763355">
        <w:t xml:space="preserve"> amount of dead juvenile fine root sulfur transferred to surface litter pool (metabe(1,3) and struce(1,3)) due to a harvest event (</w:t>
      </w:r>
      <w:r>
        <w:t xml:space="preserve">g S </w:t>
      </w:r>
      <w:r w:rsidRPr="00763355">
        <w:t>m</w:t>
      </w:r>
      <w:r w:rsidRPr="00763355">
        <w:rPr>
          <w:vertAlign w:val="superscript"/>
        </w:rPr>
        <w:noBreakHyphen/>
        <w:t>2</w:t>
      </w:r>
      <w:r w:rsidRPr="00763355">
        <w:t> harvest</w:t>
      </w:r>
      <w:r w:rsidRPr="00763355">
        <w:rPr>
          <w:vertAlign w:val="superscript"/>
        </w:rPr>
        <w:noBreakHyphen/>
        <w:t>1</w:t>
      </w:r>
      <w:r w:rsidRPr="00763355">
        <w:t>)</w:t>
      </w:r>
    </w:p>
    <w:p w14:paraId="13D5E76A" w14:textId="77777777" w:rsidR="00502877" w:rsidRPr="00763355" w:rsidRDefault="00502877" w:rsidP="00502877">
      <w:pPr>
        <w:pStyle w:val="NoSpacing"/>
        <w:ind w:left="720" w:hanging="720"/>
      </w:pPr>
      <w:r w:rsidRPr="00763355">
        <w:t xml:space="preserve">soillittrj </w:t>
      </w:r>
      <w:r>
        <w:t>(Column</w:t>
      </w:r>
      <w:r w:rsidR="00535BCE">
        <w:t xml:space="preserve"> 83</w:t>
      </w:r>
      <w:r>
        <w:t>) –</w:t>
      </w:r>
      <w:r w:rsidRPr="00763355">
        <w:t xml:space="preserve"> amount of dead juvenile fine root carbon transferred to soil litter pool (metabc(2) and strucc(2)) due to a harvest event (</w:t>
      </w:r>
      <w:r>
        <w:t xml:space="preserve">g C </w:t>
      </w:r>
      <w:r w:rsidRPr="00763355">
        <w:t>m</w:t>
      </w:r>
      <w:r w:rsidRPr="00763355">
        <w:rPr>
          <w:vertAlign w:val="superscript"/>
        </w:rPr>
        <w:noBreakHyphen/>
        <w:t>2</w:t>
      </w:r>
      <w:r w:rsidRPr="00763355">
        <w:t> harvest</w:t>
      </w:r>
      <w:r w:rsidRPr="00763355">
        <w:rPr>
          <w:vertAlign w:val="superscript"/>
        </w:rPr>
        <w:noBreakHyphen/>
        <w:t>1</w:t>
      </w:r>
      <w:r w:rsidRPr="00763355">
        <w:t>)</w:t>
      </w:r>
    </w:p>
    <w:p w14:paraId="101B83E9" w14:textId="77777777" w:rsidR="00502877" w:rsidRPr="00763355" w:rsidRDefault="00502877" w:rsidP="00502877">
      <w:pPr>
        <w:pStyle w:val="NoSpacing"/>
        <w:ind w:left="720" w:hanging="720"/>
      </w:pPr>
      <w:r w:rsidRPr="00763355">
        <w:t xml:space="preserve">esoillittrj(N) </w:t>
      </w:r>
      <w:r>
        <w:t>(Column</w:t>
      </w:r>
      <w:r w:rsidR="00535BCE">
        <w:t xml:space="preserve"> 84</w:t>
      </w:r>
      <w:r>
        <w:t>) –</w:t>
      </w:r>
      <w:r w:rsidRPr="00763355">
        <w:t xml:space="preserve"> amount of dead juvenile fine root nitrogen transferred to soil litter pool (metabe(2,1) and struce(2,1)) due to a harvest event (</w:t>
      </w:r>
      <w:r>
        <w:t xml:space="preserve">g N </w:t>
      </w:r>
      <w:r w:rsidRPr="00763355">
        <w:t>m</w:t>
      </w:r>
      <w:r w:rsidRPr="00763355">
        <w:rPr>
          <w:vertAlign w:val="superscript"/>
        </w:rPr>
        <w:noBreakHyphen/>
        <w:t>2</w:t>
      </w:r>
      <w:r w:rsidRPr="00763355">
        <w:t> harvest</w:t>
      </w:r>
      <w:r w:rsidRPr="00763355">
        <w:rPr>
          <w:vertAlign w:val="superscript"/>
        </w:rPr>
        <w:noBreakHyphen/>
        <w:t>1</w:t>
      </w:r>
      <w:r w:rsidRPr="00763355">
        <w:t>)</w:t>
      </w:r>
    </w:p>
    <w:p w14:paraId="0AA0302E" w14:textId="77777777" w:rsidR="00502877" w:rsidRPr="00763355" w:rsidRDefault="00502877" w:rsidP="00502877">
      <w:pPr>
        <w:pStyle w:val="NoSpacing"/>
        <w:ind w:left="720" w:hanging="720"/>
      </w:pPr>
      <w:r w:rsidRPr="00763355">
        <w:t xml:space="preserve">esoillittrj(P) </w:t>
      </w:r>
      <w:r>
        <w:t>(Column</w:t>
      </w:r>
      <w:r w:rsidR="00535BCE">
        <w:t xml:space="preserve"> 85</w:t>
      </w:r>
      <w:r>
        <w:t>) –</w:t>
      </w:r>
      <w:r w:rsidRPr="00763355">
        <w:t xml:space="preserve"> amount of dead juvenile fine root phosphorus transferred to soil litter pool (metabe(2,2) and struce(2,2)) due to a harvest event (</w:t>
      </w:r>
      <w:r>
        <w:t xml:space="preserve">g P </w:t>
      </w:r>
      <w:r w:rsidRPr="00763355">
        <w:t>m</w:t>
      </w:r>
      <w:r w:rsidRPr="00763355">
        <w:rPr>
          <w:vertAlign w:val="superscript"/>
        </w:rPr>
        <w:noBreakHyphen/>
        <w:t>2</w:t>
      </w:r>
      <w:r w:rsidRPr="00763355">
        <w:t> harvest</w:t>
      </w:r>
      <w:r w:rsidRPr="00763355">
        <w:rPr>
          <w:vertAlign w:val="superscript"/>
        </w:rPr>
        <w:noBreakHyphen/>
        <w:t>1</w:t>
      </w:r>
      <w:r w:rsidRPr="00763355">
        <w:t>)</w:t>
      </w:r>
    </w:p>
    <w:p w14:paraId="3E650078" w14:textId="77777777" w:rsidR="00502877" w:rsidRPr="00763355" w:rsidRDefault="00502877" w:rsidP="00502877">
      <w:pPr>
        <w:pStyle w:val="NoSpacing"/>
        <w:ind w:left="720" w:hanging="720"/>
      </w:pPr>
      <w:r w:rsidRPr="00763355">
        <w:t xml:space="preserve">esoillittrj(S) </w:t>
      </w:r>
      <w:r>
        <w:t>(Column</w:t>
      </w:r>
      <w:r w:rsidR="00535BCE">
        <w:t xml:space="preserve"> 86</w:t>
      </w:r>
      <w:r>
        <w:t>) –</w:t>
      </w:r>
      <w:r w:rsidRPr="00763355">
        <w:t xml:space="preserve"> amount of dead juvenile fine root sulfur transferred to soil litter pool (metabe(2,3) and struce(2,3)) due to a harvest event (</w:t>
      </w:r>
      <w:r>
        <w:t xml:space="preserve">g S </w:t>
      </w:r>
      <w:r w:rsidRPr="00763355">
        <w:t>m</w:t>
      </w:r>
      <w:r w:rsidRPr="00763355">
        <w:rPr>
          <w:vertAlign w:val="superscript"/>
        </w:rPr>
        <w:noBreakHyphen/>
        <w:t>2</w:t>
      </w:r>
      <w:r w:rsidRPr="00763355">
        <w:t> harvest</w:t>
      </w:r>
      <w:r w:rsidRPr="00763355">
        <w:rPr>
          <w:vertAlign w:val="superscript"/>
        </w:rPr>
        <w:noBreakHyphen/>
        <w:t>1</w:t>
      </w:r>
      <w:r w:rsidRPr="00763355">
        <w:t>)</w:t>
      </w:r>
    </w:p>
    <w:p w14:paraId="43CFD86E" w14:textId="77777777" w:rsidR="00502877" w:rsidRPr="00763355" w:rsidRDefault="00502877" w:rsidP="00502877">
      <w:pPr>
        <w:pStyle w:val="NoSpacing"/>
        <w:ind w:left="720" w:hanging="720"/>
      </w:pPr>
      <w:bookmarkStart w:id="30" w:name="OLE_LINK3"/>
      <w:r w:rsidRPr="00763355">
        <w:t xml:space="preserve">srfclittrm </w:t>
      </w:r>
      <w:r>
        <w:t>(Column</w:t>
      </w:r>
      <w:r w:rsidR="00535BCE">
        <w:t xml:space="preserve"> 87</w:t>
      </w:r>
      <w:r>
        <w:t>) –</w:t>
      </w:r>
      <w:r w:rsidRPr="00763355">
        <w:t xml:space="preserve"> amount of dead mature fine root carbon transferred to surface litter pool (metabc(1) and strucc(1)) due to a harvest event</w:t>
      </w:r>
      <w:bookmarkEnd w:id="30"/>
      <w:r w:rsidRPr="00763355">
        <w:t xml:space="preserve"> (</w:t>
      </w:r>
      <w:r>
        <w:t xml:space="preserve">g C </w:t>
      </w:r>
      <w:r w:rsidRPr="00763355">
        <w:t>m</w:t>
      </w:r>
      <w:r w:rsidRPr="00763355">
        <w:rPr>
          <w:vertAlign w:val="superscript"/>
        </w:rPr>
        <w:noBreakHyphen/>
        <w:t>2</w:t>
      </w:r>
      <w:r w:rsidRPr="00763355">
        <w:t> harvest</w:t>
      </w:r>
      <w:r w:rsidRPr="00763355">
        <w:rPr>
          <w:vertAlign w:val="superscript"/>
        </w:rPr>
        <w:noBreakHyphen/>
        <w:t>1</w:t>
      </w:r>
      <w:r w:rsidRPr="00763355">
        <w:t>)</w:t>
      </w:r>
    </w:p>
    <w:p w14:paraId="17AECFD3" w14:textId="77777777" w:rsidR="00502877" w:rsidRPr="00763355" w:rsidRDefault="00502877" w:rsidP="00502877">
      <w:pPr>
        <w:pStyle w:val="NoSpacing"/>
        <w:ind w:left="720" w:hanging="720"/>
      </w:pPr>
      <w:r w:rsidRPr="00763355">
        <w:t xml:space="preserve">esrfclittrm(N) </w:t>
      </w:r>
      <w:r>
        <w:t>(Column</w:t>
      </w:r>
      <w:r w:rsidR="00535BCE">
        <w:t xml:space="preserve"> 88</w:t>
      </w:r>
      <w:r>
        <w:t>) –</w:t>
      </w:r>
      <w:r w:rsidRPr="00763355">
        <w:t xml:space="preserve"> amount of dead mature fine root nitrogen transferred to surface litter pool (metabe(1,1) and struce(1,1)) due to a harvest event (</w:t>
      </w:r>
      <w:r>
        <w:t xml:space="preserve">g N </w:t>
      </w:r>
      <w:r w:rsidRPr="00763355">
        <w:t>m</w:t>
      </w:r>
      <w:r w:rsidRPr="00763355">
        <w:rPr>
          <w:vertAlign w:val="superscript"/>
        </w:rPr>
        <w:noBreakHyphen/>
        <w:t>2</w:t>
      </w:r>
      <w:r w:rsidRPr="00763355">
        <w:t> harvest</w:t>
      </w:r>
      <w:r w:rsidRPr="00763355">
        <w:rPr>
          <w:vertAlign w:val="superscript"/>
        </w:rPr>
        <w:noBreakHyphen/>
        <w:t>1</w:t>
      </w:r>
      <w:r w:rsidRPr="00763355">
        <w:t>)</w:t>
      </w:r>
    </w:p>
    <w:p w14:paraId="28679FA8" w14:textId="77777777" w:rsidR="00502877" w:rsidRPr="00763355" w:rsidRDefault="00502877" w:rsidP="00502877">
      <w:pPr>
        <w:pStyle w:val="NoSpacing"/>
        <w:ind w:left="720" w:hanging="720"/>
      </w:pPr>
      <w:r w:rsidRPr="00763355">
        <w:t xml:space="preserve">esrfclittrm(P) </w:t>
      </w:r>
      <w:r>
        <w:t>(Column</w:t>
      </w:r>
      <w:r w:rsidR="00535BCE">
        <w:t xml:space="preserve"> 89</w:t>
      </w:r>
      <w:r>
        <w:t>) –</w:t>
      </w:r>
      <w:r w:rsidRPr="00763355">
        <w:t xml:space="preserve"> amount of dead mature fine root phosphorus transferred to surface litter pool (metabe(1,2) and struce(1,2)) due to a harvest event (</w:t>
      </w:r>
      <w:r>
        <w:t xml:space="preserve">g P </w:t>
      </w:r>
      <w:r w:rsidRPr="00763355">
        <w:t>m</w:t>
      </w:r>
      <w:r w:rsidRPr="00763355">
        <w:rPr>
          <w:vertAlign w:val="superscript"/>
        </w:rPr>
        <w:noBreakHyphen/>
        <w:t>2</w:t>
      </w:r>
      <w:r w:rsidRPr="00763355">
        <w:t> harvest</w:t>
      </w:r>
      <w:r w:rsidRPr="00763355">
        <w:rPr>
          <w:vertAlign w:val="superscript"/>
        </w:rPr>
        <w:noBreakHyphen/>
        <w:t>1</w:t>
      </w:r>
      <w:r w:rsidRPr="00763355">
        <w:t>)</w:t>
      </w:r>
    </w:p>
    <w:p w14:paraId="2A64A6E1" w14:textId="77777777" w:rsidR="00502877" w:rsidRPr="00763355" w:rsidRDefault="00502877" w:rsidP="00502877">
      <w:pPr>
        <w:pStyle w:val="NoSpacing"/>
        <w:ind w:left="720" w:hanging="720"/>
      </w:pPr>
      <w:r w:rsidRPr="00763355">
        <w:t xml:space="preserve">esrfclittrm(S) </w:t>
      </w:r>
      <w:r>
        <w:t>(Column</w:t>
      </w:r>
      <w:r w:rsidR="00535BCE">
        <w:t xml:space="preserve"> 90</w:t>
      </w:r>
      <w:r>
        <w:t>) –</w:t>
      </w:r>
      <w:r w:rsidRPr="00763355">
        <w:t xml:space="preserve"> amount of dead mature fine root sulfur transferred to surface litter pool (metabe(1,3) and struce(1,3)) due to a harvest event (</w:t>
      </w:r>
      <w:r>
        <w:t xml:space="preserve">g S </w:t>
      </w:r>
      <w:r w:rsidRPr="00763355">
        <w:t>m</w:t>
      </w:r>
      <w:r w:rsidRPr="00763355">
        <w:rPr>
          <w:vertAlign w:val="superscript"/>
        </w:rPr>
        <w:noBreakHyphen/>
        <w:t>2</w:t>
      </w:r>
      <w:r w:rsidRPr="00763355">
        <w:t> harvest</w:t>
      </w:r>
      <w:r w:rsidRPr="00763355">
        <w:rPr>
          <w:vertAlign w:val="superscript"/>
        </w:rPr>
        <w:noBreakHyphen/>
        <w:t>1</w:t>
      </w:r>
      <w:r w:rsidRPr="00763355">
        <w:t>)</w:t>
      </w:r>
    </w:p>
    <w:p w14:paraId="7262DE13" w14:textId="77777777" w:rsidR="00502877" w:rsidRPr="00763355" w:rsidRDefault="00502877" w:rsidP="00502877">
      <w:pPr>
        <w:pStyle w:val="NoSpacing"/>
        <w:ind w:left="720" w:hanging="720"/>
      </w:pPr>
      <w:r w:rsidRPr="00763355">
        <w:t xml:space="preserve">soillittrm </w:t>
      </w:r>
      <w:r>
        <w:t>(Column</w:t>
      </w:r>
      <w:r w:rsidR="00535BCE">
        <w:t xml:space="preserve"> 91</w:t>
      </w:r>
      <w:r>
        <w:t>) –</w:t>
      </w:r>
      <w:r w:rsidRPr="00763355">
        <w:t xml:space="preserve"> amount of dead mature fine root carbon transferred to soil litter pool (metabc(2) and strucc(2)) due to a harvest event (</w:t>
      </w:r>
      <w:r>
        <w:t xml:space="preserve">g C </w:t>
      </w:r>
      <w:r w:rsidRPr="00763355">
        <w:t>m</w:t>
      </w:r>
      <w:r w:rsidRPr="00763355">
        <w:rPr>
          <w:vertAlign w:val="superscript"/>
        </w:rPr>
        <w:noBreakHyphen/>
        <w:t>2</w:t>
      </w:r>
      <w:r w:rsidRPr="00763355">
        <w:t> harvest</w:t>
      </w:r>
      <w:r w:rsidRPr="00763355">
        <w:rPr>
          <w:vertAlign w:val="superscript"/>
        </w:rPr>
        <w:noBreakHyphen/>
        <w:t>1</w:t>
      </w:r>
      <w:r w:rsidRPr="00763355">
        <w:t>)</w:t>
      </w:r>
    </w:p>
    <w:p w14:paraId="55EE8506" w14:textId="77777777" w:rsidR="00502877" w:rsidRPr="00763355" w:rsidRDefault="00502877" w:rsidP="00502877">
      <w:pPr>
        <w:pStyle w:val="NoSpacing"/>
        <w:ind w:left="720" w:hanging="720"/>
      </w:pPr>
      <w:r w:rsidRPr="00763355">
        <w:t xml:space="preserve">esoillittrm(N) </w:t>
      </w:r>
      <w:r>
        <w:t>(Column</w:t>
      </w:r>
      <w:r w:rsidR="00535BCE">
        <w:t xml:space="preserve"> 92</w:t>
      </w:r>
      <w:r>
        <w:t>) –</w:t>
      </w:r>
      <w:r w:rsidRPr="00763355">
        <w:t xml:space="preserve"> amount of dead mature fine root nitrogen transferred to soil litter pool (metabe(2,1) and struce(2,1)) due to a harvest event (</w:t>
      </w:r>
      <w:r>
        <w:t xml:space="preserve">g N </w:t>
      </w:r>
      <w:r w:rsidRPr="00763355">
        <w:t>m</w:t>
      </w:r>
      <w:r w:rsidRPr="00763355">
        <w:rPr>
          <w:vertAlign w:val="superscript"/>
        </w:rPr>
        <w:noBreakHyphen/>
        <w:t>2</w:t>
      </w:r>
      <w:r w:rsidRPr="00763355">
        <w:t> harvest</w:t>
      </w:r>
      <w:r w:rsidRPr="00763355">
        <w:rPr>
          <w:vertAlign w:val="superscript"/>
        </w:rPr>
        <w:noBreakHyphen/>
        <w:t>1</w:t>
      </w:r>
      <w:r w:rsidRPr="00763355">
        <w:t>)</w:t>
      </w:r>
    </w:p>
    <w:p w14:paraId="3A72166A" w14:textId="77777777" w:rsidR="00502877" w:rsidRPr="00763355" w:rsidRDefault="00502877" w:rsidP="00502877">
      <w:pPr>
        <w:pStyle w:val="NoSpacing"/>
        <w:ind w:left="720" w:hanging="720"/>
      </w:pPr>
      <w:r w:rsidRPr="00763355">
        <w:t xml:space="preserve">esoillittrm(P) </w:t>
      </w:r>
      <w:r>
        <w:t>(Column</w:t>
      </w:r>
      <w:r w:rsidR="00535BCE">
        <w:t xml:space="preserve"> 93</w:t>
      </w:r>
      <w:r>
        <w:t>) –</w:t>
      </w:r>
      <w:r w:rsidRPr="00763355">
        <w:t xml:space="preserve"> amount of dead mature fine root phosphorus transferred to soil litter pool (metabe(2,2) and struce(2,2)) due to a harvest event (</w:t>
      </w:r>
      <w:r>
        <w:t xml:space="preserve">g P </w:t>
      </w:r>
      <w:r w:rsidRPr="00763355">
        <w:t>m</w:t>
      </w:r>
      <w:r w:rsidRPr="00763355">
        <w:rPr>
          <w:vertAlign w:val="superscript"/>
        </w:rPr>
        <w:noBreakHyphen/>
        <w:t>2</w:t>
      </w:r>
      <w:r w:rsidRPr="00763355">
        <w:t> harvest</w:t>
      </w:r>
      <w:r w:rsidRPr="00763355">
        <w:rPr>
          <w:vertAlign w:val="superscript"/>
        </w:rPr>
        <w:noBreakHyphen/>
        <w:t>1</w:t>
      </w:r>
      <w:r w:rsidRPr="00763355">
        <w:t>)</w:t>
      </w:r>
    </w:p>
    <w:p w14:paraId="45D2B52D" w14:textId="77777777" w:rsidR="00585383" w:rsidRDefault="00502877" w:rsidP="00051C7C">
      <w:pPr>
        <w:pStyle w:val="NoSpacing"/>
        <w:ind w:left="720" w:hanging="720"/>
      </w:pPr>
      <w:r w:rsidRPr="00763355">
        <w:t xml:space="preserve">esoillittrm(S) </w:t>
      </w:r>
      <w:r>
        <w:t>(Column</w:t>
      </w:r>
      <w:r w:rsidR="00535BCE">
        <w:t xml:space="preserve"> 94</w:t>
      </w:r>
      <w:r>
        <w:t>) –</w:t>
      </w:r>
      <w:r w:rsidRPr="00763355">
        <w:t xml:space="preserve"> amount of dead mature fine root sulfur transferred to soil litter pool (metabe(2,3) and struce(2,3)) due to a harvest event (</w:t>
      </w:r>
      <w:r>
        <w:t xml:space="preserve">g S </w:t>
      </w:r>
      <w:r w:rsidRPr="00763355">
        <w:t>m</w:t>
      </w:r>
      <w:r w:rsidRPr="00763355">
        <w:rPr>
          <w:vertAlign w:val="superscript"/>
        </w:rPr>
        <w:noBreakHyphen/>
        <w:t>2</w:t>
      </w:r>
      <w:r w:rsidRPr="00763355">
        <w:t> harvest</w:t>
      </w:r>
      <w:r w:rsidRPr="00763355">
        <w:rPr>
          <w:vertAlign w:val="superscript"/>
        </w:rPr>
        <w:noBreakHyphen/>
        <w:t>1</w:t>
      </w:r>
      <w:r w:rsidRPr="00763355">
        <w:t>)</w:t>
      </w:r>
    </w:p>
    <w:p w14:paraId="3F7D62ED" w14:textId="77777777" w:rsidR="00585383" w:rsidRPr="00763355" w:rsidRDefault="00585383" w:rsidP="00585383">
      <w:pPr>
        <w:pStyle w:val="NoSpacing"/>
        <w:ind w:left="720" w:hanging="720"/>
      </w:pPr>
      <w:r>
        <w:t>srfclittrccrt</w:t>
      </w:r>
      <w:r w:rsidRPr="00763355">
        <w:t xml:space="preserve"> </w:t>
      </w:r>
      <w:r>
        <w:t>(Column</w:t>
      </w:r>
      <w:r w:rsidR="003B2791">
        <w:t xml:space="preserve"> 95</w:t>
      </w:r>
      <w:r>
        <w:t>) –</w:t>
      </w:r>
      <w:r w:rsidRPr="00763355">
        <w:t xml:space="preserve"> amount of dead </w:t>
      </w:r>
      <w:r>
        <w:t>coarse</w:t>
      </w:r>
      <w:r w:rsidRPr="00763355">
        <w:t xml:space="preserve"> root carbon transferred to surface litter pool (metabc(1) and strucc(1)) due to a harvest event (</w:t>
      </w:r>
      <w:r>
        <w:t xml:space="preserve">g C </w:t>
      </w:r>
      <w:r w:rsidRPr="00763355">
        <w:t>m</w:t>
      </w:r>
      <w:r w:rsidRPr="00763355">
        <w:rPr>
          <w:vertAlign w:val="superscript"/>
        </w:rPr>
        <w:noBreakHyphen/>
        <w:t>2</w:t>
      </w:r>
      <w:r w:rsidRPr="00763355">
        <w:t> harvest</w:t>
      </w:r>
      <w:r w:rsidRPr="00763355">
        <w:rPr>
          <w:vertAlign w:val="superscript"/>
        </w:rPr>
        <w:noBreakHyphen/>
        <w:t>1</w:t>
      </w:r>
      <w:r w:rsidRPr="00763355">
        <w:t>)</w:t>
      </w:r>
    </w:p>
    <w:p w14:paraId="4849074C" w14:textId="77777777" w:rsidR="00585383" w:rsidRPr="00763355" w:rsidRDefault="00585383" w:rsidP="00585383">
      <w:pPr>
        <w:pStyle w:val="NoSpacing"/>
        <w:ind w:left="720" w:hanging="720"/>
      </w:pPr>
      <w:r>
        <w:t>esrfclittrcrt</w:t>
      </w:r>
      <w:r w:rsidRPr="00763355">
        <w:t xml:space="preserve">(N) </w:t>
      </w:r>
      <w:r>
        <w:t>(Column</w:t>
      </w:r>
      <w:r w:rsidR="00CB1C54">
        <w:t xml:space="preserve"> </w:t>
      </w:r>
      <w:r w:rsidR="003B2791">
        <w:t>96</w:t>
      </w:r>
      <w:r>
        <w:t>) –</w:t>
      </w:r>
      <w:r w:rsidRPr="00763355">
        <w:t xml:space="preserve"> amount of dead </w:t>
      </w:r>
      <w:r>
        <w:t>coarse</w:t>
      </w:r>
      <w:r w:rsidRPr="00763355">
        <w:t xml:space="preserve"> root nitrogen transferred to surface litter pool (metabe(1,1) and struce(1,1)) due to a harvest event (</w:t>
      </w:r>
      <w:r>
        <w:t xml:space="preserve">g N </w:t>
      </w:r>
      <w:r w:rsidRPr="00763355">
        <w:t>m</w:t>
      </w:r>
      <w:r w:rsidRPr="00763355">
        <w:rPr>
          <w:vertAlign w:val="superscript"/>
        </w:rPr>
        <w:noBreakHyphen/>
        <w:t>2</w:t>
      </w:r>
      <w:r w:rsidRPr="00763355">
        <w:t> harvest</w:t>
      </w:r>
      <w:r w:rsidRPr="00763355">
        <w:rPr>
          <w:vertAlign w:val="superscript"/>
        </w:rPr>
        <w:noBreakHyphen/>
        <w:t>1</w:t>
      </w:r>
      <w:r w:rsidRPr="00763355">
        <w:t>)</w:t>
      </w:r>
    </w:p>
    <w:p w14:paraId="34A9C959" w14:textId="77777777" w:rsidR="00585383" w:rsidRPr="00763355" w:rsidRDefault="00585383" w:rsidP="00585383">
      <w:pPr>
        <w:pStyle w:val="NoSpacing"/>
        <w:ind w:left="720" w:hanging="720"/>
      </w:pPr>
      <w:r w:rsidRPr="00763355">
        <w:t>esrf</w:t>
      </w:r>
      <w:r>
        <w:t>clittrcrt</w:t>
      </w:r>
      <w:r w:rsidRPr="00763355">
        <w:t xml:space="preserve">(P) </w:t>
      </w:r>
      <w:r>
        <w:t>(Column</w:t>
      </w:r>
      <w:r w:rsidR="003B2791">
        <w:t xml:space="preserve"> 97</w:t>
      </w:r>
      <w:r>
        <w:t>) –</w:t>
      </w:r>
      <w:r w:rsidRPr="00763355">
        <w:t xml:space="preserve"> amount of dead </w:t>
      </w:r>
      <w:r>
        <w:t>coarse</w:t>
      </w:r>
      <w:r w:rsidRPr="00763355">
        <w:t xml:space="preserve"> root phosphorus transferred to surface litter pool (metabe(1,2) and struce(1,2)) due to a harvest event (</w:t>
      </w:r>
      <w:r>
        <w:t xml:space="preserve">g P </w:t>
      </w:r>
      <w:r w:rsidRPr="00763355">
        <w:t>m</w:t>
      </w:r>
      <w:r w:rsidRPr="00763355">
        <w:rPr>
          <w:vertAlign w:val="superscript"/>
        </w:rPr>
        <w:noBreakHyphen/>
        <w:t>2</w:t>
      </w:r>
      <w:r w:rsidRPr="00763355">
        <w:t> harvest</w:t>
      </w:r>
      <w:r w:rsidRPr="00763355">
        <w:rPr>
          <w:vertAlign w:val="superscript"/>
        </w:rPr>
        <w:noBreakHyphen/>
        <w:t>1</w:t>
      </w:r>
      <w:r w:rsidRPr="00763355">
        <w:t>)</w:t>
      </w:r>
    </w:p>
    <w:p w14:paraId="709E33E5" w14:textId="77777777" w:rsidR="00585383" w:rsidRPr="00763355" w:rsidRDefault="00585383" w:rsidP="00585383">
      <w:pPr>
        <w:pStyle w:val="NoSpacing"/>
        <w:ind w:left="720" w:hanging="720"/>
      </w:pPr>
      <w:r>
        <w:t>esrfclittrcrt</w:t>
      </w:r>
      <w:r w:rsidRPr="00763355">
        <w:t xml:space="preserve">(S) </w:t>
      </w:r>
      <w:r>
        <w:t>(Column</w:t>
      </w:r>
      <w:r w:rsidR="00CB1C54">
        <w:t xml:space="preserve"> </w:t>
      </w:r>
      <w:r w:rsidR="003B2791">
        <w:t>98</w:t>
      </w:r>
      <w:r>
        <w:t>) –</w:t>
      </w:r>
      <w:r w:rsidRPr="00763355">
        <w:t xml:space="preserve"> amount of dead </w:t>
      </w:r>
      <w:r>
        <w:t>coarse</w:t>
      </w:r>
      <w:r w:rsidRPr="00763355">
        <w:t xml:space="preserve"> root sulfur transferred to surface litter pool (metabe(1,3) and struce(1,3)) due to a harvest event (</w:t>
      </w:r>
      <w:r>
        <w:t xml:space="preserve">g S </w:t>
      </w:r>
      <w:r w:rsidRPr="00763355">
        <w:t>m</w:t>
      </w:r>
      <w:r w:rsidRPr="00763355">
        <w:rPr>
          <w:vertAlign w:val="superscript"/>
        </w:rPr>
        <w:noBreakHyphen/>
        <w:t>2</w:t>
      </w:r>
      <w:r w:rsidRPr="00763355">
        <w:t> harvest</w:t>
      </w:r>
      <w:r w:rsidRPr="00763355">
        <w:rPr>
          <w:vertAlign w:val="superscript"/>
        </w:rPr>
        <w:noBreakHyphen/>
        <w:t>1</w:t>
      </w:r>
      <w:r w:rsidRPr="00763355">
        <w:t>)</w:t>
      </w:r>
    </w:p>
    <w:p w14:paraId="0039CCDC" w14:textId="77777777" w:rsidR="00585383" w:rsidRPr="00763355" w:rsidRDefault="00585383" w:rsidP="00585383">
      <w:pPr>
        <w:pStyle w:val="NoSpacing"/>
        <w:ind w:left="720" w:hanging="720"/>
      </w:pPr>
      <w:r>
        <w:t>soillittrcrt</w:t>
      </w:r>
      <w:r w:rsidRPr="00763355">
        <w:t xml:space="preserve"> </w:t>
      </w:r>
      <w:r>
        <w:t>(Column</w:t>
      </w:r>
      <w:r w:rsidR="00CB1C54">
        <w:t xml:space="preserve"> </w:t>
      </w:r>
      <w:r w:rsidR="003B2791">
        <w:t>99</w:t>
      </w:r>
      <w:r>
        <w:t>) –</w:t>
      </w:r>
      <w:r w:rsidRPr="00763355">
        <w:t xml:space="preserve"> amount of dead </w:t>
      </w:r>
      <w:r>
        <w:t>coarse</w:t>
      </w:r>
      <w:r w:rsidRPr="00763355">
        <w:t xml:space="preserve"> root carbon transferred to soil litter pool (metabc(2) and strucc(2)) due to a harvest event (</w:t>
      </w:r>
      <w:r>
        <w:t xml:space="preserve">g C </w:t>
      </w:r>
      <w:r w:rsidRPr="00763355">
        <w:t>m</w:t>
      </w:r>
      <w:r w:rsidRPr="00763355">
        <w:rPr>
          <w:vertAlign w:val="superscript"/>
        </w:rPr>
        <w:noBreakHyphen/>
        <w:t>2</w:t>
      </w:r>
      <w:r w:rsidRPr="00763355">
        <w:t> harvest</w:t>
      </w:r>
      <w:r w:rsidRPr="00763355">
        <w:rPr>
          <w:vertAlign w:val="superscript"/>
        </w:rPr>
        <w:noBreakHyphen/>
        <w:t>1</w:t>
      </w:r>
      <w:r w:rsidRPr="00763355">
        <w:t>)</w:t>
      </w:r>
    </w:p>
    <w:p w14:paraId="4474C05B" w14:textId="77777777" w:rsidR="00585383" w:rsidRPr="00763355" w:rsidRDefault="00585383" w:rsidP="00585383">
      <w:pPr>
        <w:pStyle w:val="NoSpacing"/>
        <w:ind w:left="720" w:hanging="720"/>
      </w:pPr>
      <w:r>
        <w:t>esoillittrcrt</w:t>
      </w:r>
      <w:r w:rsidRPr="00763355">
        <w:t xml:space="preserve">(N) </w:t>
      </w:r>
      <w:r>
        <w:t>(Column</w:t>
      </w:r>
      <w:r w:rsidR="00CB1C54">
        <w:t xml:space="preserve"> </w:t>
      </w:r>
      <w:r w:rsidR="003B2791">
        <w:t>100</w:t>
      </w:r>
      <w:r>
        <w:t>) –</w:t>
      </w:r>
      <w:r w:rsidRPr="00763355">
        <w:t xml:space="preserve"> amount of dead </w:t>
      </w:r>
      <w:r>
        <w:t>coarse</w:t>
      </w:r>
      <w:r w:rsidRPr="00763355">
        <w:t xml:space="preserve"> root nitrogen transferred to soil litter pool (metabe(2,1) and struce(2,1)) due to a harvest event (</w:t>
      </w:r>
      <w:r>
        <w:t xml:space="preserve">g N </w:t>
      </w:r>
      <w:r w:rsidRPr="00763355">
        <w:t>m</w:t>
      </w:r>
      <w:r w:rsidRPr="00763355">
        <w:rPr>
          <w:vertAlign w:val="superscript"/>
        </w:rPr>
        <w:noBreakHyphen/>
        <w:t>2</w:t>
      </w:r>
      <w:r w:rsidRPr="00763355">
        <w:t> harvest</w:t>
      </w:r>
      <w:r w:rsidRPr="00763355">
        <w:rPr>
          <w:vertAlign w:val="superscript"/>
        </w:rPr>
        <w:noBreakHyphen/>
        <w:t>1</w:t>
      </w:r>
      <w:r w:rsidRPr="00763355">
        <w:t>)</w:t>
      </w:r>
    </w:p>
    <w:p w14:paraId="4E0431E2" w14:textId="77777777" w:rsidR="00585383" w:rsidRPr="00763355" w:rsidRDefault="00585383" w:rsidP="00585383">
      <w:pPr>
        <w:pStyle w:val="NoSpacing"/>
        <w:ind w:left="720" w:hanging="720"/>
      </w:pPr>
      <w:r>
        <w:lastRenderedPageBreak/>
        <w:t>esoillittrcrt</w:t>
      </w:r>
      <w:r w:rsidRPr="00763355">
        <w:t xml:space="preserve">(P) </w:t>
      </w:r>
      <w:r>
        <w:t>(Column</w:t>
      </w:r>
      <w:r w:rsidR="003B2791">
        <w:t xml:space="preserve"> 101</w:t>
      </w:r>
      <w:r>
        <w:t>) –</w:t>
      </w:r>
      <w:r w:rsidRPr="00763355">
        <w:t xml:space="preserve"> amount of dead </w:t>
      </w:r>
      <w:r>
        <w:t>coarse</w:t>
      </w:r>
      <w:r w:rsidRPr="00763355">
        <w:t xml:space="preserve"> root phosphorus transferred to soil litter pool (metabe(2,2) and struce(2,2)) due to a harvest event (</w:t>
      </w:r>
      <w:r>
        <w:t xml:space="preserve">g P </w:t>
      </w:r>
      <w:r w:rsidRPr="00763355">
        <w:t>m</w:t>
      </w:r>
      <w:r w:rsidRPr="00763355">
        <w:rPr>
          <w:vertAlign w:val="superscript"/>
        </w:rPr>
        <w:noBreakHyphen/>
        <w:t>2</w:t>
      </w:r>
      <w:r w:rsidRPr="00763355">
        <w:t> harvest</w:t>
      </w:r>
      <w:r w:rsidRPr="00763355">
        <w:rPr>
          <w:vertAlign w:val="superscript"/>
        </w:rPr>
        <w:noBreakHyphen/>
        <w:t>1</w:t>
      </w:r>
      <w:r w:rsidRPr="00763355">
        <w:t>)</w:t>
      </w:r>
    </w:p>
    <w:p w14:paraId="11FA96A0" w14:textId="77777777" w:rsidR="00585383" w:rsidRPr="00763355" w:rsidRDefault="00585383" w:rsidP="00585383">
      <w:pPr>
        <w:pStyle w:val="NoSpacing"/>
        <w:ind w:left="720" w:hanging="720"/>
      </w:pPr>
      <w:r>
        <w:t>esoillittrcrt</w:t>
      </w:r>
      <w:r w:rsidRPr="00763355">
        <w:t xml:space="preserve">(S) </w:t>
      </w:r>
      <w:r>
        <w:t>(Column</w:t>
      </w:r>
      <w:r w:rsidR="003B2791">
        <w:t xml:space="preserve"> 102</w:t>
      </w:r>
      <w:r>
        <w:t>) –</w:t>
      </w:r>
      <w:r w:rsidRPr="00763355">
        <w:t xml:space="preserve"> amount of dead </w:t>
      </w:r>
      <w:r>
        <w:t>coarse</w:t>
      </w:r>
      <w:r w:rsidRPr="00763355">
        <w:t xml:space="preserve"> root sulfur transferred to soil litter pool (metabe(2,3) and struce(2,3)) due to a harvest event (</w:t>
      </w:r>
      <w:r>
        <w:t xml:space="preserve">g S </w:t>
      </w:r>
      <w:r w:rsidRPr="00763355">
        <w:t>m</w:t>
      </w:r>
      <w:r w:rsidRPr="00763355">
        <w:rPr>
          <w:vertAlign w:val="superscript"/>
        </w:rPr>
        <w:noBreakHyphen/>
        <w:t>2</w:t>
      </w:r>
      <w:r w:rsidRPr="00763355">
        <w:t> harvest</w:t>
      </w:r>
      <w:r w:rsidRPr="00763355">
        <w:rPr>
          <w:vertAlign w:val="superscript"/>
        </w:rPr>
        <w:noBreakHyphen/>
        <w:t>1</w:t>
      </w:r>
      <w:r w:rsidRPr="00763355">
        <w:t>)</w:t>
      </w:r>
    </w:p>
    <w:p w14:paraId="557144B3" w14:textId="77777777" w:rsidR="00A26640" w:rsidRPr="003D2EBA" w:rsidRDefault="00A26640" w:rsidP="003D2EBA">
      <w:pPr>
        <w:pStyle w:val="Heading2"/>
        <w:rPr>
          <w:rStyle w:val="Heading2Char"/>
        </w:rPr>
      </w:pPr>
      <w:bookmarkStart w:id="31" w:name="_Toc59196973"/>
      <w:r>
        <w:t>Daily carbon in live plant material</w:t>
      </w:r>
      <w:bookmarkEnd w:id="24"/>
      <w:bookmarkEnd w:id="25"/>
      <w:bookmarkEnd w:id="26"/>
      <w:r w:rsidR="003D2EBA">
        <w:t>: livc.csv</w:t>
      </w:r>
      <w:bookmarkEnd w:id="31"/>
    </w:p>
    <w:p w14:paraId="7565794A" w14:textId="77777777" w:rsidR="00A26640" w:rsidRPr="00FA5A9A" w:rsidRDefault="00A26640" w:rsidP="00A26640">
      <w:pPr>
        <w:pStyle w:val="NoSpacing"/>
      </w:pPr>
      <w:r w:rsidRPr="00FA5A9A">
        <w:t xml:space="preserve">time </w:t>
      </w:r>
      <w:r>
        <w:t>(Column</w:t>
      </w:r>
      <w:r w:rsidRPr="00FA5A9A">
        <w:t xml:space="preserve"> 1</w:t>
      </w:r>
      <w:r>
        <w:t>) –</w:t>
      </w:r>
      <w:r w:rsidRPr="00FA5A9A">
        <w:t xml:space="preserve"> Simulation time (see above)</w:t>
      </w:r>
    </w:p>
    <w:p w14:paraId="50EB0C29" w14:textId="77777777" w:rsidR="00A26640" w:rsidRPr="00FA5A9A" w:rsidRDefault="00A26640" w:rsidP="00A26640">
      <w:pPr>
        <w:pStyle w:val="NoSpacing"/>
      </w:pPr>
      <w:r w:rsidRPr="00FA5A9A">
        <w:t xml:space="preserve">dayofyr </w:t>
      </w:r>
      <w:r>
        <w:t>(Column</w:t>
      </w:r>
      <w:r w:rsidRPr="00FA5A9A">
        <w:t xml:space="preserve"> 2</w:t>
      </w:r>
      <w:r>
        <w:t>) –</w:t>
      </w:r>
      <w:r w:rsidRPr="00FA5A9A">
        <w:t xml:space="preserve"> Day of the year (1</w:t>
      </w:r>
      <w:r>
        <w:t xml:space="preserve"> – </w:t>
      </w:r>
      <w:r w:rsidRPr="00FA5A9A">
        <w:t>366)</w:t>
      </w:r>
    </w:p>
    <w:p w14:paraId="643E5988" w14:textId="77777777" w:rsidR="00A26640" w:rsidRPr="00FA5A9A" w:rsidRDefault="00A26640" w:rsidP="00A26640">
      <w:pPr>
        <w:pStyle w:val="NoSpacing"/>
      </w:pPr>
      <w:r w:rsidRPr="00FA5A9A">
        <w:t xml:space="preserve">aglivc </w:t>
      </w:r>
      <w:r>
        <w:t>(Column</w:t>
      </w:r>
      <w:r w:rsidRPr="00FA5A9A">
        <w:t xml:space="preserve"> 3</w:t>
      </w:r>
      <w:r>
        <w:t>) –</w:t>
      </w:r>
      <w:r w:rsidRPr="00FA5A9A">
        <w:t xml:space="preserve"> C in aboveground live for grass/crop (</w:t>
      </w:r>
      <w:r>
        <w:t xml:space="preserve">g C </w:t>
      </w:r>
      <w:r w:rsidRPr="00FA5A9A">
        <w:t>m</w:t>
      </w:r>
      <w:r w:rsidRPr="00FA5A9A">
        <w:rPr>
          <w:vertAlign w:val="superscript"/>
        </w:rPr>
        <w:noBreakHyphen/>
        <w:t>2</w:t>
      </w:r>
      <w:r w:rsidRPr="00FA5A9A">
        <w:t>)</w:t>
      </w:r>
    </w:p>
    <w:p w14:paraId="46FDB20A" w14:textId="77777777" w:rsidR="00A26640" w:rsidRPr="00FA5A9A" w:rsidRDefault="00A26640" w:rsidP="00A26640">
      <w:pPr>
        <w:pStyle w:val="NoSpacing"/>
      </w:pPr>
      <w:r w:rsidRPr="00FA5A9A">
        <w:t xml:space="preserve">bglivcj </w:t>
      </w:r>
      <w:r>
        <w:t>(Column</w:t>
      </w:r>
      <w:r w:rsidRPr="00FA5A9A">
        <w:t xml:space="preserve"> 4</w:t>
      </w:r>
      <w:r>
        <w:t>) –</w:t>
      </w:r>
      <w:r w:rsidRPr="00FA5A9A">
        <w:t xml:space="preserve"> C in live juvenile fine roots for grass/crop (</w:t>
      </w:r>
      <w:r>
        <w:t xml:space="preserve">g C </w:t>
      </w:r>
      <w:r w:rsidRPr="00FA5A9A">
        <w:t>m</w:t>
      </w:r>
      <w:r w:rsidRPr="00FA5A9A">
        <w:rPr>
          <w:vertAlign w:val="superscript"/>
        </w:rPr>
        <w:noBreakHyphen/>
        <w:t>2</w:t>
      </w:r>
      <w:r w:rsidRPr="00FA5A9A">
        <w:t>)</w:t>
      </w:r>
    </w:p>
    <w:p w14:paraId="0DA3F83C" w14:textId="77777777" w:rsidR="00A26640" w:rsidRPr="00FA5A9A" w:rsidRDefault="00A26640" w:rsidP="00A26640">
      <w:pPr>
        <w:pStyle w:val="NoSpacing"/>
      </w:pPr>
      <w:r w:rsidRPr="00FA5A9A">
        <w:t xml:space="preserve">bglivcm </w:t>
      </w:r>
      <w:r>
        <w:t>(Column</w:t>
      </w:r>
      <w:r w:rsidRPr="00FA5A9A">
        <w:t xml:space="preserve"> 5</w:t>
      </w:r>
      <w:r>
        <w:t>) –</w:t>
      </w:r>
      <w:r w:rsidRPr="00FA5A9A">
        <w:t xml:space="preserve"> C in live mature fine roots for grass/crop (</w:t>
      </w:r>
      <w:r>
        <w:t xml:space="preserve">g C </w:t>
      </w:r>
      <w:r w:rsidRPr="00FA5A9A">
        <w:t>m</w:t>
      </w:r>
      <w:r w:rsidRPr="00FA5A9A">
        <w:rPr>
          <w:vertAlign w:val="superscript"/>
        </w:rPr>
        <w:noBreakHyphen/>
        <w:t>2</w:t>
      </w:r>
      <w:r w:rsidRPr="00FA5A9A">
        <w:t>)</w:t>
      </w:r>
    </w:p>
    <w:p w14:paraId="6676DE07" w14:textId="77777777" w:rsidR="00A26640" w:rsidRPr="00FA5A9A" w:rsidRDefault="00A26640" w:rsidP="00A26640">
      <w:pPr>
        <w:pStyle w:val="NoSpacing"/>
      </w:pPr>
      <w:r w:rsidRPr="00FA5A9A">
        <w:t xml:space="preserve">rleavc </w:t>
      </w:r>
      <w:r>
        <w:t>(Column</w:t>
      </w:r>
      <w:r w:rsidRPr="00FA5A9A">
        <w:t xml:space="preserve"> 6</w:t>
      </w:r>
      <w:r>
        <w:t>) –</w:t>
      </w:r>
      <w:r w:rsidRPr="00FA5A9A">
        <w:t xml:space="preserve"> C in forest system </w:t>
      </w:r>
      <w:r>
        <w:t xml:space="preserve">live </w:t>
      </w:r>
      <w:r w:rsidRPr="00FA5A9A">
        <w:t>leaf component (</w:t>
      </w:r>
      <w:r>
        <w:t xml:space="preserve">g C </w:t>
      </w:r>
      <w:r w:rsidRPr="00FA5A9A">
        <w:t>m</w:t>
      </w:r>
      <w:r w:rsidRPr="00FA5A9A">
        <w:rPr>
          <w:vertAlign w:val="superscript"/>
        </w:rPr>
        <w:noBreakHyphen/>
        <w:t>2</w:t>
      </w:r>
      <w:r w:rsidRPr="00FA5A9A">
        <w:t>)</w:t>
      </w:r>
    </w:p>
    <w:p w14:paraId="79309046" w14:textId="77777777" w:rsidR="00A26640" w:rsidRPr="00FA5A9A" w:rsidRDefault="00A26640" w:rsidP="00A26640">
      <w:pPr>
        <w:pStyle w:val="NoSpacing"/>
      </w:pPr>
      <w:r w:rsidRPr="00FA5A9A">
        <w:t xml:space="preserve">frootcj </w:t>
      </w:r>
      <w:r>
        <w:t>(Column</w:t>
      </w:r>
      <w:r w:rsidRPr="00FA5A9A">
        <w:t xml:space="preserve"> 7</w:t>
      </w:r>
      <w:r>
        <w:t>) –</w:t>
      </w:r>
      <w:r w:rsidRPr="00FA5A9A">
        <w:t xml:space="preserve"> C in forest system </w:t>
      </w:r>
      <w:r>
        <w:t xml:space="preserve">live </w:t>
      </w:r>
      <w:r w:rsidRPr="00FA5A9A">
        <w:t>juvenile fine root component (</w:t>
      </w:r>
      <w:r>
        <w:t xml:space="preserve">g C </w:t>
      </w:r>
      <w:r w:rsidRPr="00FA5A9A">
        <w:t>m</w:t>
      </w:r>
      <w:r w:rsidRPr="00FA5A9A">
        <w:rPr>
          <w:vertAlign w:val="superscript"/>
        </w:rPr>
        <w:noBreakHyphen/>
        <w:t>2</w:t>
      </w:r>
      <w:r w:rsidRPr="00FA5A9A">
        <w:t>)</w:t>
      </w:r>
    </w:p>
    <w:p w14:paraId="571BD68C" w14:textId="77777777" w:rsidR="00A26640" w:rsidRPr="00FA5A9A" w:rsidRDefault="00A26640" w:rsidP="00A26640">
      <w:pPr>
        <w:pStyle w:val="NoSpacing"/>
      </w:pPr>
      <w:r w:rsidRPr="00FA5A9A">
        <w:t xml:space="preserve">frootcm </w:t>
      </w:r>
      <w:r>
        <w:t>(Column</w:t>
      </w:r>
      <w:r w:rsidRPr="00FA5A9A">
        <w:t xml:space="preserve"> 8</w:t>
      </w:r>
      <w:r>
        <w:t>) –</w:t>
      </w:r>
      <w:r w:rsidRPr="00FA5A9A">
        <w:t xml:space="preserve"> C in forest system </w:t>
      </w:r>
      <w:r>
        <w:t xml:space="preserve">live </w:t>
      </w:r>
      <w:r w:rsidRPr="00FA5A9A">
        <w:t>mature fine root component (</w:t>
      </w:r>
      <w:r>
        <w:t xml:space="preserve">g C </w:t>
      </w:r>
      <w:r w:rsidRPr="00FA5A9A">
        <w:t>m</w:t>
      </w:r>
      <w:r w:rsidRPr="00FA5A9A">
        <w:rPr>
          <w:vertAlign w:val="superscript"/>
        </w:rPr>
        <w:noBreakHyphen/>
        <w:t>2</w:t>
      </w:r>
      <w:r w:rsidRPr="00FA5A9A">
        <w:t>)</w:t>
      </w:r>
    </w:p>
    <w:p w14:paraId="6202A248" w14:textId="77777777" w:rsidR="00A26640" w:rsidRPr="00FA5A9A" w:rsidRDefault="00A26640" w:rsidP="00A26640">
      <w:pPr>
        <w:pStyle w:val="NoSpacing"/>
      </w:pPr>
      <w:r w:rsidRPr="00FA5A9A">
        <w:t xml:space="preserve">fbrchc </w:t>
      </w:r>
      <w:r>
        <w:t>(Column</w:t>
      </w:r>
      <w:r w:rsidRPr="00FA5A9A">
        <w:t xml:space="preserve"> 9</w:t>
      </w:r>
      <w:r>
        <w:t>) –</w:t>
      </w:r>
      <w:r w:rsidRPr="00FA5A9A">
        <w:t xml:space="preserve"> C in forest system </w:t>
      </w:r>
      <w:r>
        <w:t xml:space="preserve">live </w:t>
      </w:r>
      <w:r w:rsidRPr="00FA5A9A">
        <w:t>fine branch component (</w:t>
      </w:r>
      <w:r>
        <w:t xml:space="preserve">g C </w:t>
      </w:r>
      <w:r w:rsidRPr="00FA5A9A">
        <w:t>m</w:t>
      </w:r>
      <w:r w:rsidRPr="00FA5A9A">
        <w:rPr>
          <w:vertAlign w:val="superscript"/>
        </w:rPr>
        <w:noBreakHyphen/>
        <w:t>2</w:t>
      </w:r>
      <w:r w:rsidRPr="00FA5A9A">
        <w:t>)</w:t>
      </w:r>
    </w:p>
    <w:p w14:paraId="1A1893CD" w14:textId="77777777" w:rsidR="00A26640" w:rsidRPr="00FA5A9A" w:rsidRDefault="00A26640" w:rsidP="00A26640">
      <w:pPr>
        <w:pStyle w:val="NoSpacing"/>
      </w:pPr>
      <w:r w:rsidRPr="00FA5A9A">
        <w:t xml:space="preserve">rlwodc </w:t>
      </w:r>
      <w:r>
        <w:t>(Column</w:t>
      </w:r>
      <w:r w:rsidRPr="00FA5A9A">
        <w:t xml:space="preserve"> 10</w:t>
      </w:r>
      <w:r>
        <w:t>) –</w:t>
      </w:r>
      <w:r w:rsidRPr="00FA5A9A">
        <w:t xml:space="preserve"> C in forest system </w:t>
      </w:r>
      <w:r>
        <w:t xml:space="preserve">live </w:t>
      </w:r>
      <w:r w:rsidRPr="00FA5A9A">
        <w:t>large wood component (</w:t>
      </w:r>
      <w:r>
        <w:t xml:space="preserve">g C </w:t>
      </w:r>
      <w:r w:rsidRPr="00FA5A9A">
        <w:t>m</w:t>
      </w:r>
      <w:r w:rsidRPr="00FA5A9A">
        <w:rPr>
          <w:vertAlign w:val="superscript"/>
        </w:rPr>
        <w:noBreakHyphen/>
        <w:t>2</w:t>
      </w:r>
      <w:r w:rsidRPr="00FA5A9A">
        <w:t>)</w:t>
      </w:r>
    </w:p>
    <w:p w14:paraId="3BEAEBAD" w14:textId="77777777" w:rsidR="00A26640" w:rsidRDefault="00A26640" w:rsidP="00A26640">
      <w:pPr>
        <w:pStyle w:val="NoSpacing"/>
      </w:pPr>
      <w:r w:rsidRPr="00FA5A9A">
        <w:t xml:space="preserve">crootc </w:t>
      </w:r>
      <w:r>
        <w:t>(Column</w:t>
      </w:r>
      <w:r w:rsidRPr="00FA5A9A">
        <w:t xml:space="preserve"> 11</w:t>
      </w:r>
      <w:r>
        <w:t>) –</w:t>
      </w:r>
      <w:r w:rsidRPr="00FA5A9A">
        <w:t xml:space="preserve"> C in forest system </w:t>
      </w:r>
      <w:r>
        <w:t xml:space="preserve">live </w:t>
      </w:r>
      <w:r w:rsidRPr="00FA5A9A">
        <w:t>coarse root component (</w:t>
      </w:r>
      <w:r>
        <w:t xml:space="preserve">g C </w:t>
      </w:r>
      <w:r w:rsidRPr="00FA5A9A">
        <w:t>m</w:t>
      </w:r>
      <w:r w:rsidRPr="00FA5A9A">
        <w:rPr>
          <w:vertAlign w:val="superscript"/>
        </w:rPr>
        <w:noBreakHyphen/>
        <w:t>2</w:t>
      </w:r>
      <w:r w:rsidRPr="00FA5A9A">
        <w:t>)</w:t>
      </w:r>
    </w:p>
    <w:p w14:paraId="3E601B46" w14:textId="77777777" w:rsidR="00A26640" w:rsidRPr="00B27396" w:rsidRDefault="00A26640" w:rsidP="00A26640">
      <w:pPr>
        <w:pStyle w:val="NoSpacing"/>
        <w:rPr>
          <w:color w:val="0000FF"/>
        </w:rPr>
      </w:pPr>
      <w:r w:rsidRPr="00B27396">
        <w:rPr>
          <w:color w:val="0000FF"/>
        </w:rPr>
        <w:t xml:space="preserve">gtleavc (Column 12) – C in grasstree </w:t>
      </w:r>
      <w:r w:rsidR="00717BC9">
        <w:rPr>
          <w:color w:val="0000FF"/>
        </w:rPr>
        <w:t xml:space="preserve">live </w:t>
      </w:r>
      <w:r w:rsidRPr="00B27396">
        <w:rPr>
          <w:color w:val="0000FF"/>
        </w:rPr>
        <w:t>leaf component (g C m</w:t>
      </w:r>
      <w:r w:rsidRPr="00B27396">
        <w:rPr>
          <w:color w:val="0000FF"/>
          <w:vertAlign w:val="superscript"/>
        </w:rPr>
        <w:noBreakHyphen/>
        <w:t>2</w:t>
      </w:r>
      <w:r w:rsidRPr="00B27396">
        <w:rPr>
          <w:color w:val="0000FF"/>
        </w:rPr>
        <w:t>)</w:t>
      </w:r>
    </w:p>
    <w:p w14:paraId="08031497" w14:textId="77777777" w:rsidR="00A26640" w:rsidRPr="00B27396" w:rsidRDefault="00A26640" w:rsidP="00A26640">
      <w:pPr>
        <w:pStyle w:val="NoSpacing"/>
        <w:rPr>
          <w:color w:val="0000FF"/>
        </w:rPr>
      </w:pPr>
      <w:r w:rsidRPr="00B27396">
        <w:rPr>
          <w:color w:val="0000FF"/>
        </w:rPr>
        <w:t xml:space="preserve">gtstemc (Column 13) – C in grasstree </w:t>
      </w:r>
      <w:r w:rsidR="00717BC9">
        <w:rPr>
          <w:color w:val="0000FF"/>
        </w:rPr>
        <w:t>live</w:t>
      </w:r>
      <w:r w:rsidRPr="00B27396">
        <w:rPr>
          <w:color w:val="0000FF"/>
        </w:rPr>
        <w:t xml:space="preserve"> stem component (g C m</w:t>
      </w:r>
      <w:r w:rsidRPr="00B27396">
        <w:rPr>
          <w:color w:val="0000FF"/>
          <w:vertAlign w:val="superscript"/>
        </w:rPr>
        <w:noBreakHyphen/>
        <w:t>2</w:t>
      </w:r>
      <w:r w:rsidRPr="00B27396">
        <w:rPr>
          <w:color w:val="0000FF"/>
        </w:rPr>
        <w:t>)</w:t>
      </w:r>
    </w:p>
    <w:p w14:paraId="79399542" w14:textId="77777777" w:rsidR="00A26640" w:rsidRPr="00B27396" w:rsidRDefault="00A26640" w:rsidP="00A26640">
      <w:pPr>
        <w:pStyle w:val="NoSpacing"/>
        <w:rPr>
          <w:color w:val="0000FF"/>
        </w:rPr>
      </w:pPr>
      <w:r w:rsidRPr="00B27396">
        <w:rPr>
          <w:color w:val="0000FF"/>
        </w:rPr>
        <w:t xml:space="preserve">gtfrootcj (Column 14) – C in grasstree </w:t>
      </w:r>
      <w:r w:rsidR="00717BC9">
        <w:rPr>
          <w:color w:val="0000FF"/>
        </w:rPr>
        <w:t xml:space="preserve">live </w:t>
      </w:r>
      <w:r w:rsidRPr="00B27396">
        <w:rPr>
          <w:color w:val="0000FF"/>
        </w:rPr>
        <w:t>juvenile fine root component (g C m</w:t>
      </w:r>
      <w:r w:rsidRPr="00B27396">
        <w:rPr>
          <w:color w:val="0000FF"/>
          <w:vertAlign w:val="superscript"/>
        </w:rPr>
        <w:noBreakHyphen/>
        <w:t>2</w:t>
      </w:r>
      <w:r w:rsidRPr="00B27396">
        <w:rPr>
          <w:color w:val="0000FF"/>
        </w:rPr>
        <w:t>)</w:t>
      </w:r>
    </w:p>
    <w:p w14:paraId="311FEBDB" w14:textId="77777777" w:rsidR="00A26640" w:rsidRPr="00B27396" w:rsidRDefault="00A26640" w:rsidP="00A26640">
      <w:pPr>
        <w:pStyle w:val="NoSpacing"/>
        <w:rPr>
          <w:color w:val="0000FF"/>
        </w:rPr>
      </w:pPr>
      <w:r w:rsidRPr="00B27396">
        <w:rPr>
          <w:color w:val="0000FF"/>
        </w:rPr>
        <w:t xml:space="preserve">gtfrootcm (Column 15) – C in grasstree </w:t>
      </w:r>
      <w:r w:rsidR="00717BC9">
        <w:rPr>
          <w:color w:val="0000FF"/>
        </w:rPr>
        <w:t xml:space="preserve">live </w:t>
      </w:r>
      <w:r w:rsidRPr="00B27396">
        <w:rPr>
          <w:color w:val="0000FF"/>
        </w:rPr>
        <w:t>mature fine root component (g C m</w:t>
      </w:r>
      <w:r w:rsidRPr="00B27396">
        <w:rPr>
          <w:color w:val="0000FF"/>
          <w:vertAlign w:val="superscript"/>
        </w:rPr>
        <w:noBreakHyphen/>
        <w:t>2</w:t>
      </w:r>
      <w:r w:rsidRPr="00B27396">
        <w:rPr>
          <w:color w:val="0000FF"/>
        </w:rPr>
        <w:t>)</w:t>
      </w:r>
    </w:p>
    <w:p w14:paraId="30A7F32C" w14:textId="77777777" w:rsidR="00A26640" w:rsidRPr="00B27396" w:rsidRDefault="00F908D3" w:rsidP="00A26640">
      <w:pPr>
        <w:pStyle w:val="NoSpacing"/>
        <w:rPr>
          <w:color w:val="0000FF"/>
        </w:rPr>
      </w:pPr>
      <w:r>
        <w:rPr>
          <w:color w:val="0000FF"/>
        </w:rPr>
        <w:t>gt</w:t>
      </w:r>
      <w:r w:rsidR="00A26640" w:rsidRPr="00B27396">
        <w:rPr>
          <w:color w:val="0000FF"/>
        </w:rPr>
        <w:t xml:space="preserve">crootc (Column 16) – C in grasstree </w:t>
      </w:r>
      <w:r w:rsidR="00717BC9">
        <w:rPr>
          <w:color w:val="0000FF"/>
        </w:rPr>
        <w:t>live</w:t>
      </w:r>
      <w:r w:rsidR="00A26640" w:rsidRPr="00B27396">
        <w:rPr>
          <w:color w:val="0000FF"/>
        </w:rPr>
        <w:t xml:space="preserve"> coarse root component (g C m</w:t>
      </w:r>
      <w:r w:rsidR="00A26640" w:rsidRPr="00B27396">
        <w:rPr>
          <w:color w:val="0000FF"/>
          <w:vertAlign w:val="superscript"/>
        </w:rPr>
        <w:noBreakHyphen/>
        <w:t>2</w:t>
      </w:r>
      <w:r w:rsidR="00A26640" w:rsidRPr="00B27396">
        <w:rPr>
          <w:color w:val="0000FF"/>
        </w:rPr>
        <w:t>)</w:t>
      </w:r>
    </w:p>
    <w:p w14:paraId="3628A4D2" w14:textId="77777777" w:rsidR="00A26640" w:rsidRDefault="00A26640" w:rsidP="00A26640">
      <w:pPr>
        <w:pStyle w:val="NoSpacing"/>
      </w:pPr>
    </w:p>
    <w:p w14:paraId="5047CADB" w14:textId="77777777" w:rsidR="00521268" w:rsidRPr="00FA5A9A" w:rsidRDefault="00521268" w:rsidP="00521268">
      <w:pPr>
        <w:pStyle w:val="Heading2"/>
      </w:pPr>
      <w:bookmarkStart w:id="32" w:name="_Toc398633560"/>
      <w:bookmarkStart w:id="33" w:name="_Toc488238975"/>
      <w:bookmarkStart w:id="34" w:name="_Toc17191616"/>
      <w:bookmarkStart w:id="35" w:name="_Toc59196974"/>
      <w:r>
        <w:t xml:space="preserve">Nitrogen </w:t>
      </w:r>
      <w:bookmarkEnd w:id="32"/>
      <w:bookmarkEnd w:id="33"/>
      <w:bookmarkEnd w:id="34"/>
      <w:r>
        <w:t>Fluxes: nflux.csv</w:t>
      </w:r>
      <w:bookmarkEnd w:id="35"/>
    </w:p>
    <w:p w14:paraId="6D3E00BB" w14:textId="77777777" w:rsidR="00521268" w:rsidRPr="008F488C" w:rsidRDefault="00521268" w:rsidP="00521268">
      <w:pPr>
        <w:pStyle w:val="NoSpacing"/>
      </w:pPr>
      <w:r w:rsidRPr="008F488C">
        <w:t xml:space="preserve">time </w:t>
      </w:r>
      <w:r>
        <w:t>(Column</w:t>
      </w:r>
      <w:r w:rsidRPr="008F488C">
        <w:t xml:space="preserve"> 1</w:t>
      </w:r>
      <w:r>
        <w:t>) –</w:t>
      </w:r>
      <w:r w:rsidRPr="008F488C">
        <w:t xml:space="preserve"> Simulation time (see above)</w:t>
      </w:r>
    </w:p>
    <w:p w14:paraId="7EAF0994" w14:textId="77777777" w:rsidR="00521268" w:rsidRPr="008F488C" w:rsidRDefault="00521268" w:rsidP="00521268">
      <w:pPr>
        <w:pStyle w:val="NoSpacing"/>
      </w:pPr>
      <w:r w:rsidRPr="008F488C">
        <w:t xml:space="preserve">dayofyr </w:t>
      </w:r>
      <w:r>
        <w:t>(Column</w:t>
      </w:r>
      <w:r w:rsidRPr="008F488C">
        <w:t xml:space="preserve"> 2</w:t>
      </w:r>
      <w:r>
        <w:t>) –</w:t>
      </w:r>
      <w:r w:rsidRPr="008F488C">
        <w:t xml:space="preserve"> Day of the year (1</w:t>
      </w:r>
      <w:r>
        <w:t xml:space="preserve"> – </w:t>
      </w:r>
      <w:r w:rsidRPr="008F488C">
        <w:t>366)</w:t>
      </w:r>
    </w:p>
    <w:p w14:paraId="1C0F7884" w14:textId="77777777" w:rsidR="00521268" w:rsidRPr="008F488C" w:rsidRDefault="00521268" w:rsidP="00521268">
      <w:pPr>
        <w:pStyle w:val="NoSpacing"/>
      </w:pPr>
      <w:r w:rsidRPr="008F488C">
        <w:t xml:space="preserve">nit_N2O-N </w:t>
      </w:r>
      <w:r>
        <w:t>(Column</w:t>
      </w:r>
      <w:r w:rsidRPr="008F488C">
        <w:t xml:space="preserve"> 3</w:t>
      </w:r>
      <w:r>
        <w:t>) –</w:t>
      </w:r>
      <w:r w:rsidRPr="008F488C">
        <w:t xml:space="preserve"> Nitrous oxide nitrification (</w:t>
      </w:r>
      <w:r>
        <w:t xml:space="preserve">g N </w:t>
      </w:r>
      <w:r w:rsidRPr="008F488C">
        <w:t>ha</w:t>
      </w:r>
      <w:r w:rsidRPr="008F488C">
        <w:rPr>
          <w:vertAlign w:val="superscript"/>
        </w:rPr>
        <w:noBreakHyphen/>
        <w:t>1</w:t>
      </w:r>
      <w:r w:rsidRPr="008F488C">
        <w:t> d</w:t>
      </w:r>
      <w:r w:rsidRPr="008F488C">
        <w:rPr>
          <w:vertAlign w:val="superscript"/>
        </w:rPr>
        <w:noBreakHyphen/>
        <w:t>1</w:t>
      </w:r>
      <w:r w:rsidRPr="008F488C">
        <w:t>)</w:t>
      </w:r>
    </w:p>
    <w:p w14:paraId="188F1C46" w14:textId="77777777" w:rsidR="00521268" w:rsidRPr="008F488C" w:rsidRDefault="00521268" w:rsidP="00521268">
      <w:pPr>
        <w:pStyle w:val="NoSpacing"/>
      </w:pPr>
      <w:r w:rsidRPr="008F488C">
        <w:t xml:space="preserve">dnit_N2O-N </w:t>
      </w:r>
      <w:r>
        <w:t>(Column</w:t>
      </w:r>
      <w:r w:rsidRPr="008F488C">
        <w:t xml:space="preserve"> 4</w:t>
      </w:r>
      <w:r>
        <w:t>) –</w:t>
      </w:r>
      <w:r w:rsidRPr="008F488C">
        <w:t xml:space="preserve"> Nitrous oxide denitrification (</w:t>
      </w:r>
      <w:r>
        <w:t xml:space="preserve">g N </w:t>
      </w:r>
      <w:r w:rsidRPr="008F488C">
        <w:t>ha</w:t>
      </w:r>
      <w:r w:rsidRPr="008F488C">
        <w:rPr>
          <w:vertAlign w:val="superscript"/>
        </w:rPr>
        <w:noBreakHyphen/>
        <w:t>1</w:t>
      </w:r>
      <w:r w:rsidRPr="008F488C">
        <w:t> d</w:t>
      </w:r>
      <w:r w:rsidRPr="008F488C">
        <w:rPr>
          <w:vertAlign w:val="superscript"/>
        </w:rPr>
        <w:noBreakHyphen/>
        <w:t>1</w:t>
      </w:r>
      <w:r w:rsidRPr="008F488C">
        <w:t>)</w:t>
      </w:r>
    </w:p>
    <w:p w14:paraId="453C655F" w14:textId="77777777" w:rsidR="00521268" w:rsidRPr="008F488C" w:rsidRDefault="00521268" w:rsidP="00521268">
      <w:pPr>
        <w:pStyle w:val="NoSpacing"/>
      </w:pPr>
      <w:r w:rsidRPr="008F488C">
        <w:t xml:space="preserve">dnit_N2-N </w:t>
      </w:r>
      <w:r>
        <w:t>(Column</w:t>
      </w:r>
      <w:r w:rsidRPr="008F488C">
        <w:t xml:space="preserve"> 5</w:t>
      </w:r>
      <w:r>
        <w:t>) –</w:t>
      </w:r>
      <w:r w:rsidRPr="008F488C">
        <w:t xml:space="preserve"> Elemental inert nitrogen gas denitrification (</w:t>
      </w:r>
      <w:r>
        <w:t xml:space="preserve">g N </w:t>
      </w:r>
      <w:r w:rsidRPr="008F488C">
        <w:t>ha</w:t>
      </w:r>
      <w:r w:rsidRPr="008F488C">
        <w:rPr>
          <w:vertAlign w:val="superscript"/>
        </w:rPr>
        <w:noBreakHyphen/>
        <w:t>1</w:t>
      </w:r>
      <w:r w:rsidRPr="008F488C">
        <w:t> d</w:t>
      </w:r>
      <w:r w:rsidRPr="008F488C">
        <w:rPr>
          <w:vertAlign w:val="superscript"/>
        </w:rPr>
        <w:noBreakHyphen/>
        <w:t>1</w:t>
      </w:r>
      <w:r w:rsidRPr="008F488C">
        <w:t>)</w:t>
      </w:r>
    </w:p>
    <w:p w14:paraId="3909D357" w14:textId="77777777" w:rsidR="00521268" w:rsidRPr="008F488C" w:rsidRDefault="00521268" w:rsidP="00521268">
      <w:pPr>
        <w:pStyle w:val="NoSpacing"/>
      </w:pPr>
      <w:r w:rsidRPr="008F488C">
        <w:t xml:space="preserve">NO-N </w:t>
      </w:r>
      <w:r>
        <w:t>(Column</w:t>
      </w:r>
      <w:r w:rsidRPr="008F488C">
        <w:t xml:space="preserve"> 6</w:t>
      </w:r>
      <w:r>
        <w:t>) –</w:t>
      </w:r>
      <w:r w:rsidRPr="008F488C">
        <w:t xml:space="preserve"> Nitric oxide (</w:t>
      </w:r>
      <w:r>
        <w:t xml:space="preserve">g N </w:t>
      </w:r>
      <w:r w:rsidRPr="008F488C">
        <w:t>ha</w:t>
      </w:r>
      <w:r w:rsidRPr="008F488C">
        <w:rPr>
          <w:vertAlign w:val="superscript"/>
        </w:rPr>
        <w:noBreakHyphen/>
        <w:t>1</w:t>
      </w:r>
      <w:r w:rsidRPr="008F488C">
        <w:t> d</w:t>
      </w:r>
      <w:r w:rsidRPr="008F488C">
        <w:rPr>
          <w:vertAlign w:val="superscript"/>
        </w:rPr>
        <w:noBreakHyphen/>
        <w:t>1</w:t>
      </w:r>
      <w:r w:rsidRPr="008F488C">
        <w:t>)</w:t>
      </w:r>
    </w:p>
    <w:p w14:paraId="48FD84AD" w14:textId="77777777" w:rsidR="00521268" w:rsidRPr="008F488C" w:rsidRDefault="00521268" w:rsidP="00521268">
      <w:pPr>
        <w:pStyle w:val="NoSpacing"/>
      </w:pPr>
      <w:r>
        <w:t>CUM-N2O</w:t>
      </w:r>
      <w:r w:rsidRPr="008F488C">
        <w:t xml:space="preserve"> </w:t>
      </w:r>
      <w:r>
        <w:t>(Column</w:t>
      </w:r>
      <w:r w:rsidRPr="008F488C">
        <w:t xml:space="preserve"> 7</w:t>
      </w:r>
      <w:r>
        <w:t>) –</w:t>
      </w:r>
      <w:r w:rsidRPr="008F488C">
        <w:t xml:space="preserve"> Annual accumulator for nitrous oxide (</w:t>
      </w:r>
      <w:r>
        <w:t xml:space="preserve">g N </w:t>
      </w:r>
      <w:r w:rsidRPr="008F488C">
        <w:t>ha</w:t>
      </w:r>
      <w:r w:rsidRPr="008F488C">
        <w:rPr>
          <w:vertAlign w:val="superscript"/>
        </w:rPr>
        <w:noBreakHyphen/>
        <w:t>1</w:t>
      </w:r>
      <w:r w:rsidRPr="008F488C">
        <w:t> yr</w:t>
      </w:r>
      <w:r w:rsidRPr="008F488C">
        <w:rPr>
          <w:vertAlign w:val="superscript"/>
        </w:rPr>
        <w:noBreakHyphen/>
        <w:t>1</w:t>
      </w:r>
      <w:r w:rsidRPr="008F488C">
        <w:t>)</w:t>
      </w:r>
    </w:p>
    <w:p w14:paraId="40D7B30B" w14:textId="77777777" w:rsidR="00521268" w:rsidRDefault="00521268" w:rsidP="00521268">
      <w:pPr>
        <w:pStyle w:val="NoSpacing"/>
      </w:pPr>
      <w:r>
        <w:t>CUM-NO</w:t>
      </w:r>
      <w:r w:rsidRPr="008F488C">
        <w:t xml:space="preserve"> </w:t>
      </w:r>
      <w:r>
        <w:t>(Column</w:t>
      </w:r>
      <w:r w:rsidRPr="008F488C">
        <w:t xml:space="preserve"> 8</w:t>
      </w:r>
      <w:r>
        <w:t>) –</w:t>
      </w:r>
      <w:r w:rsidRPr="008F488C">
        <w:t xml:space="preserve"> Annual accumulator for nitric oxide (</w:t>
      </w:r>
      <w:r>
        <w:t xml:space="preserve">g N </w:t>
      </w:r>
      <w:r w:rsidRPr="008F488C">
        <w:t>ha</w:t>
      </w:r>
      <w:r w:rsidRPr="008F488C">
        <w:rPr>
          <w:vertAlign w:val="superscript"/>
        </w:rPr>
        <w:noBreakHyphen/>
        <w:t>1</w:t>
      </w:r>
      <w:r w:rsidRPr="008F488C">
        <w:t> yr</w:t>
      </w:r>
      <w:r w:rsidRPr="008F488C">
        <w:rPr>
          <w:vertAlign w:val="superscript"/>
        </w:rPr>
        <w:noBreakHyphen/>
        <w:t>1</w:t>
      </w:r>
      <w:r w:rsidRPr="008F488C">
        <w:t>)</w:t>
      </w:r>
    </w:p>
    <w:p w14:paraId="2DFC90CD" w14:textId="77777777" w:rsidR="006173AC" w:rsidRPr="00F80A3C" w:rsidRDefault="005F32CE" w:rsidP="006173AC">
      <w:pPr>
        <w:pStyle w:val="NoSpacing"/>
        <w:rPr>
          <w:color w:val="0000FF"/>
        </w:rPr>
      </w:pPr>
      <w:r w:rsidRPr="00F80A3C">
        <w:rPr>
          <w:color w:val="0000FF"/>
        </w:rPr>
        <w:t xml:space="preserve">netNmin1 (Column 9) – </w:t>
      </w:r>
      <w:r w:rsidR="00F16A87" w:rsidRPr="00F80A3C">
        <w:rPr>
          <w:color w:val="0000FF"/>
        </w:rPr>
        <w:t>A</w:t>
      </w:r>
      <w:r w:rsidR="006173AC" w:rsidRPr="00F80A3C">
        <w:rPr>
          <w:color w:val="0000FF"/>
        </w:rPr>
        <w:t>bove ground net mineralization (g N m</w:t>
      </w:r>
      <w:r w:rsidR="006173AC" w:rsidRPr="00F80A3C">
        <w:rPr>
          <w:color w:val="0000FF"/>
          <w:vertAlign w:val="superscript"/>
        </w:rPr>
        <w:noBreakHyphen/>
        <w:t>2</w:t>
      </w:r>
      <w:r w:rsidR="006173AC" w:rsidRPr="00F80A3C">
        <w:rPr>
          <w:color w:val="0000FF"/>
        </w:rPr>
        <w:t> dy</w:t>
      </w:r>
      <w:r w:rsidR="006173AC" w:rsidRPr="00F80A3C">
        <w:rPr>
          <w:color w:val="0000FF"/>
          <w:vertAlign w:val="superscript"/>
        </w:rPr>
        <w:noBreakHyphen/>
        <w:t>1</w:t>
      </w:r>
      <w:r w:rsidR="006173AC" w:rsidRPr="00F80A3C">
        <w:rPr>
          <w:color w:val="0000FF"/>
        </w:rPr>
        <w:t>)</w:t>
      </w:r>
    </w:p>
    <w:p w14:paraId="4D4BE037" w14:textId="77777777" w:rsidR="006173AC" w:rsidRPr="00F80A3C" w:rsidRDefault="005F32CE" w:rsidP="006173AC">
      <w:pPr>
        <w:pStyle w:val="NoSpacing"/>
        <w:rPr>
          <w:color w:val="0000FF"/>
        </w:rPr>
      </w:pPr>
      <w:r w:rsidRPr="00F80A3C">
        <w:rPr>
          <w:color w:val="0000FF"/>
        </w:rPr>
        <w:t xml:space="preserve">netNmin2 (Column 10) – </w:t>
      </w:r>
      <w:r w:rsidR="00F16A87" w:rsidRPr="00F80A3C">
        <w:rPr>
          <w:color w:val="0000FF"/>
        </w:rPr>
        <w:t>B</w:t>
      </w:r>
      <w:r w:rsidR="006173AC" w:rsidRPr="00F80A3C">
        <w:rPr>
          <w:color w:val="0000FF"/>
        </w:rPr>
        <w:t>elow ground net mineralization (g N m</w:t>
      </w:r>
      <w:r w:rsidR="006173AC" w:rsidRPr="00F80A3C">
        <w:rPr>
          <w:color w:val="0000FF"/>
          <w:vertAlign w:val="superscript"/>
        </w:rPr>
        <w:noBreakHyphen/>
        <w:t>2</w:t>
      </w:r>
      <w:r w:rsidR="006173AC" w:rsidRPr="00F80A3C">
        <w:rPr>
          <w:color w:val="0000FF"/>
        </w:rPr>
        <w:t> dy</w:t>
      </w:r>
      <w:r w:rsidR="006173AC" w:rsidRPr="00F80A3C">
        <w:rPr>
          <w:color w:val="0000FF"/>
          <w:vertAlign w:val="superscript"/>
        </w:rPr>
        <w:noBreakHyphen/>
        <w:t>1</w:t>
      </w:r>
      <w:r w:rsidR="006173AC" w:rsidRPr="00F80A3C">
        <w:rPr>
          <w:color w:val="0000FF"/>
        </w:rPr>
        <w:t>)</w:t>
      </w:r>
    </w:p>
    <w:p w14:paraId="72E56C5A" w14:textId="77777777" w:rsidR="006173AC" w:rsidRPr="00F80A3C" w:rsidRDefault="005F32CE" w:rsidP="006173AC">
      <w:pPr>
        <w:pStyle w:val="NoSpacing"/>
        <w:rPr>
          <w:color w:val="0000FF"/>
        </w:rPr>
      </w:pPr>
      <w:r w:rsidRPr="00F80A3C">
        <w:rPr>
          <w:color w:val="0000FF"/>
        </w:rPr>
        <w:t xml:space="preserve">NO3-N-leach </w:t>
      </w:r>
      <w:r w:rsidR="006173AC" w:rsidRPr="00F80A3C">
        <w:rPr>
          <w:color w:val="0000FF"/>
        </w:rPr>
        <w:t xml:space="preserve">(Column 11) </w:t>
      </w:r>
      <w:r w:rsidRPr="00F80A3C">
        <w:rPr>
          <w:color w:val="0000FF"/>
        </w:rPr>
        <w:t xml:space="preserve">– </w:t>
      </w:r>
      <w:r w:rsidR="00F16A87" w:rsidRPr="00F80A3C">
        <w:rPr>
          <w:color w:val="0000FF"/>
        </w:rPr>
        <w:t>N</w:t>
      </w:r>
      <w:r w:rsidRPr="00F80A3C">
        <w:rPr>
          <w:color w:val="0000FF"/>
        </w:rPr>
        <w:t xml:space="preserve">itrate leaching </w:t>
      </w:r>
      <w:r w:rsidR="006173AC" w:rsidRPr="00F80A3C">
        <w:rPr>
          <w:color w:val="0000FF"/>
        </w:rPr>
        <w:t>(g N m</w:t>
      </w:r>
      <w:r w:rsidR="006173AC" w:rsidRPr="00F80A3C">
        <w:rPr>
          <w:color w:val="0000FF"/>
          <w:vertAlign w:val="superscript"/>
        </w:rPr>
        <w:noBreakHyphen/>
        <w:t>2</w:t>
      </w:r>
      <w:r w:rsidR="006173AC" w:rsidRPr="00F80A3C">
        <w:rPr>
          <w:color w:val="0000FF"/>
        </w:rPr>
        <w:t> dy</w:t>
      </w:r>
      <w:r w:rsidR="006173AC" w:rsidRPr="00F80A3C">
        <w:rPr>
          <w:color w:val="0000FF"/>
          <w:vertAlign w:val="superscript"/>
        </w:rPr>
        <w:noBreakHyphen/>
        <w:t>1</w:t>
      </w:r>
      <w:r w:rsidR="006173AC" w:rsidRPr="00F80A3C">
        <w:rPr>
          <w:color w:val="0000FF"/>
        </w:rPr>
        <w:t>)</w:t>
      </w:r>
    </w:p>
    <w:p w14:paraId="667AB8BF" w14:textId="77777777" w:rsidR="006173AC" w:rsidRPr="00F80A3C" w:rsidRDefault="006173AC" w:rsidP="00F80A3C">
      <w:pPr>
        <w:pStyle w:val="NoSpacing"/>
        <w:ind w:left="720" w:hanging="720"/>
        <w:rPr>
          <w:color w:val="0000FF"/>
        </w:rPr>
      </w:pPr>
      <w:r w:rsidRPr="00F80A3C">
        <w:rPr>
          <w:color w:val="0000FF"/>
        </w:rPr>
        <w:t xml:space="preserve">Rn2n2o_1 (Column 12) – Ratio of N2:N2O in topmost layer where denitrification occurs  before adjustment for pH effect </w:t>
      </w:r>
    </w:p>
    <w:p w14:paraId="0D0E6190" w14:textId="77777777" w:rsidR="006173AC" w:rsidRPr="00F80A3C" w:rsidRDefault="006173AC" w:rsidP="00F80A3C">
      <w:pPr>
        <w:pStyle w:val="NoSpacing"/>
        <w:ind w:left="720" w:hanging="720"/>
        <w:rPr>
          <w:color w:val="0000FF"/>
        </w:rPr>
      </w:pPr>
      <w:r w:rsidRPr="00F80A3C">
        <w:rPr>
          <w:color w:val="0000FF"/>
        </w:rPr>
        <w:t xml:space="preserve">Rn2n2opH (Column 13) – Ratio of N2:N2O in the topmost layer where denitrification occurs adjusted for pH effect </w:t>
      </w:r>
    </w:p>
    <w:p w14:paraId="7BC1938C" w14:textId="77777777" w:rsidR="006173AC" w:rsidRPr="00F80A3C" w:rsidRDefault="006173AC" w:rsidP="00F80A3C">
      <w:pPr>
        <w:pStyle w:val="NoSpacing"/>
        <w:ind w:left="720" w:hanging="720"/>
        <w:rPr>
          <w:color w:val="0000FF"/>
        </w:rPr>
      </w:pPr>
      <w:r w:rsidRPr="00F80A3C">
        <w:rPr>
          <w:color w:val="0000FF"/>
        </w:rPr>
        <w:t xml:space="preserve">pH (Column 13) – soil pH in top 3 </w:t>
      </w:r>
      <w:r w:rsidR="006750D2" w:rsidRPr="00F80A3C">
        <w:rPr>
          <w:color w:val="0000FF"/>
        </w:rPr>
        <w:t>soils.in</w:t>
      </w:r>
      <w:r w:rsidRPr="00F80A3C">
        <w:rPr>
          <w:color w:val="0000FF"/>
        </w:rPr>
        <w:t xml:space="preserve"> layers</w:t>
      </w:r>
      <w:r w:rsidR="006750D2" w:rsidRPr="00F80A3C">
        <w:rPr>
          <w:color w:val="0000FF"/>
        </w:rPr>
        <w:t xml:space="preserve"> </w:t>
      </w:r>
      <w:r w:rsidRPr="00F80A3C">
        <w:rPr>
          <w:color w:val="0000FF"/>
        </w:rPr>
        <w:t>and adjusted by pH scaling factor (if used). This is the pH value used for pH effect on decomposition</w:t>
      </w:r>
      <w:r w:rsidR="006750D2" w:rsidRPr="00F80A3C">
        <w:rPr>
          <w:color w:val="0000FF"/>
        </w:rPr>
        <w:t xml:space="preserve">, </w:t>
      </w:r>
      <w:r w:rsidRPr="00F80A3C">
        <w:rPr>
          <w:color w:val="0000FF"/>
        </w:rPr>
        <w:t>nitrification</w:t>
      </w:r>
      <w:r w:rsidR="006750D2" w:rsidRPr="00F80A3C">
        <w:rPr>
          <w:color w:val="0000FF"/>
        </w:rPr>
        <w:t>, and denitrification</w:t>
      </w:r>
    </w:p>
    <w:p w14:paraId="4C465194" w14:textId="1B2F8546" w:rsidR="00A26640" w:rsidRDefault="00A26640" w:rsidP="00AD4479">
      <w:pPr>
        <w:pStyle w:val="NoSpacing"/>
      </w:pPr>
    </w:p>
    <w:p w14:paraId="091897A3" w14:textId="10F2A4D1" w:rsidR="00956465" w:rsidRDefault="00956465" w:rsidP="00956465">
      <w:pPr>
        <w:pStyle w:val="Heading2"/>
      </w:pPr>
      <w:bookmarkStart w:id="36" w:name="_Toc59196975"/>
      <w:r>
        <w:t>Potential Production of Crops/Grasses: potcrp.csv</w:t>
      </w:r>
      <w:bookmarkEnd w:id="36"/>
      <w:r>
        <w:t xml:space="preserve"> </w:t>
      </w:r>
    </w:p>
    <w:p w14:paraId="3388D9C0" w14:textId="33388ABF" w:rsidR="00500B43" w:rsidRDefault="00500B43" w:rsidP="00C47693">
      <w:pPr>
        <w:pStyle w:val="NoSpacing"/>
        <w:ind w:left="720" w:hanging="720"/>
      </w:pPr>
      <w:r>
        <w:t xml:space="preserve">time (Column 1) </w:t>
      </w:r>
      <w:r w:rsidR="00956465">
        <w:t xml:space="preserve">– </w:t>
      </w:r>
      <w:r>
        <w:t>simulation time (years)</w:t>
      </w:r>
    </w:p>
    <w:p w14:paraId="24167797" w14:textId="4E4850AA" w:rsidR="00500B43" w:rsidRDefault="00500B43" w:rsidP="00C47693">
      <w:pPr>
        <w:pStyle w:val="NoSpacing"/>
        <w:ind w:left="720" w:hanging="720"/>
      </w:pPr>
      <w:r>
        <w:t xml:space="preserve">dayofyr (Column 2) </w:t>
      </w:r>
      <w:r w:rsidR="00956465">
        <w:t xml:space="preserve">– </w:t>
      </w:r>
      <w:r>
        <w:t>day of year (1-366)</w:t>
      </w:r>
    </w:p>
    <w:p w14:paraId="0CF6915C" w14:textId="4E9C972B" w:rsidR="00500B43" w:rsidRDefault="00500B43" w:rsidP="00C47693">
      <w:pPr>
        <w:pStyle w:val="NoSpacing"/>
        <w:ind w:left="720" w:hanging="720"/>
      </w:pPr>
      <w:r>
        <w:t xml:space="preserve">daylen (Column 2) </w:t>
      </w:r>
      <w:r w:rsidR="00956465">
        <w:t xml:space="preserve">– </w:t>
      </w:r>
      <w:r>
        <w:t>daylength (hours)</w:t>
      </w:r>
    </w:p>
    <w:p w14:paraId="6A331E0F" w14:textId="5FA5C485" w:rsidR="00500B43" w:rsidRDefault="00500B43" w:rsidP="00C47693">
      <w:pPr>
        <w:pStyle w:val="NoSpacing"/>
        <w:ind w:left="720" w:hanging="720"/>
      </w:pPr>
      <w:r>
        <w:lastRenderedPageBreak/>
        <w:t>langleys (Column 4)</w:t>
      </w:r>
      <w:r w:rsidR="00703751">
        <w:t xml:space="preserve"> </w:t>
      </w:r>
      <w:r w:rsidR="00956465">
        <w:t>– incoming solar radiation (langleys)</w:t>
      </w:r>
    </w:p>
    <w:p w14:paraId="461502A9" w14:textId="36D10144" w:rsidR="00500B43" w:rsidRDefault="00500B43" w:rsidP="00C47693">
      <w:pPr>
        <w:pStyle w:val="NoSpacing"/>
        <w:ind w:left="720" w:hanging="720"/>
      </w:pPr>
      <w:r>
        <w:t xml:space="preserve">prdx (Column 5) </w:t>
      </w:r>
      <w:r w:rsidR="00956465">
        <w:t xml:space="preserve">– PRDX(1) </w:t>
      </w:r>
      <w:r w:rsidR="00703751">
        <w:t>parameter</w:t>
      </w:r>
      <w:r w:rsidR="00956465">
        <w:t xml:space="preserve"> from crop.100</w:t>
      </w:r>
    </w:p>
    <w:p w14:paraId="2F13E5BD" w14:textId="04E09EAD" w:rsidR="00500B43" w:rsidRDefault="00500B43" w:rsidP="00C47693">
      <w:pPr>
        <w:pStyle w:val="NoSpacing"/>
        <w:ind w:left="720" w:hanging="720"/>
      </w:pPr>
      <w:r>
        <w:t xml:space="preserve">gdpf (Column 6) </w:t>
      </w:r>
      <w:r w:rsidR="00956465">
        <w:t>– multiplier for air temperature effect on potential crop/grass production</w:t>
      </w:r>
    </w:p>
    <w:p w14:paraId="29613D0F" w14:textId="3F6CA853" w:rsidR="00500B43" w:rsidRDefault="00500B43" w:rsidP="00C47693">
      <w:pPr>
        <w:pStyle w:val="NoSpacing"/>
        <w:ind w:left="720" w:hanging="720"/>
      </w:pPr>
      <w:r>
        <w:t xml:space="preserve">h2ogef (Column 8) </w:t>
      </w:r>
      <w:r w:rsidR="00956465">
        <w:t>– multiplier for soil moisture effect on potential crop/grass production</w:t>
      </w:r>
    </w:p>
    <w:p w14:paraId="5F3352FF" w14:textId="24FDA7E2" w:rsidR="00703751" w:rsidRDefault="00500B43" w:rsidP="00C47693">
      <w:pPr>
        <w:pStyle w:val="NoSpacing"/>
        <w:ind w:left="720" w:hanging="720"/>
      </w:pPr>
      <w:r>
        <w:t xml:space="preserve">wstress (Column 9) </w:t>
      </w:r>
      <w:r w:rsidR="00956465">
        <w:t xml:space="preserve">– </w:t>
      </w:r>
      <w:r w:rsidR="00703751">
        <w:t xml:space="preserve">relative soil water content </w:t>
      </w:r>
      <w:r w:rsidR="00C47693">
        <w:t>e</w:t>
      </w:r>
      <w:r w:rsidR="00703751">
        <w:t>ffect from the following equation:</w:t>
      </w:r>
    </w:p>
    <w:p w14:paraId="76F43732" w14:textId="4F0DB497" w:rsidR="00C47693" w:rsidRDefault="006A11BE" w:rsidP="00C47693">
      <w:pPr>
        <w:pStyle w:val="NoSpacing"/>
        <w:ind w:firstLine="720"/>
      </w:pPr>
      <w:r w:rsidRPr="00B6064B">
        <w:rPr>
          <w:position w:val="-38"/>
        </w:rPr>
        <w:object w:dxaOrig="6259" w:dyaOrig="760" w14:anchorId="69789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2pt;height:37.8pt" o:ole="">
            <v:imagedata r:id="rId8" o:title=""/>
          </v:shape>
          <o:OLEObject Type="Embed" ProgID="Equation.DSMT4" ShapeID="_x0000_i1025" DrawAspect="Content" ObjectID="_1692875197" r:id="rId9"/>
        </w:object>
      </w:r>
      <w:r w:rsidR="00C47693">
        <w:t xml:space="preserve">, </w:t>
      </w:r>
    </w:p>
    <w:p w14:paraId="1270212C" w14:textId="207A9712" w:rsidR="00500B43" w:rsidRDefault="00703751" w:rsidP="00C47693">
      <w:pPr>
        <w:pStyle w:val="NoSpacing"/>
        <w:ind w:firstLine="720"/>
      </w:pPr>
      <w:r>
        <w:t xml:space="preserve">where </w:t>
      </w:r>
      <w:r w:rsidRPr="00560E03">
        <w:rPr>
          <w:i/>
          <w:iCs/>
        </w:rPr>
        <w:t>wscoeff(</w:t>
      </w:r>
      <w:r w:rsidR="00560E03" w:rsidRPr="00560E03">
        <w:rPr>
          <w:i/>
          <w:iCs/>
        </w:rPr>
        <w:t>1,</w:t>
      </w:r>
      <w:r w:rsidRPr="00560E03">
        <w:rPr>
          <w:i/>
          <w:iCs/>
        </w:rPr>
        <w:t>*)</w:t>
      </w:r>
      <w:r>
        <w:t xml:space="preserve"> are crop.100 parameters.</w:t>
      </w:r>
    </w:p>
    <w:p w14:paraId="72B55BB7" w14:textId="2913D9CD" w:rsidR="00500B43" w:rsidRDefault="00500B43" w:rsidP="00C47693">
      <w:pPr>
        <w:pStyle w:val="NoSpacing"/>
        <w:ind w:left="720" w:hanging="720"/>
      </w:pPr>
      <w:r>
        <w:t xml:space="preserve">fldeff (Column 10) </w:t>
      </w:r>
      <w:r w:rsidR="00956465">
        <w:t>– multiplier for flood effect</w:t>
      </w:r>
      <w:r w:rsidR="00721657">
        <w:t xml:space="preserve"> (saturated soil water conditions) </w:t>
      </w:r>
      <w:r w:rsidR="00956465">
        <w:t>on potential crop/grass production</w:t>
      </w:r>
      <w:r w:rsidR="004324F0">
        <w:t xml:space="preserve"> (1.0 = no effect)</w:t>
      </w:r>
    </w:p>
    <w:p w14:paraId="328C674E" w14:textId="545AABC3" w:rsidR="00500B43" w:rsidRDefault="00500B43" w:rsidP="00C47693">
      <w:pPr>
        <w:pStyle w:val="NoSpacing"/>
        <w:ind w:left="720" w:hanging="720"/>
      </w:pPr>
      <w:r>
        <w:t xml:space="preserve">biof (Column 11) </w:t>
      </w:r>
      <w:r w:rsidR="00956465">
        <w:t>–</w:t>
      </w:r>
      <w:r w:rsidR="00703751">
        <w:t xml:space="preserve"> multiplier for the effect of the ratio of live biomass to dead biomass on the reduction of potential growth rate crop/grass production</w:t>
      </w:r>
      <w:r w:rsidR="004324F0">
        <w:t xml:space="preserve"> (1.0 = no effect)</w:t>
      </w:r>
    </w:p>
    <w:p w14:paraId="4F63DD7F" w14:textId="3E95E16A" w:rsidR="00500B43" w:rsidRDefault="00500B43" w:rsidP="00C47693">
      <w:pPr>
        <w:pStyle w:val="NoSpacing"/>
        <w:ind w:left="720" w:hanging="720"/>
      </w:pPr>
      <w:r>
        <w:t xml:space="preserve">shdmod (Column 12) </w:t>
      </w:r>
      <w:r w:rsidR="00956465">
        <w:t>–</w:t>
      </w:r>
      <w:r w:rsidR="00B66116">
        <w:t xml:space="preserve"> multiplier for shading effect on potential crop/grass production</w:t>
      </w:r>
      <w:r w:rsidR="00552012">
        <w:t xml:space="preserve"> in a savanna system</w:t>
      </w:r>
      <w:r w:rsidR="004324F0">
        <w:t xml:space="preserve"> (1.0 = no effect)</w:t>
      </w:r>
    </w:p>
    <w:p w14:paraId="453539E3" w14:textId="20BC57D1" w:rsidR="00500B43" w:rsidRDefault="00500B43" w:rsidP="00C47693">
      <w:pPr>
        <w:pStyle w:val="NoSpacing"/>
        <w:ind w:left="720" w:hanging="720"/>
      </w:pPr>
      <w:r>
        <w:t xml:space="preserve">sdlng (Column 13) </w:t>
      </w:r>
      <w:r w:rsidR="00956465">
        <w:t xml:space="preserve">– </w:t>
      </w:r>
      <w:r>
        <w:t xml:space="preserve">multiplier for seedling effect on </w:t>
      </w:r>
      <w:r w:rsidR="00956465">
        <w:t xml:space="preserve">potential </w:t>
      </w:r>
      <w:r>
        <w:t xml:space="preserve">crop/grass production </w:t>
      </w:r>
      <w:r w:rsidR="004324F0">
        <w:t>(1.0 = no effect)</w:t>
      </w:r>
    </w:p>
    <w:p w14:paraId="25FA90C2" w14:textId="1B3A968E" w:rsidR="00500B43" w:rsidRDefault="00500B43" w:rsidP="00C47693">
      <w:pPr>
        <w:pStyle w:val="NoSpacing"/>
        <w:ind w:left="720" w:hanging="720"/>
      </w:pPr>
      <w:r>
        <w:t xml:space="preserve">co2cpr (Column 42) </w:t>
      </w:r>
      <w:r w:rsidR="00956465">
        <w:t xml:space="preserve">– </w:t>
      </w:r>
      <w:r>
        <w:t>multiplier for CO</w:t>
      </w:r>
      <w:r w:rsidRPr="00703751">
        <w:rPr>
          <w:vertAlign w:val="subscript"/>
        </w:rPr>
        <w:t>2</w:t>
      </w:r>
      <w:r>
        <w:t xml:space="preserve"> effect on </w:t>
      </w:r>
      <w:r w:rsidR="00956465">
        <w:t xml:space="preserve">potential </w:t>
      </w:r>
      <w:r>
        <w:t xml:space="preserve">crop/grass production </w:t>
      </w:r>
      <w:r w:rsidR="004324F0">
        <w:t>(1.0 = no effect)</w:t>
      </w:r>
    </w:p>
    <w:p w14:paraId="3994F0DC" w14:textId="7B55778E" w:rsidR="00500B43" w:rsidRDefault="00500B43" w:rsidP="00C47693">
      <w:pPr>
        <w:pStyle w:val="NoSpacing"/>
        <w:ind w:left="720" w:hanging="720"/>
      </w:pPr>
      <w:r>
        <w:t xml:space="preserve">tprod (Column 15) </w:t>
      </w:r>
      <w:r w:rsidR="00956465">
        <w:t xml:space="preserve">– </w:t>
      </w:r>
      <w:r>
        <w:t>potential crop/grass production (g biomass</w:t>
      </w:r>
      <w:r w:rsidR="00703751">
        <w:t xml:space="preserve"> </w:t>
      </w:r>
      <w:r>
        <w:t>m</w:t>
      </w:r>
      <w:r w:rsidR="00703751" w:rsidRPr="00703751">
        <w:rPr>
          <w:vertAlign w:val="superscript"/>
        </w:rPr>
        <w:t>-</w:t>
      </w:r>
      <w:r w:rsidRPr="00703751">
        <w:rPr>
          <w:vertAlign w:val="superscript"/>
        </w:rPr>
        <w:t>2</w:t>
      </w:r>
      <w:r w:rsidR="00703751">
        <w:t xml:space="preserve"> </w:t>
      </w:r>
      <w:r>
        <w:t>day</w:t>
      </w:r>
      <w:r w:rsidR="00703751" w:rsidRPr="00703751">
        <w:rPr>
          <w:vertAlign w:val="superscript"/>
        </w:rPr>
        <w:t>-1</w:t>
      </w:r>
      <w:r>
        <w:t>)</w:t>
      </w:r>
    </w:p>
    <w:p w14:paraId="4C2A5C55" w14:textId="77777777" w:rsidR="00703751" w:rsidRDefault="00703751" w:rsidP="00703751">
      <w:pPr>
        <w:pStyle w:val="NoSpacing"/>
      </w:pPr>
    </w:p>
    <w:p w14:paraId="28F43DAE" w14:textId="30A17B65" w:rsidR="00C47693" w:rsidRDefault="00076AF8" w:rsidP="00076AF8">
      <w:pPr>
        <w:pStyle w:val="NoSpacing"/>
        <w:ind w:firstLine="720"/>
      </w:pPr>
      <w:r w:rsidRPr="00076AF8">
        <w:rPr>
          <w:position w:val="-34"/>
        </w:rPr>
        <w:object w:dxaOrig="5980" w:dyaOrig="800" w14:anchorId="01F26ACC">
          <v:shape id="_x0000_i1026" type="#_x0000_t75" style="width:268.2pt;height:36pt" o:ole="">
            <v:imagedata r:id="rId10" o:title=""/>
          </v:shape>
          <o:OLEObject Type="Embed" ProgID="Equation.DSMT4" ShapeID="_x0000_i1026" DrawAspect="Content" ObjectID="_1692875198" r:id="rId11"/>
        </w:object>
      </w:r>
    </w:p>
    <w:p w14:paraId="48BDA642" w14:textId="77777777" w:rsidR="00E44F9F" w:rsidRDefault="00E44F9F" w:rsidP="00E44F9F">
      <w:pPr>
        <w:pStyle w:val="NoSpacing"/>
        <w:ind w:left="720"/>
      </w:pPr>
      <w:r>
        <w:t xml:space="preserve">where </w:t>
      </w:r>
      <w:r w:rsidRPr="00560E03">
        <w:rPr>
          <w:i/>
          <w:iCs/>
        </w:rPr>
        <w:t>tfrac</w:t>
      </w:r>
      <w:r>
        <w:t xml:space="preserve"> = 1/(days in the current month), and </w:t>
      </w:r>
      <w:r w:rsidRPr="00560E03">
        <w:rPr>
          <w:i/>
          <w:iCs/>
        </w:rPr>
        <w:t>scenfrac</w:t>
      </w:r>
      <w:r>
        <w:t xml:space="preserve"> = fraction of aglivc that is photosynthetically active.</w:t>
      </w:r>
    </w:p>
    <w:p w14:paraId="6DC20EC6" w14:textId="50F7C941" w:rsidR="00E44F9F" w:rsidRDefault="00E44F9F" w:rsidP="00703751">
      <w:pPr>
        <w:pStyle w:val="NoSpacing"/>
      </w:pPr>
    </w:p>
    <w:p w14:paraId="2E1E4976" w14:textId="4265C665" w:rsidR="00532571" w:rsidRDefault="00532571" w:rsidP="00532571">
      <w:pPr>
        <w:pStyle w:val="Heading2"/>
      </w:pPr>
      <w:bookmarkStart w:id="37" w:name="_Toc59196976"/>
      <w:r>
        <w:t>Potential Production of Forest</w:t>
      </w:r>
      <w:r w:rsidR="00E52E09">
        <w:t>s</w:t>
      </w:r>
      <w:r>
        <w:t>: potfor.csv</w:t>
      </w:r>
      <w:bookmarkEnd w:id="37"/>
      <w:r>
        <w:t xml:space="preserve"> </w:t>
      </w:r>
    </w:p>
    <w:p w14:paraId="5AF506A9" w14:textId="77777777" w:rsidR="00532571" w:rsidRDefault="00532571" w:rsidP="00532571">
      <w:pPr>
        <w:pStyle w:val="NoSpacing"/>
        <w:ind w:left="720" w:hanging="720"/>
      </w:pPr>
      <w:r>
        <w:t>time (Column 1) – simulation time (years)</w:t>
      </w:r>
    </w:p>
    <w:p w14:paraId="050D7696" w14:textId="77777777" w:rsidR="00532571" w:rsidRDefault="00532571" w:rsidP="00532571">
      <w:pPr>
        <w:pStyle w:val="NoSpacing"/>
        <w:ind w:left="720" w:hanging="720"/>
      </w:pPr>
      <w:r>
        <w:t>dayofyr (Column 2) – day of year (1-366)</w:t>
      </w:r>
    </w:p>
    <w:p w14:paraId="708B0F43" w14:textId="77777777" w:rsidR="00532571" w:rsidRDefault="00532571" w:rsidP="00532571">
      <w:pPr>
        <w:pStyle w:val="NoSpacing"/>
        <w:ind w:left="720" w:hanging="720"/>
      </w:pPr>
      <w:r>
        <w:t>daylen (Column 2) – daylength (hours)</w:t>
      </w:r>
    </w:p>
    <w:p w14:paraId="21D57514" w14:textId="77777777" w:rsidR="00532571" w:rsidRDefault="00532571" w:rsidP="00532571">
      <w:pPr>
        <w:pStyle w:val="NoSpacing"/>
        <w:ind w:left="720" w:hanging="720"/>
      </w:pPr>
      <w:r>
        <w:t>langleys (Column 4) – incoming solar radiation (langleys)</w:t>
      </w:r>
    </w:p>
    <w:p w14:paraId="14F93DEF" w14:textId="2BCBEDEB" w:rsidR="00532571" w:rsidRDefault="00532571" w:rsidP="00532571">
      <w:pPr>
        <w:pStyle w:val="NoSpacing"/>
        <w:ind w:left="720" w:hanging="720"/>
      </w:pPr>
      <w:r>
        <w:t>prdx (Column 5) – PRDX(2) parameter from tree.100</w:t>
      </w:r>
    </w:p>
    <w:p w14:paraId="38C9C01C" w14:textId="07044E0D" w:rsidR="00532571" w:rsidRDefault="00532571" w:rsidP="00532571">
      <w:pPr>
        <w:pStyle w:val="NoSpacing"/>
        <w:ind w:left="720" w:hanging="720"/>
      </w:pPr>
      <w:r>
        <w:t>gdpf (Column 6) – multiplier for air temperature effect on potential tree production</w:t>
      </w:r>
    </w:p>
    <w:p w14:paraId="2EDBB42F" w14:textId="6F2DC70E" w:rsidR="00532571" w:rsidRDefault="00532571" w:rsidP="00532571">
      <w:pPr>
        <w:pStyle w:val="NoSpacing"/>
        <w:ind w:left="720" w:hanging="720"/>
      </w:pPr>
      <w:r>
        <w:t>h2ogef (Column 8) – multiplier for soil moisture effect on potential tree production</w:t>
      </w:r>
    </w:p>
    <w:p w14:paraId="3D9C49E3" w14:textId="77777777" w:rsidR="00532571" w:rsidRDefault="00532571" w:rsidP="00532571">
      <w:pPr>
        <w:pStyle w:val="NoSpacing"/>
        <w:ind w:left="720" w:hanging="720"/>
      </w:pPr>
      <w:r>
        <w:t>wstress (Column 9) – relative soil water content effect from the following equation:</w:t>
      </w:r>
    </w:p>
    <w:p w14:paraId="2FCB6900" w14:textId="67C19147" w:rsidR="00532571" w:rsidRDefault="00532571" w:rsidP="00532571">
      <w:pPr>
        <w:pStyle w:val="NoSpacing"/>
        <w:ind w:firstLine="720"/>
      </w:pPr>
      <w:r w:rsidRPr="00B6064B">
        <w:rPr>
          <w:position w:val="-38"/>
        </w:rPr>
        <w:object w:dxaOrig="6320" w:dyaOrig="760" w14:anchorId="45A92012">
          <v:shape id="_x0000_i1027" type="#_x0000_t75" style="width:316.2pt;height:37.8pt" o:ole="">
            <v:imagedata r:id="rId12" o:title=""/>
          </v:shape>
          <o:OLEObject Type="Embed" ProgID="Equation.DSMT4" ShapeID="_x0000_i1027" DrawAspect="Content" ObjectID="_1692875199" r:id="rId13"/>
        </w:object>
      </w:r>
      <w:r>
        <w:t xml:space="preserve">, </w:t>
      </w:r>
    </w:p>
    <w:p w14:paraId="2987EF2E" w14:textId="394E8F23" w:rsidR="00532571" w:rsidRDefault="00532571" w:rsidP="00532571">
      <w:pPr>
        <w:pStyle w:val="NoSpacing"/>
        <w:ind w:firstLine="720"/>
      </w:pPr>
      <w:r>
        <w:t xml:space="preserve">where </w:t>
      </w:r>
      <w:r w:rsidRPr="00076AF8">
        <w:rPr>
          <w:i/>
          <w:iCs/>
        </w:rPr>
        <w:t>wscoeff(</w:t>
      </w:r>
      <w:r>
        <w:rPr>
          <w:i/>
          <w:iCs/>
        </w:rPr>
        <w:t>2,</w:t>
      </w:r>
      <w:r w:rsidRPr="00076AF8">
        <w:rPr>
          <w:i/>
          <w:iCs/>
        </w:rPr>
        <w:t>*)</w:t>
      </w:r>
      <w:r>
        <w:t xml:space="preserve"> are tree.100 parameters.</w:t>
      </w:r>
    </w:p>
    <w:p w14:paraId="5EEF8ACE" w14:textId="1129CBAF" w:rsidR="00532571" w:rsidRDefault="00532571" w:rsidP="00532571">
      <w:pPr>
        <w:pStyle w:val="NoSpacing"/>
        <w:ind w:left="720" w:hanging="720"/>
      </w:pPr>
      <w:r>
        <w:t>fldeff (Column 10) – multiplier for flood effect (saturated soil water conditions) on potential tree production (1.0 = no effect)</w:t>
      </w:r>
    </w:p>
    <w:p w14:paraId="26ACEB89" w14:textId="5CBF9080" w:rsidR="00532571" w:rsidRDefault="00532571" w:rsidP="00532571">
      <w:pPr>
        <w:pStyle w:val="NoSpacing"/>
        <w:ind w:left="720" w:hanging="720"/>
      </w:pPr>
      <w:r>
        <w:t>biof (Column 11) –</w:t>
      </w:r>
      <w:r w:rsidR="00E41EE1">
        <w:t xml:space="preserve"> </w:t>
      </w:r>
      <w:r>
        <w:t>effect of the ratio of live biomass to dead biomass on the reduction of potential tree production (</w:t>
      </w:r>
      <w:r w:rsidR="00DC7E3A">
        <w:t>always -99 = not applicable for trees</w:t>
      </w:r>
      <w:r>
        <w:t>)</w:t>
      </w:r>
    </w:p>
    <w:p w14:paraId="52D4B36C" w14:textId="77777777" w:rsidR="00532571" w:rsidRDefault="00532571" w:rsidP="00532571">
      <w:pPr>
        <w:pStyle w:val="NoSpacing"/>
        <w:ind w:left="720" w:hanging="720"/>
      </w:pPr>
      <w:r>
        <w:t>LAI (Column 12) – leaf area index</w:t>
      </w:r>
    </w:p>
    <w:p w14:paraId="44F4091B" w14:textId="3700952F" w:rsidR="00532571" w:rsidRDefault="00532571" w:rsidP="00532571">
      <w:pPr>
        <w:pStyle w:val="NoSpacing"/>
        <w:ind w:left="720" w:hanging="720"/>
      </w:pPr>
      <w:r>
        <w:t xml:space="preserve">laiprd (Column 13) – </w:t>
      </w:r>
      <w:r w:rsidRPr="0040194C">
        <w:t xml:space="preserve">reduction in production when </w:t>
      </w:r>
      <w:r>
        <w:t>tree</w:t>
      </w:r>
      <w:r w:rsidRPr="0040194C">
        <w:t xml:space="preserve"> is young </w:t>
      </w:r>
      <w:r>
        <w:t>(1.0 = no reduction)</w:t>
      </w:r>
    </w:p>
    <w:p w14:paraId="610E269A" w14:textId="5C384F44" w:rsidR="00532571" w:rsidRDefault="00532571" w:rsidP="00532571">
      <w:pPr>
        <w:pStyle w:val="NoSpacing"/>
        <w:ind w:left="720" w:hanging="720"/>
      </w:pPr>
      <w:r>
        <w:t>co2cpr (Column 42) – multiplier for CO</w:t>
      </w:r>
      <w:r w:rsidRPr="00703751">
        <w:rPr>
          <w:vertAlign w:val="subscript"/>
        </w:rPr>
        <w:t>2</w:t>
      </w:r>
      <w:r>
        <w:t xml:space="preserve"> effect on potential tree production (1.0 = no effect)</w:t>
      </w:r>
    </w:p>
    <w:p w14:paraId="76EBBAF5" w14:textId="36A5268F" w:rsidR="00532571" w:rsidRDefault="00587C2E" w:rsidP="00532571">
      <w:pPr>
        <w:pStyle w:val="NoSpacing"/>
        <w:ind w:left="720" w:hanging="720"/>
      </w:pPr>
      <w:r>
        <w:t>pforc</w:t>
      </w:r>
      <w:r w:rsidR="00532571">
        <w:t xml:space="preserve"> (Column 15) – potential tree production (g </w:t>
      </w:r>
      <w:r>
        <w:t>C</w:t>
      </w:r>
      <w:r w:rsidR="00532571">
        <w:t xml:space="preserve"> m</w:t>
      </w:r>
      <w:r w:rsidR="00532571" w:rsidRPr="00703751">
        <w:rPr>
          <w:vertAlign w:val="superscript"/>
        </w:rPr>
        <w:t>-2</w:t>
      </w:r>
      <w:r w:rsidR="00532571">
        <w:t xml:space="preserve"> day</w:t>
      </w:r>
      <w:r w:rsidR="00532571" w:rsidRPr="00703751">
        <w:rPr>
          <w:vertAlign w:val="superscript"/>
        </w:rPr>
        <w:t>-1</w:t>
      </w:r>
      <w:r w:rsidR="00532571">
        <w:t>)</w:t>
      </w:r>
    </w:p>
    <w:p w14:paraId="4C70411D" w14:textId="77777777" w:rsidR="00532571" w:rsidRDefault="00532571" w:rsidP="00532571">
      <w:pPr>
        <w:pStyle w:val="NoSpacing"/>
      </w:pPr>
    </w:p>
    <w:p w14:paraId="097ED5F9" w14:textId="01A31A47" w:rsidR="00532571" w:rsidRDefault="00DC7E3A" w:rsidP="00532571">
      <w:pPr>
        <w:pStyle w:val="NoSpacing"/>
        <w:ind w:firstLine="720"/>
      </w:pPr>
      <w:r w:rsidRPr="00076AF8">
        <w:rPr>
          <w:position w:val="-34"/>
        </w:rPr>
        <w:object w:dxaOrig="5319" w:dyaOrig="800" w14:anchorId="0440342D">
          <v:shape id="_x0000_i1028" type="#_x0000_t75" style="width:238.2pt;height:36pt" o:ole="">
            <v:imagedata r:id="rId14" o:title=""/>
          </v:shape>
          <o:OLEObject Type="Embed" ProgID="Equation.DSMT4" ShapeID="_x0000_i1028" DrawAspect="Content" ObjectID="_1692875200" r:id="rId15"/>
        </w:object>
      </w:r>
      <w:r w:rsidR="00532571">
        <w:t>,</w:t>
      </w:r>
    </w:p>
    <w:p w14:paraId="61E35C2A" w14:textId="77777777" w:rsidR="00532571" w:rsidRPr="006E5AF1" w:rsidRDefault="00532571" w:rsidP="00532571">
      <w:pPr>
        <w:pStyle w:val="NoSpacing"/>
        <w:ind w:left="720"/>
      </w:pPr>
      <w:r>
        <w:t xml:space="preserve">where </w:t>
      </w:r>
      <w:r w:rsidRPr="00076AF8">
        <w:rPr>
          <w:i/>
          <w:iCs/>
        </w:rPr>
        <w:t>tfrac</w:t>
      </w:r>
      <w:r>
        <w:t xml:space="preserve"> = 1/(days in the current month)</w:t>
      </w:r>
    </w:p>
    <w:p w14:paraId="4CF09C4D" w14:textId="77777777" w:rsidR="00532571" w:rsidRDefault="00532571" w:rsidP="00703751">
      <w:pPr>
        <w:pStyle w:val="NoSpacing"/>
      </w:pPr>
    </w:p>
    <w:p w14:paraId="0F1388FE" w14:textId="7E5D26B9" w:rsidR="006E5AF1" w:rsidRDefault="006E5AF1" w:rsidP="006E5AF1">
      <w:pPr>
        <w:pStyle w:val="Heading2"/>
      </w:pPr>
      <w:bookmarkStart w:id="38" w:name="_Toc59196977"/>
      <w:r>
        <w:t>Potential Production of Grasstrees: potgt.csv</w:t>
      </w:r>
      <w:bookmarkEnd w:id="38"/>
      <w:r>
        <w:t xml:space="preserve"> </w:t>
      </w:r>
    </w:p>
    <w:p w14:paraId="7B7B4333" w14:textId="77777777" w:rsidR="006E5AF1" w:rsidRDefault="006E5AF1" w:rsidP="006E5AF1">
      <w:pPr>
        <w:pStyle w:val="NoSpacing"/>
        <w:ind w:left="720" w:hanging="720"/>
      </w:pPr>
      <w:r>
        <w:t>time (Column 1) – simulation time (years)</w:t>
      </w:r>
    </w:p>
    <w:p w14:paraId="42CDEDF1" w14:textId="77777777" w:rsidR="006E5AF1" w:rsidRDefault="006E5AF1" w:rsidP="006E5AF1">
      <w:pPr>
        <w:pStyle w:val="NoSpacing"/>
        <w:ind w:left="720" w:hanging="720"/>
      </w:pPr>
      <w:r>
        <w:t>dayofyr (Column 2) – day of year (1-366)</w:t>
      </w:r>
    </w:p>
    <w:p w14:paraId="712E1E79" w14:textId="77777777" w:rsidR="006E5AF1" w:rsidRDefault="006E5AF1" w:rsidP="006E5AF1">
      <w:pPr>
        <w:pStyle w:val="NoSpacing"/>
        <w:ind w:left="720" w:hanging="720"/>
      </w:pPr>
      <w:r>
        <w:t>daylen (Column 2) – daylength (hours)</w:t>
      </w:r>
    </w:p>
    <w:p w14:paraId="115405B1" w14:textId="77777777" w:rsidR="006E5AF1" w:rsidRDefault="006E5AF1" w:rsidP="006E5AF1">
      <w:pPr>
        <w:pStyle w:val="NoSpacing"/>
        <w:ind w:left="720" w:hanging="720"/>
      </w:pPr>
      <w:r>
        <w:t>langleys (Column 4) – incoming solar radiation (langleys)</w:t>
      </w:r>
    </w:p>
    <w:p w14:paraId="5F6B02FB" w14:textId="6B71F8C5" w:rsidR="006E5AF1" w:rsidRDefault="006E5AF1" w:rsidP="006E5AF1">
      <w:pPr>
        <w:pStyle w:val="NoSpacing"/>
        <w:ind w:left="720" w:hanging="720"/>
      </w:pPr>
      <w:r>
        <w:t>prdx (Column 5) – PRDX(</w:t>
      </w:r>
      <w:r w:rsidR="00A666A1">
        <w:t>3</w:t>
      </w:r>
      <w:r>
        <w:t xml:space="preserve">) parameter from </w:t>
      </w:r>
      <w:r w:rsidR="00A666A1">
        <w:t>grasstree</w:t>
      </w:r>
      <w:r>
        <w:t>.100</w:t>
      </w:r>
    </w:p>
    <w:p w14:paraId="275E536B" w14:textId="2CD3B953" w:rsidR="006E5AF1" w:rsidRDefault="006E5AF1" w:rsidP="006E5AF1">
      <w:pPr>
        <w:pStyle w:val="NoSpacing"/>
        <w:ind w:left="720" w:hanging="720"/>
      </w:pPr>
      <w:r>
        <w:t xml:space="preserve">gdpf (Column 6) – multiplier for air temperature effect on potential </w:t>
      </w:r>
      <w:r w:rsidR="00A666A1">
        <w:t>grasstree</w:t>
      </w:r>
      <w:r>
        <w:t xml:space="preserve"> production</w:t>
      </w:r>
    </w:p>
    <w:p w14:paraId="68B2E97D" w14:textId="2B781D4A" w:rsidR="006E5AF1" w:rsidRDefault="006E5AF1" w:rsidP="006E5AF1">
      <w:pPr>
        <w:pStyle w:val="NoSpacing"/>
        <w:ind w:left="720" w:hanging="720"/>
      </w:pPr>
      <w:r>
        <w:t xml:space="preserve">h2ogef (Column 8) – multiplier for soil moisture effect on potential </w:t>
      </w:r>
      <w:r w:rsidR="00A666A1">
        <w:t>grasstree</w:t>
      </w:r>
      <w:r>
        <w:t xml:space="preserve"> production</w:t>
      </w:r>
    </w:p>
    <w:p w14:paraId="32B45466" w14:textId="77777777" w:rsidR="006E5AF1" w:rsidRDefault="006E5AF1" w:rsidP="006E5AF1">
      <w:pPr>
        <w:pStyle w:val="NoSpacing"/>
        <w:ind w:left="720" w:hanging="720"/>
      </w:pPr>
      <w:r>
        <w:t>wstress (Column 9) – relative soil water content effect from the following equation:</w:t>
      </w:r>
    </w:p>
    <w:p w14:paraId="4B16ADC9" w14:textId="6806ED5E" w:rsidR="006E5AF1" w:rsidRDefault="006A11BE" w:rsidP="006E5AF1">
      <w:pPr>
        <w:pStyle w:val="NoSpacing"/>
        <w:ind w:firstLine="720"/>
      </w:pPr>
      <w:r w:rsidRPr="00B6064B">
        <w:rPr>
          <w:position w:val="-38"/>
        </w:rPr>
        <w:object w:dxaOrig="6300" w:dyaOrig="760" w14:anchorId="5B2081DB">
          <v:shape id="_x0000_i1029" type="#_x0000_t75" style="width:315pt;height:37.8pt" o:ole="">
            <v:imagedata r:id="rId16" o:title=""/>
          </v:shape>
          <o:OLEObject Type="Embed" ProgID="Equation.DSMT4" ShapeID="_x0000_i1029" DrawAspect="Content" ObjectID="_1692875201" r:id="rId17"/>
        </w:object>
      </w:r>
      <w:r w:rsidR="006E5AF1">
        <w:t xml:space="preserve">, </w:t>
      </w:r>
    </w:p>
    <w:p w14:paraId="4015E4F7" w14:textId="7A1FDB7F" w:rsidR="006E5AF1" w:rsidRDefault="006E5AF1" w:rsidP="006E5AF1">
      <w:pPr>
        <w:pStyle w:val="NoSpacing"/>
        <w:ind w:firstLine="720"/>
      </w:pPr>
      <w:r>
        <w:t xml:space="preserve">where </w:t>
      </w:r>
      <w:r w:rsidRPr="00076AF8">
        <w:rPr>
          <w:i/>
          <w:iCs/>
        </w:rPr>
        <w:t>wscoeff(</w:t>
      </w:r>
      <w:r w:rsidR="006A11BE">
        <w:rPr>
          <w:i/>
          <w:iCs/>
        </w:rPr>
        <w:t>3,</w:t>
      </w:r>
      <w:r w:rsidRPr="00076AF8">
        <w:rPr>
          <w:i/>
          <w:iCs/>
        </w:rPr>
        <w:t>*)</w:t>
      </w:r>
      <w:r>
        <w:t xml:space="preserve"> are </w:t>
      </w:r>
      <w:r w:rsidR="006A11BE">
        <w:t>grasstree</w:t>
      </w:r>
      <w:r>
        <w:t>.100 parameters.</w:t>
      </w:r>
    </w:p>
    <w:p w14:paraId="22FDB59E" w14:textId="724F3E95" w:rsidR="006E5AF1" w:rsidRDefault="006E5AF1" w:rsidP="006E5AF1">
      <w:pPr>
        <w:pStyle w:val="NoSpacing"/>
        <w:ind w:left="720" w:hanging="720"/>
      </w:pPr>
      <w:r>
        <w:t xml:space="preserve">fldeff (Column 10) – multiplier for flood effect </w:t>
      </w:r>
      <w:r w:rsidR="00721657">
        <w:t xml:space="preserve">(saturated soil water conditions) </w:t>
      </w:r>
      <w:r>
        <w:t xml:space="preserve">on potential </w:t>
      </w:r>
      <w:r w:rsidR="00A666A1">
        <w:t xml:space="preserve">grasstree </w:t>
      </w:r>
      <w:r>
        <w:t>production (1.0 = no effect)</w:t>
      </w:r>
    </w:p>
    <w:p w14:paraId="7A2D38B9" w14:textId="7B5C5EFF" w:rsidR="006E5AF1" w:rsidRDefault="006E5AF1" w:rsidP="006E5AF1">
      <w:pPr>
        <w:pStyle w:val="NoSpacing"/>
        <w:ind w:left="720" w:hanging="720"/>
      </w:pPr>
      <w:r>
        <w:t xml:space="preserve">biof (Column 11) – multiplier for the effect of the ratio of live biomass to dead biomass on the reduction of potential </w:t>
      </w:r>
      <w:r w:rsidR="00A666A1">
        <w:t xml:space="preserve">grasstree </w:t>
      </w:r>
      <w:r>
        <w:t>production (1.0 = no effect)</w:t>
      </w:r>
    </w:p>
    <w:p w14:paraId="33E6189B" w14:textId="251485A6" w:rsidR="006E5AF1" w:rsidRDefault="0040194C" w:rsidP="006E5AF1">
      <w:pPr>
        <w:pStyle w:val="NoSpacing"/>
        <w:ind w:left="720" w:hanging="720"/>
      </w:pPr>
      <w:r>
        <w:t>LAI</w:t>
      </w:r>
      <w:r w:rsidR="006E5AF1">
        <w:t xml:space="preserve"> (Column 12) – </w:t>
      </w:r>
      <w:r>
        <w:t>leaf area index</w:t>
      </w:r>
    </w:p>
    <w:p w14:paraId="1D4AAE7A" w14:textId="38BC005A" w:rsidR="006E5AF1" w:rsidRDefault="0040194C" w:rsidP="006E5AF1">
      <w:pPr>
        <w:pStyle w:val="NoSpacing"/>
        <w:ind w:left="720" w:hanging="720"/>
      </w:pPr>
      <w:r>
        <w:t>laiprd</w:t>
      </w:r>
      <w:r w:rsidR="006E5AF1">
        <w:t xml:space="preserve"> (Column 13) – </w:t>
      </w:r>
      <w:r w:rsidRPr="0040194C">
        <w:t xml:space="preserve">reduction in production when </w:t>
      </w:r>
      <w:r>
        <w:t>grasstree</w:t>
      </w:r>
      <w:r w:rsidRPr="0040194C">
        <w:t xml:space="preserve"> is young </w:t>
      </w:r>
      <w:r>
        <w:t>(1.0 = no reduction)</w:t>
      </w:r>
    </w:p>
    <w:p w14:paraId="551452B0" w14:textId="24E558EB" w:rsidR="006E5AF1" w:rsidRDefault="006E5AF1" w:rsidP="006E5AF1">
      <w:pPr>
        <w:pStyle w:val="NoSpacing"/>
        <w:ind w:left="720" w:hanging="720"/>
      </w:pPr>
      <w:r>
        <w:t>co2cpr (Column 42) – multiplier for CO</w:t>
      </w:r>
      <w:r w:rsidRPr="00703751">
        <w:rPr>
          <w:vertAlign w:val="subscript"/>
        </w:rPr>
        <w:t>2</w:t>
      </w:r>
      <w:r>
        <w:t xml:space="preserve"> effect on potential </w:t>
      </w:r>
      <w:r w:rsidR="00A666A1">
        <w:t xml:space="preserve">grasstree </w:t>
      </w:r>
      <w:r>
        <w:t>production (1.0 = no effect)</w:t>
      </w:r>
    </w:p>
    <w:p w14:paraId="07B51803" w14:textId="17C2F3A4" w:rsidR="006E5AF1" w:rsidRDefault="006E5AF1" w:rsidP="006E5AF1">
      <w:pPr>
        <w:pStyle w:val="NoSpacing"/>
        <w:ind w:left="720" w:hanging="720"/>
      </w:pPr>
      <w:r>
        <w:t>tprod (Column 15) – potential grass</w:t>
      </w:r>
      <w:r w:rsidR="00560E03">
        <w:t>tree</w:t>
      </w:r>
      <w:r>
        <w:t xml:space="preserve"> production (g biomass m</w:t>
      </w:r>
      <w:r w:rsidRPr="00703751">
        <w:rPr>
          <w:vertAlign w:val="superscript"/>
        </w:rPr>
        <w:t>-2</w:t>
      </w:r>
      <w:r>
        <w:t xml:space="preserve"> day</w:t>
      </w:r>
      <w:r w:rsidRPr="00703751">
        <w:rPr>
          <w:vertAlign w:val="superscript"/>
        </w:rPr>
        <w:t>-1</w:t>
      </w:r>
      <w:r>
        <w:t>)</w:t>
      </w:r>
    </w:p>
    <w:p w14:paraId="4966D80C" w14:textId="77777777" w:rsidR="006E5AF1" w:rsidRDefault="006E5AF1" w:rsidP="006E5AF1">
      <w:pPr>
        <w:pStyle w:val="NoSpacing"/>
      </w:pPr>
    </w:p>
    <w:p w14:paraId="0F851D40" w14:textId="11C2545A" w:rsidR="00076AF8" w:rsidRDefault="006A11BE" w:rsidP="00076AF8">
      <w:pPr>
        <w:pStyle w:val="NoSpacing"/>
        <w:ind w:firstLine="720"/>
      </w:pPr>
      <w:r w:rsidRPr="00076AF8">
        <w:rPr>
          <w:position w:val="-34"/>
        </w:rPr>
        <w:object w:dxaOrig="6020" w:dyaOrig="800" w14:anchorId="31D6C435">
          <v:shape id="_x0000_i1030" type="#_x0000_t75" style="width:269.4pt;height:36pt" o:ole="">
            <v:imagedata r:id="rId18" o:title=""/>
          </v:shape>
          <o:OLEObject Type="Embed" ProgID="Equation.DSMT4" ShapeID="_x0000_i1030" DrawAspect="Content" ObjectID="_1692875202" r:id="rId19"/>
        </w:object>
      </w:r>
      <w:r w:rsidR="00076AF8">
        <w:t>,</w:t>
      </w:r>
    </w:p>
    <w:p w14:paraId="41A49ACB" w14:textId="007F1F50" w:rsidR="006E5AF1" w:rsidRPr="006E5AF1" w:rsidRDefault="00076AF8" w:rsidP="006A11BE">
      <w:pPr>
        <w:pStyle w:val="NoSpacing"/>
        <w:ind w:left="720"/>
      </w:pPr>
      <w:r>
        <w:t xml:space="preserve">where </w:t>
      </w:r>
      <w:r w:rsidRPr="00076AF8">
        <w:rPr>
          <w:i/>
          <w:iCs/>
        </w:rPr>
        <w:t>tfrac</w:t>
      </w:r>
      <w:r>
        <w:t xml:space="preserve"> = 1/(days in the current month)</w:t>
      </w:r>
    </w:p>
    <w:p w14:paraId="40B46E03" w14:textId="7891EA44" w:rsidR="00C63485" w:rsidRPr="003D2EBA" w:rsidRDefault="00C63485" w:rsidP="003D2EBA">
      <w:pPr>
        <w:pStyle w:val="Heading2"/>
      </w:pPr>
      <w:bookmarkStart w:id="39" w:name="_Toc59196978"/>
      <w:r w:rsidRPr="003D2EBA">
        <w:t>Daily Photosynthesis: psyn.csv</w:t>
      </w:r>
      <w:bookmarkEnd w:id="39"/>
    </w:p>
    <w:p w14:paraId="64ED3B5C" w14:textId="77777777" w:rsidR="00C63485" w:rsidRPr="00C63485" w:rsidRDefault="00C63485" w:rsidP="00AD4479">
      <w:pPr>
        <w:pStyle w:val="NoSpacing"/>
        <w:rPr>
          <w:color w:val="0000FF"/>
        </w:rPr>
      </w:pPr>
      <w:r w:rsidRPr="00C63485">
        <w:rPr>
          <w:color w:val="0000FF"/>
        </w:rPr>
        <w:t xml:space="preserve">(values for grasstrees are reported in the same column as those for </w:t>
      </w:r>
      <w:r>
        <w:rPr>
          <w:color w:val="0000FF"/>
        </w:rPr>
        <w:t>grass/crop</w:t>
      </w:r>
      <w:r w:rsidR="00561359">
        <w:rPr>
          <w:color w:val="0000FF"/>
        </w:rPr>
        <w:t xml:space="preserve"> since a grasstree and</w:t>
      </w:r>
      <w:r w:rsidR="006377D9">
        <w:rPr>
          <w:color w:val="0000FF"/>
        </w:rPr>
        <w:t xml:space="preserve"> a crop cannot be grown at the same time</w:t>
      </w:r>
      <w:r w:rsidRPr="00C63485">
        <w:rPr>
          <w:color w:val="0000FF"/>
        </w:rPr>
        <w:t>)</w:t>
      </w:r>
    </w:p>
    <w:p w14:paraId="7C0B2331" w14:textId="77777777" w:rsidR="00C63485" w:rsidRDefault="00C63485" w:rsidP="00AD4479">
      <w:pPr>
        <w:pStyle w:val="NoSpacing"/>
        <w:rPr>
          <w:b/>
        </w:rPr>
      </w:pPr>
    </w:p>
    <w:p w14:paraId="525208C9" w14:textId="77777777" w:rsidR="00C63485" w:rsidRDefault="00C63485" w:rsidP="00C63485">
      <w:pPr>
        <w:pStyle w:val="NoSpacing"/>
        <w:ind w:left="720" w:hanging="720"/>
      </w:pPr>
      <w:r w:rsidRPr="00B24B72">
        <w:t>time</w:t>
      </w:r>
      <w:r>
        <w:t xml:space="preserve"> – Simulation time (see above)</w:t>
      </w:r>
    </w:p>
    <w:p w14:paraId="3027D5C5" w14:textId="77777777" w:rsidR="00C63485" w:rsidRDefault="00C63485" w:rsidP="00C63485">
      <w:pPr>
        <w:pStyle w:val="NoSpacing"/>
        <w:ind w:left="720" w:hanging="720"/>
      </w:pPr>
      <w:r w:rsidRPr="00B24B72">
        <w:t>dayofyr</w:t>
      </w:r>
      <w:r>
        <w:t xml:space="preserve"> – Day of the year (1 - 366)</w:t>
      </w:r>
    </w:p>
    <w:p w14:paraId="0340BCBD" w14:textId="77777777" w:rsidR="00C63485" w:rsidRDefault="00C63485" w:rsidP="00C63485">
      <w:pPr>
        <w:pStyle w:val="NoSpacing"/>
        <w:ind w:left="720" w:hanging="720"/>
      </w:pPr>
      <w:r w:rsidRPr="00B24B72">
        <w:t>tmindly</w:t>
      </w:r>
      <w:r>
        <w:t xml:space="preserve"> – Minimum temperature for day (degrees C)</w:t>
      </w:r>
    </w:p>
    <w:p w14:paraId="65954DCA" w14:textId="77777777" w:rsidR="00C63485" w:rsidRDefault="00C63485" w:rsidP="00C63485">
      <w:pPr>
        <w:pStyle w:val="NoSpacing"/>
        <w:ind w:left="720" w:hanging="720"/>
      </w:pPr>
      <w:r w:rsidRPr="00B24B72">
        <w:t>tmaxdly</w:t>
      </w:r>
      <w:r>
        <w:t xml:space="preserve"> – Maximum temperature for day (degrees C)</w:t>
      </w:r>
    </w:p>
    <w:p w14:paraId="2BD621E4" w14:textId="77777777" w:rsidR="00C63485" w:rsidRDefault="00C63485" w:rsidP="00C63485">
      <w:pPr>
        <w:pStyle w:val="NoSpacing"/>
        <w:ind w:left="720" w:hanging="720"/>
      </w:pPr>
      <w:r w:rsidRPr="00B24B72">
        <w:t>prcann</w:t>
      </w:r>
      <w:r>
        <w:t xml:space="preserve"> – Average annual precipitation for site (cm)</w:t>
      </w:r>
    </w:p>
    <w:p w14:paraId="50DEFAB3" w14:textId="77777777" w:rsidR="00C63485" w:rsidRDefault="00C63485" w:rsidP="00C63485">
      <w:pPr>
        <w:pStyle w:val="NoSpacing"/>
        <w:ind w:left="720" w:hanging="720"/>
      </w:pPr>
      <w:r w:rsidRPr="00B24B72">
        <w:t>pptdly</w:t>
      </w:r>
      <w:r>
        <w:t xml:space="preserve"> – Precipitation for current day (cm)</w:t>
      </w:r>
    </w:p>
    <w:p w14:paraId="15447AD3" w14:textId="77777777" w:rsidR="00C63485" w:rsidRDefault="00C63485" w:rsidP="00C63485">
      <w:pPr>
        <w:pStyle w:val="NoSpacing"/>
        <w:ind w:left="720" w:hanging="720"/>
      </w:pPr>
      <w:r w:rsidRPr="00B24B72">
        <w:t>aetdly</w:t>
      </w:r>
      <w:r>
        <w:t xml:space="preserve"> – Actual evapotranspiration (cm H2O)</w:t>
      </w:r>
    </w:p>
    <w:p w14:paraId="7F28A34D" w14:textId="77777777" w:rsidR="00C63485" w:rsidRDefault="00C63485" w:rsidP="00C63485">
      <w:pPr>
        <w:pStyle w:val="NoSpacing"/>
        <w:ind w:left="720" w:hanging="720"/>
      </w:pPr>
      <w:r w:rsidRPr="00B24B72">
        <w:t>petdly</w:t>
      </w:r>
      <w:r>
        <w:t xml:space="preserve"> – Potential evapotranspiration rate for day (cm H2O)</w:t>
      </w:r>
    </w:p>
    <w:p w14:paraId="550DB915" w14:textId="77777777" w:rsidR="00C63485" w:rsidRDefault="00C63485" w:rsidP="00C63485">
      <w:pPr>
        <w:pStyle w:val="NoSpacing"/>
        <w:ind w:left="720" w:hanging="720"/>
      </w:pPr>
      <w:r w:rsidRPr="00B24B72">
        <w:t>daylength</w:t>
      </w:r>
      <w:r>
        <w:t xml:space="preserve"> – Fraction of day that has sunlight (0.0 - 1.0)</w:t>
      </w:r>
    </w:p>
    <w:p w14:paraId="0A823B11" w14:textId="77777777" w:rsidR="00C63485" w:rsidRDefault="00C63485" w:rsidP="00C63485">
      <w:pPr>
        <w:pStyle w:val="NoSpacing"/>
        <w:ind w:left="720" w:hanging="720"/>
      </w:pPr>
      <w:r w:rsidRPr="00B24B72">
        <w:t>srad</w:t>
      </w:r>
      <w:r>
        <w:t xml:space="preserve"> – Shortwave radiation value for day (W m</w:t>
      </w:r>
      <w:r>
        <w:rPr>
          <w:vertAlign w:val="superscript"/>
        </w:rPr>
        <w:t>-2</w:t>
      </w:r>
      <w:r>
        <w:t>)</w:t>
      </w:r>
    </w:p>
    <w:p w14:paraId="4120A5E3" w14:textId="77777777" w:rsidR="00C63485" w:rsidRDefault="00C63485" w:rsidP="00C63485">
      <w:pPr>
        <w:pStyle w:val="NoSpacing"/>
        <w:ind w:left="720" w:hanging="720"/>
      </w:pPr>
      <w:r w:rsidRPr="00B24B72">
        <w:t>avg_temp</w:t>
      </w:r>
      <w:r>
        <w:t xml:space="preserve"> – Average temperature for daylight hours (°C)</w:t>
      </w:r>
    </w:p>
    <w:p w14:paraId="1C88BD79" w14:textId="77777777" w:rsidR="00C63485" w:rsidRDefault="00C63485" w:rsidP="00C63485">
      <w:pPr>
        <w:pStyle w:val="NoSpacing"/>
        <w:ind w:left="720" w:hanging="720"/>
      </w:pPr>
      <w:r w:rsidRPr="00B24B72">
        <w:lastRenderedPageBreak/>
        <w:t>avg_vpd</w:t>
      </w:r>
      <w:r>
        <w:t xml:space="preserve"> </w:t>
      </w:r>
      <w:r w:rsidR="00281893">
        <w:t xml:space="preserve">– </w:t>
      </w:r>
      <w:r>
        <w:t>Average vapor pressure deficit (kPa)</w:t>
      </w:r>
    </w:p>
    <w:p w14:paraId="44D993CA" w14:textId="77777777" w:rsidR="00C63485" w:rsidRPr="00C63485" w:rsidRDefault="00C63485" w:rsidP="00C63485">
      <w:pPr>
        <w:pStyle w:val="NoSpacing"/>
        <w:ind w:left="720" w:hanging="720"/>
        <w:rPr>
          <w:color w:val="0000FF"/>
        </w:rPr>
      </w:pPr>
      <w:r w:rsidRPr="00C63485">
        <w:rPr>
          <w:color w:val="0000FF"/>
        </w:rPr>
        <w:t xml:space="preserve">crpLAI – Grass/crop </w:t>
      </w:r>
      <w:r>
        <w:rPr>
          <w:color w:val="0000FF"/>
        </w:rPr>
        <w:t xml:space="preserve">or grasstree </w:t>
      </w:r>
      <w:r w:rsidRPr="00C63485">
        <w:rPr>
          <w:color w:val="0000FF"/>
        </w:rPr>
        <w:t>system leaf area index</w:t>
      </w:r>
    </w:p>
    <w:p w14:paraId="6A077523" w14:textId="77777777" w:rsidR="00C63485" w:rsidRPr="00C63485" w:rsidRDefault="00C63485" w:rsidP="00C63485">
      <w:pPr>
        <w:pStyle w:val="NoSpacing"/>
        <w:ind w:left="720" w:hanging="720"/>
        <w:rPr>
          <w:color w:val="0000FF"/>
        </w:rPr>
      </w:pPr>
      <w:r w:rsidRPr="00C63485">
        <w:rPr>
          <w:color w:val="0000FF"/>
        </w:rPr>
        <w:t xml:space="preserve">crpdTemp – Decrease in photosynthesis due to temperature for grass/crop </w:t>
      </w:r>
      <w:r>
        <w:rPr>
          <w:color w:val="0000FF"/>
        </w:rPr>
        <w:t xml:space="preserve">or grasstree </w:t>
      </w:r>
      <w:r w:rsidRPr="00C63485">
        <w:rPr>
          <w:color w:val="0000FF"/>
        </w:rPr>
        <w:t>system</w:t>
      </w:r>
      <w:r>
        <w:rPr>
          <w:color w:val="0000FF"/>
        </w:rPr>
        <w:t xml:space="preserve"> (0 – 1)</w:t>
      </w:r>
    </w:p>
    <w:p w14:paraId="3B25A7DE" w14:textId="77777777" w:rsidR="00C63485" w:rsidRPr="00C63485" w:rsidRDefault="00C63485" w:rsidP="00C63485">
      <w:pPr>
        <w:pStyle w:val="NoSpacing"/>
        <w:ind w:left="720" w:hanging="720"/>
        <w:rPr>
          <w:color w:val="0000FF"/>
        </w:rPr>
      </w:pPr>
      <w:r w:rsidRPr="00C63485">
        <w:rPr>
          <w:color w:val="0000FF"/>
        </w:rPr>
        <w:t xml:space="preserve">crpdVpd – Decrease in photosynthesis due to vapor pressure deficit for grass/crop </w:t>
      </w:r>
      <w:r>
        <w:rPr>
          <w:color w:val="0000FF"/>
        </w:rPr>
        <w:t xml:space="preserve">or grasstree </w:t>
      </w:r>
      <w:r w:rsidRPr="00C63485">
        <w:rPr>
          <w:color w:val="0000FF"/>
        </w:rPr>
        <w:t>system</w:t>
      </w:r>
      <w:r>
        <w:rPr>
          <w:color w:val="0000FF"/>
        </w:rPr>
        <w:t xml:space="preserve"> (0 – 1)</w:t>
      </w:r>
    </w:p>
    <w:p w14:paraId="2EA5B58F" w14:textId="77777777" w:rsidR="00C63485" w:rsidRPr="00C63485" w:rsidRDefault="00C63485" w:rsidP="00C63485">
      <w:pPr>
        <w:pStyle w:val="NoSpacing"/>
        <w:ind w:left="720" w:hanging="720"/>
        <w:rPr>
          <w:color w:val="0000FF"/>
        </w:rPr>
      </w:pPr>
      <w:r w:rsidRPr="00C63485">
        <w:rPr>
          <w:color w:val="0000FF"/>
        </w:rPr>
        <w:t xml:space="preserve">crpdWater – Effect of water stress on photosynthesis for grass/crop </w:t>
      </w:r>
      <w:r>
        <w:rPr>
          <w:color w:val="0000FF"/>
        </w:rPr>
        <w:t xml:space="preserve">or grasstree </w:t>
      </w:r>
      <w:r w:rsidRPr="00C63485">
        <w:rPr>
          <w:color w:val="0000FF"/>
        </w:rPr>
        <w:t>system</w:t>
      </w:r>
      <w:r>
        <w:rPr>
          <w:color w:val="0000FF"/>
        </w:rPr>
        <w:t xml:space="preserve"> (0 – 1)</w:t>
      </w:r>
    </w:p>
    <w:p w14:paraId="2632F47C" w14:textId="77777777" w:rsidR="00C63485" w:rsidRPr="00C63485" w:rsidRDefault="00C63485" w:rsidP="00C63485">
      <w:pPr>
        <w:pStyle w:val="NoSpacing"/>
        <w:ind w:left="720" w:hanging="720"/>
        <w:rPr>
          <w:color w:val="0000FF"/>
        </w:rPr>
      </w:pPr>
      <w:r w:rsidRPr="00C63485">
        <w:rPr>
          <w:color w:val="0000FF"/>
        </w:rPr>
        <w:t xml:space="preserve">crpLtEff – Decrease in photosynthesis due to amount of light absorbed for grass/crop </w:t>
      </w:r>
      <w:r>
        <w:rPr>
          <w:color w:val="0000FF"/>
        </w:rPr>
        <w:t xml:space="preserve">or grasstree </w:t>
      </w:r>
      <w:r w:rsidRPr="00C63485">
        <w:rPr>
          <w:color w:val="0000FF"/>
        </w:rPr>
        <w:t>system</w:t>
      </w:r>
      <w:r>
        <w:rPr>
          <w:color w:val="0000FF"/>
        </w:rPr>
        <w:t xml:space="preserve"> (0 – 1)</w:t>
      </w:r>
    </w:p>
    <w:p w14:paraId="0BDA021B" w14:textId="77777777" w:rsidR="00860C4B" w:rsidRDefault="00C63485" w:rsidP="00C63485">
      <w:pPr>
        <w:pStyle w:val="NoSpacing"/>
        <w:ind w:left="720" w:hanging="720"/>
        <w:rPr>
          <w:color w:val="0000FF"/>
        </w:rPr>
      </w:pPr>
      <w:r w:rsidRPr="00C63485">
        <w:rPr>
          <w:color w:val="0000FF"/>
        </w:rPr>
        <w:t xml:space="preserve">crpPGrPsn – Potential photosynthesis, without water stress, for grass/crop </w:t>
      </w:r>
      <w:r>
        <w:rPr>
          <w:color w:val="0000FF"/>
        </w:rPr>
        <w:t xml:space="preserve">or grasstree </w:t>
      </w:r>
      <w:r w:rsidRPr="00C63485">
        <w:rPr>
          <w:color w:val="0000FF"/>
        </w:rPr>
        <w:t xml:space="preserve">system </w:t>
      </w:r>
      <w:r w:rsidR="00860C4B">
        <w:rPr>
          <w:color w:val="0000FF"/>
        </w:rPr>
        <w:t>(g C m</w:t>
      </w:r>
      <w:r w:rsidR="00860C4B">
        <w:rPr>
          <w:color w:val="0000FF"/>
          <w:vertAlign w:val="superscript"/>
        </w:rPr>
        <w:noBreakHyphen/>
      </w:r>
      <w:r w:rsidR="00860C4B" w:rsidRPr="00C63485">
        <w:rPr>
          <w:color w:val="0000FF"/>
          <w:vertAlign w:val="superscript"/>
        </w:rPr>
        <w:t>2</w:t>
      </w:r>
      <w:r w:rsidR="00860C4B">
        <w:rPr>
          <w:color w:val="0000FF"/>
        </w:rPr>
        <w:t> </w:t>
      </w:r>
      <w:r w:rsidR="00860C4B" w:rsidRPr="00C63485">
        <w:rPr>
          <w:color w:val="0000FF"/>
        </w:rPr>
        <w:t>day</w:t>
      </w:r>
      <w:r w:rsidR="00860C4B" w:rsidRPr="00C63485">
        <w:rPr>
          <w:color w:val="0000FF"/>
          <w:vertAlign w:val="superscript"/>
        </w:rPr>
        <w:noBreakHyphen/>
        <w:t>1</w:t>
      </w:r>
      <w:r w:rsidR="00860C4B" w:rsidRPr="00C63485">
        <w:rPr>
          <w:color w:val="0000FF"/>
        </w:rPr>
        <w:t>)</w:t>
      </w:r>
    </w:p>
    <w:p w14:paraId="458F7D1B" w14:textId="77777777" w:rsidR="00C63485" w:rsidRPr="00C63485" w:rsidRDefault="00C63485" w:rsidP="00C63485">
      <w:pPr>
        <w:pStyle w:val="NoSpacing"/>
        <w:ind w:left="720" w:hanging="720"/>
        <w:rPr>
          <w:color w:val="0000FF"/>
        </w:rPr>
      </w:pPr>
      <w:r w:rsidRPr="00C63485">
        <w:rPr>
          <w:color w:val="0000FF"/>
        </w:rPr>
        <w:t>crpGrPsn – Gross photosynthesis</w:t>
      </w:r>
      <w:r w:rsidR="007369DD">
        <w:rPr>
          <w:color w:val="0000FF"/>
        </w:rPr>
        <w:t xml:space="preserve"> (GPP)</w:t>
      </w:r>
      <w:r w:rsidRPr="00C63485">
        <w:rPr>
          <w:color w:val="0000FF"/>
        </w:rPr>
        <w:t xml:space="preserve">, with water stress, for grass/crop </w:t>
      </w:r>
      <w:r>
        <w:rPr>
          <w:color w:val="0000FF"/>
        </w:rPr>
        <w:t xml:space="preserve">or grasstree </w:t>
      </w:r>
      <w:r w:rsidR="007369DD">
        <w:rPr>
          <w:color w:val="0000FF"/>
        </w:rPr>
        <w:t xml:space="preserve">system </w:t>
      </w:r>
      <w:r w:rsidR="00860C4B">
        <w:rPr>
          <w:color w:val="0000FF"/>
        </w:rPr>
        <w:t>(g C m</w:t>
      </w:r>
      <w:r w:rsidR="00860C4B">
        <w:rPr>
          <w:color w:val="0000FF"/>
          <w:vertAlign w:val="superscript"/>
        </w:rPr>
        <w:noBreakHyphen/>
      </w:r>
      <w:r w:rsidRPr="00C63485">
        <w:rPr>
          <w:color w:val="0000FF"/>
          <w:vertAlign w:val="superscript"/>
        </w:rPr>
        <w:t>2</w:t>
      </w:r>
      <w:r w:rsidR="00860C4B">
        <w:rPr>
          <w:color w:val="0000FF"/>
        </w:rPr>
        <w:t> </w:t>
      </w:r>
      <w:r w:rsidRPr="00C63485">
        <w:rPr>
          <w:color w:val="0000FF"/>
        </w:rPr>
        <w:t>day</w:t>
      </w:r>
      <w:r w:rsidRPr="00C63485">
        <w:rPr>
          <w:color w:val="0000FF"/>
          <w:vertAlign w:val="superscript"/>
        </w:rPr>
        <w:noBreakHyphen/>
        <w:t>1</w:t>
      </w:r>
      <w:r w:rsidRPr="00C63485">
        <w:rPr>
          <w:color w:val="0000FF"/>
        </w:rPr>
        <w:t>)</w:t>
      </w:r>
    </w:p>
    <w:p w14:paraId="2CBF5099" w14:textId="77777777" w:rsidR="00C63485" w:rsidRPr="00C63485" w:rsidRDefault="00C63485" w:rsidP="00C63485">
      <w:pPr>
        <w:pStyle w:val="NoSpacing"/>
        <w:ind w:left="720" w:hanging="720"/>
      </w:pPr>
      <w:r w:rsidRPr="00C63485">
        <w:t>forLAI – Forest system leaf area index</w:t>
      </w:r>
    </w:p>
    <w:p w14:paraId="4283C49D" w14:textId="77777777" w:rsidR="00C63485" w:rsidRPr="00C63485" w:rsidRDefault="00C63485" w:rsidP="00C63485">
      <w:pPr>
        <w:pStyle w:val="NoSpacing"/>
        <w:ind w:left="720" w:hanging="720"/>
      </w:pPr>
      <w:r w:rsidRPr="00C63485">
        <w:t>fordTemp – Decrease in photosynthesis due to temperature for forest system (0 – 1)</w:t>
      </w:r>
    </w:p>
    <w:p w14:paraId="541A9C5E" w14:textId="77777777" w:rsidR="00C63485" w:rsidRPr="00C63485" w:rsidRDefault="00C63485" w:rsidP="00C63485">
      <w:pPr>
        <w:pStyle w:val="NoSpacing"/>
        <w:ind w:left="720" w:hanging="720"/>
      </w:pPr>
      <w:r w:rsidRPr="00C63485">
        <w:t>fordVpd – Decrease in photosynthesis due to vapor pressure deficit for forest system (0 – 1)</w:t>
      </w:r>
    </w:p>
    <w:p w14:paraId="1BED9A1E" w14:textId="77777777" w:rsidR="00C63485" w:rsidRPr="00C63485" w:rsidRDefault="00C63485" w:rsidP="00C63485">
      <w:pPr>
        <w:pStyle w:val="NoSpacing"/>
        <w:ind w:left="720" w:hanging="720"/>
      </w:pPr>
      <w:r w:rsidRPr="00C63485">
        <w:t>fordWater – Effect of water stress on photosynthesis for forest system (0 – 1)</w:t>
      </w:r>
    </w:p>
    <w:p w14:paraId="053E2DD2" w14:textId="77777777" w:rsidR="00C63485" w:rsidRPr="00C63485" w:rsidRDefault="00C63485" w:rsidP="00C63485">
      <w:pPr>
        <w:pStyle w:val="NoSpacing"/>
        <w:ind w:left="720" w:hanging="720"/>
      </w:pPr>
      <w:r w:rsidRPr="00C63485">
        <w:t>forLtEff – Decrease in photosynthesis due to amount of light absorbed for forest system (0 – 1)</w:t>
      </w:r>
    </w:p>
    <w:p w14:paraId="3D707841" w14:textId="77777777" w:rsidR="00C63485" w:rsidRPr="00860C4B" w:rsidRDefault="00C63485" w:rsidP="00C63485">
      <w:pPr>
        <w:pStyle w:val="NoSpacing"/>
        <w:ind w:left="720" w:hanging="720"/>
      </w:pPr>
      <w:r w:rsidRPr="00C63485">
        <w:t>forPGrPsn – Potential photosynthesis, without water s</w:t>
      </w:r>
      <w:r w:rsidR="00860C4B">
        <w:t xml:space="preserve">tress, for forest </w:t>
      </w:r>
      <w:r w:rsidR="00860C4B" w:rsidRPr="00860C4B">
        <w:t>system (g C m</w:t>
      </w:r>
      <w:r w:rsidR="00860C4B" w:rsidRPr="00860C4B">
        <w:rPr>
          <w:vertAlign w:val="superscript"/>
        </w:rPr>
        <w:noBreakHyphen/>
        <w:t>2</w:t>
      </w:r>
      <w:r w:rsidR="00860C4B" w:rsidRPr="00860C4B">
        <w:t> day</w:t>
      </w:r>
      <w:r w:rsidR="00860C4B" w:rsidRPr="00860C4B">
        <w:rPr>
          <w:vertAlign w:val="superscript"/>
        </w:rPr>
        <w:noBreakHyphen/>
        <w:t>1</w:t>
      </w:r>
      <w:r w:rsidR="00860C4B" w:rsidRPr="00860C4B">
        <w:t>)</w:t>
      </w:r>
    </w:p>
    <w:p w14:paraId="1EC21A7A" w14:textId="77777777" w:rsidR="00C63485" w:rsidRPr="00860C4B" w:rsidRDefault="00C63485" w:rsidP="00C63485">
      <w:pPr>
        <w:pStyle w:val="NoSpacing"/>
        <w:ind w:left="720" w:hanging="720"/>
      </w:pPr>
      <w:r w:rsidRPr="00860C4B">
        <w:t>forGrPsn</w:t>
      </w:r>
      <w:r w:rsidR="00492C03" w:rsidRPr="00860C4B">
        <w:t xml:space="preserve"> </w:t>
      </w:r>
      <w:r w:rsidRPr="00860C4B">
        <w:t>– Gross photosynthesis</w:t>
      </w:r>
      <w:r w:rsidR="0056267C" w:rsidRPr="00860C4B">
        <w:t xml:space="preserve"> (GPP)</w:t>
      </w:r>
      <w:r w:rsidRPr="00860C4B">
        <w:t>, with water s</w:t>
      </w:r>
      <w:r w:rsidR="00492C03" w:rsidRPr="00860C4B">
        <w:t xml:space="preserve">tress, for forest system </w:t>
      </w:r>
      <w:r w:rsidR="00860C4B" w:rsidRPr="00860C4B">
        <w:t>(g C m</w:t>
      </w:r>
      <w:r w:rsidR="00860C4B" w:rsidRPr="00860C4B">
        <w:rPr>
          <w:vertAlign w:val="superscript"/>
        </w:rPr>
        <w:noBreakHyphen/>
        <w:t>2</w:t>
      </w:r>
      <w:r w:rsidR="00860C4B" w:rsidRPr="00860C4B">
        <w:t> day</w:t>
      </w:r>
      <w:r w:rsidR="00860C4B" w:rsidRPr="00860C4B">
        <w:rPr>
          <w:vertAlign w:val="superscript"/>
        </w:rPr>
        <w:noBreakHyphen/>
        <w:t>1</w:t>
      </w:r>
      <w:r w:rsidR="00860C4B" w:rsidRPr="00860C4B">
        <w:t>)</w:t>
      </w:r>
    </w:p>
    <w:p w14:paraId="177E6B07" w14:textId="77777777" w:rsidR="00C63485" w:rsidRDefault="00C63485" w:rsidP="00AD4479">
      <w:pPr>
        <w:pStyle w:val="NoSpacing"/>
        <w:rPr>
          <w:b/>
        </w:rPr>
      </w:pPr>
    </w:p>
    <w:p w14:paraId="67DCA190" w14:textId="77777777" w:rsidR="009C3120" w:rsidRPr="003D2EBA" w:rsidRDefault="00C94817" w:rsidP="003D2EBA">
      <w:pPr>
        <w:pStyle w:val="Heading2"/>
      </w:pPr>
      <w:bookmarkStart w:id="40" w:name="_Toc59196979"/>
      <w:r w:rsidRPr="003D2EBA">
        <w:t xml:space="preserve">Daily </w:t>
      </w:r>
      <w:r w:rsidR="00DC24EA" w:rsidRPr="003D2EBA">
        <w:t xml:space="preserve">Respiration output variables: </w:t>
      </w:r>
      <w:r w:rsidR="00362A8D" w:rsidRPr="003D2EBA">
        <w:t>resp.csv</w:t>
      </w:r>
      <w:bookmarkEnd w:id="40"/>
      <w:r w:rsidR="009C3120" w:rsidRPr="003D2EBA">
        <w:t xml:space="preserve"> </w:t>
      </w:r>
    </w:p>
    <w:p w14:paraId="162F1018" w14:textId="77777777" w:rsidR="001B5505" w:rsidRPr="009C3120" w:rsidRDefault="009C3120" w:rsidP="00AD4479">
      <w:pPr>
        <w:pStyle w:val="NoSpacing"/>
        <w:rPr>
          <w:color w:val="0000FF"/>
        </w:rPr>
      </w:pPr>
      <w:r w:rsidRPr="009C3120">
        <w:rPr>
          <w:color w:val="0000FF"/>
        </w:rPr>
        <w:t>(grasstree variables follow carbostg(2.2))</w:t>
      </w:r>
    </w:p>
    <w:p w14:paraId="26892916" w14:textId="77777777" w:rsidR="00DC24EA" w:rsidRDefault="00DC24EA" w:rsidP="00AD4479">
      <w:pPr>
        <w:pStyle w:val="NoSpacing"/>
        <w:rPr>
          <w:b/>
        </w:rPr>
      </w:pPr>
    </w:p>
    <w:p w14:paraId="76F9E597" w14:textId="77777777" w:rsidR="00DC24EA" w:rsidRDefault="00BF20A6" w:rsidP="00DC24EA">
      <w:pPr>
        <w:pStyle w:val="NoSpacing"/>
        <w:ind w:left="720" w:hanging="720"/>
      </w:pPr>
      <w:r>
        <w:t xml:space="preserve">time – </w:t>
      </w:r>
      <w:r w:rsidR="00DC24EA">
        <w:t>Simulation time (see above)</w:t>
      </w:r>
    </w:p>
    <w:p w14:paraId="6BE9BF53" w14:textId="77777777" w:rsidR="00DC24EA" w:rsidRDefault="00DC24EA" w:rsidP="00DC24EA">
      <w:pPr>
        <w:pStyle w:val="NoSpacing"/>
        <w:ind w:left="720" w:hanging="720"/>
      </w:pPr>
      <w:r w:rsidRPr="00CA1229">
        <w:t>dayofyr</w:t>
      </w:r>
      <w:r w:rsidR="00BF20A6">
        <w:t xml:space="preserve"> –</w:t>
      </w:r>
      <w:r>
        <w:t xml:space="preserve"> Day of the year (1 - 366)</w:t>
      </w:r>
    </w:p>
    <w:p w14:paraId="015DBB88" w14:textId="77777777" w:rsidR="00DC24EA" w:rsidRDefault="00DC24EA" w:rsidP="00DC24EA">
      <w:pPr>
        <w:pStyle w:val="NoSpacing"/>
        <w:ind w:left="720" w:hanging="720"/>
      </w:pPr>
      <w:r w:rsidRPr="00CA1229">
        <w:t>oiresp</w:t>
      </w:r>
      <w:r w:rsidR="00BF20A6">
        <w:t xml:space="preserve"> </w:t>
      </w:r>
      <w:r w:rsidR="00281893">
        <w:t xml:space="preserve">– </w:t>
      </w:r>
      <w:r>
        <w:t>Daily heterotrophic respiration from OI layer (from surface metabolic and structural litter pools and surface som1 pool) (</w:t>
      </w:r>
      <w:r w:rsidR="009C537B">
        <w:t>g C</w:t>
      </w:r>
      <w:r w:rsidR="00C94817">
        <w:t xml:space="preserve"> m</w:t>
      </w:r>
      <w:r w:rsidR="00C94817" w:rsidRPr="00C94817">
        <w:rPr>
          <w:vertAlign w:val="superscript"/>
        </w:rPr>
        <w:t>-2</w:t>
      </w:r>
      <w:r>
        <w:t>)</w:t>
      </w:r>
    </w:p>
    <w:p w14:paraId="03F004EF" w14:textId="77777777" w:rsidR="00DC24EA" w:rsidRDefault="00DC24EA" w:rsidP="00DC24EA">
      <w:pPr>
        <w:pStyle w:val="NoSpacing"/>
        <w:ind w:left="720" w:hanging="720"/>
      </w:pPr>
      <w:r w:rsidRPr="00CA1229">
        <w:t>oeresp</w:t>
      </w:r>
      <w:r>
        <w:t xml:space="preserve"> </w:t>
      </w:r>
      <w:r w:rsidR="00BF20A6">
        <w:t xml:space="preserve">– </w:t>
      </w:r>
      <w:r>
        <w:t>Daily heterotrophic respiration from OE layer (from surface som2 pool) (</w:t>
      </w:r>
      <w:r w:rsidR="009C537B">
        <w:t>g C</w:t>
      </w:r>
      <w:r w:rsidR="00C94817">
        <w:t xml:space="preserve"> m</w:t>
      </w:r>
      <w:r w:rsidR="00C94817" w:rsidRPr="00C94817">
        <w:rPr>
          <w:vertAlign w:val="superscript"/>
        </w:rPr>
        <w:t>-2</w:t>
      </w:r>
      <w:r>
        <w:t>)</w:t>
      </w:r>
    </w:p>
    <w:p w14:paraId="29FA04F7" w14:textId="77777777" w:rsidR="00DC24EA" w:rsidRDefault="00DC24EA" w:rsidP="00DC24EA">
      <w:pPr>
        <w:pStyle w:val="NoSpacing"/>
        <w:ind w:left="720" w:hanging="720"/>
      </w:pPr>
      <w:r w:rsidRPr="00CA1229">
        <w:t>slitrsp</w:t>
      </w:r>
      <w:r w:rsidR="00BF20A6">
        <w:t xml:space="preserve"> – </w:t>
      </w:r>
      <w:r>
        <w:t>Daily heterotrophic respiration from surface litter (</w:t>
      </w:r>
      <w:r w:rsidRPr="00CA1229">
        <w:t>oiresp</w:t>
      </w:r>
      <w:r>
        <w:t xml:space="preserve"> + oe</w:t>
      </w:r>
      <w:r w:rsidRPr="00CA1229">
        <w:t>resp</w:t>
      </w:r>
      <w:r>
        <w:t>) (</w:t>
      </w:r>
      <w:r w:rsidR="009C537B">
        <w:t>g C</w:t>
      </w:r>
      <w:r w:rsidR="00C94817">
        <w:t xml:space="preserve"> m</w:t>
      </w:r>
      <w:r w:rsidR="00C94817" w:rsidRPr="00C94817">
        <w:rPr>
          <w:vertAlign w:val="superscript"/>
        </w:rPr>
        <w:t>-2</w:t>
      </w:r>
      <w:r>
        <w:t xml:space="preserve">) </w:t>
      </w:r>
    </w:p>
    <w:p w14:paraId="779D4948" w14:textId="77777777" w:rsidR="00DC24EA" w:rsidRDefault="00DC24EA" w:rsidP="00DC24EA">
      <w:pPr>
        <w:pStyle w:val="NoSpacing"/>
        <w:ind w:left="720" w:hanging="720"/>
      </w:pPr>
      <w:r w:rsidRPr="00CA1229">
        <w:t>sminrlrsp</w:t>
      </w:r>
      <w:r w:rsidR="00BF20A6">
        <w:t xml:space="preserve"> – </w:t>
      </w:r>
      <w:r>
        <w:t>Daily heterotrophic respiration from mineral soil (from all soil litter and soil SOM pools) (</w:t>
      </w:r>
      <w:r w:rsidR="009C537B">
        <w:t>g C</w:t>
      </w:r>
      <w:r w:rsidR="00C94817">
        <w:t xml:space="preserve"> m</w:t>
      </w:r>
      <w:r w:rsidR="00C94817" w:rsidRPr="00C94817">
        <w:rPr>
          <w:vertAlign w:val="superscript"/>
        </w:rPr>
        <w:t>-2</w:t>
      </w:r>
      <w:r>
        <w:t>)</w:t>
      </w:r>
    </w:p>
    <w:p w14:paraId="68114FFE" w14:textId="77777777" w:rsidR="00DC24EA" w:rsidRDefault="00DC24EA" w:rsidP="00DC24EA">
      <w:pPr>
        <w:pStyle w:val="NoSpacing"/>
        <w:ind w:left="720" w:hanging="720"/>
      </w:pPr>
      <w:r w:rsidRPr="00CA1229">
        <w:t>hresp</w:t>
      </w:r>
      <w:r w:rsidR="00BF20A6">
        <w:t xml:space="preserve"> – </w:t>
      </w:r>
      <w:r>
        <w:t>Daily heterotrophic respiration (</w:t>
      </w:r>
      <w:r w:rsidR="009C537B">
        <w:t>g C</w:t>
      </w:r>
      <w:r w:rsidR="00C94817">
        <w:t xml:space="preserve"> m</w:t>
      </w:r>
      <w:r w:rsidR="00C94817" w:rsidRPr="00C94817">
        <w:rPr>
          <w:vertAlign w:val="superscript"/>
        </w:rPr>
        <w:t>-2</w:t>
      </w:r>
      <w:r>
        <w:t>)</w:t>
      </w:r>
    </w:p>
    <w:p w14:paraId="7B36BD07" w14:textId="77777777" w:rsidR="00DC24EA" w:rsidRPr="00A55E8A" w:rsidRDefault="00DC24EA" w:rsidP="00DC24EA">
      <w:pPr>
        <w:pStyle w:val="NoSpacing"/>
        <w:ind w:left="720" w:hanging="720"/>
      </w:pPr>
      <w:r w:rsidRPr="00CA1229">
        <w:t>crtjresp</w:t>
      </w:r>
      <w:r w:rsidR="00BF20A6">
        <w:t xml:space="preserve"> – </w:t>
      </w:r>
      <w:r w:rsidRPr="00A55E8A">
        <w:t>Daily growth and maintenance respiration from crop/grass juvenile fine root pool (</w:t>
      </w:r>
      <w:r w:rsidR="009C537B">
        <w:t>g C</w:t>
      </w:r>
      <w:r w:rsidR="00C94817" w:rsidRPr="00A55E8A">
        <w:t xml:space="preserve"> m</w:t>
      </w:r>
      <w:r w:rsidR="00C94817" w:rsidRPr="00A55E8A">
        <w:rPr>
          <w:vertAlign w:val="superscript"/>
        </w:rPr>
        <w:t>-2</w:t>
      </w:r>
      <w:r w:rsidRPr="00A55E8A">
        <w:t>).  crtjresp = cmrspflux(2)  + cgrspflux(2).</w:t>
      </w:r>
    </w:p>
    <w:p w14:paraId="7DFEBC1C" w14:textId="77777777" w:rsidR="00DC24EA" w:rsidRPr="00A55E8A" w:rsidRDefault="00DC24EA" w:rsidP="00DC24EA">
      <w:pPr>
        <w:pStyle w:val="NoSpacing"/>
        <w:ind w:left="720" w:hanging="720"/>
      </w:pPr>
      <w:r w:rsidRPr="00A55E8A">
        <w:t>crtmresp</w:t>
      </w:r>
      <w:r w:rsidR="00BF20A6" w:rsidRPr="00A55E8A">
        <w:t xml:space="preserve"> – </w:t>
      </w:r>
      <w:r w:rsidRPr="00A55E8A">
        <w:t>Daily growth and maintenance respiration from crop/grass mature fine root pool (</w:t>
      </w:r>
      <w:r w:rsidR="009C537B">
        <w:t>g C</w:t>
      </w:r>
      <w:r w:rsidR="00C94817" w:rsidRPr="00A55E8A">
        <w:t xml:space="preserve"> m</w:t>
      </w:r>
      <w:r w:rsidR="00C94817" w:rsidRPr="00A55E8A">
        <w:rPr>
          <w:vertAlign w:val="superscript"/>
        </w:rPr>
        <w:t>-2</w:t>
      </w:r>
      <w:r w:rsidRPr="00A55E8A">
        <w:t>). crtmresp = cmrspflux(3)  + cgrspflux(3).</w:t>
      </w:r>
    </w:p>
    <w:p w14:paraId="30838711" w14:textId="77777777" w:rsidR="00DC24EA" w:rsidRPr="00A55E8A" w:rsidRDefault="00DC24EA" w:rsidP="00DC24EA">
      <w:pPr>
        <w:pStyle w:val="NoSpacing"/>
        <w:ind w:left="720" w:hanging="720"/>
      </w:pPr>
      <w:r w:rsidRPr="00A55E8A">
        <w:t>frtjresp</w:t>
      </w:r>
      <w:r w:rsidR="00BF20A6" w:rsidRPr="00A55E8A">
        <w:t xml:space="preserve">  – </w:t>
      </w:r>
      <w:r w:rsidRPr="00A55E8A">
        <w:t>Daily growth and maintenance respiration from forest juvenile fine root pool (</w:t>
      </w:r>
      <w:r w:rsidR="009C537B">
        <w:t>g C</w:t>
      </w:r>
      <w:r w:rsidR="00C94817" w:rsidRPr="00A55E8A">
        <w:t xml:space="preserve"> m</w:t>
      </w:r>
      <w:r w:rsidR="00C94817" w:rsidRPr="00A55E8A">
        <w:rPr>
          <w:vertAlign w:val="superscript"/>
        </w:rPr>
        <w:t>-2</w:t>
      </w:r>
      <w:r w:rsidRPr="00A55E8A">
        <w:t xml:space="preserve">). </w:t>
      </w:r>
      <w:r w:rsidR="00A55E8A" w:rsidRPr="00A55E8A">
        <w:t xml:space="preserve">   </w:t>
      </w:r>
      <w:r w:rsidRPr="00A55E8A">
        <w:t>frtjresp = fmrspflux(2)  + fgrspflux(2).</w:t>
      </w:r>
    </w:p>
    <w:p w14:paraId="40E16B9F" w14:textId="77777777" w:rsidR="00DC24EA" w:rsidRPr="00A55E8A" w:rsidRDefault="00DC24EA" w:rsidP="00DC24EA">
      <w:pPr>
        <w:pStyle w:val="NoSpacing"/>
        <w:ind w:left="720" w:hanging="720"/>
      </w:pPr>
      <w:r w:rsidRPr="00A55E8A">
        <w:t>frtmresp</w:t>
      </w:r>
      <w:r w:rsidR="00BF20A6" w:rsidRPr="00A55E8A">
        <w:t xml:space="preserve">  – </w:t>
      </w:r>
      <w:r w:rsidRPr="00A55E8A">
        <w:t>Daily growth and maintenance respiration from forest mature fine root pool (</w:t>
      </w:r>
      <w:r w:rsidR="009C537B">
        <w:t>g C</w:t>
      </w:r>
      <w:r w:rsidR="00C94817" w:rsidRPr="00A55E8A">
        <w:t xml:space="preserve"> m</w:t>
      </w:r>
      <w:r w:rsidR="00C94817" w:rsidRPr="00A55E8A">
        <w:rPr>
          <w:vertAlign w:val="superscript"/>
        </w:rPr>
        <w:t>-2</w:t>
      </w:r>
      <w:r w:rsidRPr="00A55E8A">
        <w:t>).  frtmresp = fmrspflux(6)  + fgrspflux(6).</w:t>
      </w:r>
    </w:p>
    <w:p w14:paraId="22EA8170" w14:textId="77777777" w:rsidR="00DC24EA" w:rsidRPr="00A55E8A" w:rsidRDefault="00DC24EA" w:rsidP="00DC24EA">
      <w:pPr>
        <w:pStyle w:val="NoSpacing"/>
        <w:ind w:left="720" w:hanging="720"/>
      </w:pPr>
      <w:r w:rsidRPr="00A55E8A">
        <w:t>frtcresp</w:t>
      </w:r>
      <w:r w:rsidR="00BF20A6" w:rsidRPr="00A55E8A">
        <w:t xml:space="preserve">  – </w:t>
      </w:r>
      <w:r w:rsidRPr="00A55E8A">
        <w:t>Daily growth and maintenance respiration from forest coarse root pool (</w:t>
      </w:r>
      <w:r w:rsidR="009C537B">
        <w:t>g C</w:t>
      </w:r>
      <w:r w:rsidR="00C94817" w:rsidRPr="00A55E8A">
        <w:t xml:space="preserve"> m</w:t>
      </w:r>
      <w:r w:rsidR="00C94817" w:rsidRPr="00A55E8A">
        <w:rPr>
          <w:vertAlign w:val="superscript"/>
        </w:rPr>
        <w:t>-2</w:t>
      </w:r>
      <w:r w:rsidRPr="00A55E8A">
        <w:t xml:space="preserve">). </w:t>
      </w:r>
      <w:r w:rsidR="00A55E8A" w:rsidRPr="00A55E8A">
        <w:t xml:space="preserve"> </w:t>
      </w:r>
      <w:r w:rsidRPr="00A55E8A">
        <w:t xml:space="preserve"> </w:t>
      </w:r>
      <w:r w:rsidR="00A55E8A" w:rsidRPr="00A55E8A">
        <w:t xml:space="preserve">         </w:t>
      </w:r>
      <w:r w:rsidRPr="00A55E8A">
        <w:t>frtcresp = fmrspflux(5)  + fgrspflux(5).</w:t>
      </w:r>
    </w:p>
    <w:p w14:paraId="197474E4" w14:textId="77777777" w:rsidR="00DC24EA" w:rsidRDefault="00DC24EA" w:rsidP="00DC24EA">
      <w:pPr>
        <w:pStyle w:val="NoSpacing"/>
        <w:ind w:left="720" w:hanging="720"/>
      </w:pPr>
      <w:r w:rsidRPr="00CA1229">
        <w:t>sresp</w:t>
      </w:r>
      <w:r w:rsidR="00BF20A6">
        <w:t xml:space="preserve"> – </w:t>
      </w:r>
      <w:r>
        <w:t>Daily soil respiration (heterotrophic + root autotrophic) (</w:t>
      </w:r>
      <w:r w:rsidR="009C537B">
        <w:t>g C</w:t>
      </w:r>
      <w:r w:rsidR="00C94817">
        <w:t xml:space="preserve"> m</w:t>
      </w:r>
      <w:r w:rsidR="00C94817" w:rsidRPr="00C94817">
        <w:rPr>
          <w:vertAlign w:val="superscript"/>
        </w:rPr>
        <w:t>-2</w:t>
      </w:r>
      <w:r>
        <w:t>)</w:t>
      </w:r>
    </w:p>
    <w:p w14:paraId="23B50215" w14:textId="77777777" w:rsidR="00DC24EA" w:rsidRDefault="00DC24EA" w:rsidP="00DC24EA">
      <w:pPr>
        <w:pStyle w:val="NoSpacing"/>
        <w:ind w:left="720" w:hanging="720"/>
      </w:pPr>
      <w:r w:rsidRPr="00CA1229">
        <w:t>mresp</w:t>
      </w:r>
      <w:r w:rsidR="00BF20A6">
        <w:t xml:space="preserve"> – </w:t>
      </w:r>
      <w:r>
        <w:t>Daily maintenance respiration (</w:t>
      </w:r>
      <w:r w:rsidR="009C537B">
        <w:t>g C</w:t>
      </w:r>
      <w:r w:rsidR="00C94817">
        <w:t xml:space="preserve"> m</w:t>
      </w:r>
      <w:r w:rsidR="00C94817" w:rsidRPr="00C94817">
        <w:rPr>
          <w:vertAlign w:val="superscript"/>
        </w:rPr>
        <w:t>-2</w:t>
      </w:r>
      <w:r>
        <w:t>)</w:t>
      </w:r>
    </w:p>
    <w:p w14:paraId="721D9C65" w14:textId="77777777" w:rsidR="00DC24EA" w:rsidRDefault="00DC24EA" w:rsidP="00DC24EA">
      <w:pPr>
        <w:pStyle w:val="NoSpacing"/>
        <w:ind w:left="720" w:hanging="720"/>
      </w:pPr>
      <w:r w:rsidRPr="00CA1229">
        <w:t>gresp</w:t>
      </w:r>
      <w:r w:rsidR="00BF20A6">
        <w:t xml:space="preserve"> – </w:t>
      </w:r>
      <w:r>
        <w:t>Daily growth respiration (</w:t>
      </w:r>
      <w:r w:rsidR="009C537B">
        <w:t>g C</w:t>
      </w:r>
      <w:r w:rsidR="00C94817">
        <w:t xml:space="preserve"> m</w:t>
      </w:r>
      <w:r w:rsidR="00C94817" w:rsidRPr="00C94817">
        <w:rPr>
          <w:vertAlign w:val="superscript"/>
        </w:rPr>
        <w:t>-2</w:t>
      </w:r>
      <w:r>
        <w:t>)</w:t>
      </w:r>
    </w:p>
    <w:p w14:paraId="7505B471" w14:textId="77777777" w:rsidR="00DC24EA" w:rsidRDefault="00DC24EA" w:rsidP="00DC24EA">
      <w:pPr>
        <w:pStyle w:val="NoSpacing"/>
        <w:ind w:left="720" w:hanging="720"/>
      </w:pPr>
      <w:r w:rsidRPr="00CA1229">
        <w:t>mrspflux(1)</w:t>
      </w:r>
      <w:r w:rsidR="00C86CEA">
        <w:t xml:space="preserve"> – </w:t>
      </w:r>
      <w:r>
        <w:t>Daily maintenance respiration flux from storage pool  (CARBOSTG(1,*) to C source/sink for grass/crop system (</w:t>
      </w:r>
      <w:r w:rsidR="009C537B">
        <w:t>g C</w:t>
      </w:r>
      <w:r w:rsidR="00C94817">
        <w:t xml:space="preserve"> m</w:t>
      </w:r>
      <w:r w:rsidR="00C94817" w:rsidRPr="00C94817">
        <w:rPr>
          <w:vertAlign w:val="superscript"/>
        </w:rPr>
        <w:t>-2</w:t>
      </w:r>
      <w:r>
        <w:t>)</w:t>
      </w:r>
    </w:p>
    <w:p w14:paraId="76E846AA" w14:textId="77777777" w:rsidR="00DC24EA" w:rsidRDefault="00DC24EA" w:rsidP="00DC24EA">
      <w:pPr>
        <w:pStyle w:val="NoSpacing"/>
        <w:ind w:left="720" w:hanging="720"/>
      </w:pPr>
      <w:r>
        <w:lastRenderedPageBreak/>
        <w:t>mrspflux(2)</w:t>
      </w:r>
      <w:r w:rsidR="00C86CEA">
        <w:t xml:space="preserve"> </w:t>
      </w:r>
      <w:r w:rsidR="00281893">
        <w:t xml:space="preserve">– </w:t>
      </w:r>
      <w:r>
        <w:t>Daily maintenance respiration flux from storage pool  (CARBOSTG(2,*) to C source/sink for tree system (</w:t>
      </w:r>
      <w:r w:rsidR="009C537B">
        <w:t>g C</w:t>
      </w:r>
      <w:r w:rsidR="00C94817">
        <w:t xml:space="preserve"> m</w:t>
      </w:r>
      <w:r w:rsidR="00C94817" w:rsidRPr="00C94817">
        <w:rPr>
          <w:vertAlign w:val="superscript"/>
        </w:rPr>
        <w:t>-2</w:t>
      </w:r>
      <w:r>
        <w:t>)</w:t>
      </w:r>
    </w:p>
    <w:p w14:paraId="47EBCC16" w14:textId="77777777" w:rsidR="00DC24EA" w:rsidRDefault="00DC24EA" w:rsidP="00DC24EA">
      <w:pPr>
        <w:pStyle w:val="NoSpacing"/>
        <w:ind w:left="720" w:hanging="720"/>
      </w:pPr>
      <w:r>
        <w:t>cmrspflux(1)</w:t>
      </w:r>
      <w:r w:rsidR="00C86CEA">
        <w:t xml:space="preserve"> – </w:t>
      </w:r>
      <w:r>
        <w:t>Amount of daily maintenance respiration flux from aboveground grass/crop material that flows from the grass/crop carbohydrate storage pool (CARBOSTG(1,*)) to the C source/sink pool (CSRSNK) (</w:t>
      </w:r>
      <w:r w:rsidR="009C537B">
        <w:t>g C</w:t>
      </w:r>
      <w:r w:rsidR="00C94817">
        <w:t xml:space="preserve"> m</w:t>
      </w:r>
      <w:r w:rsidR="00C94817" w:rsidRPr="00C94817">
        <w:rPr>
          <w:vertAlign w:val="superscript"/>
        </w:rPr>
        <w:t>-2</w:t>
      </w:r>
      <w:r>
        <w:t>)</w:t>
      </w:r>
    </w:p>
    <w:p w14:paraId="3C014A39" w14:textId="77777777" w:rsidR="00DC24EA" w:rsidRDefault="00DC24EA" w:rsidP="00DC24EA">
      <w:pPr>
        <w:pStyle w:val="NoSpacing"/>
        <w:ind w:left="720" w:hanging="720"/>
      </w:pPr>
      <w:r>
        <w:t>cmrspflux(2)</w:t>
      </w:r>
      <w:r w:rsidR="00C86CEA">
        <w:t xml:space="preserve"> – </w:t>
      </w:r>
      <w:r>
        <w:t>Amount of daily maintenance respiration flux from juvenile fine root grass/crop material that flows from the grass/crop carbohydrate storage pool (CARBOSTG(1,*)) to the C source/sink pool (CSRSNK) (</w:t>
      </w:r>
      <w:r w:rsidR="009C537B">
        <w:t>g C</w:t>
      </w:r>
      <w:r w:rsidR="00C94817">
        <w:t xml:space="preserve"> m</w:t>
      </w:r>
      <w:r w:rsidR="00C94817" w:rsidRPr="00C94817">
        <w:rPr>
          <w:vertAlign w:val="superscript"/>
        </w:rPr>
        <w:t>-2</w:t>
      </w:r>
      <w:r>
        <w:t>)</w:t>
      </w:r>
    </w:p>
    <w:p w14:paraId="18894B92" w14:textId="77777777" w:rsidR="00DC24EA" w:rsidRDefault="00DC24EA" w:rsidP="00DC24EA">
      <w:pPr>
        <w:pStyle w:val="NoSpacing"/>
        <w:ind w:left="720" w:hanging="720"/>
      </w:pPr>
      <w:r>
        <w:t>cmrspflux(3)</w:t>
      </w:r>
      <w:r w:rsidR="00C86CEA">
        <w:t xml:space="preserve"> </w:t>
      </w:r>
      <w:r w:rsidR="00281893">
        <w:t xml:space="preserve">– </w:t>
      </w:r>
      <w:r>
        <w:t>Amount of daily maintenance respiration flux from mature fine root grass/crop material that flows from the grass/crop carbohydrate storage pool (CARBOSTG(1,*)) to the C source/sink pool (CSRSNK) (</w:t>
      </w:r>
      <w:r w:rsidR="009C537B">
        <w:t>g C</w:t>
      </w:r>
      <w:r w:rsidR="00C94817">
        <w:t xml:space="preserve"> m</w:t>
      </w:r>
      <w:r w:rsidR="00C94817" w:rsidRPr="00C94817">
        <w:rPr>
          <w:vertAlign w:val="superscript"/>
        </w:rPr>
        <w:t>-2</w:t>
      </w:r>
      <w:r>
        <w:t>)</w:t>
      </w:r>
    </w:p>
    <w:p w14:paraId="6624D1DD" w14:textId="77777777" w:rsidR="00DC24EA" w:rsidRDefault="00DC24EA" w:rsidP="00DC24EA">
      <w:pPr>
        <w:pStyle w:val="NoSpacing"/>
        <w:ind w:left="720" w:hanging="720"/>
      </w:pPr>
      <w:r>
        <w:t>fmrspflux(1)</w:t>
      </w:r>
      <w:r w:rsidR="00C86CEA">
        <w:t xml:space="preserve"> – </w:t>
      </w:r>
      <w:r>
        <w:t>Amount of daily maintenance respiration flux from live leaf material that flows from the tree carbohydrate storage pool (CARBOSTG(2,*)) to the C source/sink pool (CSRSNK) (</w:t>
      </w:r>
      <w:r w:rsidR="009C537B">
        <w:t>g C</w:t>
      </w:r>
      <w:r w:rsidR="00C94817">
        <w:t xml:space="preserve"> m</w:t>
      </w:r>
      <w:r w:rsidR="00C94817" w:rsidRPr="00C94817">
        <w:rPr>
          <w:vertAlign w:val="superscript"/>
        </w:rPr>
        <w:t>-2</w:t>
      </w:r>
      <w:r>
        <w:t>)</w:t>
      </w:r>
    </w:p>
    <w:p w14:paraId="2D940379" w14:textId="77777777" w:rsidR="00DC24EA" w:rsidRDefault="00DC24EA" w:rsidP="00DC24EA">
      <w:pPr>
        <w:pStyle w:val="NoSpacing"/>
        <w:ind w:left="720" w:hanging="720"/>
      </w:pPr>
      <w:r>
        <w:t>fmrspflux(2)</w:t>
      </w:r>
      <w:r w:rsidR="00C86CEA">
        <w:t xml:space="preserve"> – </w:t>
      </w:r>
      <w:r>
        <w:t>Amount of daily maintenance respiration flux from live juvenile fine root material that flows from the tree carbohydrate storage pool (CARBOSTG(2,*)) to the C source/sink pool (CSRSNK) (</w:t>
      </w:r>
      <w:r w:rsidR="009C537B">
        <w:t>g C</w:t>
      </w:r>
      <w:r w:rsidR="00C94817">
        <w:t xml:space="preserve"> m</w:t>
      </w:r>
      <w:r w:rsidR="00C94817" w:rsidRPr="00C94817">
        <w:rPr>
          <w:vertAlign w:val="superscript"/>
        </w:rPr>
        <w:t>-2</w:t>
      </w:r>
      <w:r>
        <w:t>)</w:t>
      </w:r>
    </w:p>
    <w:p w14:paraId="2255F9EC" w14:textId="77777777" w:rsidR="00DC24EA" w:rsidRDefault="00DC24EA" w:rsidP="00DC24EA">
      <w:pPr>
        <w:pStyle w:val="NoSpacing"/>
        <w:ind w:left="720" w:hanging="720"/>
      </w:pPr>
      <w:r>
        <w:t>fmrspflux(6)</w:t>
      </w:r>
      <w:r w:rsidR="00C86CEA">
        <w:t xml:space="preserve"> – </w:t>
      </w:r>
      <w:r>
        <w:t>Amount of daily maintenance respiration flux from live mature fine root material that flows from the tree carbohydrate storage pool (CARBOSTG(2,*)) to the C source/sink pool (CSRSNK) (</w:t>
      </w:r>
      <w:r w:rsidR="009C537B">
        <w:t>g C</w:t>
      </w:r>
      <w:r w:rsidR="00C94817">
        <w:t xml:space="preserve"> m</w:t>
      </w:r>
      <w:r w:rsidR="00C94817" w:rsidRPr="00C94817">
        <w:rPr>
          <w:vertAlign w:val="superscript"/>
        </w:rPr>
        <w:t>-2</w:t>
      </w:r>
      <w:r>
        <w:t>)</w:t>
      </w:r>
      <w:r w:rsidR="00C86CEA">
        <w:t xml:space="preserve"> </w:t>
      </w:r>
      <w:r w:rsidR="00281893">
        <w:t xml:space="preserve">– </w:t>
      </w:r>
      <w:r>
        <w:t>Note: this appears out of order because FROOTM = 6.</w:t>
      </w:r>
    </w:p>
    <w:p w14:paraId="576198B7" w14:textId="77777777" w:rsidR="00DC24EA" w:rsidRDefault="00DC24EA" w:rsidP="00DC24EA">
      <w:pPr>
        <w:pStyle w:val="NoSpacing"/>
        <w:ind w:left="720" w:hanging="720"/>
      </w:pPr>
      <w:r>
        <w:t>fmrspflux(3)</w:t>
      </w:r>
      <w:r w:rsidR="00C86CEA">
        <w:t xml:space="preserve"> – </w:t>
      </w:r>
      <w:r>
        <w:t>Amount of daily maintenance respiration flux from live fine branch material that flows from the tree carbohydrate storage pool (CARBOSTG(2,*)) to the C source/sink pool (CSRSNK) (</w:t>
      </w:r>
      <w:r w:rsidR="009C537B">
        <w:t>g C</w:t>
      </w:r>
      <w:r w:rsidR="00C94817">
        <w:t xml:space="preserve"> m</w:t>
      </w:r>
      <w:r w:rsidR="00C94817" w:rsidRPr="00C94817">
        <w:rPr>
          <w:vertAlign w:val="superscript"/>
        </w:rPr>
        <w:t>-2</w:t>
      </w:r>
      <w:r>
        <w:t>)</w:t>
      </w:r>
    </w:p>
    <w:p w14:paraId="562C9758" w14:textId="77777777" w:rsidR="00DC24EA" w:rsidRDefault="00DC24EA" w:rsidP="00DC24EA">
      <w:pPr>
        <w:pStyle w:val="NoSpacing"/>
        <w:ind w:left="720" w:hanging="720"/>
      </w:pPr>
      <w:r>
        <w:t>fmrspflux(4)</w:t>
      </w:r>
      <w:r w:rsidR="00C86CEA">
        <w:t xml:space="preserve"> – </w:t>
      </w:r>
      <w:r>
        <w:t>Amount of daily maintenance respiration flux from live large wood material that flows from the tree carbohydrate storage pool (CARBOSTG(2,*)) to the C source/sink pool (CSRSNK) (</w:t>
      </w:r>
      <w:r w:rsidR="009C537B">
        <w:t>g C</w:t>
      </w:r>
      <w:r w:rsidR="00C94817">
        <w:t xml:space="preserve"> m</w:t>
      </w:r>
      <w:r w:rsidR="00C94817" w:rsidRPr="00C94817">
        <w:rPr>
          <w:vertAlign w:val="superscript"/>
        </w:rPr>
        <w:t>-2</w:t>
      </w:r>
      <w:r>
        <w:t>)</w:t>
      </w:r>
    </w:p>
    <w:p w14:paraId="07B6F645" w14:textId="77777777" w:rsidR="00DC24EA" w:rsidRDefault="00DC24EA" w:rsidP="00DC24EA">
      <w:pPr>
        <w:pStyle w:val="NoSpacing"/>
        <w:ind w:left="720" w:hanging="720"/>
      </w:pPr>
      <w:r>
        <w:t>fmrspflux(5)</w:t>
      </w:r>
      <w:r w:rsidR="00C86CEA">
        <w:t xml:space="preserve"> – </w:t>
      </w:r>
      <w:r>
        <w:t>Amount of daily maintenance respiration flux from live coarse root material that flows from the tree carbohydrate storage pool (CARBOSTG(2,*)) to the C source/sink pool (CSRSNK) (</w:t>
      </w:r>
      <w:r w:rsidR="009C537B">
        <w:t>g</w:t>
      </w:r>
      <w:r w:rsidR="0097042A">
        <w:t> </w:t>
      </w:r>
      <w:r w:rsidR="009C537B">
        <w:t>C</w:t>
      </w:r>
      <w:r w:rsidR="00C94817">
        <w:t xml:space="preserve"> m</w:t>
      </w:r>
      <w:r w:rsidR="00C94817" w:rsidRPr="00C94817">
        <w:rPr>
          <w:vertAlign w:val="superscript"/>
        </w:rPr>
        <w:t>-2</w:t>
      </w:r>
      <w:r>
        <w:t>)</w:t>
      </w:r>
    </w:p>
    <w:p w14:paraId="11126CBE" w14:textId="77777777" w:rsidR="00DC24EA" w:rsidRDefault="00DC24EA" w:rsidP="00DC24EA">
      <w:pPr>
        <w:pStyle w:val="NoSpacing"/>
        <w:ind w:left="720" w:hanging="720"/>
      </w:pPr>
      <w:r w:rsidRPr="00CA1229">
        <w:t>m</w:t>
      </w:r>
      <w:r>
        <w:t>rspann(1)</w:t>
      </w:r>
      <w:r w:rsidR="00C86CEA">
        <w:t xml:space="preserve"> – </w:t>
      </w:r>
      <w:r>
        <w:t>Accumulator for annual maintenance respiration for grass/crop (</w:t>
      </w:r>
      <w:r w:rsidR="009C537B">
        <w:t>g C</w:t>
      </w:r>
      <w:r w:rsidR="00C94817">
        <w:t xml:space="preserve"> m</w:t>
      </w:r>
      <w:r w:rsidR="00C94817" w:rsidRPr="00C94817">
        <w:rPr>
          <w:vertAlign w:val="superscript"/>
        </w:rPr>
        <w:t>-2</w:t>
      </w:r>
      <w:r>
        <w:t>)</w:t>
      </w:r>
    </w:p>
    <w:p w14:paraId="0AE266EE" w14:textId="77777777" w:rsidR="00DC24EA" w:rsidRDefault="00DC24EA" w:rsidP="00DC24EA">
      <w:pPr>
        <w:pStyle w:val="NoSpacing"/>
        <w:ind w:left="720" w:hanging="720"/>
      </w:pPr>
      <w:r>
        <w:t>mrspann(2)</w:t>
      </w:r>
      <w:r w:rsidR="00C86CEA">
        <w:t xml:space="preserve"> – </w:t>
      </w:r>
      <w:r>
        <w:t>Accumulator for annual maintenance respiration for tree (</w:t>
      </w:r>
      <w:r w:rsidR="009C537B">
        <w:t>g C</w:t>
      </w:r>
      <w:r w:rsidR="00C94817">
        <w:t xml:space="preserve"> m</w:t>
      </w:r>
      <w:r w:rsidR="00C94817" w:rsidRPr="00C94817">
        <w:rPr>
          <w:vertAlign w:val="superscript"/>
        </w:rPr>
        <w:t>-2</w:t>
      </w:r>
      <w:r>
        <w:t>)</w:t>
      </w:r>
    </w:p>
    <w:p w14:paraId="2A936AE4" w14:textId="77777777" w:rsidR="00DC24EA" w:rsidRDefault="00DC24EA" w:rsidP="00DC24EA">
      <w:pPr>
        <w:pStyle w:val="NoSpacing"/>
        <w:ind w:left="720" w:hanging="720"/>
      </w:pPr>
      <w:r w:rsidRPr="00CA1229">
        <w:t>tavedly</w:t>
      </w:r>
      <w:r w:rsidR="00C86CEA">
        <w:t xml:space="preserve"> – </w:t>
      </w:r>
      <w:r>
        <w:t>Mean air temperature over production period (°C)</w:t>
      </w:r>
    </w:p>
    <w:p w14:paraId="747869AB" w14:textId="77777777" w:rsidR="00BF20A6" w:rsidRPr="00CC4E62" w:rsidRDefault="00BF20A6" w:rsidP="00BF20A6">
      <w:pPr>
        <w:pStyle w:val="NoSpacing"/>
        <w:ind w:left="720" w:hanging="720"/>
      </w:pPr>
      <w:r w:rsidRPr="00CC4E62">
        <w:t>mrspTempEffect(1.1)</w:t>
      </w:r>
      <w:r w:rsidR="00C86CEA" w:rsidRPr="00CC4E62">
        <w:t xml:space="preserve"> – </w:t>
      </w:r>
      <w:r w:rsidRPr="00CC4E62">
        <w:t>Temperature effect on maintenance respiration for aboveground crop/grass biomass</w:t>
      </w:r>
      <w:r w:rsidR="00CC4E62" w:rsidRPr="00CC4E62">
        <w:t xml:space="preserve"> (0 – 1)</w:t>
      </w:r>
    </w:p>
    <w:p w14:paraId="4A7AB1D7" w14:textId="77777777" w:rsidR="00BF20A6" w:rsidRPr="00CC4E62" w:rsidRDefault="00BF20A6" w:rsidP="00BF20A6">
      <w:pPr>
        <w:pStyle w:val="NoSpacing"/>
        <w:ind w:left="720" w:hanging="720"/>
      </w:pPr>
      <w:r w:rsidRPr="00CC4E62">
        <w:t>mrspTempEffect(1.2)</w:t>
      </w:r>
      <w:r w:rsidR="00C86CEA" w:rsidRPr="00CC4E62">
        <w:t xml:space="preserve"> – </w:t>
      </w:r>
      <w:r w:rsidRPr="00CC4E62">
        <w:t>Temperature effect on maintenance respiration for belowground crop/grass biomass</w:t>
      </w:r>
      <w:r w:rsidR="00CC4E62" w:rsidRPr="00CC4E62">
        <w:t xml:space="preserve"> (0 – 1)</w:t>
      </w:r>
    </w:p>
    <w:p w14:paraId="60057486" w14:textId="77777777" w:rsidR="00BF20A6" w:rsidRPr="00CC4E62" w:rsidRDefault="00BF20A6" w:rsidP="00BF20A6">
      <w:pPr>
        <w:pStyle w:val="NoSpacing"/>
        <w:ind w:left="720" w:hanging="720"/>
      </w:pPr>
      <w:r w:rsidRPr="00CC4E62">
        <w:t>mrspWaterEffect(1)</w:t>
      </w:r>
      <w:r w:rsidR="00C86CEA" w:rsidRPr="00CC4E62">
        <w:t xml:space="preserve"> – </w:t>
      </w:r>
      <w:r w:rsidRPr="00CC4E62">
        <w:t>Water effect on maintenance respiration for crop/grass system</w:t>
      </w:r>
      <w:r w:rsidR="00CC4E62" w:rsidRPr="00CC4E62">
        <w:t xml:space="preserve"> (0 – 1)</w:t>
      </w:r>
    </w:p>
    <w:p w14:paraId="4C541657" w14:textId="77777777" w:rsidR="00BF20A6" w:rsidRPr="00CC4E62" w:rsidRDefault="00BF20A6" w:rsidP="00BF20A6">
      <w:pPr>
        <w:pStyle w:val="NoSpacing"/>
        <w:ind w:left="720" w:hanging="720"/>
      </w:pPr>
      <w:r w:rsidRPr="00CC4E62">
        <w:t>mrspTempEffect(2.1)</w:t>
      </w:r>
      <w:r w:rsidR="00C86CEA" w:rsidRPr="00CC4E62">
        <w:t xml:space="preserve"> – </w:t>
      </w:r>
      <w:r w:rsidRPr="00CC4E62">
        <w:t>Temperature effect on maintenance respiration for leaves, fine branch, and large wood forest system components</w:t>
      </w:r>
      <w:r w:rsidR="00CC4E62" w:rsidRPr="00CC4E62">
        <w:t xml:space="preserve"> (0 – 1)</w:t>
      </w:r>
    </w:p>
    <w:p w14:paraId="50E9E364" w14:textId="77777777" w:rsidR="00BF20A6" w:rsidRPr="00CC4E62" w:rsidRDefault="00BF20A6" w:rsidP="00BF20A6">
      <w:pPr>
        <w:pStyle w:val="NoSpacing"/>
        <w:ind w:left="720" w:hanging="720"/>
      </w:pPr>
      <w:r w:rsidRPr="00CC4E62">
        <w:t>mrspTempEffect(2.2)</w:t>
      </w:r>
      <w:r w:rsidR="00C86CEA" w:rsidRPr="00CC4E62">
        <w:t xml:space="preserve"> – </w:t>
      </w:r>
      <w:r w:rsidRPr="00CC4E62">
        <w:t>Temperature effect on maintenance respiration for juvenile fine root, mature fine root, and coarse root forest system components</w:t>
      </w:r>
      <w:r w:rsidR="00CC4E62" w:rsidRPr="00CC4E62">
        <w:t xml:space="preserve"> (0 – 1)</w:t>
      </w:r>
    </w:p>
    <w:p w14:paraId="37C560B9" w14:textId="77777777" w:rsidR="00BF20A6" w:rsidRPr="00CC4E62" w:rsidRDefault="00BF20A6" w:rsidP="00BF20A6">
      <w:pPr>
        <w:pStyle w:val="NoSpacing"/>
        <w:ind w:left="720" w:hanging="720"/>
      </w:pPr>
      <w:r w:rsidRPr="00CC4E62">
        <w:t>mrspWaterEffect(2)</w:t>
      </w:r>
      <w:r w:rsidR="00C86CEA" w:rsidRPr="00CC4E62">
        <w:t xml:space="preserve"> – </w:t>
      </w:r>
      <w:r w:rsidRPr="00CC4E62">
        <w:t>Water effect on maintenance respiration for forest system</w:t>
      </w:r>
      <w:r w:rsidR="00CC4E62" w:rsidRPr="00CC4E62">
        <w:t xml:space="preserve"> (0 – 1)</w:t>
      </w:r>
    </w:p>
    <w:p w14:paraId="2A1C7A8A" w14:textId="77777777" w:rsidR="00BF20A6" w:rsidRDefault="00BF20A6" w:rsidP="00BF20A6">
      <w:pPr>
        <w:pStyle w:val="NoSpacing"/>
        <w:ind w:left="720" w:hanging="720"/>
      </w:pPr>
      <w:r>
        <w:t>grspflux(1)</w:t>
      </w:r>
      <w:r w:rsidR="00C86CEA">
        <w:t xml:space="preserve"> – </w:t>
      </w:r>
      <w:r>
        <w:t>Daily growth respiration flux from storage pool (CARBOSTG(1,*) to C source/sink for grass/crop system (</w:t>
      </w:r>
      <w:r w:rsidR="009C537B">
        <w:t>g C</w:t>
      </w:r>
      <w:r w:rsidR="00C94817">
        <w:t xml:space="preserve"> m</w:t>
      </w:r>
      <w:r w:rsidR="00C94817" w:rsidRPr="00C94817">
        <w:rPr>
          <w:vertAlign w:val="superscript"/>
        </w:rPr>
        <w:t>-2</w:t>
      </w:r>
      <w:r>
        <w:t>)</w:t>
      </w:r>
    </w:p>
    <w:p w14:paraId="2195D81A" w14:textId="77777777" w:rsidR="00BF20A6" w:rsidRDefault="00BF20A6" w:rsidP="00BF20A6">
      <w:pPr>
        <w:pStyle w:val="NoSpacing"/>
        <w:ind w:left="720" w:hanging="720"/>
      </w:pPr>
      <w:r>
        <w:t>grspflux(2)</w:t>
      </w:r>
      <w:r w:rsidR="00C86CEA">
        <w:t xml:space="preserve"> – </w:t>
      </w:r>
      <w:r>
        <w:t>Daily growth respiration flux from storage pool (CARBOSTG(2,*) to C source/sink for tree system (</w:t>
      </w:r>
      <w:r w:rsidR="009C537B">
        <w:t>g C</w:t>
      </w:r>
      <w:r w:rsidR="00C94817">
        <w:t xml:space="preserve"> m</w:t>
      </w:r>
      <w:r w:rsidR="00C94817" w:rsidRPr="00C94817">
        <w:rPr>
          <w:vertAlign w:val="superscript"/>
        </w:rPr>
        <w:t>-2</w:t>
      </w:r>
      <w:r>
        <w:t>)</w:t>
      </w:r>
    </w:p>
    <w:p w14:paraId="0C901A5E" w14:textId="77777777" w:rsidR="00BF20A6" w:rsidRDefault="00BF20A6" w:rsidP="00BF20A6">
      <w:pPr>
        <w:pStyle w:val="NoSpacing"/>
        <w:ind w:left="720" w:hanging="720"/>
      </w:pPr>
      <w:r>
        <w:t>cgrspflux(1)</w:t>
      </w:r>
      <w:r w:rsidR="00C86CEA">
        <w:t xml:space="preserve"> – </w:t>
      </w:r>
      <w:r>
        <w:t xml:space="preserve">Amount of daily growth respiration flux from aboveground grass/crop material that is </w:t>
      </w:r>
      <w:r w:rsidR="00820BCA">
        <w:t>released</w:t>
      </w:r>
      <w:r>
        <w:t xml:space="preserve"> into the atmosphere during </w:t>
      </w:r>
      <w:r w:rsidR="006E45ED">
        <w:t>crop/grass</w:t>
      </w:r>
      <w:r>
        <w:t xml:space="preserve"> carbon production (</w:t>
      </w:r>
      <w:r w:rsidR="009C537B">
        <w:t>g C</w:t>
      </w:r>
      <w:r w:rsidR="00C94817">
        <w:t xml:space="preserve"> m</w:t>
      </w:r>
      <w:r w:rsidR="00C94817" w:rsidRPr="00C94817">
        <w:rPr>
          <w:vertAlign w:val="superscript"/>
        </w:rPr>
        <w:t>-2</w:t>
      </w:r>
      <w:r>
        <w:t>)</w:t>
      </w:r>
    </w:p>
    <w:p w14:paraId="0F502F1D" w14:textId="77777777" w:rsidR="00BF20A6" w:rsidRDefault="00BF20A6" w:rsidP="00BF20A6">
      <w:pPr>
        <w:pStyle w:val="NoSpacing"/>
        <w:ind w:left="720" w:hanging="720"/>
      </w:pPr>
      <w:r>
        <w:lastRenderedPageBreak/>
        <w:t>cgrspflux(2)</w:t>
      </w:r>
      <w:r w:rsidR="00C86CEA">
        <w:t xml:space="preserve"> – </w:t>
      </w:r>
      <w:r>
        <w:t xml:space="preserve">Amount of daily growth respiration flux from juvenile fine root grass/crop material that is </w:t>
      </w:r>
      <w:r w:rsidR="00820BCA">
        <w:t>released</w:t>
      </w:r>
      <w:r>
        <w:t xml:space="preserve"> into the atmosphere during </w:t>
      </w:r>
      <w:r w:rsidR="006E45ED">
        <w:t xml:space="preserve">crop/grass </w:t>
      </w:r>
      <w:r>
        <w:t>carbon production (</w:t>
      </w:r>
      <w:r w:rsidR="009C537B">
        <w:t>g C</w:t>
      </w:r>
      <w:r w:rsidR="00C94817">
        <w:t xml:space="preserve"> m</w:t>
      </w:r>
      <w:r w:rsidR="00C94817" w:rsidRPr="00C94817">
        <w:rPr>
          <w:vertAlign w:val="superscript"/>
        </w:rPr>
        <w:t>-2</w:t>
      </w:r>
      <w:r>
        <w:t>)</w:t>
      </w:r>
    </w:p>
    <w:p w14:paraId="122C3066" w14:textId="77777777" w:rsidR="00BF20A6" w:rsidRDefault="00BF20A6" w:rsidP="00BF20A6">
      <w:pPr>
        <w:pStyle w:val="NoSpacing"/>
        <w:ind w:left="720" w:hanging="720"/>
      </w:pPr>
      <w:r>
        <w:t>cgrspflux(3)</w:t>
      </w:r>
      <w:r w:rsidR="00C86CEA">
        <w:t xml:space="preserve"> – </w:t>
      </w:r>
      <w:r>
        <w:t xml:space="preserve">Amount of daily growth respiration flux from mature fine root grass/crop material that is </w:t>
      </w:r>
      <w:r w:rsidR="00820BCA">
        <w:t>released</w:t>
      </w:r>
      <w:r>
        <w:t xml:space="preserve"> into the atmosphere during </w:t>
      </w:r>
      <w:r w:rsidR="006E45ED">
        <w:t xml:space="preserve">crop/grass </w:t>
      </w:r>
      <w:r>
        <w:t>carbon production (</w:t>
      </w:r>
      <w:r w:rsidR="009C537B">
        <w:t>g C</w:t>
      </w:r>
      <w:r w:rsidR="00C94817">
        <w:t xml:space="preserve"> m</w:t>
      </w:r>
      <w:r w:rsidR="00C94817" w:rsidRPr="00C94817">
        <w:rPr>
          <w:vertAlign w:val="superscript"/>
        </w:rPr>
        <w:t>-2</w:t>
      </w:r>
      <w:r>
        <w:t>)</w:t>
      </w:r>
    </w:p>
    <w:p w14:paraId="444969C2" w14:textId="77777777" w:rsidR="00BF20A6" w:rsidRDefault="00BF20A6" w:rsidP="00BF20A6">
      <w:pPr>
        <w:pStyle w:val="NoSpacing"/>
        <w:ind w:left="720" w:hanging="720"/>
      </w:pPr>
      <w:r>
        <w:t>fgrspflux(1)</w:t>
      </w:r>
      <w:r w:rsidR="00C86CEA">
        <w:t xml:space="preserve"> – </w:t>
      </w:r>
      <w:r>
        <w:t xml:space="preserve">Amount of daily growth respiration loss from live leaf material that is </w:t>
      </w:r>
      <w:r w:rsidR="00820BCA">
        <w:t>released</w:t>
      </w:r>
      <w:r>
        <w:t xml:space="preserve"> into the atmosphere during </w:t>
      </w:r>
      <w:r w:rsidR="006E45ED">
        <w:t xml:space="preserve">tree </w:t>
      </w:r>
      <w:r>
        <w:t>carbon production (</w:t>
      </w:r>
      <w:r w:rsidR="009C537B">
        <w:t>g C</w:t>
      </w:r>
      <w:r w:rsidR="00C94817">
        <w:t xml:space="preserve"> m</w:t>
      </w:r>
      <w:r w:rsidR="00C94817" w:rsidRPr="00C94817">
        <w:rPr>
          <w:vertAlign w:val="superscript"/>
        </w:rPr>
        <w:t>-2</w:t>
      </w:r>
      <w:r>
        <w:t>)</w:t>
      </w:r>
    </w:p>
    <w:p w14:paraId="4F6B13DD" w14:textId="77777777" w:rsidR="00BF20A6" w:rsidRDefault="00BF20A6" w:rsidP="00BF20A6">
      <w:pPr>
        <w:pStyle w:val="NoSpacing"/>
        <w:ind w:left="720" w:hanging="720"/>
      </w:pPr>
      <w:r>
        <w:t>fgrspflux(2)</w:t>
      </w:r>
      <w:r w:rsidR="00C86CEA">
        <w:t xml:space="preserve"> – </w:t>
      </w:r>
      <w:r>
        <w:t xml:space="preserve">Amount of daily growth respiration loss from live juvenile fine root material that is </w:t>
      </w:r>
      <w:r w:rsidR="00820BCA">
        <w:t>released</w:t>
      </w:r>
      <w:r>
        <w:t xml:space="preserve"> into the atmosphere during </w:t>
      </w:r>
      <w:r w:rsidR="006E45ED">
        <w:t xml:space="preserve">tree </w:t>
      </w:r>
      <w:r>
        <w:t>carbon production (</w:t>
      </w:r>
      <w:r w:rsidR="009C537B">
        <w:t>g C</w:t>
      </w:r>
      <w:r w:rsidR="00C94817">
        <w:t xml:space="preserve"> m</w:t>
      </w:r>
      <w:r w:rsidR="00C94817" w:rsidRPr="00C94817">
        <w:rPr>
          <w:vertAlign w:val="superscript"/>
        </w:rPr>
        <w:t>-2</w:t>
      </w:r>
      <w:r>
        <w:t>)</w:t>
      </w:r>
    </w:p>
    <w:p w14:paraId="59E5DDB3" w14:textId="77777777" w:rsidR="00BF20A6" w:rsidRDefault="00BF20A6" w:rsidP="00BF20A6">
      <w:pPr>
        <w:pStyle w:val="NoSpacing"/>
        <w:ind w:left="720" w:hanging="720"/>
      </w:pPr>
      <w:r w:rsidRPr="00CA1229">
        <w:t>fgrspflux(6)</w:t>
      </w:r>
      <w:r w:rsidR="00C86CEA">
        <w:t xml:space="preserve"> – </w:t>
      </w:r>
      <w:r>
        <w:t xml:space="preserve">Amount of daily growth respiration loss from live mature fine root material that is </w:t>
      </w:r>
      <w:r w:rsidR="00820BCA">
        <w:t>released</w:t>
      </w:r>
      <w:r>
        <w:t xml:space="preserve"> into the atmosphere during </w:t>
      </w:r>
      <w:r w:rsidR="006E45ED">
        <w:t xml:space="preserve">tree </w:t>
      </w:r>
      <w:r>
        <w:t>carbon production (</w:t>
      </w:r>
      <w:r w:rsidR="009C537B">
        <w:t>g C</w:t>
      </w:r>
      <w:r w:rsidR="00C94817">
        <w:t xml:space="preserve"> m</w:t>
      </w:r>
      <w:r w:rsidR="00C94817" w:rsidRPr="00C94817">
        <w:rPr>
          <w:vertAlign w:val="superscript"/>
        </w:rPr>
        <w:t>-2</w:t>
      </w:r>
      <w:r>
        <w:t>)</w:t>
      </w:r>
    </w:p>
    <w:p w14:paraId="627702C1" w14:textId="77777777" w:rsidR="00BF20A6" w:rsidRDefault="00BF20A6" w:rsidP="00BF20A6">
      <w:pPr>
        <w:pStyle w:val="NoSpacing"/>
        <w:ind w:left="720" w:hanging="720"/>
      </w:pPr>
      <w:r>
        <w:t>fgrspflux(3)</w:t>
      </w:r>
      <w:r w:rsidR="00C86CEA">
        <w:t xml:space="preserve"> – </w:t>
      </w:r>
      <w:r>
        <w:t xml:space="preserve">Amount of daily growth respiration loss from live fine branch material that is </w:t>
      </w:r>
      <w:r w:rsidR="00820BCA">
        <w:t>released</w:t>
      </w:r>
      <w:r>
        <w:t xml:space="preserve"> into the atmosphere during </w:t>
      </w:r>
      <w:r w:rsidR="006E45ED">
        <w:t>tree</w:t>
      </w:r>
      <w:r>
        <w:t xml:space="preserve"> carbon production (</w:t>
      </w:r>
      <w:r w:rsidR="009C537B">
        <w:t>g C</w:t>
      </w:r>
      <w:r w:rsidR="00C94817">
        <w:t xml:space="preserve"> m</w:t>
      </w:r>
      <w:r w:rsidR="00C94817" w:rsidRPr="00C94817">
        <w:rPr>
          <w:vertAlign w:val="superscript"/>
        </w:rPr>
        <w:t>-2</w:t>
      </w:r>
      <w:r>
        <w:t>)</w:t>
      </w:r>
    </w:p>
    <w:p w14:paraId="0AB18114" w14:textId="77777777" w:rsidR="00BF20A6" w:rsidRDefault="00BF20A6" w:rsidP="00BF20A6">
      <w:pPr>
        <w:pStyle w:val="NoSpacing"/>
        <w:ind w:left="720" w:hanging="720"/>
      </w:pPr>
      <w:r>
        <w:t>fgrspflux(4)</w:t>
      </w:r>
      <w:r w:rsidR="00C86CEA">
        <w:t xml:space="preserve"> – </w:t>
      </w:r>
      <w:r>
        <w:t xml:space="preserve">Amount of daily growth respiration loss from live large wood material that is </w:t>
      </w:r>
      <w:r w:rsidR="00820BCA">
        <w:t>released</w:t>
      </w:r>
      <w:r>
        <w:t xml:space="preserve"> into the atmosphere during </w:t>
      </w:r>
      <w:r w:rsidR="006E45ED">
        <w:t xml:space="preserve">tree </w:t>
      </w:r>
      <w:r>
        <w:t>carbon production (</w:t>
      </w:r>
      <w:r w:rsidR="009C537B">
        <w:t>g C</w:t>
      </w:r>
      <w:r w:rsidR="00C94817">
        <w:t xml:space="preserve"> m</w:t>
      </w:r>
      <w:r w:rsidR="00C94817" w:rsidRPr="00C94817">
        <w:rPr>
          <w:vertAlign w:val="superscript"/>
        </w:rPr>
        <w:t>-2</w:t>
      </w:r>
      <w:r>
        <w:t>)</w:t>
      </w:r>
    </w:p>
    <w:p w14:paraId="56B1A35F" w14:textId="77777777" w:rsidR="00BF20A6" w:rsidRDefault="00BF20A6" w:rsidP="00BF20A6">
      <w:pPr>
        <w:pStyle w:val="NoSpacing"/>
        <w:ind w:left="720" w:hanging="720"/>
      </w:pPr>
      <w:r>
        <w:t>fgrspflux(5)</w:t>
      </w:r>
      <w:r w:rsidR="00C86CEA">
        <w:t xml:space="preserve"> – </w:t>
      </w:r>
      <w:r>
        <w:t xml:space="preserve">Amount of daily growth respiration loss from live coarse root material that is </w:t>
      </w:r>
      <w:r w:rsidR="00820BCA">
        <w:t>released</w:t>
      </w:r>
      <w:r>
        <w:t xml:space="preserve"> into the atmosphere during </w:t>
      </w:r>
      <w:r w:rsidR="006E45ED">
        <w:t xml:space="preserve">tree </w:t>
      </w:r>
      <w:r>
        <w:t>carbon production (</w:t>
      </w:r>
      <w:r w:rsidR="00C94817">
        <w:t>g</w:t>
      </w:r>
      <w:r w:rsidR="009C537B">
        <w:t xml:space="preserve"> </w:t>
      </w:r>
      <w:r w:rsidR="00C94817">
        <w:t>C m</w:t>
      </w:r>
      <w:r w:rsidR="00C94817" w:rsidRPr="00C94817">
        <w:rPr>
          <w:vertAlign w:val="superscript"/>
        </w:rPr>
        <w:t>-2</w:t>
      </w:r>
      <w:r>
        <w:t>)</w:t>
      </w:r>
    </w:p>
    <w:p w14:paraId="77D55BCF" w14:textId="77777777" w:rsidR="00BF20A6" w:rsidRDefault="00BF20A6" w:rsidP="00BF20A6">
      <w:pPr>
        <w:pStyle w:val="NoSpacing"/>
        <w:ind w:left="720" w:hanging="720"/>
      </w:pPr>
      <w:r>
        <w:t>grspann(1)</w:t>
      </w:r>
      <w:r w:rsidR="00C86CEA">
        <w:t xml:space="preserve"> – </w:t>
      </w:r>
      <w:r>
        <w:t>Accumulator for annual growth respiration for grass/crop (</w:t>
      </w:r>
      <w:r w:rsidR="00C94817">
        <w:t>g</w:t>
      </w:r>
      <w:r w:rsidR="009C537B">
        <w:t xml:space="preserve"> </w:t>
      </w:r>
      <w:r w:rsidR="00C94817">
        <w:t>C m</w:t>
      </w:r>
      <w:r w:rsidR="00C94817" w:rsidRPr="00C94817">
        <w:rPr>
          <w:vertAlign w:val="superscript"/>
        </w:rPr>
        <w:t>-2</w:t>
      </w:r>
      <w:r>
        <w:t>)</w:t>
      </w:r>
    </w:p>
    <w:p w14:paraId="4F300E68" w14:textId="77777777" w:rsidR="00BF20A6" w:rsidRDefault="00BF20A6" w:rsidP="00BF20A6">
      <w:pPr>
        <w:pStyle w:val="NoSpacing"/>
        <w:ind w:left="720" w:hanging="720"/>
      </w:pPr>
      <w:r>
        <w:t>grspann(2)</w:t>
      </w:r>
      <w:r w:rsidR="00C86CEA">
        <w:t xml:space="preserve"> – </w:t>
      </w:r>
      <w:r>
        <w:t>Accumulator for annual growth respiration for tree</w:t>
      </w:r>
      <w:r w:rsidR="00A55E8A">
        <w:t>s</w:t>
      </w:r>
      <w:r>
        <w:t xml:space="preserve"> (</w:t>
      </w:r>
      <w:r w:rsidR="00C94817">
        <w:t>g</w:t>
      </w:r>
      <w:r w:rsidR="009C537B">
        <w:t xml:space="preserve"> </w:t>
      </w:r>
      <w:r w:rsidR="00C94817">
        <w:t>C m</w:t>
      </w:r>
      <w:r w:rsidR="00C94817" w:rsidRPr="00C94817">
        <w:rPr>
          <w:vertAlign w:val="superscript"/>
        </w:rPr>
        <w:t>-2</w:t>
      </w:r>
      <w:r>
        <w:t>)</w:t>
      </w:r>
    </w:p>
    <w:p w14:paraId="01A58F84" w14:textId="77777777" w:rsidR="00BF20A6" w:rsidRDefault="00BF20A6" w:rsidP="00BF20A6">
      <w:pPr>
        <w:pStyle w:val="NoSpacing"/>
        <w:ind w:left="720" w:hanging="720"/>
      </w:pPr>
      <w:r>
        <w:t>carbostg(1.1)</w:t>
      </w:r>
      <w:r w:rsidR="00C86CEA">
        <w:t xml:space="preserve"> – </w:t>
      </w:r>
      <w:r>
        <w:t>Unlabeled C in carbohydrate storage for grass/crop system (</w:t>
      </w:r>
      <w:r w:rsidR="00C94817">
        <w:t>g</w:t>
      </w:r>
      <w:r w:rsidR="009C537B">
        <w:t xml:space="preserve"> </w:t>
      </w:r>
      <w:r w:rsidR="00C94817">
        <w:t>C m</w:t>
      </w:r>
      <w:r w:rsidR="00C94817" w:rsidRPr="00C94817">
        <w:rPr>
          <w:vertAlign w:val="superscript"/>
        </w:rPr>
        <w:t>-2</w:t>
      </w:r>
      <w:r>
        <w:t>)</w:t>
      </w:r>
    </w:p>
    <w:p w14:paraId="477F655D" w14:textId="77777777" w:rsidR="00BF20A6" w:rsidRDefault="00BF20A6" w:rsidP="00BF20A6">
      <w:pPr>
        <w:pStyle w:val="NoSpacing"/>
        <w:ind w:left="720" w:hanging="720"/>
      </w:pPr>
      <w:r>
        <w:t>carbostg(1.2)</w:t>
      </w:r>
      <w:r w:rsidR="00C86CEA">
        <w:t xml:space="preserve"> – </w:t>
      </w:r>
      <w:r>
        <w:t>Labeled C in carbohydrate storage for grass/crop system (</w:t>
      </w:r>
      <w:r w:rsidR="00C94817">
        <w:t>g</w:t>
      </w:r>
      <w:r w:rsidR="009C537B">
        <w:t xml:space="preserve"> </w:t>
      </w:r>
      <w:r w:rsidR="00C94817">
        <w:t>C m</w:t>
      </w:r>
      <w:r w:rsidR="00C94817" w:rsidRPr="00C94817">
        <w:rPr>
          <w:vertAlign w:val="superscript"/>
        </w:rPr>
        <w:t>-2</w:t>
      </w:r>
      <w:r>
        <w:t>)</w:t>
      </w:r>
    </w:p>
    <w:p w14:paraId="7D607347" w14:textId="77777777" w:rsidR="00BF20A6" w:rsidRDefault="00BF20A6" w:rsidP="00BF20A6">
      <w:pPr>
        <w:pStyle w:val="NoSpacing"/>
        <w:ind w:left="720" w:hanging="720"/>
      </w:pPr>
      <w:r w:rsidRPr="00CA1229">
        <w:t>carbostg(2</w:t>
      </w:r>
      <w:r>
        <w:t>.</w:t>
      </w:r>
      <w:r w:rsidRPr="00CA1229">
        <w:t>1</w:t>
      </w:r>
      <w:r>
        <w:t>)</w:t>
      </w:r>
      <w:r w:rsidR="00C86CEA">
        <w:t xml:space="preserve"> – </w:t>
      </w:r>
      <w:r>
        <w:t>Unlabeled C in carbohydrate storage for forest system (</w:t>
      </w:r>
      <w:r w:rsidR="00C94817">
        <w:t>g</w:t>
      </w:r>
      <w:r w:rsidR="009C537B">
        <w:t xml:space="preserve"> </w:t>
      </w:r>
      <w:r w:rsidR="00C94817">
        <w:t>C m</w:t>
      </w:r>
      <w:r w:rsidR="00C94817" w:rsidRPr="00C94817">
        <w:rPr>
          <w:vertAlign w:val="superscript"/>
        </w:rPr>
        <w:t>-2</w:t>
      </w:r>
      <w:r>
        <w:t>)</w:t>
      </w:r>
    </w:p>
    <w:p w14:paraId="783375EF" w14:textId="77777777" w:rsidR="00BF20A6" w:rsidRDefault="00BF20A6" w:rsidP="00BF20A6">
      <w:pPr>
        <w:pStyle w:val="NoSpacing"/>
        <w:ind w:left="720" w:hanging="720"/>
      </w:pPr>
      <w:r>
        <w:t>carbostg(2.2)</w:t>
      </w:r>
      <w:r w:rsidR="00C86CEA">
        <w:t xml:space="preserve"> – </w:t>
      </w:r>
      <w:r>
        <w:t>Labeled C in carbohydrate storage for forest system (</w:t>
      </w:r>
      <w:r w:rsidR="00C94817">
        <w:t>g</w:t>
      </w:r>
      <w:r w:rsidR="009C537B">
        <w:t xml:space="preserve"> </w:t>
      </w:r>
      <w:r w:rsidR="00C94817">
        <w:t>C m</w:t>
      </w:r>
      <w:r w:rsidR="00C94817" w:rsidRPr="00C94817">
        <w:rPr>
          <w:vertAlign w:val="superscript"/>
        </w:rPr>
        <w:t>-2</w:t>
      </w:r>
      <w:r>
        <w:t>)</w:t>
      </w:r>
    </w:p>
    <w:p w14:paraId="69403780" w14:textId="77777777" w:rsidR="00BF20A6" w:rsidRDefault="00BF20A6" w:rsidP="00BF20A6">
      <w:pPr>
        <w:pStyle w:val="NoSpacing"/>
        <w:ind w:left="720" w:hanging="720"/>
      </w:pPr>
    </w:p>
    <w:p w14:paraId="5F9E1612" w14:textId="77777777" w:rsidR="00DC24EA" w:rsidRPr="009C3120" w:rsidRDefault="00DC24EA" w:rsidP="00086DE8">
      <w:pPr>
        <w:pStyle w:val="NoSpacing"/>
        <w:ind w:left="720" w:hanging="720"/>
        <w:rPr>
          <w:color w:val="0000FF"/>
        </w:rPr>
      </w:pPr>
      <w:r w:rsidRPr="009C3120">
        <w:rPr>
          <w:color w:val="0000FF"/>
        </w:rPr>
        <w:t>mrspflux(3)</w:t>
      </w:r>
      <w:r w:rsidR="009C3120" w:rsidRPr="009C3120">
        <w:rPr>
          <w:color w:val="0000FF"/>
        </w:rPr>
        <w:t xml:space="preserve"> </w:t>
      </w:r>
      <w:r w:rsidR="00281893">
        <w:rPr>
          <w:color w:val="0000FF"/>
        </w:rPr>
        <w:t xml:space="preserve">– </w:t>
      </w:r>
      <w:r w:rsidR="009C3120" w:rsidRPr="009C3120">
        <w:rPr>
          <w:color w:val="0000FF"/>
        </w:rPr>
        <w:t>Daily maintenance respiration flux from storage pool  (CARBOSTG(3,*) to C source/sink for grasstree system (</w:t>
      </w:r>
      <w:r w:rsidR="009C537B">
        <w:rPr>
          <w:color w:val="0000FF"/>
        </w:rPr>
        <w:t>g C</w:t>
      </w:r>
      <w:r w:rsidR="009C3120" w:rsidRPr="009C3120">
        <w:rPr>
          <w:color w:val="0000FF"/>
        </w:rPr>
        <w:t xml:space="preserve"> m</w:t>
      </w:r>
      <w:r w:rsidR="009C3120" w:rsidRPr="009C3120">
        <w:rPr>
          <w:color w:val="0000FF"/>
          <w:vertAlign w:val="superscript"/>
        </w:rPr>
        <w:t>-2</w:t>
      </w:r>
      <w:r w:rsidR="009C3120" w:rsidRPr="009C3120">
        <w:rPr>
          <w:color w:val="0000FF"/>
        </w:rPr>
        <w:t>)</w:t>
      </w:r>
    </w:p>
    <w:p w14:paraId="4EC191F2" w14:textId="77777777" w:rsidR="00DC24EA" w:rsidRPr="009C3120" w:rsidRDefault="00DC24EA" w:rsidP="00086DE8">
      <w:pPr>
        <w:pStyle w:val="NoSpacing"/>
        <w:ind w:left="720" w:hanging="720"/>
        <w:rPr>
          <w:color w:val="0000FF"/>
        </w:rPr>
      </w:pPr>
      <w:r w:rsidRPr="009C3120">
        <w:rPr>
          <w:color w:val="0000FF"/>
        </w:rPr>
        <w:t>mrspann(3)</w:t>
      </w:r>
      <w:r w:rsidR="00820BCA" w:rsidRPr="009C3120">
        <w:rPr>
          <w:color w:val="0000FF"/>
        </w:rPr>
        <w:t xml:space="preserve"> – Accumulator for annual maintenance respiration for grasstree (g</w:t>
      </w:r>
      <w:r w:rsidR="00086DE8">
        <w:rPr>
          <w:color w:val="0000FF"/>
        </w:rPr>
        <w:t xml:space="preserve"> </w:t>
      </w:r>
      <w:r w:rsidR="00820BCA" w:rsidRPr="009C3120">
        <w:rPr>
          <w:color w:val="0000FF"/>
        </w:rPr>
        <w:t>C m</w:t>
      </w:r>
      <w:r w:rsidR="00820BCA" w:rsidRPr="009C3120">
        <w:rPr>
          <w:color w:val="0000FF"/>
          <w:vertAlign w:val="superscript"/>
        </w:rPr>
        <w:t>-2</w:t>
      </w:r>
      <w:r w:rsidR="00820BCA" w:rsidRPr="009C3120">
        <w:rPr>
          <w:color w:val="0000FF"/>
        </w:rPr>
        <w:t>)</w:t>
      </w:r>
    </w:p>
    <w:p w14:paraId="7308CFD8" w14:textId="77777777" w:rsidR="00086DE8" w:rsidRDefault="00DC24EA" w:rsidP="00086DE8">
      <w:pPr>
        <w:pStyle w:val="NoSpacing"/>
        <w:ind w:left="720" w:hanging="720"/>
        <w:rPr>
          <w:color w:val="0000FF"/>
        </w:rPr>
      </w:pPr>
      <w:r w:rsidRPr="009C3120">
        <w:rPr>
          <w:color w:val="0000FF"/>
        </w:rPr>
        <w:t>grspflux(3)</w:t>
      </w:r>
      <w:r w:rsidR="009C3120" w:rsidRPr="009C3120">
        <w:rPr>
          <w:color w:val="0000FF"/>
        </w:rPr>
        <w:t xml:space="preserve"> – Daily growth respiration fl</w:t>
      </w:r>
      <w:r w:rsidR="00A55E8A">
        <w:rPr>
          <w:color w:val="0000FF"/>
        </w:rPr>
        <w:t>ux from storage pool (CARBOSTG(3</w:t>
      </w:r>
      <w:r w:rsidR="009C3120" w:rsidRPr="009C3120">
        <w:rPr>
          <w:color w:val="0000FF"/>
        </w:rPr>
        <w:t>,*) to C source/sink for grasstree system (</w:t>
      </w:r>
      <w:r w:rsidR="009C537B">
        <w:rPr>
          <w:color w:val="0000FF"/>
        </w:rPr>
        <w:t>g C</w:t>
      </w:r>
      <w:r w:rsidR="009C3120" w:rsidRPr="009C3120">
        <w:rPr>
          <w:color w:val="0000FF"/>
        </w:rPr>
        <w:t xml:space="preserve"> m</w:t>
      </w:r>
      <w:r w:rsidR="009C3120" w:rsidRPr="009C3120">
        <w:rPr>
          <w:color w:val="0000FF"/>
          <w:vertAlign w:val="superscript"/>
        </w:rPr>
        <w:t>-2</w:t>
      </w:r>
      <w:r w:rsidR="009C3120" w:rsidRPr="009C3120">
        <w:rPr>
          <w:color w:val="0000FF"/>
        </w:rPr>
        <w:t>)</w:t>
      </w:r>
    </w:p>
    <w:p w14:paraId="341A96FE" w14:textId="77777777" w:rsidR="00DC24EA" w:rsidRPr="009C3120" w:rsidRDefault="00DC24EA" w:rsidP="00086DE8">
      <w:pPr>
        <w:pStyle w:val="NoSpacing"/>
        <w:ind w:left="720" w:hanging="720"/>
        <w:rPr>
          <w:color w:val="0000FF"/>
        </w:rPr>
      </w:pPr>
      <w:r w:rsidRPr="009C3120">
        <w:rPr>
          <w:color w:val="0000FF"/>
        </w:rPr>
        <w:t>grspann(3)</w:t>
      </w:r>
      <w:r w:rsidR="00820BCA" w:rsidRPr="009C3120">
        <w:rPr>
          <w:color w:val="0000FF"/>
        </w:rPr>
        <w:t xml:space="preserve">  – Accumulator for annual growth respiration for grasstree (g</w:t>
      </w:r>
      <w:r w:rsidR="00086DE8">
        <w:rPr>
          <w:color w:val="0000FF"/>
        </w:rPr>
        <w:t xml:space="preserve"> </w:t>
      </w:r>
      <w:r w:rsidR="00820BCA" w:rsidRPr="009C3120">
        <w:rPr>
          <w:color w:val="0000FF"/>
        </w:rPr>
        <w:t>C m</w:t>
      </w:r>
      <w:r w:rsidR="00820BCA" w:rsidRPr="009C3120">
        <w:rPr>
          <w:color w:val="0000FF"/>
          <w:vertAlign w:val="superscript"/>
        </w:rPr>
        <w:t>-2</w:t>
      </w:r>
      <w:r w:rsidR="00820BCA" w:rsidRPr="009C3120">
        <w:rPr>
          <w:color w:val="0000FF"/>
        </w:rPr>
        <w:t>)</w:t>
      </w:r>
    </w:p>
    <w:p w14:paraId="7B1F5C1F" w14:textId="77777777" w:rsidR="00DC24EA" w:rsidRPr="009C3120" w:rsidRDefault="00DC24EA" w:rsidP="00086DE8">
      <w:pPr>
        <w:pStyle w:val="NoSpacing"/>
        <w:ind w:left="720" w:hanging="720"/>
        <w:rPr>
          <w:color w:val="0000FF"/>
        </w:rPr>
      </w:pPr>
      <w:r w:rsidRPr="009C3120">
        <w:rPr>
          <w:color w:val="0000FF"/>
        </w:rPr>
        <w:t>gtmrspflux(1)</w:t>
      </w:r>
      <w:r w:rsidR="009C3120" w:rsidRPr="009C3120">
        <w:rPr>
          <w:color w:val="0000FF"/>
        </w:rPr>
        <w:t xml:space="preserve"> – Amount of daily maintenance respiration flux from live leaf material that flows from the grasstree carbohydrate storage pool (CARBOSTG(3,*)) to the C source/sink pool (CSRSNK) (g</w:t>
      </w:r>
      <w:r w:rsidR="00F8194E">
        <w:rPr>
          <w:color w:val="0000FF"/>
        </w:rPr>
        <w:t> </w:t>
      </w:r>
      <w:r w:rsidR="009C3120" w:rsidRPr="009C3120">
        <w:rPr>
          <w:color w:val="0000FF"/>
        </w:rPr>
        <w:t>C</w:t>
      </w:r>
      <w:r w:rsidR="00F8194E">
        <w:rPr>
          <w:color w:val="0000FF"/>
        </w:rPr>
        <w:t> </w:t>
      </w:r>
      <w:r w:rsidR="009C3120" w:rsidRPr="009C3120">
        <w:rPr>
          <w:color w:val="0000FF"/>
        </w:rPr>
        <w:t>m</w:t>
      </w:r>
      <w:r w:rsidR="00F8194E">
        <w:rPr>
          <w:color w:val="0000FF"/>
          <w:vertAlign w:val="superscript"/>
        </w:rPr>
        <w:noBreakHyphen/>
      </w:r>
      <w:r w:rsidR="009C3120" w:rsidRPr="009C3120">
        <w:rPr>
          <w:color w:val="0000FF"/>
          <w:vertAlign w:val="superscript"/>
        </w:rPr>
        <w:t>2</w:t>
      </w:r>
      <w:r w:rsidR="009C3120" w:rsidRPr="009C3120">
        <w:rPr>
          <w:color w:val="0000FF"/>
        </w:rPr>
        <w:t>)</w:t>
      </w:r>
    </w:p>
    <w:p w14:paraId="7D1E06E5" w14:textId="77777777" w:rsidR="00DC24EA" w:rsidRPr="009C3120" w:rsidRDefault="00DC24EA" w:rsidP="00086DE8">
      <w:pPr>
        <w:pStyle w:val="NoSpacing"/>
        <w:ind w:left="720" w:hanging="720"/>
        <w:rPr>
          <w:color w:val="0000FF"/>
        </w:rPr>
      </w:pPr>
      <w:r w:rsidRPr="009C3120">
        <w:rPr>
          <w:color w:val="0000FF"/>
        </w:rPr>
        <w:t>gtmrspflux(2)</w:t>
      </w:r>
      <w:r w:rsidR="009C3120" w:rsidRPr="009C3120">
        <w:rPr>
          <w:color w:val="0000FF"/>
        </w:rPr>
        <w:t xml:space="preserve"> – Amount of daily maintenance respiration flux from live stem material that flows from the grasstree carbohydrate storage pool (CARBOSTG(3,*)) to the C source/sink pool (CSRSNK) (g</w:t>
      </w:r>
      <w:r w:rsidR="00F8194E">
        <w:rPr>
          <w:color w:val="0000FF"/>
        </w:rPr>
        <w:t> </w:t>
      </w:r>
      <w:r w:rsidR="009C3120" w:rsidRPr="009C3120">
        <w:rPr>
          <w:color w:val="0000FF"/>
        </w:rPr>
        <w:t>C m</w:t>
      </w:r>
      <w:r w:rsidR="009C3120" w:rsidRPr="009C3120">
        <w:rPr>
          <w:color w:val="0000FF"/>
          <w:vertAlign w:val="superscript"/>
        </w:rPr>
        <w:t>-2</w:t>
      </w:r>
      <w:r w:rsidR="009C3120" w:rsidRPr="009C3120">
        <w:rPr>
          <w:color w:val="0000FF"/>
        </w:rPr>
        <w:t>)</w:t>
      </w:r>
    </w:p>
    <w:p w14:paraId="03FB864B" w14:textId="77777777" w:rsidR="00DC24EA" w:rsidRPr="00F8194E" w:rsidRDefault="00DC24EA" w:rsidP="00086DE8">
      <w:pPr>
        <w:pStyle w:val="NoSpacing"/>
        <w:ind w:left="720" w:hanging="720"/>
        <w:rPr>
          <w:color w:val="0000FF"/>
        </w:rPr>
      </w:pPr>
      <w:r w:rsidRPr="00F8194E">
        <w:rPr>
          <w:color w:val="0000FF"/>
        </w:rPr>
        <w:t>gtmrspflux(3)</w:t>
      </w:r>
      <w:r w:rsidR="009C3120" w:rsidRPr="00F8194E">
        <w:rPr>
          <w:color w:val="0000FF"/>
        </w:rPr>
        <w:t xml:space="preserve"> – Amount of daily maintenance respiration flux from live juvenile fine root material that flows from the grasstree carbohydrate storage pool (CARBOSTG(3,*)) to the C source/sink pool (CSRSNK) (g</w:t>
      </w:r>
      <w:r w:rsidR="00086DE8" w:rsidRPr="00F8194E">
        <w:rPr>
          <w:color w:val="0000FF"/>
        </w:rPr>
        <w:t> </w:t>
      </w:r>
      <w:r w:rsidR="009C3120" w:rsidRPr="00F8194E">
        <w:rPr>
          <w:color w:val="0000FF"/>
        </w:rPr>
        <w:t>C</w:t>
      </w:r>
      <w:r w:rsidR="00086DE8" w:rsidRPr="00F8194E">
        <w:rPr>
          <w:color w:val="0000FF"/>
        </w:rPr>
        <w:t> </w:t>
      </w:r>
      <w:r w:rsidR="009C3120" w:rsidRPr="00F8194E">
        <w:rPr>
          <w:color w:val="0000FF"/>
        </w:rPr>
        <w:t>m</w:t>
      </w:r>
      <w:r w:rsidR="009C3120" w:rsidRPr="00F8194E">
        <w:rPr>
          <w:color w:val="0000FF"/>
          <w:vertAlign w:val="superscript"/>
        </w:rPr>
        <w:t>-2</w:t>
      </w:r>
      <w:r w:rsidR="009C3120" w:rsidRPr="00F8194E">
        <w:rPr>
          <w:color w:val="0000FF"/>
        </w:rPr>
        <w:t>)</w:t>
      </w:r>
    </w:p>
    <w:p w14:paraId="635B8B8A" w14:textId="77777777" w:rsidR="00DC24EA" w:rsidRPr="009C3120" w:rsidRDefault="00DC24EA" w:rsidP="00086DE8">
      <w:pPr>
        <w:pStyle w:val="NoSpacing"/>
        <w:ind w:left="720" w:hanging="720"/>
        <w:rPr>
          <w:color w:val="0000FF"/>
        </w:rPr>
      </w:pPr>
      <w:r w:rsidRPr="009C3120">
        <w:rPr>
          <w:color w:val="0000FF"/>
        </w:rPr>
        <w:t>gtmrspflux(4)</w:t>
      </w:r>
      <w:r w:rsidR="009C3120" w:rsidRPr="009C3120">
        <w:rPr>
          <w:color w:val="0000FF"/>
        </w:rPr>
        <w:t xml:space="preserve"> – Amount of daily maintenance respiration flux from live mature fine root material that flows from the grasstree carbohydrate storage pool (CARBOSTG(3,*)) to the C source/sink pool (CSRSNK) (g</w:t>
      </w:r>
      <w:r w:rsidR="00086DE8">
        <w:rPr>
          <w:color w:val="0000FF"/>
        </w:rPr>
        <w:t xml:space="preserve"> </w:t>
      </w:r>
      <w:r w:rsidR="009C3120" w:rsidRPr="009C3120">
        <w:rPr>
          <w:color w:val="0000FF"/>
        </w:rPr>
        <w:t>C m</w:t>
      </w:r>
      <w:r w:rsidR="009C3120" w:rsidRPr="009C3120">
        <w:rPr>
          <w:color w:val="0000FF"/>
          <w:vertAlign w:val="superscript"/>
        </w:rPr>
        <w:t>-2</w:t>
      </w:r>
      <w:r w:rsidR="009C3120" w:rsidRPr="009C3120">
        <w:rPr>
          <w:color w:val="0000FF"/>
        </w:rPr>
        <w:t>)</w:t>
      </w:r>
    </w:p>
    <w:p w14:paraId="4A0511FC" w14:textId="77777777" w:rsidR="00086DE8" w:rsidRDefault="00DC24EA" w:rsidP="00086DE8">
      <w:pPr>
        <w:pStyle w:val="NoSpacing"/>
        <w:ind w:left="720" w:hanging="720"/>
        <w:rPr>
          <w:color w:val="0000FF"/>
        </w:rPr>
      </w:pPr>
      <w:r w:rsidRPr="009C3120">
        <w:rPr>
          <w:color w:val="0000FF"/>
        </w:rPr>
        <w:t>gtmrspflux(5)</w:t>
      </w:r>
      <w:r w:rsidR="009C3120" w:rsidRPr="009C3120">
        <w:rPr>
          <w:color w:val="0000FF"/>
        </w:rPr>
        <w:t xml:space="preserve"> – Amount of daily maintenance respiration flux from live coarse root material that flows from the grasstree carbohydrate storage pool (CARBOSTG(3,*)) to the C source/sink pool (CSRSNK) (g</w:t>
      </w:r>
      <w:r w:rsidR="00086DE8">
        <w:rPr>
          <w:color w:val="0000FF"/>
        </w:rPr>
        <w:t xml:space="preserve"> </w:t>
      </w:r>
      <w:r w:rsidR="009C3120" w:rsidRPr="009C3120">
        <w:rPr>
          <w:color w:val="0000FF"/>
        </w:rPr>
        <w:t>C</w:t>
      </w:r>
      <w:r w:rsidR="00086DE8">
        <w:rPr>
          <w:color w:val="0000FF"/>
        </w:rPr>
        <w:t> </w:t>
      </w:r>
      <w:r w:rsidR="009C3120" w:rsidRPr="009C3120">
        <w:rPr>
          <w:color w:val="0000FF"/>
        </w:rPr>
        <w:t>m</w:t>
      </w:r>
      <w:r w:rsidR="009C3120" w:rsidRPr="009C3120">
        <w:rPr>
          <w:color w:val="0000FF"/>
          <w:vertAlign w:val="superscript"/>
        </w:rPr>
        <w:t>-2</w:t>
      </w:r>
      <w:r w:rsidR="009C3120" w:rsidRPr="009C3120">
        <w:rPr>
          <w:color w:val="0000FF"/>
        </w:rPr>
        <w:t>)</w:t>
      </w:r>
    </w:p>
    <w:p w14:paraId="3F8FDD1E" w14:textId="77777777" w:rsidR="00086DE8" w:rsidRDefault="00CC4E62" w:rsidP="00086DE8">
      <w:pPr>
        <w:pStyle w:val="NoSpacing"/>
        <w:ind w:left="720" w:hanging="720"/>
        <w:rPr>
          <w:color w:val="0000FF"/>
        </w:rPr>
      </w:pPr>
      <w:r w:rsidRPr="009C3120">
        <w:rPr>
          <w:color w:val="0000FF"/>
        </w:rPr>
        <w:t>mrspTempEffect(3.1) – Temperature effect on maintenance respiration for aboveground grasstree biomass (0</w:t>
      </w:r>
      <w:r w:rsidR="00F8194E">
        <w:rPr>
          <w:color w:val="0000FF"/>
        </w:rPr>
        <w:t xml:space="preserve"> </w:t>
      </w:r>
      <w:r w:rsidR="00086DE8" w:rsidRPr="009C3120">
        <w:rPr>
          <w:color w:val="0000FF"/>
        </w:rPr>
        <w:t>–</w:t>
      </w:r>
      <w:r w:rsidR="00F8194E">
        <w:rPr>
          <w:color w:val="0000FF"/>
        </w:rPr>
        <w:t xml:space="preserve"> </w:t>
      </w:r>
      <w:r w:rsidRPr="009C3120">
        <w:rPr>
          <w:color w:val="0000FF"/>
        </w:rPr>
        <w:t>1)</w:t>
      </w:r>
    </w:p>
    <w:p w14:paraId="0D22A94F" w14:textId="77777777" w:rsidR="00086DE8" w:rsidRDefault="00CC4E62" w:rsidP="00086DE8">
      <w:pPr>
        <w:pStyle w:val="NoSpacing"/>
        <w:ind w:left="720" w:hanging="720"/>
        <w:rPr>
          <w:color w:val="0000FF"/>
        </w:rPr>
      </w:pPr>
      <w:r w:rsidRPr="009C3120">
        <w:rPr>
          <w:color w:val="0000FF"/>
        </w:rPr>
        <w:t>mrspTempEffect(3.2) – Temperature effect on maintenance respiration for belowground grasstree biomass (0 – 1</w:t>
      </w:r>
      <w:r w:rsidR="00086DE8">
        <w:rPr>
          <w:color w:val="0000FF"/>
        </w:rPr>
        <w:t>)</w:t>
      </w:r>
    </w:p>
    <w:p w14:paraId="05C5F446" w14:textId="77777777" w:rsidR="00CC4E62" w:rsidRPr="00820BCA" w:rsidRDefault="00CC4E62" w:rsidP="00086DE8">
      <w:pPr>
        <w:pStyle w:val="NoSpacing"/>
        <w:ind w:left="720" w:hanging="720"/>
        <w:rPr>
          <w:color w:val="0000FF"/>
        </w:rPr>
      </w:pPr>
      <w:r w:rsidRPr="00820BCA">
        <w:rPr>
          <w:color w:val="0000FF"/>
        </w:rPr>
        <w:lastRenderedPageBreak/>
        <w:t>mrspWaterEffect(3) – Water effect on maintenance respiration for grasstree system (0 – 1)</w:t>
      </w:r>
    </w:p>
    <w:p w14:paraId="1638DA3A" w14:textId="77777777" w:rsidR="00DC24EA" w:rsidRPr="00820BCA" w:rsidRDefault="00DC24EA" w:rsidP="00086DE8">
      <w:pPr>
        <w:pStyle w:val="NoSpacing"/>
        <w:ind w:left="720" w:hanging="720"/>
        <w:rPr>
          <w:color w:val="0000FF"/>
        </w:rPr>
      </w:pPr>
      <w:r w:rsidRPr="00820BCA">
        <w:rPr>
          <w:color w:val="0000FF"/>
        </w:rPr>
        <w:t>gtgrspflux(1)</w:t>
      </w:r>
      <w:r w:rsidR="00820BCA" w:rsidRPr="00820BCA">
        <w:rPr>
          <w:color w:val="0000FF"/>
        </w:rPr>
        <w:t xml:space="preserve"> – Amount of daily growth respiration loss from leaf material that is released into the atmosphere during grasstree production (g</w:t>
      </w:r>
      <w:r w:rsidR="009C537B">
        <w:rPr>
          <w:color w:val="0000FF"/>
        </w:rPr>
        <w:t xml:space="preserve"> </w:t>
      </w:r>
      <w:r w:rsidR="00820BCA" w:rsidRPr="00820BCA">
        <w:rPr>
          <w:color w:val="0000FF"/>
        </w:rPr>
        <w:t>C m</w:t>
      </w:r>
      <w:r w:rsidR="00820BCA" w:rsidRPr="00820BCA">
        <w:rPr>
          <w:color w:val="0000FF"/>
          <w:vertAlign w:val="superscript"/>
        </w:rPr>
        <w:t>-2</w:t>
      </w:r>
      <w:r w:rsidR="00820BCA" w:rsidRPr="00820BCA">
        <w:rPr>
          <w:color w:val="0000FF"/>
        </w:rPr>
        <w:t>)</w:t>
      </w:r>
    </w:p>
    <w:p w14:paraId="1E18B0C6" w14:textId="77777777" w:rsidR="00DC24EA" w:rsidRPr="00820BCA" w:rsidRDefault="00DC24EA" w:rsidP="00086DE8">
      <w:pPr>
        <w:pStyle w:val="NoSpacing"/>
        <w:ind w:left="720" w:hanging="720"/>
        <w:rPr>
          <w:color w:val="0000FF"/>
        </w:rPr>
      </w:pPr>
      <w:r w:rsidRPr="00820BCA">
        <w:rPr>
          <w:color w:val="0000FF"/>
        </w:rPr>
        <w:t>gtgrspflux(2)</w:t>
      </w:r>
      <w:r w:rsidR="00820BCA" w:rsidRPr="00820BCA">
        <w:rPr>
          <w:color w:val="0000FF"/>
        </w:rPr>
        <w:t xml:space="preserve"> – Amount of daily growth respiration loss from stem material that is released into the atmosphere during grasstree production (g</w:t>
      </w:r>
      <w:r w:rsidR="009C537B">
        <w:rPr>
          <w:color w:val="0000FF"/>
        </w:rPr>
        <w:t xml:space="preserve"> </w:t>
      </w:r>
      <w:r w:rsidR="00820BCA" w:rsidRPr="00820BCA">
        <w:rPr>
          <w:color w:val="0000FF"/>
        </w:rPr>
        <w:t>C m</w:t>
      </w:r>
      <w:r w:rsidR="00820BCA" w:rsidRPr="00820BCA">
        <w:rPr>
          <w:color w:val="0000FF"/>
          <w:vertAlign w:val="superscript"/>
        </w:rPr>
        <w:t>-2</w:t>
      </w:r>
      <w:r w:rsidR="00820BCA" w:rsidRPr="00820BCA">
        <w:rPr>
          <w:color w:val="0000FF"/>
        </w:rPr>
        <w:t>)</w:t>
      </w:r>
    </w:p>
    <w:p w14:paraId="34425D45" w14:textId="77777777" w:rsidR="00DC24EA" w:rsidRPr="00820BCA" w:rsidRDefault="00DC24EA" w:rsidP="00086DE8">
      <w:pPr>
        <w:pStyle w:val="NoSpacing"/>
        <w:ind w:left="720" w:hanging="720"/>
        <w:rPr>
          <w:color w:val="0000FF"/>
        </w:rPr>
      </w:pPr>
      <w:r w:rsidRPr="00820BCA">
        <w:rPr>
          <w:color w:val="0000FF"/>
        </w:rPr>
        <w:t>gtgrspflux(3)</w:t>
      </w:r>
      <w:r w:rsidR="00820BCA" w:rsidRPr="00820BCA">
        <w:rPr>
          <w:color w:val="0000FF"/>
        </w:rPr>
        <w:t xml:space="preserve"> – Amount of daily growth respiration loss from juvenile fine root material that is released into the atmosphere during grasstree production (</w:t>
      </w:r>
      <w:r w:rsidR="009C537B">
        <w:rPr>
          <w:color w:val="0000FF"/>
        </w:rPr>
        <w:t>g C</w:t>
      </w:r>
      <w:r w:rsidR="00820BCA" w:rsidRPr="00820BCA">
        <w:rPr>
          <w:color w:val="0000FF"/>
        </w:rPr>
        <w:t xml:space="preserve"> m</w:t>
      </w:r>
      <w:r w:rsidR="00820BCA" w:rsidRPr="00820BCA">
        <w:rPr>
          <w:color w:val="0000FF"/>
          <w:vertAlign w:val="superscript"/>
        </w:rPr>
        <w:t>-2</w:t>
      </w:r>
      <w:r w:rsidR="00820BCA" w:rsidRPr="00820BCA">
        <w:rPr>
          <w:color w:val="0000FF"/>
        </w:rPr>
        <w:t>)</w:t>
      </w:r>
    </w:p>
    <w:p w14:paraId="7100E286" w14:textId="77777777" w:rsidR="00DC24EA" w:rsidRPr="00820BCA" w:rsidRDefault="00DC24EA" w:rsidP="00086DE8">
      <w:pPr>
        <w:pStyle w:val="NoSpacing"/>
        <w:ind w:left="720" w:hanging="720"/>
        <w:rPr>
          <w:color w:val="0000FF"/>
        </w:rPr>
      </w:pPr>
      <w:r w:rsidRPr="00820BCA">
        <w:rPr>
          <w:color w:val="0000FF"/>
        </w:rPr>
        <w:t>gtgrspflux(4)</w:t>
      </w:r>
      <w:r w:rsidR="00820BCA" w:rsidRPr="00820BCA">
        <w:rPr>
          <w:color w:val="0000FF"/>
        </w:rPr>
        <w:t xml:space="preserve"> – Amount of daily growth respiration loss from mature fine root material that is released into the atmosphere during grasstree production (</w:t>
      </w:r>
      <w:r w:rsidR="009C537B">
        <w:rPr>
          <w:color w:val="0000FF"/>
        </w:rPr>
        <w:t>g C</w:t>
      </w:r>
      <w:r w:rsidR="00820BCA" w:rsidRPr="00820BCA">
        <w:rPr>
          <w:color w:val="0000FF"/>
        </w:rPr>
        <w:t xml:space="preserve"> m</w:t>
      </w:r>
      <w:r w:rsidR="00820BCA" w:rsidRPr="00820BCA">
        <w:rPr>
          <w:color w:val="0000FF"/>
          <w:vertAlign w:val="superscript"/>
        </w:rPr>
        <w:t>-2</w:t>
      </w:r>
      <w:r w:rsidR="00820BCA" w:rsidRPr="00820BCA">
        <w:rPr>
          <w:color w:val="0000FF"/>
        </w:rPr>
        <w:t>)</w:t>
      </w:r>
    </w:p>
    <w:p w14:paraId="49FF334D" w14:textId="77777777" w:rsidR="00820BCA" w:rsidRPr="00820BCA" w:rsidRDefault="00820BCA" w:rsidP="00086DE8">
      <w:pPr>
        <w:pStyle w:val="NoSpacing"/>
        <w:ind w:left="720" w:hanging="720"/>
        <w:rPr>
          <w:color w:val="0000FF"/>
        </w:rPr>
      </w:pPr>
      <w:r w:rsidRPr="00820BCA">
        <w:rPr>
          <w:color w:val="0000FF"/>
        </w:rPr>
        <w:t>gtgrspflux (5) – Amount of daily growth respiration loss from live coarse root material that is released into the atmosphere during grasstree production (</w:t>
      </w:r>
      <w:r w:rsidR="009C537B">
        <w:rPr>
          <w:color w:val="0000FF"/>
        </w:rPr>
        <w:t>g C</w:t>
      </w:r>
      <w:r w:rsidRPr="00820BCA">
        <w:rPr>
          <w:color w:val="0000FF"/>
        </w:rPr>
        <w:t xml:space="preserve"> m</w:t>
      </w:r>
      <w:r w:rsidRPr="00820BCA">
        <w:rPr>
          <w:color w:val="0000FF"/>
          <w:vertAlign w:val="superscript"/>
        </w:rPr>
        <w:t>-2</w:t>
      </w:r>
      <w:r w:rsidRPr="00820BCA">
        <w:rPr>
          <w:color w:val="0000FF"/>
        </w:rPr>
        <w:t>)</w:t>
      </w:r>
    </w:p>
    <w:p w14:paraId="5E5FFE4B" w14:textId="77777777" w:rsidR="002669CB" w:rsidRPr="00820BCA" w:rsidRDefault="002669CB" w:rsidP="00086DE8">
      <w:pPr>
        <w:pStyle w:val="NoSpacing"/>
        <w:ind w:left="720" w:hanging="720"/>
        <w:rPr>
          <w:color w:val="0000FF"/>
        </w:rPr>
      </w:pPr>
      <w:r w:rsidRPr="00820BCA">
        <w:rPr>
          <w:color w:val="0000FF"/>
        </w:rPr>
        <w:t>carbostg(3.1) – Unlabeled C in carbohydrate storage for grasstree system (</w:t>
      </w:r>
      <w:r w:rsidR="009C537B">
        <w:rPr>
          <w:color w:val="0000FF"/>
        </w:rPr>
        <w:t>g C</w:t>
      </w:r>
      <w:r w:rsidRPr="00820BCA">
        <w:rPr>
          <w:color w:val="0000FF"/>
        </w:rPr>
        <w:t xml:space="preserve"> m</w:t>
      </w:r>
      <w:r w:rsidRPr="00820BCA">
        <w:rPr>
          <w:color w:val="0000FF"/>
          <w:vertAlign w:val="superscript"/>
        </w:rPr>
        <w:t>-2</w:t>
      </w:r>
      <w:r w:rsidRPr="00820BCA">
        <w:rPr>
          <w:color w:val="0000FF"/>
        </w:rPr>
        <w:t>)</w:t>
      </w:r>
    </w:p>
    <w:p w14:paraId="23AB5D9D" w14:textId="77777777" w:rsidR="002669CB" w:rsidRPr="00820BCA" w:rsidRDefault="002669CB" w:rsidP="00086DE8">
      <w:pPr>
        <w:pStyle w:val="NoSpacing"/>
        <w:ind w:left="720" w:hanging="720"/>
        <w:rPr>
          <w:color w:val="0000FF"/>
        </w:rPr>
      </w:pPr>
      <w:r w:rsidRPr="00820BCA">
        <w:rPr>
          <w:color w:val="0000FF"/>
        </w:rPr>
        <w:t>carbostg(3.2) – Labeled C in carbohydrate storage for grasstree system (</w:t>
      </w:r>
      <w:r w:rsidR="009C537B">
        <w:rPr>
          <w:color w:val="0000FF"/>
        </w:rPr>
        <w:t>g C</w:t>
      </w:r>
      <w:r w:rsidRPr="00820BCA">
        <w:rPr>
          <w:color w:val="0000FF"/>
        </w:rPr>
        <w:t xml:space="preserve"> m</w:t>
      </w:r>
      <w:r w:rsidRPr="00820BCA">
        <w:rPr>
          <w:color w:val="0000FF"/>
          <w:vertAlign w:val="superscript"/>
        </w:rPr>
        <w:t>-2</w:t>
      </w:r>
      <w:r w:rsidRPr="00820BCA">
        <w:rPr>
          <w:color w:val="0000FF"/>
        </w:rPr>
        <w:t>)</w:t>
      </w:r>
    </w:p>
    <w:p w14:paraId="003305C3" w14:textId="77777777" w:rsidR="00DC24EA" w:rsidRPr="00820BCA" w:rsidRDefault="00DC24EA" w:rsidP="00DC24EA">
      <w:pPr>
        <w:pStyle w:val="NoSpacing"/>
        <w:rPr>
          <w:color w:val="0000FF"/>
        </w:rPr>
      </w:pPr>
    </w:p>
    <w:p w14:paraId="4070C662" w14:textId="77777777" w:rsidR="004025AC" w:rsidRPr="00047140" w:rsidRDefault="004025AC" w:rsidP="003D2EBA">
      <w:pPr>
        <w:pStyle w:val="Heading2"/>
      </w:pPr>
      <w:bookmarkStart w:id="41" w:name="_Toc398633562"/>
      <w:bookmarkStart w:id="42" w:name="_Toc488238978"/>
      <w:bookmarkStart w:id="43" w:name="_Toc3883791"/>
      <w:bookmarkStart w:id="44" w:name="_Toc59196980"/>
      <w:r>
        <w:t>Daily carbon in</w:t>
      </w:r>
      <w:r w:rsidR="003D2EBA">
        <w:t xml:space="preserve"> litter and </w:t>
      </w:r>
      <w:r>
        <w:t>soil organic matter pools</w:t>
      </w:r>
      <w:bookmarkEnd w:id="41"/>
      <w:bookmarkEnd w:id="42"/>
      <w:bookmarkEnd w:id="43"/>
      <w:r w:rsidR="003D2EBA">
        <w:t>: soilc.csv</w:t>
      </w:r>
      <w:bookmarkEnd w:id="44"/>
    </w:p>
    <w:p w14:paraId="41776E73" w14:textId="77777777" w:rsidR="004025AC" w:rsidRDefault="004025AC" w:rsidP="004025AC">
      <w:pPr>
        <w:pStyle w:val="NoSpacing"/>
      </w:pPr>
      <w:r>
        <w:t>time (Column 1) – Simulation time (see above)</w:t>
      </w:r>
    </w:p>
    <w:p w14:paraId="1DD519A1" w14:textId="77777777" w:rsidR="004025AC" w:rsidRDefault="004025AC" w:rsidP="004025AC">
      <w:pPr>
        <w:pStyle w:val="NoSpacing"/>
      </w:pPr>
      <w:r>
        <w:t>dayofyr (Column 2) – Day of the year (1 – 366)</w:t>
      </w:r>
    </w:p>
    <w:p w14:paraId="134505E4" w14:textId="77777777" w:rsidR="004025AC" w:rsidRDefault="004025AC" w:rsidP="004025AC">
      <w:pPr>
        <w:pStyle w:val="NoSpacing"/>
      </w:pPr>
      <w:r w:rsidRPr="00047140">
        <w:t>m</w:t>
      </w:r>
      <w:r>
        <w:t>etabc(1) (Column 3) – metabolic C in surface litter (g C m</w:t>
      </w:r>
      <w:r w:rsidRPr="002837A7">
        <w:rPr>
          <w:vertAlign w:val="superscript"/>
        </w:rPr>
        <w:t>-2</w:t>
      </w:r>
      <w:r>
        <w:t>)</w:t>
      </w:r>
    </w:p>
    <w:p w14:paraId="59FFAB7B" w14:textId="77777777" w:rsidR="004025AC" w:rsidRDefault="004025AC" w:rsidP="004025AC">
      <w:pPr>
        <w:pStyle w:val="NoSpacing"/>
      </w:pPr>
      <w:r w:rsidRPr="00047140">
        <w:t>m</w:t>
      </w:r>
      <w:r>
        <w:t>etabc(2) (Column 4) – metabolic C in soil litter (g C m</w:t>
      </w:r>
      <w:r w:rsidRPr="002837A7">
        <w:rPr>
          <w:vertAlign w:val="superscript"/>
        </w:rPr>
        <w:t>-2</w:t>
      </w:r>
      <w:r>
        <w:t>)</w:t>
      </w:r>
    </w:p>
    <w:p w14:paraId="40627B9B" w14:textId="77777777" w:rsidR="004025AC" w:rsidRDefault="004025AC" w:rsidP="004025AC">
      <w:pPr>
        <w:pStyle w:val="NoSpacing"/>
      </w:pPr>
      <w:r w:rsidRPr="00047140">
        <w:t>strucc(</w:t>
      </w:r>
      <w:r>
        <w:t>1</w:t>
      </w:r>
      <w:r w:rsidRPr="00047140">
        <w:t>)</w:t>
      </w:r>
      <w:r>
        <w:t xml:space="preserve"> (Column 5) – surface litter structural C (g C m</w:t>
      </w:r>
      <w:r w:rsidRPr="002837A7">
        <w:rPr>
          <w:vertAlign w:val="superscript"/>
        </w:rPr>
        <w:t>-2</w:t>
      </w:r>
      <w:r>
        <w:t>)</w:t>
      </w:r>
    </w:p>
    <w:p w14:paraId="1D2CAEB2" w14:textId="77777777" w:rsidR="004025AC" w:rsidRDefault="004025AC" w:rsidP="004025AC">
      <w:pPr>
        <w:pStyle w:val="NoSpacing"/>
      </w:pPr>
      <w:r w:rsidRPr="00047140">
        <w:t>strucc(2)</w:t>
      </w:r>
      <w:r>
        <w:t xml:space="preserve"> (Column 6) – soil litter structural C (g C m</w:t>
      </w:r>
      <w:r w:rsidRPr="002837A7">
        <w:rPr>
          <w:vertAlign w:val="superscript"/>
        </w:rPr>
        <w:t>-2</w:t>
      </w:r>
      <w:r>
        <w:t>)</w:t>
      </w:r>
    </w:p>
    <w:p w14:paraId="56369DC8" w14:textId="77777777" w:rsidR="004025AC" w:rsidRDefault="004025AC" w:rsidP="004025AC">
      <w:pPr>
        <w:pStyle w:val="NoSpacing"/>
      </w:pPr>
      <w:r w:rsidRPr="00047140">
        <w:t>som1c(1)</w:t>
      </w:r>
      <w:r>
        <w:t xml:space="preserve"> (Column 7) – C in surface active pool soil organic matter (g C m</w:t>
      </w:r>
      <w:r w:rsidRPr="002837A7">
        <w:rPr>
          <w:vertAlign w:val="superscript"/>
        </w:rPr>
        <w:t>-2</w:t>
      </w:r>
      <w:r>
        <w:t>)</w:t>
      </w:r>
    </w:p>
    <w:p w14:paraId="084FE790" w14:textId="77777777" w:rsidR="004025AC" w:rsidRDefault="004025AC" w:rsidP="004025AC">
      <w:pPr>
        <w:pStyle w:val="NoSpacing"/>
      </w:pPr>
      <w:r>
        <w:t>som1c(2) (Column 8) – C in soil active soil pool organic matter (g C m</w:t>
      </w:r>
      <w:r w:rsidRPr="002837A7">
        <w:rPr>
          <w:vertAlign w:val="superscript"/>
        </w:rPr>
        <w:t>-2</w:t>
      </w:r>
      <w:r>
        <w:t>)</w:t>
      </w:r>
    </w:p>
    <w:p w14:paraId="7C7333FC" w14:textId="77777777" w:rsidR="004025AC" w:rsidRDefault="004025AC" w:rsidP="004025AC">
      <w:pPr>
        <w:pStyle w:val="NoSpacing"/>
      </w:pPr>
      <w:r>
        <w:t>som2c(1) (Column 9) – C in surface slow pool soil organic matter (g C m</w:t>
      </w:r>
      <w:r w:rsidRPr="002837A7">
        <w:rPr>
          <w:vertAlign w:val="superscript"/>
        </w:rPr>
        <w:t>-2</w:t>
      </w:r>
      <w:r>
        <w:t>)</w:t>
      </w:r>
    </w:p>
    <w:p w14:paraId="6A9E3EFC" w14:textId="77777777" w:rsidR="004025AC" w:rsidRDefault="004025AC" w:rsidP="004025AC">
      <w:pPr>
        <w:pStyle w:val="NoSpacing"/>
      </w:pPr>
      <w:r>
        <w:t>som2c(2) (Column 10) – C in soil slow pool soil organic matter (g C m</w:t>
      </w:r>
      <w:r w:rsidRPr="002837A7">
        <w:rPr>
          <w:vertAlign w:val="superscript"/>
        </w:rPr>
        <w:t>-2</w:t>
      </w:r>
      <w:r>
        <w:t>)</w:t>
      </w:r>
    </w:p>
    <w:p w14:paraId="53E32DE0" w14:textId="77777777" w:rsidR="004025AC" w:rsidRDefault="004025AC" w:rsidP="004025AC">
      <w:pPr>
        <w:pStyle w:val="NoSpacing"/>
      </w:pPr>
      <w:r w:rsidRPr="00047140">
        <w:t>som3c</w:t>
      </w:r>
      <w:r>
        <w:t xml:space="preserve"> (Column 11) – C in passive pool soil organic matter (g C m</w:t>
      </w:r>
      <w:r w:rsidRPr="002837A7">
        <w:rPr>
          <w:vertAlign w:val="superscript"/>
        </w:rPr>
        <w:t>-2</w:t>
      </w:r>
      <w:r>
        <w:t>)</w:t>
      </w:r>
    </w:p>
    <w:p w14:paraId="4D63CC88" w14:textId="77777777" w:rsidR="00362A8D" w:rsidRDefault="00362A8D" w:rsidP="00AD4479">
      <w:pPr>
        <w:pStyle w:val="NoSpacing"/>
      </w:pPr>
    </w:p>
    <w:p w14:paraId="08AA554D" w14:textId="77777777" w:rsidR="003D2EBA" w:rsidRDefault="003D2EBA" w:rsidP="003D2EBA">
      <w:pPr>
        <w:pStyle w:val="Heading2"/>
      </w:pPr>
      <w:bookmarkStart w:id="45" w:name="_Toc398633569"/>
      <w:bookmarkStart w:id="46" w:name="_Toc488238985"/>
      <w:bookmarkStart w:id="47" w:name="_Toc3883798"/>
      <w:bookmarkStart w:id="48" w:name="_Toc59196981"/>
      <w:r>
        <w:t>Daily system carbon</w:t>
      </w:r>
      <w:bookmarkEnd w:id="45"/>
      <w:bookmarkEnd w:id="46"/>
      <w:bookmarkEnd w:id="47"/>
      <w:r>
        <w:t>: sysc.csv</w:t>
      </w:r>
      <w:bookmarkEnd w:id="48"/>
    </w:p>
    <w:p w14:paraId="099720ED" w14:textId="77777777" w:rsidR="003D2EBA" w:rsidRPr="0091557B" w:rsidRDefault="003D2EBA" w:rsidP="003D2EBA">
      <w:pPr>
        <w:pStyle w:val="NoSpacing"/>
        <w:ind w:left="720" w:hanging="720"/>
      </w:pPr>
      <w:r w:rsidRPr="0091557B">
        <w:t>time (Column 1) – Simulation time (see above)</w:t>
      </w:r>
    </w:p>
    <w:p w14:paraId="05D6CF2F" w14:textId="77777777" w:rsidR="003D2EBA" w:rsidRPr="0091557B" w:rsidRDefault="003D2EBA" w:rsidP="003D2EBA">
      <w:pPr>
        <w:pStyle w:val="NoSpacing"/>
        <w:ind w:left="720" w:hanging="720"/>
      </w:pPr>
      <w:r w:rsidRPr="0091557B">
        <w:t>dayofyr (Column 2) – Day of the year (1 – 366)</w:t>
      </w:r>
    </w:p>
    <w:p w14:paraId="1CD70290" w14:textId="77777777" w:rsidR="003D2EBA" w:rsidRPr="0091557B" w:rsidRDefault="003D2EBA" w:rsidP="0091557B">
      <w:pPr>
        <w:pStyle w:val="NoSpacing"/>
        <w:ind w:left="720" w:hanging="720"/>
      </w:pPr>
      <w:r w:rsidRPr="0091557B">
        <w:t>livec (Column 3) – C live material (g C m</w:t>
      </w:r>
      <w:r w:rsidRPr="0091557B">
        <w:rPr>
          <w:vertAlign w:val="superscript"/>
        </w:rPr>
        <w:noBreakHyphen/>
        <w:t>2</w:t>
      </w:r>
      <w:r w:rsidRPr="0091557B">
        <w:t>) (aglivc + bglivcj + bglivcm + rleavc + frootcj + frootcm + fbrchc + rlwodc + crootc</w:t>
      </w:r>
      <w:r w:rsidR="0091557B" w:rsidRPr="0091557B">
        <w:t xml:space="preserve"> + gtleavc + gtstemc + gtfrootcj + gtfrootcm + gtcrootc</w:t>
      </w:r>
      <w:r w:rsidRPr="0091557B">
        <w:t>)</w:t>
      </w:r>
    </w:p>
    <w:p w14:paraId="7F8A0289" w14:textId="77777777" w:rsidR="003D2EBA" w:rsidRPr="00D960F2" w:rsidRDefault="003D2EBA" w:rsidP="003D2EBA">
      <w:pPr>
        <w:pStyle w:val="NoSpacing"/>
        <w:ind w:left="720" w:hanging="720"/>
      </w:pPr>
      <w:r w:rsidRPr="00D960F2">
        <w:t>deadc (Column 4) – C in dead material (g C m</w:t>
      </w:r>
      <w:r w:rsidRPr="00D960F2">
        <w:rPr>
          <w:vertAlign w:val="superscript"/>
        </w:rPr>
        <w:noBreakHyphen/>
        <w:t>2</w:t>
      </w:r>
      <w:r w:rsidRPr="00D960F2">
        <w:t xml:space="preserve">) (stdedc + metabc(1) + strucc(1) + </w:t>
      </w:r>
      <w:r w:rsidR="0091557B" w:rsidRPr="00D960F2">
        <w:t xml:space="preserve">dleavc + dfbrchc + </w:t>
      </w:r>
      <w:r w:rsidR="00D960F2" w:rsidRPr="00D960F2">
        <w:t xml:space="preserve">dlwodc + </w:t>
      </w:r>
      <w:r w:rsidRPr="00D960F2">
        <w:t>wood1c + wood2c + wood3c</w:t>
      </w:r>
      <w:r w:rsidR="00D960F2" w:rsidRPr="00D960F2">
        <w:t xml:space="preserve"> + gtdleavc + gtdstemc</w:t>
      </w:r>
      <w:r w:rsidRPr="00D960F2">
        <w:t>)</w:t>
      </w:r>
    </w:p>
    <w:p w14:paraId="6C9032C2" w14:textId="77777777" w:rsidR="003D2EBA" w:rsidRPr="003D2EBA" w:rsidRDefault="003D2EBA" w:rsidP="00900849">
      <w:pPr>
        <w:pStyle w:val="NoSpacing"/>
        <w:ind w:left="720" w:hanging="720"/>
        <w:rPr>
          <w:lang w:val="da-DK"/>
        </w:rPr>
      </w:pPr>
      <w:r w:rsidRPr="003D2EBA">
        <w:t>soilc (</w:t>
      </w:r>
      <w:r w:rsidRPr="003D2EBA">
        <w:rPr>
          <w:lang w:val="da-DK"/>
        </w:rPr>
        <w:t>Column 5) – C in soil organic matter pools (</w:t>
      </w:r>
      <w:r w:rsidRPr="003D2EBA">
        <w:t>g C m</w:t>
      </w:r>
      <w:r w:rsidRPr="003D2EBA">
        <w:rPr>
          <w:vertAlign w:val="superscript"/>
        </w:rPr>
        <w:noBreakHyphen/>
        <w:t>2</w:t>
      </w:r>
      <w:r w:rsidRPr="003D2EBA">
        <w:rPr>
          <w:lang w:val="da-DK"/>
        </w:rPr>
        <w:t>) (metabc(2) + strucc(2) + som1c(1) + som1c(2) + som2c(1) + som2c(2) + som3c)</w:t>
      </w:r>
    </w:p>
    <w:p w14:paraId="72F83961" w14:textId="77777777" w:rsidR="003D2EBA" w:rsidRDefault="003D2EBA" w:rsidP="00900849">
      <w:pPr>
        <w:pStyle w:val="NoSpacing"/>
        <w:ind w:left="720" w:hanging="720"/>
      </w:pPr>
      <w:r w:rsidRPr="003D2EBA">
        <w:t>sysc (Column 6) – System C (g C m</w:t>
      </w:r>
      <w:r w:rsidRPr="003D2EBA">
        <w:rPr>
          <w:vertAlign w:val="superscript"/>
        </w:rPr>
        <w:noBreakHyphen/>
        <w:t>2</w:t>
      </w:r>
      <w:r w:rsidRPr="003D2EBA">
        <w:t>) (livec + deadc + soilc)</w:t>
      </w:r>
    </w:p>
    <w:p w14:paraId="37BE36A6" w14:textId="77777777" w:rsidR="00663BFE" w:rsidRPr="003D2EBA" w:rsidRDefault="00663BFE" w:rsidP="00900849">
      <w:pPr>
        <w:pStyle w:val="NoSpacing"/>
        <w:ind w:left="720" w:hanging="720"/>
      </w:pPr>
      <w:r>
        <w:t>CO2resp (Column 7) – CO</w:t>
      </w:r>
      <w:r w:rsidRPr="00663BFE">
        <w:rPr>
          <w:vertAlign w:val="subscript"/>
        </w:rPr>
        <w:t>2</w:t>
      </w:r>
      <w:r>
        <w:t xml:space="preserve"> losses from heterotrophic respiration plus UV-degradation </w:t>
      </w:r>
      <w:r w:rsidRPr="003D2EBA">
        <w:t>(g C m</w:t>
      </w:r>
      <w:r w:rsidRPr="003D2EBA">
        <w:rPr>
          <w:vertAlign w:val="superscript"/>
        </w:rPr>
        <w:noBreakHyphen/>
        <w:t>2</w:t>
      </w:r>
      <w:r>
        <w:t xml:space="preserve"> d</w:t>
      </w:r>
      <w:r w:rsidRPr="00663BFE">
        <w:rPr>
          <w:vertAlign w:val="superscript"/>
        </w:rPr>
        <w:t>-1</w:t>
      </w:r>
      <w:r>
        <w:t>)</w:t>
      </w:r>
    </w:p>
    <w:p w14:paraId="17435440" w14:textId="101B2C53" w:rsidR="003D2EBA" w:rsidRDefault="003D2EBA" w:rsidP="00AD4479">
      <w:pPr>
        <w:pStyle w:val="NoSpacing"/>
      </w:pPr>
    </w:p>
    <w:p w14:paraId="71AE91F1" w14:textId="5F6A81A2" w:rsidR="00BB7426" w:rsidRDefault="00BB7426" w:rsidP="00BB7426">
      <w:pPr>
        <w:pStyle w:val="Heading2"/>
      </w:pPr>
      <w:bookmarkStart w:id="49" w:name="_Toc398633575"/>
      <w:bookmarkStart w:id="50" w:name="_Toc488238991"/>
      <w:bookmarkStart w:id="51" w:name="_Toc17191632"/>
      <w:bookmarkStart w:id="52" w:name="_Toc59196982"/>
      <w:r>
        <w:t>Annual accumulators for carbon flows to Litter and SOM pools</w:t>
      </w:r>
      <w:bookmarkEnd w:id="49"/>
      <w:bookmarkEnd w:id="50"/>
      <w:bookmarkEnd w:id="51"/>
      <w:r>
        <w:t>: year_cflows.csv</w:t>
      </w:r>
      <w:bookmarkEnd w:id="52"/>
    </w:p>
    <w:p w14:paraId="5121AE34" w14:textId="77777777" w:rsidR="00BB7426" w:rsidRDefault="00BB7426" w:rsidP="00BB7426">
      <w:pPr>
        <w:pStyle w:val="NoSpacing"/>
        <w:ind w:left="720" w:hanging="720"/>
      </w:pPr>
      <w:r>
        <w:t>time (Column 1) – Simulation time (see above)</w:t>
      </w:r>
    </w:p>
    <w:p w14:paraId="1424F136" w14:textId="77777777" w:rsidR="00BB7426" w:rsidRDefault="00BB7426" w:rsidP="00BB7426">
      <w:pPr>
        <w:pStyle w:val="NoSpacing"/>
        <w:ind w:left="720" w:hanging="720"/>
      </w:pPr>
      <w:r>
        <w:t>asom11tosom21 (Column 2) – carbon flow from active surface organic matter pool to slow surface organic matter pool (g C m</w:t>
      </w:r>
      <w:r w:rsidRPr="00003135">
        <w:rPr>
          <w:vertAlign w:val="superscript"/>
        </w:rPr>
        <w:t>-2</w:t>
      </w:r>
      <w:r>
        <w:rPr>
          <w:vertAlign w:val="superscript"/>
        </w:rPr>
        <w:t xml:space="preserve"> </w:t>
      </w:r>
      <w:r>
        <w:t>yr</w:t>
      </w:r>
      <w:r w:rsidRPr="00737EE0">
        <w:rPr>
          <w:vertAlign w:val="superscript"/>
        </w:rPr>
        <w:t>-1</w:t>
      </w:r>
      <w:r>
        <w:t>)</w:t>
      </w:r>
    </w:p>
    <w:p w14:paraId="684662CE" w14:textId="77777777" w:rsidR="00BB7426" w:rsidRDefault="00BB7426" w:rsidP="00BB7426">
      <w:pPr>
        <w:pStyle w:val="NoSpacing"/>
        <w:ind w:left="720" w:hanging="720"/>
      </w:pPr>
      <w:r>
        <w:t>asom12tosom22 (Column 3) – Annual accumulator for carbon flow from active soil organic matter pool to slow soil organic matter pool (g C m</w:t>
      </w:r>
      <w:r w:rsidRPr="00003135">
        <w:rPr>
          <w:vertAlign w:val="superscript"/>
        </w:rPr>
        <w:t>-2</w:t>
      </w:r>
      <w:r>
        <w:rPr>
          <w:vertAlign w:val="superscript"/>
        </w:rPr>
        <w:t xml:space="preserve"> </w:t>
      </w:r>
      <w:r>
        <w:t>yr</w:t>
      </w:r>
      <w:r w:rsidRPr="00737EE0">
        <w:rPr>
          <w:vertAlign w:val="superscript"/>
        </w:rPr>
        <w:t>-1</w:t>
      </w:r>
      <w:r>
        <w:t>)</w:t>
      </w:r>
    </w:p>
    <w:p w14:paraId="6F496FE5" w14:textId="77777777" w:rsidR="00BB7426" w:rsidRDefault="00BB7426" w:rsidP="00BB7426">
      <w:pPr>
        <w:pStyle w:val="NoSpacing"/>
        <w:ind w:left="720" w:hanging="720"/>
      </w:pPr>
      <w:r>
        <w:lastRenderedPageBreak/>
        <w:t>asom12tosom3 (Column 4) – Annual accumulator for carbon flow from active soil organic matter pool to passive soil organic matter pool (g C m</w:t>
      </w:r>
      <w:r w:rsidRPr="00003135">
        <w:rPr>
          <w:vertAlign w:val="superscript"/>
        </w:rPr>
        <w:t>-2</w:t>
      </w:r>
      <w:r>
        <w:rPr>
          <w:vertAlign w:val="superscript"/>
        </w:rPr>
        <w:t xml:space="preserve"> </w:t>
      </w:r>
      <w:r>
        <w:t>yr</w:t>
      </w:r>
      <w:r w:rsidRPr="00737EE0">
        <w:rPr>
          <w:vertAlign w:val="superscript"/>
        </w:rPr>
        <w:t>-1</w:t>
      </w:r>
      <w:r>
        <w:t>)</w:t>
      </w:r>
    </w:p>
    <w:p w14:paraId="6F569614" w14:textId="77777777" w:rsidR="00BB7426" w:rsidRDefault="00BB7426" w:rsidP="00BB7426">
      <w:pPr>
        <w:pStyle w:val="NoSpacing"/>
        <w:ind w:left="720" w:hanging="720"/>
      </w:pPr>
      <w:r>
        <w:t>asom21tosom11 (Column 5) – Annual accumulator for carbon flow from slow surface organic matter pool to active surface organic matter pool (g C m</w:t>
      </w:r>
      <w:r w:rsidRPr="00003135">
        <w:rPr>
          <w:vertAlign w:val="superscript"/>
        </w:rPr>
        <w:t>-2</w:t>
      </w:r>
      <w:r>
        <w:rPr>
          <w:vertAlign w:val="superscript"/>
        </w:rPr>
        <w:t xml:space="preserve"> </w:t>
      </w:r>
      <w:r>
        <w:t>yr</w:t>
      </w:r>
      <w:r w:rsidRPr="00737EE0">
        <w:rPr>
          <w:vertAlign w:val="superscript"/>
        </w:rPr>
        <w:t>-1</w:t>
      </w:r>
      <w:r>
        <w:t>)</w:t>
      </w:r>
    </w:p>
    <w:p w14:paraId="67C88110" w14:textId="77777777" w:rsidR="00BB7426" w:rsidRDefault="00BB7426" w:rsidP="00BB7426">
      <w:pPr>
        <w:pStyle w:val="NoSpacing"/>
        <w:ind w:left="720" w:hanging="720"/>
      </w:pPr>
      <w:r>
        <w:t>asom21tosom22 (Column 6) – Annual accumulator for carbon flow from slow surface organic matter pool to slow soil organic matter pool (g C m</w:t>
      </w:r>
      <w:r w:rsidRPr="00003135">
        <w:rPr>
          <w:vertAlign w:val="superscript"/>
        </w:rPr>
        <w:t>-2</w:t>
      </w:r>
      <w:r>
        <w:rPr>
          <w:vertAlign w:val="superscript"/>
        </w:rPr>
        <w:t xml:space="preserve"> </w:t>
      </w:r>
      <w:r>
        <w:t>yr</w:t>
      </w:r>
      <w:r w:rsidRPr="00737EE0">
        <w:rPr>
          <w:vertAlign w:val="superscript"/>
        </w:rPr>
        <w:t>-1</w:t>
      </w:r>
      <w:r>
        <w:t>)</w:t>
      </w:r>
    </w:p>
    <w:p w14:paraId="120C3023" w14:textId="77777777" w:rsidR="00BB7426" w:rsidRDefault="00BB7426" w:rsidP="00BB7426">
      <w:pPr>
        <w:pStyle w:val="NoSpacing"/>
        <w:ind w:left="720" w:hanging="720"/>
      </w:pPr>
      <w:r>
        <w:t>asom22tosom12 (Column 7) – Annual accumulator for carbon flow from slow soil organic matter pool to active soil organic matter pool (g C m</w:t>
      </w:r>
      <w:r w:rsidRPr="00003135">
        <w:rPr>
          <w:vertAlign w:val="superscript"/>
        </w:rPr>
        <w:t>-2</w:t>
      </w:r>
      <w:r>
        <w:rPr>
          <w:vertAlign w:val="superscript"/>
        </w:rPr>
        <w:t xml:space="preserve"> </w:t>
      </w:r>
      <w:r>
        <w:t>yr</w:t>
      </w:r>
      <w:r w:rsidRPr="00737EE0">
        <w:rPr>
          <w:vertAlign w:val="superscript"/>
        </w:rPr>
        <w:t>-1</w:t>
      </w:r>
      <w:r>
        <w:t>)</w:t>
      </w:r>
    </w:p>
    <w:p w14:paraId="789F62B6" w14:textId="77777777" w:rsidR="00BB7426" w:rsidRDefault="00BB7426" w:rsidP="00BB7426">
      <w:pPr>
        <w:pStyle w:val="NoSpacing"/>
        <w:ind w:left="720" w:hanging="720"/>
      </w:pPr>
      <w:r>
        <w:t>asom22tosom3 (Column 8) – Annual accumulator for carbon flow from slow soil organic matter pool to passive soil organic matter pool (g C m</w:t>
      </w:r>
      <w:r w:rsidRPr="00003135">
        <w:rPr>
          <w:vertAlign w:val="superscript"/>
        </w:rPr>
        <w:t>-2</w:t>
      </w:r>
      <w:r>
        <w:rPr>
          <w:vertAlign w:val="superscript"/>
        </w:rPr>
        <w:t xml:space="preserve"> </w:t>
      </w:r>
      <w:r>
        <w:t>yr</w:t>
      </w:r>
      <w:r w:rsidRPr="00737EE0">
        <w:rPr>
          <w:vertAlign w:val="superscript"/>
        </w:rPr>
        <w:t>-1</w:t>
      </w:r>
      <w:r>
        <w:t>)</w:t>
      </w:r>
    </w:p>
    <w:p w14:paraId="159AE292" w14:textId="77777777" w:rsidR="00BB7426" w:rsidRDefault="00BB7426" w:rsidP="00BB7426">
      <w:pPr>
        <w:pStyle w:val="NoSpacing"/>
        <w:ind w:left="720" w:hanging="720"/>
      </w:pPr>
      <w:r>
        <w:t>asom3tosom12 (Column 9) – Annual accumulator for carbon flow from passive soil organic matter pool to active soil organic matter pool (g C m</w:t>
      </w:r>
      <w:r w:rsidRPr="00003135">
        <w:rPr>
          <w:vertAlign w:val="superscript"/>
        </w:rPr>
        <w:t>-2</w:t>
      </w:r>
      <w:r>
        <w:rPr>
          <w:vertAlign w:val="superscript"/>
        </w:rPr>
        <w:t xml:space="preserve"> </w:t>
      </w:r>
      <w:r>
        <w:t>yr</w:t>
      </w:r>
      <w:r w:rsidRPr="00737EE0">
        <w:rPr>
          <w:vertAlign w:val="superscript"/>
        </w:rPr>
        <w:t>-1</w:t>
      </w:r>
      <w:r>
        <w:t>)</w:t>
      </w:r>
    </w:p>
    <w:p w14:paraId="71F2B7A7" w14:textId="77777777" w:rsidR="00BB7426" w:rsidRDefault="00BB7426" w:rsidP="00BB7426">
      <w:pPr>
        <w:pStyle w:val="NoSpacing"/>
        <w:ind w:left="720" w:hanging="720"/>
      </w:pPr>
      <w:r>
        <w:t>ametc1tosom11 (Column 10) – Annual accumulator for carbon flow from surface metabolic pool to active surface organic matter pool (g C m</w:t>
      </w:r>
      <w:r w:rsidRPr="00003135">
        <w:rPr>
          <w:vertAlign w:val="superscript"/>
        </w:rPr>
        <w:t>-2</w:t>
      </w:r>
      <w:r>
        <w:rPr>
          <w:vertAlign w:val="superscript"/>
        </w:rPr>
        <w:t xml:space="preserve"> </w:t>
      </w:r>
      <w:r>
        <w:t>yr</w:t>
      </w:r>
      <w:r w:rsidRPr="00737EE0">
        <w:rPr>
          <w:vertAlign w:val="superscript"/>
        </w:rPr>
        <w:t>-1</w:t>
      </w:r>
      <w:r>
        <w:t>)</w:t>
      </w:r>
    </w:p>
    <w:p w14:paraId="077C7FDA" w14:textId="77777777" w:rsidR="00BB7426" w:rsidRDefault="00BB7426" w:rsidP="00BB7426">
      <w:pPr>
        <w:pStyle w:val="NoSpacing"/>
        <w:ind w:left="720" w:hanging="720"/>
      </w:pPr>
      <w:r>
        <w:t>ametc2tosom12 (Column 11) – Annual accumulator for carbon flow from soil metabolic pool to active soil organic matter pool (g C m</w:t>
      </w:r>
      <w:r w:rsidRPr="00003135">
        <w:rPr>
          <w:vertAlign w:val="superscript"/>
        </w:rPr>
        <w:t>-2</w:t>
      </w:r>
      <w:r>
        <w:rPr>
          <w:vertAlign w:val="superscript"/>
        </w:rPr>
        <w:t xml:space="preserve"> </w:t>
      </w:r>
      <w:r>
        <w:t>yr</w:t>
      </w:r>
      <w:r w:rsidRPr="00737EE0">
        <w:rPr>
          <w:vertAlign w:val="superscript"/>
        </w:rPr>
        <w:t>-1</w:t>
      </w:r>
      <w:r>
        <w:t>)</w:t>
      </w:r>
    </w:p>
    <w:p w14:paraId="4E417D2D" w14:textId="77777777" w:rsidR="00BB7426" w:rsidRDefault="00BB7426" w:rsidP="00BB7426">
      <w:pPr>
        <w:pStyle w:val="NoSpacing"/>
        <w:ind w:left="720" w:hanging="720"/>
      </w:pPr>
      <w:r>
        <w:t>astruc1tosom11 (Column 12) – Annual accumulator for carbon flow from surface structural pool to active surface organic matter pool (g C m</w:t>
      </w:r>
      <w:r w:rsidRPr="00003135">
        <w:rPr>
          <w:vertAlign w:val="superscript"/>
        </w:rPr>
        <w:t>-2</w:t>
      </w:r>
      <w:r>
        <w:rPr>
          <w:vertAlign w:val="superscript"/>
        </w:rPr>
        <w:t xml:space="preserve"> </w:t>
      </w:r>
      <w:r>
        <w:t>yr</w:t>
      </w:r>
      <w:r w:rsidRPr="00737EE0">
        <w:rPr>
          <w:vertAlign w:val="superscript"/>
        </w:rPr>
        <w:t>-1</w:t>
      </w:r>
      <w:r>
        <w:t>)</w:t>
      </w:r>
    </w:p>
    <w:p w14:paraId="416BFCEA" w14:textId="77777777" w:rsidR="00BB7426" w:rsidRDefault="00BB7426" w:rsidP="00BB7426">
      <w:pPr>
        <w:pStyle w:val="NoSpacing"/>
        <w:ind w:left="720" w:hanging="720"/>
      </w:pPr>
      <w:r w:rsidRPr="00E4701F">
        <w:t>astruc1</w:t>
      </w:r>
      <w:r>
        <w:t>tosom21 (Column 13) – Annual accumulator for carbon flow from surface structural pool to slow surface organic matter pool (g C m</w:t>
      </w:r>
      <w:r w:rsidRPr="00003135">
        <w:rPr>
          <w:vertAlign w:val="superscript"/>
        </w:rPr>
        <w:t>-2</w:t>
      </w:r>
      <w:r>
        <w:rPr>
          <w:vertAlign w:val="superscript"/>
        </w:rPr>
        <w:t xml:space="preserve"> </w:t>
      </w:r>
      <w:r>
        <w:t>yr</w:t>
      </w:r>
      <w:r w:rsidRPr="00737EE0">
        <w:rPr>
          <w:vertAlign w:val="superscript"/>
        </w:rPr>
        <w:t>-1</w:t>
      </w:r>
      <w:r>
        <w:t>)</w:t>
      </w:r>
    </w:p>
    <w:p w14:paraId="66D2877B" w14:textId="77777777" w:rsidR="00BB7426" w:rsidRDefault="00BB7426" w:rsidP="00BB7426">
      <w:pPr>
        <w:pStyle w:val="NoSpacing"/>
        <w:ind w:left="720" w:hanging="720"/>
      </w:pPr>
      <w:r>
        <w:t>astruc2tosom12 (Column 14) – Annual accumulator for carbon flow from soil structural pool to active soil organic matter pool (g C m</w:t>
      </w:r>
      <w:r w:rsidRPr="00003135">
        <w:rPr>
          <w:vertAlign w:val="superscript"/>
        </w:rPr>
        <w:t>-2</w:t>
      </w:r>
      <w:r>
        <w:rPr>
          <w:vertAlign w:val="superscript"/>
        </w:rPr>
        <w:t xml:space="preserve"> </w:t>
      </w:r>
      <w:r>
        <w:t>yr</w:t>
      </w:r>
      <w:r w:rsidRPr="00737EE0">
        <w:rPr>
          <w:vertAlign w:val="superscript"/>
        </w:rPr>
        <w:t>-1</w:t>
      </w:r>
      <w:r>
        <w:t>)</w:t>
      </w:r>
    </w:p>
    <w:p w14:paraId="35A457CB" w14:textId="77777777" w:rsidR="00BB7426" w:rsidRDefault="00BB7426" w:rsidP="00BB7426">
      <w:pPr>
        <w:pStyle w:val="NoSpacing"/>
        <w:ind w:left="720" w:hanging="720"/>
      </w:pPr>
      <w:r>
        <w:t>astruc2tosom22 (Column 15) – Annual accumulator for carbon flow from soil structural pool to slow soil organic matter pool (g C m</w:t>
      </w:r>
      <w:r w:rsidRPr="00003135">
        <w:rPr>
          <w:vertAlign w:val="superscript"/>
        </w:rPr>
        <w:t>-2</w:t>
      </w:r>
      <w:r>
        <w:rPr>
          <w:vertAlign w:val="superscript"/>
        </w:rPr>
        <w:t xml:space="preserve"> </w:t>
      </w:r>
      <w:r>
        <w:t>yr</w:t>
      </w:r>
      <w:r w:rsidRPr="00737EE0">
        <w:rPr>
          <w:vertAlign w:val="superscript"/>
        </w:rPr>
        <w:t>-1</w:t>
      </w:r>
      <w:r>
        <w:t>)</w:t>
      </w:r>
    </w:p>
    <w:p w14:paraId="7CC8E5FA" w14:textId="77777777" w:rsidR="00BB7426" w:rsidRDefault="00BB7426" w:rsidP="00BB7426">
      <w:pPr>
        <w:pStyle w:val="NoSpacing"/>
        <w:ind w:left="720" w:hanging="720"/>
      </w:pPr>
      <w:r>
        <w:t>awood1tosom11 (Column 16) – Annual accumulator for carbon flow from dead fine branch pool to active surface organic matter pool (g C m</w:t>
      </w:r>
      <w:r w:rsidRPr="00003135">
        <w:rPr>
          <w:vertAlign w:val="superscript"/>
        </w:rPr>
        <w:t>-2</w:t>
      </w:r>
      <w:r>
        <w:rPr>
          <w:vertAlign w:val="superscript"/>
        </w:rPr>
        <w:t xml:space="preserve"> </w:t>
      </w:r>
      <w:r>
        <w:t>yr</w:t>
      </w:r>
      <w:r w:rsidRPr="00737EE0">
        <w:rPr>
          <w:vertAlign w:val="superscript"/>
        </w:rPr>
        <w:t>-1</w:t>
      </w:r>
      <w:r>
        <w:t>)</w:t>
      </w:r>
    </w:p>
    <w:p w14:paraId="422BA2DA" w14:textId="77777777" w:rsidR="00BB7426" w:rsidRDefault="00BB7426" w:rsidP="00BB7426">
      <w:pPr>
        <w:pStyle w:val="NoSpacing"/>
        <w:ind w:left="720" w:hanging="720"/>
      </w:pPr>
      <w:r>
        <w:t>awood1tosom21 (Column 17) – Annual accumulator for carbon flow from dead fine branch pool to slow surface organic matter pool (g C m</w:t>
      </w:r>
      <w:r w:rsidRPr="00003135">
        <w:rPr>
          <w:vertAlign w:val="superscript"/>
        </w:rPr>
        <w:t>-2</w:t>
      </w:r>
      <w:r>
        <w:rPr>
          <w:vertAlign w:val="superscript"/>
        </w:rPr>
        <w:t xml:space="preserve"> </w:t>
      </w:r>
      <w:r>
        <w:t>yr</w:t>
      </w:r>
      <w:r w:rsidRPr="00737EE0">
        <w:rPr>
          <w:vertAlign w:val="superscript"/>
        </w:rPr>
        <w:t>-1</w:t>
      </w:r>
      <w:r>
        <w:t>)</w:t>
      </w:r>
    </w:p>
    <w:p w14:paraId="1F1368ED" w14:textId="77777777" w:rsidR="00BB7426" w:rsidRDefault="00BB7426" w:rsidP="00BB7426">
      <w:pPr>
        <w:pStyle w:val="NoSpacing"/>
        <w:ind w:left="720" w:hanging="720"/>
      </w:pPr>
      <w:r>
        <w:t>awood2tosom11 (Column 18) – Annual accumulator for carbon flow from dead large wood pool to active surface organic matter pool (g C m</w:t>
      </w:r>
      <w:r w:rsidRPr="00003135">
        <w:rPr>
          <w:vertAlign w:val="superscript"/>
        </w:rPr>
        <w:t>-2</w:t>
      </w:r>
      <w:r>
        <w:rPr>
          <w:vertAlign w:val="superscript"/>
        </w:rPr>
        <w:t xml:space="preserve"> </w:t>
      </w:r>
      <w:r>
        <w:t>yr</w:t>
      </w:r>
      <w:r w:rsidRPr="00737EE0">
        <w:rPr>
          <w:vertAlign w:val="superscript"/>
        </w:rPr>
        <w:t>-1</w:t>
      </w:r>
      <w:r>
        <w:t>)</w:t>
      </w:r>
    </w:p>
    <w:p w14:paraId="46AD1CDF" w14:textId="77777777" w:rsidR="00BB7426" w:rsidRDefault="00BB7426" w:rsidP="00BB7426">
      <w:pPr>
        <w:pStyle w:val="NoSpacing"/>
        <w:ind w:left="720" w:hanging="720"/>
      </w:pPr>
      <w:r>
        <w:t>awood2tosom21 (Column 19) – Annual accumulator for carbon flow from dead large wood pool to slow surface organic matter pool (g C m</w:t>
      </w:r>
      <w:r w:rsidRPr="00003135">
        <w:rPr>
          <w:vertAlign w:val="superscript"/>
        </w:rPr>
        <w:t>-2</w:t>
      </w:r>
      <w:r>
        <w:rPr>
          <w:vertAlign w:val="superscript"/>
        </w:rPr>
        <w:t xml:space="preserve"> </w:t>
      </w:r>
      <w:r>
        <w:t>yr</w:t>
      </w:r>
      <w:r w:rsidRPr="00737EE0">
        <w:rPr>
          <w:vertAlign w:val="superscript"/>
        </w:rPr>
        <w:t>-1</w:t>
      </w:r>
      <w:r>
        <w:t>)</w:t>
      </w:r>
    </w:p>
    <w:p w14:paraId="7A396981" w14:textId="77777777" w:rsidR="00BB7426" w:rsidRDefault="00BB7426" w:rsidP="00BB7426">
      <w:pPr>
        <w:pStyle w:val="NoSpacing"/>
        <w:ind w:left="720" w:hanging="720"/>
      </w:pPr>
      <w:r>
        <w:t>awood3tosom12 (Column 20) – Annual accumulator for carbon flow from dead coarse root pool to active soil organic matter pool (g C m</w:t>
      </w:r>
      <w:r w:rsidRPr="00003135">
        <w:rPr>
          <w:vertAlign w:val="superscript"/>
        </w:rPr>
        <w:t>-2</w:t>
      </w:r>
      <w:r>
        <w:rPr>
          <w:vertAlign w:val="superscript"/>
        </w:rPr>
        <w:t xml:space="preserve"> </w:t>
      </w:r>
      <w:r>
        <w:t>yr</w:t>
      </w:r>
      <w:r w:rsidRPr="00737EE0">
        <w:rPr>
          <w:vertAlign w:val="superscript"/>
        </w:rPr>
        <w:t>-1</w:t>
      </w:r>
      <w:r>
        <w:t>)</w:t>
      </w:r>
    </w:p>
    <w:p w14:paraId="0791798B" w14:textId="77777777" w:rsidR="00BB7426" w:rsidRDefault="00BB7426" w:rsidP="00523D98">
      <w:pPr>
        <w:pStyle w:val="NoSpacing"/>
      </w:pPr>
      <w:r w:rsidRPr="00E4701F">
        <w:t>awood3tosom22</w:t>
      </w:r>
      <w:r>
        <w:t xml:space="preserve"> (Column 21) – Annual accumulator for carbon flow from dead coarse root pool to slow soil organic matter pool (g C m</w:t>
      </w:r>
      <w:r>
        <w:rPr>
          <w:vertAlign w:val="superscript"/>
        </w:rPr>
        <w:noBreakHyphen/>
      </w:r>
      <w:r w:rsidRPr="00003135">
        <w:rPr>
          <w:vertAlign w:val="superscript"/>
        </w:rPr>
        <w:t>2</w:t>
      </w:r>
      <w:r>
        <w:rPr>
          <w:vertAlign w:val="superscript"/>
        </w:rPr>
        <w:t> </w:t>
      </w:r>
      <w:r>
        <w:t>yr</w:t>
      </w:r>
      <w:r>
        <w:rPr>
          <w:vertAlign w:val="superscript"/>
        </w:rPr>
        <w:noBreakHyphen/>
      </w:r>
      <w:r w:rsidRPr="00737EE0">
        <w:rPr>
          <w:vertAlign w:val="superscript"/>
        </w:rPr>
        <w:t>1</w:t>
      </w:r>
      <w:r>
        <w:t>)</w:t>
      </w:r>
    </w:p>
    <w:p w14:paraId="78BC5F2D" w14:textId="45DBA09E" w:rsidR="00BB7426" w:rsidRPr="00523D98" w:rsidRDefault="00BB7426" w:rsidP="00BB7426">
      <w:pPr>
        <w:pStyle w:val="NoSpacing"/>
        <w:rPr>
          <w:color w:val="0000FF"/>
        </w:rPr>
      </w:pPr>
      <w:r w:rsidRPr="00523D98">
        <w:rPr>
          <w:color w:val="0000FF"/>
        </w:rPr>
        <w:t>ainputmetbc</w:t>
      </w:r>
      <w:r w:rsidR="00523D98" w:rsidRPr="00523D98">
        <w:rPr>
          <w:color w:val="0000FF"/>
        </w:rPr>
        <w:t>1</w:t>
      </w:r>
      <w:r w:rsidRPr="00523D98">
        <w:rPr>
          <w:color w:val="0000FF"/>
        </w:rPr>
        <w:t xml:space="preserve"> </w:t>
      </w:r>
      <w:r w:rsidR="00523D98" w:rsidRPr="00523D98">
        <w:rPr>
          <w:color w:val="0000FF"/>
        </w:rPr>
        <w:t xml:space="preserve">(Column 22) – </w:t>
      </w:r>
      <w:r w:rsidRPr="00523D98">
        <w:rPr>
          <w:color w:val="0000FF"/>
        </w:rPr>
        <w:t>annual accumulator for C inputs to surface metabolic pool (</w:t>
      </w:r>
      <w:r w:rsidR="00523D98" w:rsidRPr="00523D98">
        <w:rPr>
          <w:color w:val="0000FF"/>
        </w:rPr>
        <w:t>g C m</w:t>
      </w:r>
      <w:r w:rsidR="00523D98" w:rsidRPr="00523D98">
        <w:rPr>
          <w:color w:val="0000FF"/>
          <w:vertAlign w:val="superscript"/>
        </w:rPr>
        <w:noBreakHyphen/>
        <w:t>2 </w:t>
      </w:r>
      <w:r w:rsidR="00523D98" w:rsidRPr="00523D98">
        <w:rPr>
          <w:color w:val="0000FF"/>
        </w:rPr>
        <w:t>yr</w:t>
      </w:r>
      <w:r w:rsidR="00523D98" w:rsidRPr="00523D98">
        <w:rPr>
          <w:color w:val="0000FF"/>
          <w:vertAlign w:val="superscript"/>
        </w:rPr>
        <w:noBreakHyphen/>
        <w:t>1</w:t>
      </w:r>
      <w:r w:rsidR="00523D98" w:rsidRPr="00523D98">
        <w:rPr>
          <w:color w:val="0000FF"/>
        </w:rPr>
        <w:t>)</w:t>
      </w:r>
    </w:p>
    <w:p w14:paraId="1ABA3BF1" w14:textId="42E715F8" w:rsidR="00BB7426" w:rsidRPr="00523D98" w:rsidRDefault="00BB7426" w:rsidP="00BB7426">
      <w:pPr>
        <w:pStyle w:val="NoSpacing"/>
        <w:rPr>
          <w:color w:val="0000FF"/>
        </w:rPr>
      </w:pPr>
      <w:r w:rsidRPr="00523D98">
        <w:rPr>
          <w:color w:val="0000FF"/>
        </w:rPr>
        <w:t>ainputmetbc</w:t>
      </w:r>
      <w:r w:rsidR="00523D98" w:rsidRPr="00523D98">
        <w:rPr>
          <w:color w:val="0000FF"/>
        </w:rPr>
        <w:t>2</w:t>
      </w:r>
      <w:r w:rsidRPr="00523D98">
        <w:rPr>
          <w:color w:val="0000FF"/>
        </w:rPr>
        <w:t xml:space="preserve"> </w:t>
      </w:r>
      <w:r w:rsidR="00523D98" w:rsidRPr="00523D98">
        <w:rPr>
          <w:color w:val="0000FF"/>
        </w:rPr>
        <w:t xml:space="preserve">(Column 23) – </w:t>
      </w:r>
      <w:r w:rsidRPr="00523D98">
        <w:rPr>
          <w:color w:val="0000FF"/>
        </w:rPr>
        <w:t xml:space="preserve">annual accumulator for C inputs to soil metabolic pool </w:t>
      </w:r>
      <w:r w:rsidR="00523D98" w:rsidRPr="00523D98">
        <w:rPr>
          <w:color w:val="0000FF"/>
        </w:rPr>
        <w:t>(g C m</w:t>
      </w:r>
      <w:r w:rsidR="00523D98" w:rsidRPr="00523D98">
        <w:rPr>
          <w:color w:val="0000FF"/>
          <w:vertAlign w:val="superscript"/>
        </w:rPr>
        <w:noBreakHyphen/>
        <w:t>2 </w:t>
      </w:r>
      <w:r w:rsidR="00523D98" w:rsidRPr="00523D98">
        <w:rPr>
          <w:color w:val="0000FF"/>
        </w:rPr>
        <w:t>yr</w:t>
      </w:r>
      <w:r w:rsidR="00523D98" w:rsidRPr="00523D98">
        <w:rPr>
          <w:color w:val="0000FF"/>
          <w:vertAlign w:val="superscript"/>
        </w:rPr>
        <w:noBreakHyphen/>
        <w:t>1</w:t>
      </w:r>
      <w:r w:rsidR="00523D98" w:rsidRPr="00523D98">
        <w:rPr>
          <w:color w:val="0000FF"/>
        </w:rPr>
        <w:t>)</w:t>
      </w:r>
    </w:p>
    <w:p w14:paraId="3D96702D" w14:textId="358A78D3" w:rsidR="00BB7426" w:rsidRPr="00523D98" w:rsidRDefault="00BB7426" w:rsidP="00BB7426">
      <w:pPr>
        <w:pStyle w:val="NoSpacing"/>
        <w:rPr>
          <w:color w:val="0000FF"/>
        </w:rPr>
      </w:pPr>
      <w:r w:rsidRPr="00523D98">
        <w:rPr>
          <w:color w:val="0000FF"/>
        </w:rPr>
        <w:t>ainputstrucc</w:t>
      </w:r>
      <w:r w:rsidR="00523D98" w:rsidRPr="00523D98">
        <w:rPr>
          <w:color w:val="0000FF"/>
        </w:rPr>
        <w:t xml:space="preserve">1 (Column 24) – </w:t>
      </w:r>
      <w:r w:rsidRPr="00523D98">
        <w:rPr>
          <w:color w:val="0000FF"/>
        </w:rPr>
        <w:t>annual accumulator for C inputs to surface structural pool (</w:t>
      </w:r>
      <w:r w:rsidR="00523D98" w:rsidRPr="00523D98">
        <w:rPr>
          <w:color w:val="0000FF"/>
        </w:rPr>
        <w:t>g C m</w:t>
      </w:r>
      <w:r w:rsidR="00523D98" w:rsidRPr="00523D98">
        <w:rPr>
          <w:color w:val="0000FF"/>
          <w:vertAlign w:val="superscript"/>
        </w:rPr>
        <w:noBreakHyphen/>
        <w:t>2 </w:t>
      </w:r>
      <w:r w:rsidR="00523D98" w:rsidRPr="00523D98">
        <w:rPr>
          <w:color w:val="0000FF"/>
        </w:rPr>
        <w:t>yr</w:t>
      </w:r>
      <w:r w:rsidR="00523D98" w:rsidRPr="00523D98">
        <w:rPr>
          <w:color w:val="0000FF"/>
          <w:vertAlign w:val="superscript"/>
        </w:rPr>
        <w:noBreakHyphen/>
        <w:t>1</w:t>
      </w:r>
      <w:r w:rsidR="00523D98" w:rsidRPr="00523D98">
        <w:rPr>
          <w:color w:val="0000FF"/>
        </w:rPr>
        <w:t>)</w:t>
      </w:r>
    </w:p>
    <w:p w14:paraId="54203BAA" w14:textId="5FF4889E" w:rsidR="00BB7426" w:rsidRPr="00523D98" w:rsidRDefault="00BB7426" w:rsidP="00BB7426">
      <w:pPr>
        <w:pStyle w:val="NoSpacing"/>
        <w:rPr>
          <w:color w:val="0000FF"/>
        </w:rPr>
      </w:pPr>
      <w:r w:rsidRPr="00523D98">
        <w:rPr>
          <w:color w:val="0000FF"/>
        </w:rPr>
        <w:t>ainputstrucc</w:t>
      </w:r>
      <w:r w:rsidR="00523D98" w:rsidRPr="00523D98">
        <w:rPr>
          <w:color w:val="0000FF"/>
        </w:rPr>
        <w:t xml:space="preserve">2 (Column 25) – </w:t>
      </w:r>
      <w:r w:rsidRPr="00523D98">
        <w:rPr>
          <w:color w:val="0000FF"/>
        </w:rPr>
        <w:t xml:space="preserve">annual accumulator for C inputs to soil structural pool </w:t>
      </w:r>
      <w:r w:rsidR="00523D98" w:rsidRPr="00523D98">
        <w:rPr>
          <w:color w:val="0000FF"/>
        </w:rPr>
        <w:t>(g C m</w:t>
      </w:r>
      <w:r w:rsidR="00523D98" w:rsidRPr="00523D98">
        <w:rPr>
          <w:color w:val="0000FF"/>
          <w:vertAlign w:val="superscript"/>
        </w:rPr>
        <w:noBreakHyphen/>
        <w:t>2 </w:t>
      </w:r>
      <w:r w:rsidR="00523D98" w:rsidRPr="00523D98">
        <w:rPr>
          <w:color w:val="0000FF"/>
        </w:rPr>
        <w:t>yr</w:t>
      </w:r>
      <w:r w:rsidR="00523D98" w:rsidRPr="00523D98">
        <w:rPr>
          <w:color w:val="0000FF"/>
          <w:vertAlign w:val="superscript"/>
        </w:rPr>
        <w:noBreakHyphen/>
        <w:t>1</w:t>
      </w:r>
      <w:r w:rsidR="00523D98" w:rsidRPr="00523D98">
        <w:rPr>
          <w:color w:val="0000FF"/>
        </w:rPr>
        <w:t>)</w:t>
      </w:r>
    </w:p>
    <w:p w14:paraId="04BE0A96" w14:textId="3C6F75F3" w:rsidR="00BB7426" w:rsidRPr="00523D98" w:rsidRDefault="00BB7426" w:rsidP="00BB7426">
      <w:pPr>
        <w:pStyle w:val="NoSpacing"/>
        <w:rPr>
          <w:color w:val="0000FF"/>
        </w:rPr>
      </w:pPr>
      <w:r w:rsidRPr="00523D98">
        <w:rPr>
          <w:color w:val="0000FF"/>
        </w:rPr>
        <w:t>ainputmetbn</w:t>
      </w:r>
      <w:r w:rsidR="00523D98" w:rsidRPr="00523D98">
        <w:rPr>
          <w:color w:val="0000FF"/>
        </w:rPr>
        <w:t>1</w:t>
      </w:r>
      <w:r w:rsidRPr="00523D98">
        <w:rPr>
          <w:color w:val="0000FF"/>
        </w:rPr>
        <w:t xml:space="preserve"> </w:t>
      </w:r>
      <w:r w:rsidR="00523D98" w:rsidRPr="00523D98">
        <w:rPr>
          <w:color w:val="0000FF"/>
        </w:rPr>
        <w:t xml:space="preserve">(Column 26) – </w:t>
      </w:r>
      <w:r w:rsidRPr="00523D98">
        <w:rPr>
          <w:color w:val="0000FF"/>
        </w:rPr>
        <w:t xml:space="preserve">annual accumulator for N inputs to surface metabolic pool </w:t>
      </w:r>
      <w:r w:rsidR="00523D98" w:rsidRPr="00523D98">
        <w:rPr>
          <w:color w:val="0000FF"/>
        </w:rPr>
        <w:t>(g N m</w:t>
      </w:r>
      <w:r w:rsidR="00523D98" w:rsidRPr="00523D98">
        <w:rPr>
          <w:color w:val="0000FF"/>
          <w:vertAlign w:val="superscript"/>
        </w:rPr>
        <w:noBreakHyphen/>
        <w:t>2 </w:t>
      </w:r>
      <w:r w:rsidR="00523D98" w:rsidRPr="00523D98">
        <w:rPr>
          <w:color w:val="0000FF"/>
        </w:rPr>
        <w:t>yr</w:t>
      </w:r>
      <w:r w:rsidR="00523D98" w:rsidRPr="00523D98">
        <w:rPr>
          <w:color w:val="0000FF"/>
          <w:vertAlign w:val="superscript"/>
        </w:rPr>
        <w:noBreakHyphen/>
        <w:t>1</w:t>
      </w:r>
      <w:r w:rsidR="00523D98" w:rsidRPr="00523D98">
        <w:rPr>
          <w:color w:val="0000FF"/>
        </w:rPr>
        <w:t>)</w:t>
      </w:r>
    </w:p>
    <w:p w14:paraId="2E72956B" w14:textId="55B34D65" w:rsidR="00BB7426" w:rsidRPr="00523D98" w:rsidRDefault="00BB7426" w:rsidP="00BB7426">
      <w:pPr>
        <w:pStyle w:val="NoSpacing"/>
        <w:rPr>
          <w:color w:val="0000FF"/>
        </w:rPr>
      </w:pPr>
      <w:r w:rsidRPr="00523D98">
        <w:rPr>
          <w:color w:val="0000FF"/>
        </w:rPr>
        <w:t>ainputmetbn</w:t>
      </w:r>
      <w:r w:rsidR="00523D98" w:rsidRPr="00523D98">
        <w:rPr>
          <w:color w:val="0000FF"/>
        </w:rPr>
        <w:t>2</w:t>
      </w:r>
      <w:r w:rsidRPr="00523D98">
        <w:rPr>
          <w:color w:val="0000FF"/>
        </w:rPr>
        <w:t xml:space="preserve"> </w:t>
      </w:r>
      <w:r w:rsidR="00523D98" w:rsidRPr="00523D98">
        <w:rPr>
          <w:color w:val="0000FF"/>
        </w:rPr>
        <w:t xml:space="preserve">(Column 27) – </w:t>
      </w:r>
      <w:r w:rsidRPr="00523D98">
        <w:rPr>
          <w:color w:val="0000FF"/>
        </w:rPr>
        <w:t>annual accumulator for N inputs to soil metabolic pool (</w:t>
      </w:r>
      <w:r w:rsidR="00523D98" w:rsidRPr="00523D98">
        <w:rPr>
          <w:color w:val="0000FF"/>
        </w:rPr>
        <w:t>g N m</w:t>
      </w:r>
      <w:r w:rsidR="00523D98" w:rsidRPr="00523D98">
        <w:rPr>
          <w:color w:val="0000FF"/>
          <w:vertAlign w:val="superscript"/>
        </w:rPr>
        <w:noBreakHyphen/>
        <w:t>2 </w:t>
      </w:r>
      <w:r w:rsidR="00523D98" w:rsidRPr="00523D98">
        <w:rPr>
          <w:color w:val="0000FF"/>
        </w:rPr>
        <w:t>yr</w:t>
      </w:r>
      <w:r w:rsidR="00523D98" w:rsidRPr="00523D98">
        <w:rPr>
          <w:color w:val="0000FF"/>
          <w:vertAlign w:val="superscript"/>
        </w:rPr>
        <w:noBreakHyphen/>
        <w:t>1</w:t>
      </w:r>
      <w:r w:rsidR="00523D98" w:rsidRPr="00523D98">
        <w:rPr>
          <w:color w:val="0000FF"/>
        </w:rPr>
        <w:t>)</w:t>
      </w:r>
    </w:p>
    <w:p w14:paraId="78C8732F" w14:textId="39A764D1" w:rsidR="00BB7426" w:rsidRPr="00523D98" w:rsidRDefault="00BB7426" w:rsidP="00BB7426">
      <w:pPr>
        <w:pStyle w:val="NoSpacing"/>
        <w:rPr>
          <w:color w:val="0000FF"/>
        </w:rPr>
      </w:pPr>
      <w:r w:rsidRPr="00523D98">
        <w:rPr>
          <w:color w:val="0000FF"/>
        </w:rPr>
        <w:t>ainputstrucn</w:t>
      </w:r>
      <w:r w:rsidR="00523D98" w:rsidRPr="00523D98">
        <w:rPr>
          <w:color w:val="0000FF"/>
        </w:rPr>
        <w:t xml:space="preserve">1 (Column 28) – </w:t>
      </w:r>
      <w:r w:rsidRPr="00523D98">
        <w:rPr>
          <w:color w:val="0000FF"/>
        </w:rPr>
        <w:t>annual accumulator for N inputs to surface structural pool (</w:t>
      </w:r>
      <w:r w:rsidR="00523D98" w:rsidRPr="00523D98">
        <w:rPr>
          <w:color w:val="0000FF"/>
        </w:rPr>
        <w:t>g N m</w:t>
      </w:r>
      <w:r w:rsidR="00523D98" w:rsidRPr="00523D98">
        <w:rPr>
          <w:color w:val="0000FF"/>
          <w:vertAlign w:val="superscript"/>
        </w:rPr>
        <w:noBreakHyphen/>
        <w:t>2 </w:t>
      </w:r>
      <w:r w:rsidR="00523D98" w:rsidRPr="00523D98">
        <w:rPr>
          <w:color w:val="0000FF"/>
        </w:rPr>
        <w:t>yr</w:t>
      </w:r>
      <w:r w:rsidR="00523D98" w:rsidRPr="00523D98">
        <w:rPr>
          <w:color w:val="0000FF"/>
          <w:vertAlign w:val="superscript"/>
        </w:rPr>
        <w:noBreakHyphen/>
        <w:t>1</w:t>
      </w:r>
      <w:r w:rsidR="00523D98" w:rsidRPr="00523D98">
        <w:rPr>
          <w:color w:val="0000FF"/>
        </w:rPr>
        <w:t>)</w:t>
      </w:r>
    </w:p>
    <w:p w14:paraId="7D802A31" w14:textId="5D2EC6D9" w:rsidR="00BB7426" w:rsidRDefault="00BB7426" w:rsidP="00BB7426">
      <w:pPr>
        <w:pStyle w:val="NoSpacing"/>
        <w:rPr>
          <w:color w:val="0000FF"/>
        </w:rPr>
      </w:pPr>
      <w:r w:rsidRPr="00523D98">
        <w:rPr>
          <w:color w:val="0000FF"/>
        </w:rPr>
        <w:t>ainputstrucn</w:t>
      </w:r>
      <w:r w:rsidR="00523D98" w:rsidRPr="00523D98">
        <w:rPr>
          <w:color w:val="0000FF"/>
        </w:rPr>
        <w:t xml:space="preserve">2 (Column 29) – </w:t>
      </w:r>
      <w:r w:rsidRPr="00523D98">
        <w:rPr>
          <w:color w:val="0000FF"/>
        </w:rPr>
        <w:t>annual accumulator for N inputs to soil structural pool (</w:t>
      </w:r>
      <w:r w:rsidR="00523D98" w:rsidRPr="00523D98">
        <w:rPr>
          <w:color w:val="0000FF"/>
        </w:rPr>
        <w:t>g N m</w:t>
      </w:r>
      <w:r w:rsidR="00523D98" w:rsidRPr="00523D98">
        <w:rPr>
          <w:color w:val="0000FF"/>
          <w:vertAlign w:val="superscript"/>
        </w:rPr>
        <w:noBreakHyphen/>
        <w:t>2 </w:t>
      </w:r>
      <w:r w:rsidR="00523D98" w:rsidRPr="00523D98">
        <w:rPr>
          <w:color w:val="0000FF"/>
        </w:rPr>
        <w:t>yr</w:t>
      </w:r>
      <w:r w:rsidR="00523D98" w:rsidRPr="00523D98">
        <w:rPr>
          <w:color w:val="0000FF"/>
          <w:vertAlign w:val="superscript"/>
        </w:rPr>
        <w:noBreakHyphen/>
        <w:t>1</w:t>
      </w:r>
      <w:r w:rsidR="00523D98" w:rsidRPr="00523D98">
        <w:rPr>
          <w:color w:val="0000FF"/>
        </w:rPr>
        <w:t>)</w:t>
      </w:r>
    </w:p>
    <w:p w14:paraId="668F6086" w14:textId="2576F1E3" w:rsidR="00332025" w:rsidRDefault="00332025" w:rsidP="00BB7426">
      <w:pPr>
        <w:pStyle w:val="NoSpacing"/>
        <w:rPr>
          <w:color w:val="0000FF"/>
        </w:rPr>
      </w:pPr>
    </w:p>
    <w:p w14:paraId="76A320B1" w14:textId="135DB394" w:rsidR="00332025" w:rsidRPr="00523D98" w:rsidRDefault="00332025" w:rsidP="00332025">
      <w:pPr>
        <w:pStyle w:val="NoSpacing"/>
        <w:rPr>
          <w:color w:val="0000FF"/>
        </w:rPr>
      </w:pPr>
      <w:r>
        <w:rPr>
          <w:color w:val="0000FF"/>
        </w:rPr>
        <w:t>a</w:t>
      </w:r>
      <w:r>
        <w:rPr>
          <w:color w:val="0000FF"/>
        </w:rPr>
        <w:t>exudc2m2</w:t>
      </w:r>
      <w:r w:rsidRPr="00523D98">
        <w:rPr>
          <w:color w:val="0000FF"/>
        </w:rPr>
        <w:t xml:space="preserve"> (Column </w:t>
      </w:r>
      <w:r>
        <w:rPr>
          <w:color w:val="0000FF"/>
        </w:rPr>
        <w:t>3</w:t>
      </w:r>
      <w:r>
        <w:rPr>
          <w:color w:val="0000FF"/>
        </w:rPr>
        <w:t>0</w:t>
      </w:r>
      <w:r w:rsidRPr="00523D98">
        <w:rPr>
          <w:color w:val="0000FF"/>
        </w:rPr>
        <w:t xml:space="preserve">) – </w:t>
      </w:r>
      <w:r>
        <w:rPr>
          <w:color w:val="0000FF"/>
        </w:rPr>
        <w:t>C</w:t>
      </w:r>
      <w:r w:rsidRPr="00523D98">
        <w:rPr>
          <w:color w:val="0000FF"/>
        </w:rPr>
        <w:t xml:space="preserve"> inputs </w:t>
      </w:r>
      <w:r>
        <w:rPr>
          <w:color w:val="0000FF"/>
        </w:rPr>
        <w:t xml:space="preserve">to </w:t>
      </w:r>
      <w:r w:rsidRPr="00523D98">
        <w:rPr>
          <w:color w:val="0000FF"/>
        </w:rPr>
        <w:t xml:space="preserve">soil metabolic pool </w:t>
      </w:r>
      <w:r>
        <w:rPr>
          <w:color w:val="0000FF"/>
        </w:rPr>
        <w:t xml:space="preserve">from root exudation </w:t>
      </w:r>
      <w:r w:rsidRPr="00523D98">
        <w:rPr>
          <w:color w:val="0000FF"/>
        </w:rPr>
        <w:t>(g</w:t>
      </w:r>
      <w:r>
        <w:rPr>
          <w:color w:val="0000FF"/>
        </w:rPr>
        <w:t xml:space="preserve"> C</w:t>
      </w:r>
      <w:r w:rsidRPr="00523D98">
        <w:rPr>
          <w:color w:val="0000FF"/>
        </w:rPr>
        <w:t xml:space="preserve"> m</w:t>
      </w:r>
      <w:r w:rsidRPr="00523D98">
        <w:rPr>
          <w:color w:val="0000FF"/>
          <w:vertAlign w:val="superscript"/>
        </w:rPr>
        <w:t>-2</w:t>
      </w:r>
      <w:r w:rsidRPr="00523D98">
        <w:rPr>
          <w:color w:val="0000FF"/>
        </w:rPr>
        <w:t xml:space="preserve"> </w:t>
      </w:r>
      <w:r>
        <w:rPr>
          <w:color w:val="0000FF"/>
        </w:rPr>
        <w:t>yr</w:t>
      </w:r>
      <w:r w:rsidRPr="00523D98">
        <w:rPr>
          <w:color w:val="0000FF"/>
          <w:vertAlign w:val="superscript"/>
        </w:rPr>
        <w:t>-1</w:t>
      </w:r>
      <w:r w:rsidRPr="00523D98">
        <w:rPr>
          <w:color w:val="0000FF"/>
        </w:rPr>
        <w:t>)</w:t>
      </w:r>
    </w:p>
    <w:p w14:paraId="6B2A0BE7" w14:textId="5E8797B4" w:rsidR="00332025" w:rsidRPr="00523D98" w:rsidRDefault="00332025" w:rsidP="00332025">
      <w:pPr>
        <w:pStyle w:val="NoSpacing"/>
        <w:rPr>
          <w:color w:val="0000FF"/>
        </w:rPr>
      </w:pPr>
      <w:r>
        <w:rPr>
          <w:color w:val="0000FF"/>
        </w:rPr>
        <w:t>a</w:t>
      </w:r>
      <w:r>
        <w:rPr>
          <w:color w:val="0000FF"/>
        </w:rPr>
        <w:t>exudn2m2</w:t>
      </w:r>
      <w:r w:rsidRPr="00523D98">
        <w:rPr>
          <w:color w:val="0000FF"/>
        </w:rPr>
        <w:t xml:space="preserve"> (Column </w:t>
      </w:r>
      <w:r>
        <w:rPr>
          <w:color w:val="0000FF"/>
        </w:rPr>
        <w:t>3</w:t>
      </w:r>
      <w:r>
        <w:rPr>
          <w:color w:val="0000FF"/>
        </w:rPr>
        <w:t>1</w:t>
      </w:r>
      <w:r w:rsidRPr="00523D98">
        <w:rPr>
          <w:color w:val="0000FF"/>
        </w:rPr>
        <w:t xml:space="preserve">) – N inputs </w:t>
      </w:r>
      <w:r>
        <w:rPr>
          <w:color w:val="0000FF"/>
        </w:rPr>
        <w:t xml:space="preserve">to </w:t>
      </w:r>
      <w:r w:rsidRPr="00523D98">
        <w:rPr>
          <w:color w:val="0000FF"/>
        </w:rPr>
        <w:t xml:space="preserve">soil metabolic pool </w:t>
      </w:r>
      <w:r>
        <w:rPr>
          <w:color w:val="0000FF"/>
        </w:rPr>
        <w:t>from root exudation</w:t>
      </w:r>
      <w:r w:rsidRPr="00523D98">
        <w:rPr>
          <w:color w:val="0000FF"/>
        </w:rPr>
        <w:t xml:space="preserve"> (g</w:t>
      </w:r>
      <w:r>
        <w:rPr>
          <w:color w:val="0000FF"/>
        </w:rPr>
        <w:t xml:space="preserve"> </w:t>
      </w:r>
      <w:r w:rsidRPr="00523D98">
        <w:rPr>
          <w:color w:val="0000FF"/>
        </w:rPr>
        <w:t>N m</w:t>
      </w:r>
      <w:r w:rsidRPr="00523D98">
        <w:rPr>
          <w:color w:val="0000FF"/>
          <w:vertAlign w:val="superscript"/>
        </w:rPr>
        <w:t>-2</w:t>
      </w:r>
      <w:r w:rsidRPr="00523D98">
        <w:rPr>
          <w:color w:val="0000FF"/>
        </w:rPr>
        <w:t xml:space="preserve"> </w:t>
      </w:r>
      <w:r>
        <w:rPr>
          <w:color w:val="0000FF"/>
        </w:rPr>
        <w:t>yr</w:t>
      </w:r>
      <w:r w:rsidRPr="00523D98">
        <w:rPr>
          <w:color w:val="0000FF"/>
          <w:vertAlign w:val="superscript"/>
        </w:rPr>
        <w:t>-1</w:t>
      </w:r>
      <w:r w:rsidRPr="00523D98">
        <w:rPr>
          <w:color w:val="0000FF"/>
        </w:rPr>
        <w:t>)</w:t>
      </w:r>
    </w:p>
    <w:p w14:paraId="5F2A58F2" w14:textId="77777777" w:rsidR="00332025" w:rsidRPr="00523D98" w:rsidRDefault="00332025" w:rsidP="00BB7426">
      <w:pPr>
        <w:pStyle w:val="NoSpacing"/>
        <w:rPr>
          <w:color w:val="0000FF"/>
        </w:rPr>
      </w:pPr>
    </w:p>
    <w:sectPr w:rsidR="00332025" w:rsidRPr="00523D98" w:rsidSect="00635DF9">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B40F5" w14:textId="77777777" w:rsidR="00FA40AD" w:rsidRDefault="00FA40AD" w:rsidP="00B62E2D">
      <w:pPr>
        <w:spacing w:after="0" w:line="240" w:lineRule="auto"/>
      </w:pPr>
      <w:r>
        <w:separator/>
      </w:r>
    </w:p>
  </w:endnote>
  <w:endnote w:type="continuationSeparator" w:id="0">
    <w:p w14:paraId="7F5777A8" w14:textId="77777777" w:rsidR="00FA40AD" w:rsidRDefault="00FA40AD" w:rsidP="00B62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365097"/>
      <w:docPartObj>
        <w:docPartGallery w:val="Page Numbers (Bottom of Page)"/>
        <w:docPartUnique/>
      </w:docPartObj>
    </w:sdtPr>
    <w:sdtEndPr/>
    <w:sdtContent>
      <w:p w14:paraId="6BB6E853" w14:textId="77777777" w:rsidR="00703751" w:rsidRDefault="00703751">
        <w:pPr>
          <w:pStyle w:val="Footer"/>
          <w:jc w:val="center"/>
        </w:pPr>
        <w:r>
          <w:rPr>
            <w:noProof/>
          </w:rPr>
          <w:fldChar w:fldCharType="begin"/>
        </w:r>
        <w:r>
          <w:rPr>
            <w:noProof/>
          </w:rPr>
          <w:instrText xml:space="preserve"> PAGE   \* MERGEFORMAT </w:instrText>
        </w:r>
        <w:r>
          <w:rPr>
            <w:noProof/>
          </w:rPr>
          <w:fldChar w:fldCharType="separate"/>
        </w:r>
        <w:r>
          <w:rPr>
            <w:noProof/>
          </w:rPr>
          <w:t>10</w:t>
        </w:r>
        <w:r>
          <w:rPr>
            <w:noProof/>
          </w:rPr>
          <w:fldChar w:fldCharType="end"/>
        </w:r>
      </w:p>
    </w:sdtContent>
  </w:sdt>
  <w:p w14:paraId="62FBA71F" w14:textId="77777777" w:rsidR="00703751" w:rsidRDefault="00703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998BC" w14:textId="77777777" w:rsidR="00FA40AD" w:rsidRDefault="00FA40AD" w:rsidP="00B62E2D">
      <w:pPr>
        <w:spacing w:after="0" w:line="240" w:lineRule="auto"/>
      </w:pPr>
      <w:r>
        <w:separator/>
      </w:r>
    </w:p>
  </w:footnote>
  <w:footnote w:type="continuationSeparator" w:id="0">
    <w:p w14:paraId="4B2F1613" w14:textId="77777777" w:rsidR="00FA40AD" w:rsidRDefault="00FA40AD" w:rsidP="00B62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9B830" w14:textId="103CCEC0" w:rsidR="00703751" w:rsidRDefault="00703751">
    <w:pPr>
      <w:pStyle w:val="Header"/>
    </w:pPr>
    <w:r>
      <w:t xml:space="preserve">Grasstree output variables                                                                                                       </w:t>
    </w:r>
    <w:r w:rsidR="002D64C0">
      <w:t>September 11, 2021</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D23A9"/>
    <w:multiLevelType w:val="hybridMultilevel"/>
    <w:tmpl w:val="94F052A6"/>
    <w:lvl w:ilvl="0" w:tplc="0BAE7168">
      <w:start w:val="1"/>
      <w:numFmt w:val="bullet"/>
      <w:lvlText w:val="–"/>
      <w:lvlJc w:val="left"/>
      <w:pPr>
        <w:tabs>
          <w:tab w:val="num" w:pos="720"/>
        </w:tabs>
        <w:ind w:left="720" w:hanging="360"/>
      </w:pPr>
      <w:rPr>
        <w:rFonts w:ascii="Arial" w:hAnsi="Arial" w:hint="default"/>
      </w:rPr>
    </w:lvl>
    <w:lvl w:ilvl="1" w:tplc="3AB80EDA">
      <w:start w:val="1"/>
      <w:numFmt w:val="bullet"/>
      <w:lvlText w:val="–"/>
      <w:lvlJc w:val="left"/>
      <w:pPr>
        <w:tabs>
          <w:tab w:val="num" w:pos="1440"/>
        </w:tabs>
        <w:ind w:left="1440" w:hanging="360"/>
      </w:pPr>
      <w:rPr>
        <w:rFonts w:ascii="Arial" w:hAnsi="Arial" w:hint="default"/>
      </w:rPr>
    </w:lvl>
    <w:lvl w:ilvl="2" w:tplc="185A72F4" w:tentative="1">
      <w:start w:val="1"/>
      <w:numFmt w:val="bullet"/>
      <w:lvlText w:val="–"/>
      <w:lvlJc w:val="left"/>
      <w:pPr>
        <w:tabs>
          <w:tab w:val="num" w:pos="2160"/>
        </w:tabs>
        <w:ind w:left="2160" w:hanging="360"/>
      </w:pPr>
      <w:rPr>
        <w:rFonts w:ascii="Arial" w:hAnsi="Arial" w:hint="default"/>
      </w:rPr>
    </w:lvl>
    <w:lvl w:ilvl="3" w:tplc="86840B80" w:tentative="1">
      <w:start w:val="1"/>
      <w:numFmt w:val="bullet"/>
      <w:lvlText w:val="–"/>
      <w:lvlJc w:val="left"/>
      <w:pPr>
        <w:tabs>
          <w:tab w:val="num" w:pos="2880"/>
        </w:tabs>
        <w:ind w:left="2880" w:hanging="360"/>
      </w:pPr>
      <w:rPr>
        <w:rFonts w:ascii="Arial" w:hAnsi="Arial" w:hint="default"/>
      </w:rPr>
    </w:lvl>
    <w:lvl w:ilvl="4" w:tplc="A7BC4E40" w:tentative="1">
      <w:start w:val="1"/>
      <w:numFmt w:val="bullet"/>
      <w:lvlText w:val="–"/>
      <w:lvlJc w:val="left"/>
      <w:pPr>
        <w:tabs>
          <w:tab w:val="num" w:pos="3600"/>
        </w:tabs>
        <w:ind w:left="3600" w:hanging="360"/>
      </w:pPr>
      <w:rPr>
        <w:rFonts w:ascii="Arial" w:hAnsi="Arial" w:hint="default"/>
      </w:rPr>
    </w:lvl>
    <w:lvl w:ilvl="5" w:tplc="5334787C" w:tentative="1">
      <w:start w:val="1"/>
      <w:numFmt w:val="bullet"/>
      <w:lvlText w:val="–"/>
      <w:lvlJc w:val="left"/>
      <w:pPr>
        <w:tabs>
          <w:tab w:val="num" w:pos="4320"/>
        </w:tabs>
        <w:ind w:left="4320" w:hanging="360"/>
      </w:pPr>
      <w:rPr>
        <w:rFonts w:ascii="Arial" w:hAnsi="Arial" w:hint="default"/>
      </w:rPr>
    </w:lvl>
    <w:lvl w:ilvl="6" w:tplc="994A3F34" w:tentative="1">
      <w:start w:val="1"/>
      <w:numFmt w:val="bullet"/>
      <w:lvlText w:val="–"/>
      <w:lvlJc w:val="left"/>
      <w:pPr>
        <w:tabs>
          <w:tab w:val="num" w:pos="5040"/>
        </w:tabs>
        <w:ind w:left="5040" w:hanging="360"/>
      </w:pPr>
      <w:rPr>
        <w:rFonts w:ascii="Arial" w:hAnsi="Arial" w:hint="default"/>
      </w:rPr>
    </w:lvl>
    <w:lvl w:ilvl="7" w:tplc="1D046C08" w:tentative="1">
      <w:start w:val="1"/>
      <w:numFmt w:val="bullet"/>
      <w:lvlText w:val="–"/>
      <w:lvlJc w:val="left"/>
      <w:pPr>
        <w:tabs>
          <w:tab w:val="num" w:pos="5760"/>
        </w:tabs>
        <w:ind w:left="5760" w:hanging="360"/>
      </w:pPr>
      <w:rPr>
        <w:rFonts w:ascii="Arial" w:hAnsi="Arial" w:hint="default"/>
      </w:rPr>
    </w:lvl>
    <w:lvl w:ilvl="8" w:tplc="05A8702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E2D"/>
    <w:rsid w:val="00001BE5"/>
    <w:rsid w:val="00022061"/>
    <w:rsid w:val="00033244"/>
    <w:rsid w:val="00045695"/>
    <w:rsid w:val="00051C7C"/>
    <w:rsid w:val="000661C6"/>
    <w:rsid w:val="00076AF8"/>
    <w:rsid w:val="00086DE8"/>
    <w:rsid w:val="00091682"/>
    <w:rsid w:val="000B5A42"/>
    <w:rsid w:val="000F06EE"/>
    <w:rsid w:val="000F2154"/>
    <w:rsid w:val="000F4381"/>
    <w:rsid w:val="000F5CFC"/>
    <w:rsid w:val="00104DFC"/>
    <w:rsid w:val="0011256D"/>
    <w:rsid w:val="00191525"/>
    <w:rsid w:val="001B5505"/>
    <w:rsid w:val="001C3B53"/>
    <w:rsid w:val="001D2900"/>
    <w:rsid w:val="001E618C"/>
    <w:rsid w:val="001E6D9A"/>
    <w:rsid w:val="001F608F"/>
    <w:rsid w:val="00213CE3"/>
    <w:rsid w:val="00234DF2"/>
    <w:rsid w:val="00257D01"/>
    <w:rsid w:val="002643BA"/>
    <w:rsid w:val="002669CB"/>
    <w:rsid w:val="0026768A"/>
    <w:rsid w:val="00281893"/>
    <w:rsid w:val="002D64C0"/>
    <w:rsid w:val="00332025"/>
    <w:rsid w:val="00361E78"/>
    <w:rsid w:val="003620B6"/>
    <w:rsid w:val="00362962"/>
    <w:rsid w:val="00362A8D"/>
    <w:rsid w:val="00365288"/>
    <w:rsid w:val="00386CDC"/>
    <w:rsid w:val="0039466B"/>
    <w:rsid w:val="003B17FA"/>
    <w:rsid w:val="003B2791"/>
    <w:rsid w:val="003D2EBA"/>
    <w:rsid w:val="0040194C"/>
    <w:rsid w:val="004025AC"/>
    <w:rsid w:val="004324F0"/>
    <w:rsid w:val="004765C6"/>
    <w:rsid w:val="004837BD"/>
    <w:rsid w:val="00492C03"/>
    <w:rsid w:val="004A2C6A"/>
    <w:rsid w:val="004B356F"/>
    <w:rsid w:val="004C39E1"/>
    <w:rsid w:val="004F02A9"/>
    <w:rsid w:val="004F3473"/>
    <w:rsid w:val="00500B43"/>
    <w:rsid w:val="00502877"/>
    <w:rsid w:val="00521268"/>
    <w:rsid w:val="00523D98"/>
    <w:rsid w:val="00532571"/>
    <w:rsid w:val="00535BCE"/>
    <w:rsid w:val="00535C3F"/>
    <w:rsid w:val="00542E09"/>
    <w:rsid w:val="00552012"/>
    <w:rsid w:val="005535C4"/>
    <w:rsid w:val="00560E03"/>
    <w:rsid w:val="00561359"/>
    <w:rsid w:val="0056267C"/>
    <w:rsid w:val="00562CFA"/>
    <w:rsid w:val="00577E12"/>
    <w:rsid w:val="005810D0"/>
    <w:rsid w:val="00583A5E"/>
    <w:rsid w:val="00585383"/>
    <w:rsid w:val="00587BA0"/>
    <w:rsid w:val="00587C2E"/>
    <w:rsid w:val="00593D23"/>
    <w:rsid w:val="0059582E"/>
    <w:rsid w:val="005E7E9C"/>
    <w:rsid w:val="005F32CE"/>
    <w:rsid w:val="006173AC"/>
    <w:rsid w:val="00625956"/>
    <w:rsid w:val="00635DF9"/>
    <w:rsid w:val="006377D9"/>
    <w:rsid w:val="00640002"/>
    <w:rsid w:val="00646384"/>
    <w:rsid w:val="006550D4"/>
    <w:rsid w:val="00663BFE"/>
    <w:rsid w:val="00664573"/>
    <w:rsid w:val="006750D2"/>
    <w:rsid w:val="00676966"/>
    <w:rsid w:val="00677B0F"/>
    <w:rsid w:val="0068154D"/>
    <w:rsid w:val="00685B75"/>
    <w:rsid w:val="00697072"/>
    <w:rsid w:val="00697507"/>
    <w:rsid w:val="006A11BE"/>
    <w:rsid w:val="006A47F7"/>
    <w:rsid w:val="006B5E84"/>
    <w:rsid w:val="006E3243"/>
    <w:rsid w:val="006E45ED"/>
    <w:rsid w:val="006E5AF1"/>
    <w:rsid w:val="006F6831"/>
    <w:rsid w:val="007036D9"/>
    <w:rsid w:val="00703751"/>
    <w:rsid w:val="00717BC9"/>
    <w:rsid w:val="00720E9C"/>
    <w:rsid w:val="00721657"/>
    <w:rsid w:val="007369DD"/>
    <w:rsid w:val="00742461"/>
    <w:rsid w:val="00750BA9"/>
    <w:rsid w:val="0075419B"/>
    <w:rsid w:val="00757FA0"/>
    <w:rsid w:val="00773D42"/>
    <w:rsid w:val="00777F38"/>
    <w:rsid w:val="007C143C"/>
    <w:rsid w:val="00803BA1"/>
    <w:rsid w:val="00805328"/>
    <w:rsid w:val="0081227E"/>
    <w:rsid w:val="00820BCA"/>
    <w:rsid w:val="00851246"/>
    <w:rsid w:val="0085417B"/>
    <w:rsid w:val="00860C4B"/>
    <w:rsid w:val="008854D6"/>
    <w:rsid w:val="00893E88"/>
    <w:rsid w:val="008975A8"/>
    <w:rsid w:val="008D2038"/>
    <w:rsid w:val="008E4532"/>
    <w:rsid w:val="008E7C51"/>
    <w:rsid w:val="008F5842"/>
    <w:rsid w:val="00900849"/>
    <w:rsid w:val="00906109"/>
    <w:rsid w:val="0091557B"/>
    <w:rsid w:val="009176FC"/>
    <w:rsid w:val="00956465"/>
    <w:rsid w:val="00957994"/>
    <w:rsid w:val="0097042A"/>
    <w:rsid w:val="00973EA6"/>
    <w:rsid w:val="0098287E"/>
    <w:rsid w:val="00982E28"/>
    <w:rsid w:val="009A1665"/>
    <w:rsid w:val="009A43AD"/>
    <w:rsid w:val="009A70C5"/>
    <w:rsid w:val="009C0E8A"/>
    <w:rsid w:val="009C3120"/>
    <w:rsid w:val="009C537B"/>
    <w:rsid w:val="009D4663"/>
    <w:rsid w:val="009E1ECC"/>
    <w:rsid w:val="009E7628"/>
    <w:rsid w:val="00A01B5B"/>
    <w:rsid w:val="00A031C8"/>
    <w:rsid w:val="00A26640"/>
    <w:rsid w:val="00A45774"/>
    <w:rsid w:val="00A5130B"/>
    <w:rsid w:val="00A559F4"/>
    <w:rsid w:val="00A55E8A"/>
    <w:rsid w:val="00A666A1"/>
    <w:rsid w:val="00A77FBA"/>
    <w:rsid w:val="00A84E22"/>
    <w:rsid w:val="00A86BD8"/>
    <w:rsid w:val="00AA6DE5"/>
    <w:rsid w:val="00AB359F"/>
    <w:rsid w:val="00AC70F9"/>
    <w:rsid w:val="00AD4479"/>
    <w:rsid w:val="00AF1ED0"/>
    <w:rsid w:val="00B10B6A"/>
    <w:rsid w:val="00B147EA"/>
    <w:rsid w:val="00B14A9C"/>
    <w:rsid w:val="00B16456"/>
    <w:rsid w:val="00B20125"/>
    <w:rsid w:val="00B27396"/>
    <w:rsid w:val="00B46732"/>
    <w:rsid w:val="00B62E2D"/>
    <w:rsid w:val="00B66116"/>
    <w:rsid w:val="00B66CA0"/>
    <w:rsid w:val="00B77974"/>
    <w:rsid w:val="00B83421"/>
    <w:rsid w:val="00B9292C"/>
    <w:rsid w:val="00BB7426"/>
    <w:rsid w:val="00BF20A6"/>
    <w:rsid w:val="00C25243"/>
    <w:rsid w:val="00C47693"/>
    <w:rsid w:val="00C52E58"/>
    <w:rsid w:val="00C63485"/>
    <w:rsid w:val="00C72A0F"/>
    <w:rsid w:val="00C86CEA"/>
    <w:rsid w:val="00C94817"/>
    <w:rsid w:val="00CA3991"/>
    <w:rsid w:val="00CA79C0"/>
    <w:rsid w:val="00CB1C54"/>
    <w:rsid w:val="00CC4E62"/>
    <w:rsid w:val="00CC5FB6"/>
    <w:rsid w:val="00CD7D2A"/>
    <w:rsid w:val="00CE6C12"/>
    <w:rsid w:val="00D0615C"/>
    <w:rsid w:val="00D17E1D"/>
    <w:rsid w:val="00D20819"/>
    <w:rsid w:val="00D22918"/>
    <w:rsid w:val="00D44FAE"/>
    <w:rsid w:val="00D62779"/>
    <w:rsid w:val="00D960F2"/>
    <w:rsid w:val="00DC24EA"/>
    <w:rsid w:val="00DC29B4"/>
    <w:rsid w:val="00DC29E1"/>
    <w:rsid w:val="00DC7E3A"/>
    <w:rsid w:val="00DD0D57"/>
    <w:rsid w:val="00DF4A66"/>
    <w:rsid w:val="00E1387B"/>
    <w:rsid w:val="00E1746B"/>
    <w:rsid w:val="00E3166F"/>
    <w:rsid w:val="00E41EE1"/>
    <w:rsid w:val="00E44F85"/>
    <w:rsid w:val="00E44F9F"/>
    <w:rsid w:val="00E52E09"/>
    <w:rsid w:val="00E53979"/>
    <w:rsid w:val="00E66267"/>
    <w:rsid w:val="00E779A2"/>
    <w:rsid w:val="00E9785F"/>
    <w:rsid w:val="00ED2F3D"/>
    <w:rsid w:val="00F16A87"/>
    <w:rsid w:val="00F2451D"/>
    <w:rsid w:val="00F2789B"/>
    <w:rsid w:val="00F37052"/>
    <w:rsid w:val="00F37859"/>
    <w:rsid w:val="00F57856"/>
    <w:rsid w:val="00F63C03"/>
    <w:rsid w:val="00F77662"/>
    <w:rsid w:val="00F80A3C"/>
    <w:rsid w:val="00F8194E"/>
    <w:rsid w:val="00F908D3"/>
    <w:rsid w:val="00F96F88"/>
    <w:rsid w:val="00F97FA8"/>
    <w:rsid w:val="00FA40AD"/>
    <w:rsid w:val="00FB2398"/>
    <w:rsid w:val="00FE0B4F"/>
    <w:rsid w:val="00FF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3F54"/>
  <w15:docId w15:val="{1E2DDB7C-DDDB-49E6-9DAB-39F9E3B0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DF9"/>
  </w:style>
  <w:style w:type="paragraph" w:styleId="Heading1">
    <w:name w:val="heading 1"/>
    <w:basedOn w:val="Normal"/>
    <w:next w:val="Normal"/>
    <w:link w:val="Heading1Char"/>
    <w:uiPriority w:val="9"/>
    <w:qFormat/>
    <w:rsid w:val="00C63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4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77E1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B62E2D"/>
    <w:pPr>
      <w:spacing w:after="0" w:line="240" w:lineRule="auto"/>
    </w:pPr>
  </w:style>
  <w:style w:type="paragraph" w:styleId="Header">
    <w:name w:val="header"/>
    <w:basedOn w:val="Normal"/>
    <w:link w:val="HeaderChar"/>
    <w:uiPriority w:val="99"/>
    <w:unhideWhenUsed/>
    <w:rsid w:val="00B62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E2D"/>
  </w:style>
  <w:style w:type="paragraph" w:styleId="Footer">
    <w:name w:val="footer"/>
    <w:basedOn w:val="Normal"/>
    <w:link w:val="FooterChar"/>
    <w:uiPriority w:val="99"/>
    <w:unhideWhenUsed/>
    <w:rsid w:val="00B62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E2D"/>
  </w:style>
  <w:style w:type="character" w:customStyle="1" w:styleId="Heading2Char">
    <w:name w:val="Heading 2 Char"/>
    <w:basedOn w:val="DefaultParagraphFont"/>
    <w:link w:val="Heading2"/>
    <w:uiPriority w:val="9"/>
    <w:rsid w:val="00C6348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6348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77E12"/>
    <w:rPr>
      <w:rFonts w:asciiTheme="majorHAnsi" w:eastAsiaTheme="majorEastAsia" w:hAnsiTheme="majorHAnsi" w:cstheme="majorBidi"/>
      <w:color w:val="243F60" w:themeColor="accent1" w:themeShade="7F"/>
      <w:sz w:val="24"/>
      <w:szCs w:val="24"/>
    </w:rPr>
  </w:style>
  <w:style w:type="character" w:customStyle="1" w:styleId="NoSpacingChar">
    <w:name w:val="No Spacing Char"/>
    <w:link w:val="NoSpacing"/>
    <w:uiPriority w:val="1"/>
    <w:rsid w:val="00577E12"/>
  </w:style>
  <w:style w:type="paragraph" w:styleId="BalloonText">
    <w:name w:val="Balloon Text"/>
    <w:basedOn w:val="Normal"/>
    <w:link w:val="BalloonTextChar"/>
    <w:uiPriority w:val="99"/>
    <w:semiHidden/>
    <w:unhideWhenUsed/>
    <w:rsid w:val="005212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268"/>
    <w:rPr>
      <w:rFonts w:ascii="Segoe UI" w:hAnsi="Segoe UI" w:cs="Segoe UI"/>
      <w:sz w:val="18"/>
      <w:szCs w:val="18"/>
    </w:rPr>
  </w:style>
  <w:style w:type="character" w:styleId="IntenseReference">
    <w:name w:val="Intense Reference"/>
    <w:basedOn w:val="DefaultParagraphFont"/>
    <w:uiPriority w:val="32"/>
    <w:qFormat/>
    <w:rsid w:val="004F02A9"/>
    <w:rPr>
      <w:b/>
      <w:bCs/>
      <w:smallCaps/>
      <w:color w:val="4F81BD" w:themeColor="accent1"/>
      <w:spacing w:val="5"/>
    </w:rPr>
  </w:style>
  <w:style w:type="paragraph" w:styleId="TOCHeading">
    <w:name w:val="TOC Heading"/>
    <w:basedOn w:val="Heading1"/>
    <w:next w:val="Normal"/>
    <w:uiPriority w:val="39"/>
    <w:unhideWhenUsed/>
    <w:qFormat/>
    <w:rsid w:val="004F02A9"/>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F02A9"/>
    <w:pPr>
      <w:spacing w:after="100"/>
    </w:pPr>
  </w:style>
  <w:style w:type="paragraph" w:styleId="TOC2">
    <w:name w:val="toc 2"/>
    <w:basedOn w:val="Normal"/>
    <w:next w:val="Normal"/>
    <w:autoRedefine/>
    <w:uiPriority w:val="39"/>
    <w:unhideWhenUsed/>
    <w:rsid w:val="004F02A9"/>
    <w:pPr>
      <w:spacing w:after="100"/>
      <w:ind w:left="220"/>
    </w:pPr>
  </w:style>
  <w:style w:type="character" w:styleId="Hyperlink">
    <w:name w:val="Hyperlink"/>
    <w:basedOn w:val="DefaultParagraphFont"/>
    <w:uiPriority w:val="99"/>
    <w:unhideWhenUsed/>
    <w:rsid w:val="004F02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87214">
      <w:bodyDiv w:val="1"/>
      <w:marLeft w:val="0"/>
      <w:marRight w:val="0"/>
      <w:marTop w:val="0"/>
      <w:marBottom w:val="0"/>
      <w:divBdr>
        <w:top w:val="none" w:sz="0" w:space="0" w:color="auto"/>
        <w:left w:val="none" w:sz="0" w:space="0" w:color="auto"/>
        <w:bottom w:val="none" w:sz="0" w:space="0" w:color="auto"/>
        <w:right w:val="none" w:sz="0" w:space="0" w:color="auto"/>
      </w:divBdr>
      <w:divsChild>
        <w:div w:id="1821070296">
          <w:marLeft w:val="1166"/>
          <w:marRight w:val="0"/>
          <w:marTop w:val="38"/>
          <w:marBottom w:val="0"/>
          <w:divBdr>
            <w:top w:val="none" w:sz="0" w:space="0" w:color="auto"/>
            <w:left w:val="none" w:sz="0" w:space="0" w:color="auto"/>
            <w:bottom w:val="none" w:sz="0" w:space="0" w:color="auto"/>
            <w:right w:val="none" w:sz="0" w:space="0" w:color="auto"/>
          </w:divBdr>
        </w:div>
        <w:div w:id="890382662">
          <w:marLeft w:val="1166"/>
          <w:marRight w:val="0"/>
          <w:marTop w:val="58"/>
          <w:marBottom w:val="0"/>
          <w:divBdr>
            <w:top w:val="none" w:sz="0" w:space="0" w:color="auto"/>
            <w:left w:val="none" w:sz="0" w:space="0" w:color="auto"/>
            <w:bottom w:val="none" w:sz="0" w:space="0" w:color="auto"/>
            <w:right w:val="none" w:sz="0" w:space="0" w:color="auto"/>
          </w:divBdr>
        </w:div>
        <w:div w:id="1751851536">
          <w:marLeft w:val="1166"/>
          <w:marRight w:val="0"/>
          <w:marTop w:val="58"/>
          <w:marBottom w:val="0"/>
          <w:divBdr>
            <w:top w:val="none" w:sz="0" w:space="0" w:color="auto"/>
            <w:left w:val="none" w:sz="0" w:space="0" w:color="auto"/>
            <w:bottom w:val="none" w:sz="0" w:space="0" w:color="auto"/>
            <w:right w:val="none" w:sz="0" w:space="0" w:color="auto"/>
          </w:divBdr>
        </w:div>
        <w:div w:id="1520389883">
          <w:marLeft w:val="1166"/>
          <w:marRight w:val="0"/>
          <w:marTop w:val="58"/>
          <w:marBottom w:val="0"/>
          <w:divBdr>
            <w:top w:val="none" w:sz="0" w:space="0" w:color="auto"/>
            <w:left w:val="none" w:sz="0" w:space="0" w:color="auto"/>
            <w:bottom w:val="none" w:sz="0" w:space="0" w:color="auto"/>
            <w:right w:val="none" w:sz="0" w:space="0" w:color="auto"/>
          </w:divBdr>
        </w:div>
      </w:divsChild>
    </w:div>
    <w:div w:id="192075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DEACE-D1E5-460A-9B00-960338E55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21</Pages>
  <Words>9143</Words>
  <Characters>52117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melannie</dc:creator>
  <cp:lastModifiedBy>Hartman,Melannie</cp:lastModifiedBy>
  <cp:revision>30</cp:revision>
  <dcterms:created xsi:type="dcterms:W3CDTF">2020-12-18T16:48:00Z</dcterms:created>
  <dcterms:modified xsi:type="dcterms:W3CDTF">2021-09-11T20:20:00Z</dcterms:modified>
</cp:coreProperties>
</file>